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dfdfd" w:val="clear"/>
        <w:spacing w:before="0" w:lineRule="auto"/>
        <w:jc w:val="center"/>
        <w:rPr>
          <w:sz w:val="24"/>
          <w:szCs w:val="24"/>
        </w:rPr>
      </w:pPr>
      <w:bookmarkStart w:colFirst="0" w:colLast="0" w:name="_t6o122qub73m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b1b1b"/>
          <w:sz w:val="46"/>
          <w:szCs w:val="46"/>
          <w:rtl w:val="0"/>
        </w:rPr>
        <w:t xml:space="preserve">Visiting/Non Degree Student Advising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R# (or date of birth):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Email:</w:t>
      </w:r>
      <w:r w:rsidDel="00000000" w:rsidR="00000000" w:rsidRPr="00000000">
        <w:rPr>
          <w:sz w:val="28"/>
          <w:szCs w:val="28"/>
          <w:rtl w:val="0"/>
        </w:rPr>
        <w:t xml:space="preserve">  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Are you currently attending school somewhere else? If so, where and what are you studying?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33333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Will you be taking courses at Texas Tech and another institution?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Yes, at two (or more) institutions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dfdfd" w:val="clear"/>
        <w:ind w:left="1440" w:hanging="360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No, just at TTU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dfdfd" w:val="clear"/>
        <w:ind w:left="1440" w:hanging="360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Unsure</w:t>
      </w:r>
    </w:p>
    <w:p w:rsidR="00000000" w:rsidDel="00000000" w:rsidP="00000000" w:rsidRDefault="00000000" w:rsidRPr="00000000" w14:paraId="0000001A">
      <w:pPr>
        <w:shd w:fill="fdfdfd" w:val="clear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dfdfd" w:val="clear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dfdfd" w:val="clear"/>
        <w:rPr>
          <w:color w:val="666666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dfdfd" w:val="clear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Please list the courses you plan to take at Texas Tech: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In what format do you plan to take courses at TTU?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In-Person (on-campus)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Online/Distance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Unsure</w:t>
      </w:r>
    </w:p>
    <w:p w:rsidR="00000000" w:rsidDel="00000000" w:rsidP="00000000" w:rsidRDefault="00000000" w:rsidRPr="00000000" w14:paraId="00000024">
      <w:pPr>
        <w:shd w:fill="fdfdfd" w:val="clear"/>
        <w:ind w:firstLine="720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dfdfd" w:val="clear"/>
        <w:ind w:left="0" w:firstLine="0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Which semesters do you plan on taking courses at TTU?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Spring 2024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dfdfd" w:val="clear"/>
        <w:ind w:left="1440" w:hanging="360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Summer 2024</w:t>
      </w:r>
    </w:p>
    <w:p w:rsidR="00000000" w:rsidDel="00000000" w:rsidP="00000000" w:rsidRDefault="00000000" w:rsidRPr="00000000" w14:paraId="00000029">
      <w:pPr>
        <w:shd w:fill="fdfdfd" w:val="clear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dfdfd" w:val="clear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dfdfd" w:val="clear"/>
        <w:rPr>
          <w:color w:val="666666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dfdfd" w:val="clear"/>
        <w:rPr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dfdfd" w:val="clear"/>
        <w:rPr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What goal(s) do these courses help you reach?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dfdfd" w:val="clear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dfdfd" w:val="clear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dfdfd" w:val="clear"/>
        <w:rPr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dfdfd" w:val="clear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dfdfd" w:val="clear"/>
        <w:rPr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Have you thoroughly reviewed all of the available info at advising.ttu.edu/visiting?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dfdfd" w:val="clear"/>
        <w:ind w:left="1440" w:hanging="360"/>
        <w:rPr>
          <w:u w:val="none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Yes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dfdfd" w:val="clear"/>
        <w:ind w:left="1440" w:hanging="360"/>
        <w:rPr>
          <w:color w:val="666666"/>
          <w:sz w:val="26"/>
          <w:szCs w:val="26"/>
          <w:u w:val="none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No</w:t>
      </w:r>
    </w:p>
    <w:p w:rsidR="00000000" w:rsidDel="00000000" w:rsidP="00000000" w:rsidRDefault="00000000" w:rsidRPr="00000000" w14:paraId="00000035">
      <w:pPr>
        <w:shd w:fill="fdfdfd" w:val="clear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dfdfd" w:val="clear"/>
        <w:rPr>
          <w:b w:val="1"/>
          <w:color w:val="333333"/>
          <w:sz w:val="29"/>
          <w:szCs w:val="29"/>
          <w:shd w:fill="fdfdfd" w:val="clear"/>
        </w:rPr>
      </w:pPr>
      <w:r w:rsidDel="00000000" w:rsidR="00000000" w:rsidRPr="00000000">
        <w:rPr>
          <w:b w:val="1"/>
          <w:color w:val="333333"/>
          <w:sz w:val="29"/>
          <w:szCs w:val="29"/>
          <w:shd w:fill="fdfdfd" w:val="clear"/>
          <w:rtl w:val="0"/>
        </w:rPr>
        <w:t xml:space="preserve">Please confirm you are aware federal financial aid is not available to visiting students.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dfdfd" w:val="clear"/>
        <w:ind w:left="1440" w:hanging="360"/>
        <w:rPr>
          <w:color w:val="333333"/>
          <w:sz w:val="29"/>
          <w:szCs w:val="29"/>
          <w:u w:val="none"/>
          <w:shd w:fill="fdfdfd" w:val="clear"/>
        </w:rPr>
      </w:pPr>
      <w:r w:rsidDel="00000000" w:rsidR="00000000" w:rsidRPr="00000000">
        <w:rPr>
          <w:color w:val="333333"/>
          <w:sz w:val="29"/>
          <w:szCs w:val="29"/>
          <w:shd w:fill="fdfdfd" w:val="clear"/>
          <w:rtl w:val="0"/>
        </w:rPr>
        <w:t xml:space="preserve">Yes, I am aware</w:t>
      </w:r>
    </w:p>
    <w:p w:rsidR="00000000" w:rsidDel="00000000" w:rsidP="00000000" w:rsidRDefault="00000000" w:rsidRPr="00000000" w14:paraId="00000038">
      <w:pPr>
        <w:shd w:fill="fdfdfd" w:val="clear"/>
        <w:rPr>
          <w:color w:val="333333"/>
          <w:sz w:val="29"/>
          <w:szCs w:val="29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dfdfd" w:val="clear"/>
        <w:rPr>
          <w:b w:val="1"/>
          <w:color w:val="333333"/>
          <w:sz w:val="29"/>
          <w:szCs w:val="29"/>
          <w:shd w:fill="fdfdfd" w:val="clear"/>
        </w:rPr>
      </w:pPr>
      <w:r w:rsidDel="00000000" w:rsidR="00000000" w:rsidRPr="00000000">
        <w:rPr>
          <w:b w:val="1"/>
          <w:color w:val="333333"/>
          <w:sz w:val="29"/>
          <w:szCs w:val="29"/>
          <w:shd w:fill="fdfdfd" w:val="clear"/>
          <w:rtl w:val="0"/>
        </w:rPr>
        <w:t xml:space="preserve">Please confirm that you are aware of your own professional school requirements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hd w:fill="fdfdfd" w:val="clear"/>
        <w:ind w:left="1440" w:hanging="360"/>
        <w:rPr>
          <w:u w:val="none"/>
          <w:shd w:fill="fdfdfd" w:val="clear"/>
        </w:rPr>
      </w:pPr>
      <w:r w:rsidDel="00000000" w:rsidR="00000000" w:rsidRPr="00000000">
        <w:rPr>
          <w:color w:val="666666"/>
          <w:sz w:val="26"/>
          <w:szCs w:val="26"/>
          <w:shd w:fill="fdfdfd" w:val="clear"/>
          <w:rtl w:val="0"/>
        </w:rPr>
        <w:t xml:space="preserve">Yes, I am aware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dfdfd" w:val="clear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shd w:fill="fdfdfd" w:val="clear"/>
          <w:rtl w:val="0"/>
        </w:rPr>
        <w:t xml:space="preserve">Do You Have Any Additional Questions That Our Academic Advisors Can Help You With?</w:t>
      </w:r>
      <w:r w:rsidDel="00000000" w:rsidR="00000000" w:rsidRPr="00000000">
        <w:rPr>
          <w:color w:val="333333"/>
          <w:sz w:val="29"/>
          <w:szCs w:val="29"/>
          <w:shd w:fill="fdfdfd" w:val="clear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