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28D0A159" w:rsidR="00C77349" w:rsidRPr="00D7186F" w:rsidRDefault="00F369B6"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August 21</w:t>
      </w:r>
      <w:r w:rsidR="00147445">
        <w:rPr>
          <w:rFonts w:ascii="Times New Roman" w:hAnsi="Times New Roman" w:cs="Times New Roman"/>
          <w:b/>
          <w:sz w:val="24"/>
          <w:szCs w:val="24"/>
        </w:rPr>
        <w:t>, 2017</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AE95D5F"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572DE">
        <w:rPr>
          <w:rFonts w:ascii="Times New Roman" w:hAnsi="Times New Roman" w:cs="Times New Roman"/>
          <w:sz w:val="24"/>
          <w:szCs w:val="24"/>
        </w:rPr>
        <w:t>Dr. Steve Fraze,</w:t>
      </w:r>
      <w:r w:rsidR="00181C42">
        <w:rPr>
          <w:rFonts w:ascii="Times New Roman" w:hAnsi="Times New Roman" w:cs="Times New Roman"/>
          <w:sz w:val="24"/>
          <w:szCs w:val="24"/>
        </w:rPr>
        <w:t xml:space="preserve"> </w:t>
      </w:r>
      <w:r w:rsidR="00F369B6">
        <w:rPr>
          <w:rFonts w:ascii="Times New Roman" w:hAnsi="Times New Roman" w:cs="Times New Roman"/>
          <w:sz w:val="24"/>
          <w:szCs w:val="24"/>
        </w:rPr>
        <w:t xml:space="preserve">Dr. Cindy Akers, </w:t>
      </w:r>
      <w:r w:rsidR="00FF6ABE">
        <w:rPr>
          <w:rFonts w:ascii="Times New Roman" w:hAnsi="Times New Roman" w:cs="Times New Roman"/>
          <w:sz w:val="24"/>
          <w:szCs w:val="24"/>
        </w:rPr>
        <w:t>Dr. Michael Ballou</w:t>
      </w:r>
      <w:r w:rsidR="00873C26">
        <w:rPr>
          <w:rFonts w:ascii="Times New Roman" w:hAnsi="Times New Roman" w:cs="Times New Roman"/>
          <w:sz w:val="24"/>
          <w:szCs w:val="24"/>
        </w:rPr>
        <w:t xml:space="preserve">, </w:t>
      </w:r>
      <w:r w:rsidR="002D0A3C">
        <w:rPr>
          <w:rFonts w:ascii="Times New Roman" w:hAnsi="Times New Roman" w:cs="Times New Roman"/>
          <w:sz w:val="24"/>
          <w:szCs w:val="24"/>
        </w:rPr>
        <w:t xml:space="preserve">Dr. David Weindorf, </w:t>
      </w:r>
      <w:r w:rsidR="00F369B6">
        <w:rPr>
          <w:rFonts w:ascii="Times New Roman" w:hAnsi="Times New Roman" w:cs="Times New Roman"/>
          <w:sz w:val="24"/>
          <w:szCs w:val="24"/>
        </w:rPr>
        <w:t xml:space="preserve">Jane Piercy,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572DE">
        <w:rPr>
          <w:rFonts w:ascii="Times New Roman" w:hAnsi="Times New Roman" w:cs="Times New Roman"/>
          <w:sz w:val="24"/>
          <w:szCs w:val="24"/>
        </w:rPr>
        <w:t>hil Johnson, Dr. Scott Burris,</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111FDE">
        <w:rPr>
          <w:rFonts w:ascii="Times New Roman" w:hAnsi="Times New Roman" w:cs="Times New Roman"/>
          <w:sz w:val="24"/>
          <w:szCs w:val="24"/>
        </w:rPr>
        <w:t>Dr. Mark Wallace</w:t>
      </w:r>
      <w:r w:rsidR="00721D6B">
        <w:rPr>
          <w:rFonts w:ascii="Times New Roman" w:hAnsi="Times New Roman" w:cs="Times New Roman"/>
          <w:sz w:val="24"/>
          <w:szCs w:val="24"/>
        </w:rPr>
        <w:t>, and Dr. Eric Hequet</w:t>
      </w:r>
    </w:p>
    <w:p w14:paraId="3B6B3835" w14:textId="77777777" w:rsidR="005C16AF" w:rsidRDefault="005C16AF" w:rsidP="00AF4E9C">
      <w:pPr>
        <w:pStyle w:val="NoSpacing"/>
        <w:rPr>
          <w:rFonts w:ascii="Times New Roman" w:hAnsi="Times New Roman" w:cs="Times New Roman"/>
          <w:sz w:val="24"/>
          <w:szCs w:val="24"/>
        </w:rPr>
      </w:pPr>
    </w:p>
    <w:p w14:paraId="75AFEEDC" w14:textId="3671DE6C" w:rsidR="00F369B6" w:rsidRDefault="00F369B6" w:rsidP="00F369B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Taylor Johnston was introduced to the adm</w:t>
      </w:r>
      <w:r w:rsidR="00D85C04">
        <w:rPr>
          <w:rFonts w:ascii="Times New Roman" w:hAnsi="Times New Roman" w:cs="Times New Roman"/>
          <w:sz w:val="24"/>
          <w:szCs w:val="24"/>
        </w:rPr>
        <w:t>inistrative council as the new Career C</w:t>
      </w:r>
      <w:r>
        <w:rPr>
          <w:rFonts w:ascii="Times New Roman" w:hAnsi="Times New Roman" w:cs="Times New Roman"/>
          <w:sz w:val="24"/>
          <w:szCs w:val="24"/>
        </w:rPr>
        <w:t>en</w:t>
      </w:r>
      <w:r w:rsidR="00D85C04">
        <w:rPr>
          <w:rFonts w:ascii="Times New Roman" w:hAnsi="Times New Roman" w:cs="Times New Roman"/>
          <w:sz w:val="24"/>
          <w:szCs w:val="24"/>
        </w:rPr>
        <w:t>ter liaison for CASNR.  Taylor announced</w:t>
      </w:r>
      <w:r>
        <w:rPr>
          <w:rFonts w:ascii="Times New Roman" w:hAnsi="Times New Roman" w:cs="Times New Roman"/>
          <w:sz w:val="24"/>
          <w:szCs w:val="24"/>
        </w:rPr>
        <w:t xml:space="preserve"> that the CASNR Career Fair will be held on September 26</w:t>
      </w:r>
      <w:r w:rsidRPr="00F369B6">
        <w:rPr>
          <w:rFonts w:ascii="Times New Roman" w:hAnsi="Times New Roman" w:cs="Times New Roman"/>
          <w:sz w:val="24"/>
          <w:szCs w:val="24"/>
          <w:vertAlign w:val="superscript"/>
        </w:rPr>
        <w:t>th</w:t>
      </w:r>
      <w:r>
        <w:rPr>
          <w:rFonts w:ascii="Times New Roman" w:hAnsi="Times New Roman" w:cs="Times New Roman"/>
          <w:sz w:val="24"/>
          <w:szCs w:val="24"/>
        </w:rPr>
        <w:t xml:space="preserve"> and he is working on getting business to attend.</w:t>
      </w:r>
    </w:p>
    <w:p w14:paraId="16CDD05F" w14:textId="77777777" w:rsidR="00F369B6" w:rsidRDefault="00F369B6" w:rsidP="00F369B6">
      <w:pPr>
        <w:pStyle w:val="NoSpacing"/>
        <w:ind w:left="360"/>
        <w:rPr>
          <w:rFonts w:ascii="Times New Roman" w:hAnsi="Times New Roman" w:cs="Times New Roman"/>
          <w:sz w:val="24"/>
          <w:szCs w:val="24"/>
        </w:rPr>
      </w:pPr>
    </w:p>
    <w:p w14:paraId="7D19A487" w14:textId="077FA26D" w:rsidR="00F369B6" w:rsidRDefault="00F369B6" w:rsidP="00F369B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Mark Sheridan gave a presentation regarding Graduate Strategic Planning and Enrollment/Recruitment.</w:t>
      </w:r>
    </w:p>
    <w:p w14:paraId="3E66C425" w14:textId="77777777" w:rsidR="00F369B6" w:rsidRDefault="00F369B6" w:rsidP="00F369B6">
      <w:pPr>
        <w:pStyle w:val="NoSpacing"/>
        <w:rPr>
          <w:rFonts w:ascii="Times New Roman" w:hAnsi="Times New Roman" w:cs="Times New Roman"/>
          <w:sz w:val="24"/>
          <w:szCs w:val="24"/>
        </w:rPr>
      </w:pPr>
    </w:p>
    <w:p w14:paraId="1B580D37" w14:textId="7038BE3E" w:rsidR="00D7186F" w:rsidRDefault="00356BB6" w:rsidP="00F369B6">
      <w:pPr>
        <w:pStyle w:val="NoSpacing"/>
        <w:numPr>
          <w:ilvl w:val="0"/>
          <w:numId w:val="1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F369B6">
        <w:rPr>
          <w:rFonts w:ascii="Times New Roman" w:hAnsi="Times New Roman" w:cs="Times New Roman"/>
          <w:sz w:val="24"/>
          <w:szCs w:val="24"/>
        </w:rPr>
        <w:t>July 17</w:t>
      </w:r>
      <w:r w:rsidR="00FF6ABE">
        <w:rPr>
          <w:rFonts w:ascii="Times New Roman" w:hAnsi="Times New Roman" w:cs="Times New Roman"/>
          <w:sz w:val="24"/>
          <w:szCs w:val="24"/>
        </w:rPr>
        <w:t>, 2017</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D7186F">
        <w:rPr>
          <w:rFonts w:ascii="Times New Roman" w:hAnsi="Times New Roman" w:cs="Times New Roman"/>
          <w:sz w:val="24"/>
          <w:szCs w:val="24"/>
        </w:rPr>
        <w:t>.</w:t>
      </w:r>
    </w:p>
    <w:p w14:paraId="66CA99C8" w14:textId="77777777" w:rsidR="00F369B6" w:rsidRDefault="00F369B6" w:rsidP="00F369B6">
      <w:pPr>
        <w:pStyle w:val="NoSpacing"/>
        <w:rPr>
          <w:rFonts w:ascii="Times New Roman" w:hAnsi="Times New Roman" w:cs="Times New Roman"/>
          <w:sz w:val="24"/>
          <w:szCs w:val="24"/>
        </w:rPr>
      </w:pPr>
    </w:p>
    <w:p w14:paraId="1F1AE588" w14:textId="51219A70" w:rsidR="00FD4C46" w:rsidRDefault="00F369B6" w:rsidP="00F369B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announced a “Continuity of Operations Plan” or COOP, will be in the works this fall.  This will replace the former Emergency Preparedness and Business Continuity Plan that</w:t>
      </w:r>
      <w:r w:rsidR="00D85C04">
        <w:rPr>
          <w:rFonts w:ascii="Times New Roman" w:hAnsi="Times New Roman" w:cs="Times New Roman"/>
          <w:sz w:val="24"/>
          <w:szCs w:val="24"/>
        </w:rPr>
        <w:t xml:space="preserve"> is currently</w:t>
      </w:r>
      <w:r>
        <w:rPr>
          <w:rFonts w:ascii="Times New Roman" w:hAnsi="Times New Roman" w:cs="Times New Roman"/>
          <w:sz w:val="24"/>
          <w:szCs w:val="24"/>
        </w:rPr>
        <w:t xml:space="preserve"> in place.  Please send Dr. Fraze names of </w:t>
      </w:r>
      <w:r w:rsidR="00D85C04">
        <w:rPr>
          <w:rFonts w:ascii="Times New Roman" w:hAnsi="Times New Roman" w:cs="Times New Roman"/>
          <w:sz w:val="24"/>
          <w:szCs w:val="24"/>
        </w:rPr>
        <w:t xml:space="preserve">three </w:t>
      </w:r>
      <w:r>
        <w:rPr>
          <w:rFonts w:ascii="Times New Roman" w:hAnsi="Times New Roman" w:cs="Times New Roman"/>
          <w:sz w:val="24"/>
          <w:szCs w:val="24"/>
        </w:rPr>
        <w:t xml:space="preserve">people </w:t>
      </w:r>
      <w:r w:rsidR="00D85C04">
        <w:rPr>
          <w:rFonts w:ascii="Times New Roman" w:hAnsi="Times New Roman" w:cs="Times New Roman"/>
          <w:sz w:val="24"/>
          <w:szCs w:val="24"/>
        </w:rPr>
        <w:t>with</w:t>
      </w:r>
      <w:r>
        <w:rPr>
          <w:rFonts w:ascii="Times New Roman" w:hAnsi="Times New Roman" w:cs="Times New Roman"/>
          <w:sz w:val="24"/>
          <w:szCs w:val="24"/>
        </w:rPr>
        <w:t>in your department that will have copies of this plan</w:t>
      </w:r>
      <w:r w:rsidR="00FD4C46">
        <w:rPr>
          <w:rFonts w:ascii="Times New Roman" w:hAnsi="Times New Roman" w:cs="Times New Roman"/>
          <w:sz w:val="24"/>
          <w:szCs w:val="24"/>
        </w:rPr>
        <w:t xml:space="preserve"> and know how to administer it</w:t>
      </w:r>
      <w:r>
        <w:rPr>
          <w:rFonts w:ascii="Times New Roman" w:hAnsi="Times New Roman" w:cs="Times New Roman"/>
          <w:sz w:val="24"/>
          <w:szCs w:val="24"/>
        </w:rPr>
        <w:t>.  He will then forward these names on to the Office of the Provost</w:t>
      </w:r>
      <w:r w:rsidR="00D85C04">
        <w:rPr>
          <w:rFonts w:ascii="Times New Roman" w:hAnsi="Times New Roman" w:cs="Times New Roman"/>
          <w:sz w:val="24"/>
          <w:szCs w:val="24"/>
        </w:rPr>
        <w:t>, and</w:t>
      </w:r>
      <w:r w:rsidR="00FD4C46">
        <w:rPr>
          <w:rFonts w:ascii="Times New Roman" w:hAnsi="Times New Roman" w:cs="Times New Roman"/>
          <w:sz w:val="24"/>
          <w:szCs w:val="24"/>
        </w:rPr>
        <w:t xml:space="preserve"> they will call a meeting to discuss the details that will be required for this document</w:t>
      </w:r>
      <w:r>
        <w:rPr>
          <w:rFonts w:ascii="Times New Roman" w:hAnsi="Times New Roman" w:cs="Times New Roman"/>
          <w:sz w:val="24"/>
          <w:szCs w:val="24"/>
        </w:rPr>
        <w:t>.</w:t>
      </w:r>
      <w:r w:rsidR="00D85C04">
        <w:rPr>
          <w:rFonts w:ascii="Times New Roman" w:hAnsi="Times New Roman" w:cs="Times New Roman"/>
          <w:sz w:val="24"/>
          <w:szCs w:val="24"/>
        </w:rPr>
        <w:t xml:space="preserve">  T</w:t>
      </w:r>
      <w:r w:rsidR="00FD4C46">
        <w:rPr>
          <w:rFonts w:ascii="Times New Roman" w:hAnsi="Times New Roman" w:cs="Times New Roman"/>
          <w:sz w:val="24"/>
          <w:szCs w:val="24"/>
        </w:rPr>
        <w:t>his document will also cover off-site facilities</w:t>
      </w:r>
      <w:r w:rsidR="00D85C04">
        <w:rPr>
          <w:rFonts w:ascii="Times New Roman" w:hAnsi="Times New Roman" w:cs="Times New Roman"/>
          <w:sz w:val="24"/>
          <w:szCs w:val="24"/>
        </w:rPr>
        <w:t>, so please keep that in mind since</w:t>
      </w:r>
      <w:r w:rsidR="00FD4C46">
        <w:rPr>
          <w:rFonts w:ascii="Times New Roman" w:hAnsi="Times New Roman" w:cs="Times New Roman"/>
          <w:sz w:val="24"/>
          <w:szCs w:val="24"/>
        </w:rPr>
        <w:t xml:space="preserve"> you might</w:t>
      </w:r>
      <w:r w:rsidR="00D85C04">
        <w:rPr>
          <w:rFonts w:ascii="Times New Roman" w:hAnsi="Times New Roman" w:cs="Times New Roman"/>
          <w:sz w:val="24"/>
          <w:szCs w:val="24"/>
        </w:rPr>
        <w:t xml:space="preserve"> want to</w:t>
      </w:r>
      <w:r w:rsidR="00FD4C46">
        <w:rPr>
          <w:rFonts w:ascii="Times New Roman" w:hAnsi="Times New Roman" w:cs="Times New Roman"/>
          <w:sz w:val="24"/>
          <w:szCs w:val="24"/>
        </w:rPr>
        <w:t xml:space="preserve"> include </w:t>
      </w:r>
      <w:r w:rsidR="00D85C04">
        <w:rPr>
          <w:rFonts w:ascii="Times New Roman" w:hAnsi="Times New Roman" w:cs="Times New Roman"/>
          <w:sz w:val="24"/>
          <w:szCs w:val="24"/>
        </w:rPr>
        <w:t xml:space="preserve">names of </w:t>
      </w:r>
      <w:r w:rsidR="00FD4C46">
        <w:rPr>
          <w:rFonts w:ascii="Times New Roman" w:hAnsi="Times New Roman" w:cs="Times New Roman"/>
          <w:sz w:val="24"/>
          <w:szCs w:val="24"/>
        </w:rPr>
        <w:t>administrators from those sites as well.</w:t>
      </w:r>
    </w:p>
    <w:p w14:paraId="48FE4E86" w14:textId="77777777" w:rsidR="00FD4C46" w:rsidRDefault="00FD4C46" w:rsidP="00FD4C46">
      <w:pPr>
        <w:pStyle w:val="NoSpacing"/>
        <w:rPr>
          <w:rFonts w:ascii="Times New Roman" w:hAnsi="Times New Roman" w:cs="Times New Roman"/>
          <w:sz w:val="24"/>
          <w:szCs w:val="24"/>
        </w:rPr>
      </w:pPr>
    </w:p>
    <w:p w14:paraId="5DF57775" w14:textId="77777777" w:rsidR="00FD4C46" w:rsidRDefault="00FD4C46" w:rsidP="00FD4C4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reminded the council that the Faculty Retreat will be held on Thursday of this week at the McKenzie-</w:t>
      </w:r>
      <w:proofErr w:type="spellStart"/>
      <w:r>
        <w:rPr>
          <w:rFonts w:ascii="Times New Roman" w:hAnsi="Times New Roman" w:cs="Times New Roman"/>
          <w:sz w:val="24"/>
          <w:szCs w:val="24"/>
        </w:rPr>
        <w:t>Merket</w:t>
      </w:r>
      <w:proofErr w:type="spellEnd"/>
      <w:r>
        <w:rPr>
          <w:rFonts w:ascii="Times New Roman" w:hAnsi="Times New Roman" w:cs="Times New Roman"/>
          <w:sz w:val="24"/>
          <w:szCs w:val="24"/>
        </w:rPr>
        <w:t xml:space="preserve"> Alumni Center and the Faculty Dinner that evening will be at the Livestock Arena. </w:t>
      </w:r>
    </w:p>
    <w:p w14:paraId="7230539B" w14:textId="77777777" w:rsidR="00FD4C46" w:rsidRDefault="00FD4C46" w:rsidP="00FD4C46">
      <w:pPr>
        <w:pStyle w:val="NoSpacing"/>
        <w:rPr>
          <w:rFonts w:ascii="Times New Roman" w:hAnsi="Times New Roman" w:cs="Times New Roman"/>
          <w:sz w:val="24"/>
          <w:szCs w:val="24"/>
        </w:rPr>
      </w:pPr>
    </w:p>
    <w:p w14:paraId="46F7C13E" w14:textId="432D8D35" w:rsidR="00F369B6" w:rsidRDefault="00FD4C46" w:rsidP="00147B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noted that the Presidential Teaching and Research Excellence Professorship nominations are due to the Office of the Provost by September 15</w:t>
      </w:r>
      <w:r w:rsidRPr="00FD4C46">
        <w:rPr>
          <w:rFonts w:ascii="Times New Roman" w:hAnsi="Times New Roman" w:cs="Times New Roman"/>
          <w:sz w:val="24"/>
          <w:szCs w:val="24"/>
          <w:vertAlign w:val="superscript"/>
        </w:rPr>
        <w:t>th</w:t>
      </w:r>
      <w:r w:rsidR="00147B08">
        <w:rPr>
          <w:rFonts w:ascii="Times New Roman" w:hAnsi="Times New Roman" w:cs="Times New Roman"/>
          <w:sz w:val="24"/>
          <w:szCs w:val="24"/>
        </w:rPr>
        <w:t xml:space="preserve">.  Endowed professors are not eligible to apply.  Please see this document for additional information:  </w:t>
      </w:r>
      <w:r>
        <w:rPr>
          <w:rFonts w:ascii="Times New Roman" w:hAnsi="Times New Roman" w:cs="Times New Roman"/>
          <w:sz w:val="24"/>
          <w:szCs w:val="24"/>
        </w:rPr>
        <w:t xml:space="preserve"> </w:t>
      </w:r>
      <w:hyperlink r:id="rId6" w:history="1">
        <w:r w:rsidR="00147B08" w:rsidRPr="00A75F83">
          <w:rPr>
            <w:rStyle w:val="Hyperlink"/>
            <w:rFonts w:ascii="Times New Roman" w:hAnsi="Times New Roman" w:cs="Times New Roman"/>
            <w:sz w:val="24"/>
            <w:szCs w:val="24"/>
          </w:rPr>
          <w:t>http://www.ttu.edu/administration/president/communications/memorandum-5.12.pdf</w:t>
        </w:r>
      </w:hyperlink>
      <w:r w:rsidR="00147B08">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9B6">
        <w:rPr>
          <w:rFonts w:ascii="Times New Roman" w:hAnsi="Times New Roman" w:cs="Times New Roman"/>
          <w:sz w:val="24"/>
          <w:szCs w:val="24"/>
        </w:rPr>
        <w:t xml:space="preserve">  </w:t>
      </w:r>
    </w:p>
    <w:p w14:paraId="02FE07AC" w14:textId="77777777" w:rsidR="00873C26" w:rsidRDefault="00873C26" w:rsidP="00873C26">
      <w:pPr>
        <w:pStyle w:val="NoSpacing"/>
        <w:rPr>
          <w:rFonts w:ascii="Times New Roman" w:hAnsi="Times New Roman" w:cs="Times New Roman"/>
          <w:sz w:val="24"/>
          <w:szCs w:val="24"/>
        </w:rPr>
      </w:pPr>
    </w:p>
    <w:p w14:paraId="7B9354E2" w14:textId="459005E1" w:rsidR="001E34D9" w:rsidRDefault="001E34D9" w:rsidP="001E34D9">
      <w:pPr>
        <w:pStyle w:val="NoSpacing"/>
        <w:rPr>
          <w:rFonts w:ascii="Times New Roman" w:hAnsi="Times New Roman" w:cs="Times New Roman"/>
          <w:sz w:val="24"/>
          <w:szCs w:val="24"/>
        </w:rPr>
      </w:pPr>
      <w:r>
        <w:rPr>
          <w:rFonts w:ascii="Times New Roman" w:hAnsi="Times New Roman" w:cs="Times New Roman"/>
          <w:sz w:val="24"/>
          <w:szCs w:val="24"/>
        </w:rPr>
        <w:t>OTHER</w:t>
      </w:r>
    </w:p>
    <w:p w14:paraId="40101F5D" w14:textId="77777777" w:rsidR="001E34D9" w:rsidRDefault="001E34D9" w:rsidP="001E34D9">
      <w:pPr>
        <w:pStyle w:val="NoSpacing"/>
        <w:rPr>
          <w:rFonts w:ascii="Times New Roman" w:hAnsi="Times New Roman" w:cs="Times New Roman"/>
          <w:sz w:val="24"/>
          <w:szCs w:val="24"/>
        </w:rPr>
      </w:pPr>
    </w:p>
    <w:p w14:paraId="458EF927" w14:textId="2D48DF69" w:rsidR="00147B08" w:rsidRDefault="00147B08" w:rsidP="00765234">
      <w:pPr>
        <w:pStyle w:val="NoSpacing"/>
        <w:ind w:left="720"/>
        <w:rPr>
          <w:rFonts w:ascii="Times New Roman" w:hAnsi="Times New Roman" w:cs="Times New Roman"/>
          <w:sz w:val="24"/>
          <w:szCs w:val="24"/>
        </w:rPr>
      </w:pPr>
      <w:r>
        <w:rPr>
          <w:rFonts w:ascii="Times New Roman" w:hAnsi="Times New Roman" w:cs="Times New Roman"/>
          <w:sz w:val="24"/>
          <w:szCs w:val="24"/>
        </w:rPr>
        <w:t>Dr. Wallace indicated that NRM has no changes to their faculty this year</w:t>
      </w:r>
      <w:r w:rsidR="00765234">
        <w:rPr>
          <w:rFonts w:ascii="Times New Roman" w:hAnsi="Times New Roman" w:cs="Times New Roman"/>
          <w:sz w:val="24"/>
          <w:szCs w:val="24"/>
        </w:rPr>
        <w:t xml:space="preserve"> and</w:t>
      </w:r>
      <w:r w:rsidR="00264FEE">
        <w:rPr>
          <w:rFonts w:ascii="Times New Roman" w:hAnsi="Times New Roman" w:cs="Times New Roman"/>
          <w:sz w:val="24"/>
          <w:szCs w:val="24"/>
        </w:rPr>
        <w:t xml:space="preserve"> currently</w:t>
      </w:r>
      <w:r w:rsidR="00765234">
        <w:rPr>
          <w:rFonts w:ascii="Times New Roman" w:hAnsi="Times New Roman" w:cs="Times New Roman"/>
          <w:sz w:val="24"/>
          <w:szCs w:val="24"/>
        </w:rPr>
        <w:t xml:space="preserve"> no new news</w:t>
      </w:r>
      <w:r>
        <w:rPr>
          <w:rFonts w:ascii="Times New Roman" w:hAnsi="Times New Roman" w:cs="Times New Roman"/>
          <w:sz w:val="24"/>
          <w:szCs w:val="24"/>
        </w:rPr>
        <w:t>.</w:t>
      </w:r>
    </w:p>
    <w:p w14:paraId="2AE417AF" w14:textId="77777777" w:rsidR="00147B08" w:rsidRDefault="00147B08" w:rsidP="001E34D9">
      <w:pPr>
        <w:pStyle w:val="NoSpacing"/>
        <w:rPr>
          <w:rFonts w:ascii="Times New Roman" w:hAnsi="Times New Roman" w:cs="Times New Roman"/>
          <w:sz w:val="24"/>
          <w:szCs w:val="24"/>
        </w:rPr>
      </w:pPr>
    </w:p>
    <w:p w14:paraId="7C017A6A" w14:textId="6B39F37F" w:rsidR="00147B08" w:rsidRDefault="00147B08" w:rsidP="00264FEE">
      <w:pPr>
        <w:pStyle w:val="NoSpacing"/>
        <w:ind w:left="720"/>
        <w:rPr>
          <w:rFonts w:ascii="Times New Roman" w:hAnsi="Times New Roman" w:cs="Times New Roman"/>
          <w:sz w:val="24"/>
          <w:szCs w:val="24"/>
        </w:rPr>
      </w:pPr>
      <w:r>
        <w:rPr>
          <w:rFonts w:ascii="Times New Roman" w:hAnsi="Times New Roman" w:cs="Times New Roman"/>
          <w:sz w:val="24"/>
          <w:szCs w:val="24"/>
        </w:rPr>
        <w:t>Dr. Johnson also noted AAEC has no faculty changes</w:t>
      </w:r>
      <w:r w:rsidR="00765234">
        <w:rPr>
          <w:rFonts w:ascii="Times New Roman" w:hAnsi="Times New Roman" w:cs="Times New Roman"/>
          <w:sz w:val="24"/>
          <w:szCs w:val="24"/>
        </w:rPr>
        <w:t xml:space="preserve"> and nothing new to report</w:t>
      </w:r>
      <w:r w:rsidR="00264FEE">
        <w:rPr>
          <w:rFonts w:ascii="Times New Roman" w:hAnsi="Times New Roman" w:cs="Times New Roman"/>
          <w:sz w:val="24"/>
          <w:szCs w:val="24"/>
        </w:rPr>
        <w:t xml:space="preserve"> at this time</w:t>
      </w:r>
      <w:r>
        <w:rPr>
          <w:rFonts w:ascii="Times New Roman" w:hAnsi="Times New Roman" w:cs="Times New Roman"/>
          <w:sz w:val="24"/>
          <w:szCs w:val="24"/>
        </w:rPr>
        <w:t>.</w:t>
      </w:r>
    </w:p>
    <w:p w14:paraId="38C0580A" w14:textId="77777777" w:rsidR="00147B08" w:rsidRDefault="00147B08" w:rsidP="001E34D9">
      <w:pPr>
        <w:pStyle w:val="NoSpacing"/>
        <w:rPr>
          <w:rFonts w:ascii="Times New Roman" w:hAnsi="Times New Roman" w:cs="Times New Roman"/>
          <w:sz w:val="24"/>
          <w:szCs w:val="24"/>
        </w:rPr>
      </w:pPr>
    </w:p>
    <w:p w14:paraId="47CD8909" w14:textId="2F727BD0" w:rsidR="00147B08" w:rsidRDefault="00147B08"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Orth announced Raider Red Meats will again be hosting </w:t>
      </w:r>
      <w:r w:rsidR="00765234">
        <w:rPr>
          <w:rFonts w:ascii="Times New Roman" w:hAnsi="Times New Roman" w:cs="Times New Roman"/>
          <w:sz w:val="24"/>
          <w:szCs w:val="24"/>
        </w:rPr>
        <w:t xml:space="preserve">the Kansas City BBQ and Ribeye </w:t>
      </w:r>
      <w:proofErr w:type="spellStart"/>
      <w:r w:rsidR="00765234">
        <w:rPr>
          <w:rFonts w:ascii="Times New Roman" w:hAnsi="Times New Roman" w:cs="Times New Roman"/>
          <w:sz w:val="24"/>
          <w:szCs w:val="24"/>
        </w:rPr>
        <w:t>Cookoff</w:t>
      </w:r>
      <w:proofErr w:type="spellEnd"/>
      <w:r w:rsidR="00765234">
        <w:rPr>
          <w:rFonts w:ascii="Times New Roman" w:hAnsi="Times New Roman" w:cs="Times New Roman"/>
          <w:sz w:val="24"/>
          <w:szCs w:val="24"/>
        </w:rPr>
        <w:t xml:space="preserve"> Championship on August 25-26.  He also reported they have completed their interviews for the beef cattle nutritionist position and hope to make an offer soon.</w:t>
      </w:r>
    </w:p>
    <w:p w14:paraId="47CD8909" w14:textId="2F727BD0" w:rsidR="00765234" w:rsidRDefault="00765234" w:rsidP="00765234">
      <w:pPr>
        <w:pStyle w:val="NoSpacing"/>
        <w:ind w:left="720"/>
        <w:rPr>
          <w:rFonts w:ascii="Times New Roman" w:hAnsi="Times New Roman" w:cs="Times New Roman"/>
          <w:sz w:val="24"/>
          <w:szCs w:val="24"/>
        </w:rPr>
      </w:pPr>
    </w:p>
    <w:p w14:paraId="5604AE1B" w14:textId="59662042" w:rsidR="00765234" w:rsidRDefault="00765234"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Ballou gave a report on the recent </w:t>
      </w:r>
      <w:r w:rsidR="005977A5">
        <w:rPr>
          <w:rFonts w:ascii="Times New Roman" w:hAnsi="Times New Roman" w:cs="Times New Roman"/>
          <w:sz w:val="24"/>
          <w:szCs w:val="24"/>
        </w:rPr>
        <w:t xml:space="preserve">U. S. House Agriculture Committee Farm </w:t>
      </w:r>
      <w:proofErr w:type="gramStart"/>
      <w:r w:rsidR="005977A5">
        <w:rPr>
          <w:rFonts w:ascii="Times New Roman" w:hAnsi="Times New Roman" w:cs="Times New Roman"/>
          <w:sz w:val="24"/>
          <w:szCs w:val="24"/>
        </w:rPr>
        <w:t xml:space="preserve">Bill </w:t>
      </w:r>
      <w:r>
        <w:rPr>
          <w:rFonts w:ascii="Times New Roman" w:hAnsi="Times New Roman" w:cs="Times New Roman"/>
          <w:sz w:val="24"/>
          <w:szCs w:val="24"/>
        </w:rPr>
        <w:t xml:space="preserve"> Listening</w:t>
      </w:r>
      <w:proofErr w:type="gramEnd"/>
      <w:r>
        <w:rPr>
          <w:rFonts w:ascii="Times New Roman" w:hAnsi="Times New Roman" w:cs="Times New Roman"/>
          <w:sz w:val="24"/>
          <w:szCs w:val="24"/>
        </w:rPr>
        <w:t xml:space="preserve"> Session</w:t>
      </w:r>
      <w:r w:rsidR="005977A5">
        <w:rPr>
          <w:rFonts w:ascii="Times New Roman" w:hAnsi="Times New Roman" w:cs="Times New Roman"/>
          <w:sz w:val="24"/>
          <w:szCs w:val="24"/>
        </w:rPr>
        <w:t xml:space="preserve"> that was</w:t>
      </w:r>
      <w:r>
        <w:rPr>
          <w:rFonts w:ascii="Times New Roman" w:hAnsi="Times New Roman" w:cs="Times New Roman"/>
          <w:sz w:val="24"/>
          <w:szCs w:val="24"/>
        </w:rPr>
        <w:t xml:space="preserve"> held in San Angelo </w:t>
      </w:r>
      <w:r w:rsidR="005977A5">
        <w:rPr>
          <w:rFonts w:ascii="Times New Roman" w:hAnsi="Times New Roman" w:cs="Times New Roman"/>
          <w:sz w:val="24"/>
          <w:szCs w:val="24"/>
        </w:rPr>
        <w:t>on July 31</w:t>
      </w:r>
      <w:r w:rsidR="005977A5" w:rsidRPr="005977A5">
        <w:rPr>
          <w:rFonts w:ascii="Times New Roman" w:hAnsi="Times New Roman" w:cs="Times New Roman"/>
          <w:sz w:val="24"/>
          <w:szCs w:val="24"/>
          <w:vertAlign w:val="superscript"/>
        </w:rPr>
        <w:t>st</w:t>
      </w:r>
      <w:r w:rsidR="005977A5">
        <w:rPr>
          <w:rFonts w:ascii="Times New Roman" w:hAnsi="Times New Roman" w:cs="Times New Roman"/>
          <w:sz w:val="24"/>
          <w:szCs w:val="24"/>
        </w:rPr>
        <w:t xml:space="preserve">.  </w:t>
      </w:r>
      <w:r w:rsidR="00264FEE">
        <w:rPr>
          <w:rFonts w:ascii="Times New Roman" w:hAnsi="Times New Roman" w:cs="Times New Roman"/>
          <w:sz w:val="24"/>
          <w:szCs w:val="24"/>
        </w:rPr>
        <w:t xml:space="preserve">It was a huge turnout with </w:t>
      </w:r>
      <w:r w:rsidR="00264FEE">
        <w:rPr>
          <w:rFonts w:ascii="Times New Roman" w:hAnsi="Times New Roman" w:cs="Times New Roman"/>
          <w:sz w:val="24"/>
          <w:szCs w:val="24"/>
        </w:rPr>
        <w:lastRenderedPageBreak/>
        <w:t xml:space="preserve">many agriculture producers, industry people and higher education representatives in attendance.  </w:t>
      </w:r>
      <w:r w:rsidR="005977A5">
        <w:rPr>
          <w:rFonts w:ascii="Times New Roman" w:hAnsi="Times New Roman" w:cs="Times New Roman"/>
          <w:sz w:val="24"/>
          <w:szCs w:val="24"/>
        </w:rPr>
        <w:t xml:space="preserve">Texas Tech University, along with </w:t>
      </w:r>
      <w:r w:rsidR="00264FEE">
        <w:rPr>
          <w:rFonts w:ascii="Times New Roman" w:hAnsi="Times New Roman" w:cs="Times New Roman"/>
          <w:sz w:val="24"/>
          <w:szCs w:val="24"/>
        </w:rPr>
        <w:t>many others</w:t>
      </w:r>
      <w:r w:rsidR="005977A5">
        <w:rPr>
          <w:rFonts w:ascii="Times New Roman" w:hAnsi="Times New Roman" w:cs="Times New Roman"/>
          <w:sz w:val="24"/>
          <w:szCs w:val="24"/>
        </w:rPr>
        <w:t>, are pushing for capacity building</w:t>
      </w:r>
      <w:r w:rsidR="00D85C04">
        <w:rPr>
          <w:rFonts w:ascii="Times New Roman" w:hAnsi="Times New Roman" w:cs="Times New Roman"/>
          <w:sz w:val="24"/>
          <w:szCs w:val="24"/>
        </w:rPr>
        <w:t xml:space="preserve"> funds</w:t>
      </w:r>
      <w:r w:rsidR="005977A5">
        <w:rPr>
          <w:rFonts w:ascii="Times New Roman" w:hAnsi="Times New Roman" w:cs="Times New Roman"/>
          <w:sz w:val="24"/>
          <w:szCs w:val="24"/>
        </w:rPr>
        <w:t xml:space="preserve"> for non-land grant universities.</w:t>
      </w:r>
      <w:r w:rsidR="00D418B8">
        <w:rPr>
          <w:rFonts w:ascii="Times New Roman" w:hAnsi="Times New Roman" w:cs="Times New Roman"/>
          <w:sz w:val="24"/>
          <w:szCs w:val="24"/>
        </w:rPr>
        <w:t xml:space="preserve">  Dr. Ballou</w:t>
      </w:r>
      <w:r w:rsidR="005977A5">
        <w:rPr>
          <w:rFonts w:ascii="Times New Roman" w:hAnsi="Times New Roman" w:cs="Times New Roman"/>
          <w:sz w:val="24"/>
          <w:szCs w:val="24"/>
        </w:rPr>
        <w:t xml:space="preserve"> gave an update on the CASNR Dean search</w:t>
      </w:r>
      <w:r w:rsidR="00D418B8">
        <w:rPr>
          <w:rFonts w:ascii="Times New Roman" w:hAnsi="Times New Roman" w:cs="Times New Roman"/>
          <w:sz w:val="24"/>
          <w:szCs w:val="24"/>
        </w:rPr>
        <w:t>.  T</w:t>
      </w:r>
      <w:r w:rsidR="005977A5">
        <w:rPr>
          <w:rFonts w:ascii="Times New Roman" w:hAnsi="Times New Roman" w:cs="Times New Roman"/>
          <w:sz w:val="24"/>
          <w:szCs w:val="24"/>
        </w:rPr>
        <w:t>he position has bee</w:t>
      </w:r>
      <w:r w:rsidR="00D418B8">
        <w:rPr>
          <w:rFonts w:ascii="Times New Roman" w:hAnsi="Times New Roman" w:cs="Times New Roman"/>
          <w:sz w:val="24"/>
          <w:szCs w:val="24"/>
        </w:rPr>
        <w:t>n posted and the search firm is actively proceeding with the search</w:t>
      </w:r>
      <w:r w:rsidR="005977A5">
        <w:rPr>
          <w:rFonts w:ascii="Times New Roman" w:hAnsi="Times New Roman" w:cs="Times New Roman"/>
          <w:sz w:val="24"/>
          <w:szCs w:val="24"/>
        </w:rPr>
        <w:t xml:space="preserve">.  They hope to have some interviews set up sometime this fall.   </w:t>
      </w:r>
    </w:p>
    <w:p w14:paraId="6496DB6F" w14:textId="77777777" w:rsidR="009C0733" w:rsidRDefault="009C0733" w:rsidP="00765234">
      <w:pPr>
        <w:pStyle w:val="NoSpacing"/>
        <w:ind w:left="720"/>
        <w:rPr>
          <w:rFonts w:ascii="Times New Roman" w:hAnsi="Times New Roman" w:cs="Times New Roman"/>
          <w:sz w:val="24"/>
          <w:szCs w:val="24"/>
        </w:rPr>
      </w:pPr>
    </w:p>
    <w:p w14:paraId="0A6D14E8" w14:textId="7EBA81CC" w:rsidR="009C0733" w:rsidRDefault="009C0733" w:rsidP="00765234">
      <w:pPr>
        <w:pStyle w:val="NoSpacing"/>
        <w:ind w:left="720"/>
        <w:rPr>
          <w:rFonts w:ascii="Times New Roman" w:hAnsi="Times New Roman" w:cs="Times New Roman"/>
          <w:sz w:val="24"/>
          <w:szCs w:val="24"/>
        </w:rPr>
      </w:pPr>
      <w:r>
        <w:rPr>
          <w:rFonts w:ascii="Times New Roman" w:hAnsi="Times New Roman" w:cs="Times New Roman"/>
          <w:sz w:val="24"/>
          <w:szCs w:val="24"/>
        </w:rPr>
        <w:t>Dr. Burris state</w:t>
      </w:r>
      <w:r w:rsidR="00D85C04">
        <w:rPr>
          <w:rFonts w:ascii="Times New Roman" w:hAnsi="Times New Roman" w:cs="Times New Roman"/>
          <w:sz w:val="24"/>
          <w:szCs w:val="24"/>
        </w:rPr>
        <w:t>d</w:t>
      </w:r>
      <w:r>
        <w:rPr>
          <w:rFonts w:ascii="Times New Roman" w:hAnsi="Times New Roman" w:cs="Times New Roman"/>
          <w:sz w:val="24"/>
          <w:szCs w:val="24"/>
        </w:rPr>
        <w:t xml:space="preserve"> his AE&amp;C faculty have all reported back and are busy getting ready for the f</w:t>
      </w:r>
      <w:r w:rsidR="00D85C04">
        <w:rPr>
          <w:rFonts w:ascii="Times New Roman" w:hAnsi="Times New Roman" w:cs="Times New Roman"/>
          <w:sz w:val="24"/>
          <w:szCs w:val="24"/>
        </w:rPr>
        <w:t xml:space="preserve">all semester.  They </w:t>
      </w:r>
      <w:r>
        <w:rPr>
          <w:rFonts w:ascii="Times New Roman" w:hAnsi="Times New Roman" w:cs="Times New Roman"/>
          <w:sz w:val="24"/>
          <w:szCs w:val="24"/>
        </w:rPr>
        <w:t xml:space="preserve">hosted the </w:t>
      </w:r>
      <w:proofErr w:type="spellStart"/>
      <w:r>
        <w:rPr>
          <w:rFonts w:ascii="Times New Roman" w:hAnsi="Times New Roman" w:cs="Times New Roman"/>
          <w:sz w:val="24"/>
          <w:szCs w:val="24"/>
        </w:rPr>
        <w:t>Doc@Distance</w:t>
      </w:r>
      <w:proofErr w:type="spellEnd"/>
      <w:r>
        <w:rPr>
          <w:rFonts w:ascii="Times New Roman" w:hAnsi="Times New Roman" w:cs="Times New Roman"/>
          <w:sz w:val="24"/>
          <w:szCs w:val="24"/>
        </w:rPr>
        <w:t xml:space="preserve"> cohort induction this week and 9 students were inducted.</w:t>
      </w:r>
    </w:p>
    <w:p w14:paraId="1CFC1CBA" w14:textId="77777777" w:rsidR="009C0733" w:rsidRDefault="009C0733" w:rsidP="00765234">
      <w:pPr>
        <w:pStyle w:val="NoSpacing"/>
        <w:ind w:left="720"/>
        <w:rPr>
          <w:rFonts w:ascii="Times New Roman" w:hAnsi="Times New Roman" w:cs="Times New Roman"/>
          <w:sz w:val="24"/>
          <w:szCs w:val="24"/>
        </w:rPr>
      </w:pPr>
    </w:p>
    <w:p w14:paraId="4849DDDB" w14:textId="438D43ED" w:rsidR="009C0733" w:rsidRDefault="009C0733"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Hequet reported PSS is currently hosting candidates on campus for their plant </w:t>
      </w:r>
      <w:proofErr w:type="spellStart"/>
      <w:r>
        <w:rPr>
          <w:rFonts w:ascii="Times New Roman" w:hAnsi="Times New Roman" w:cs="Times New Roman"/>
          <w:sz w:val="24"/>
          <w:szCs w:val="24"/>
        </w:rPr>
        <w:t>ecohydrology</w:t>
      </w:r>
      <w:proofErr w:type="spellEnd"/>
      <w:r>
        <w:rPr>
          <w:rFonts w:ascii="Times New Roman" w:hAnsi="Times New Roman" w:cs="Times New Roman"/>
          <w:sz w:val="24"/>
          <w:szCs w:val="24"/>
        </w:rPr>
        <w:t xml:space="preserve"> and ecological modeling position.  They will be starting Skype interviews for their vegetable production position very soon.</w:t>
      </w:r>
    </w:p>
    <w:p w14:paraId="1D73AA00" w14:textId="77777777" w:rsidR="009C0733" w:rsidRDefault="009C0733" w:rsidP="00765234">
      <w:pPr>
        <w:pStyle w:val="NoSpacing"/>
        <w:ind w:left="720"/>
        <w:rPr>
          <w:rFonts w:ascii="Times New Roman" w:hAnsi="Times New Roman" w:cs="Times New Roman"/>
          <w:sz w:val="24"/>
          <w:szCs w:val="24"/>
        </w:rPr>
      </w:pPr>
    </w:p>
    <w:p w14:paraId="794D7FBD" w14:textId="40C1BF33" w:rsidR="009C0733" w:rsidRDefault="009C0733"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Professor Bernard </w:t>
      </w:r>
      <w:r w:rsidR="006E2149">
        <w:rPr>
          <w:rFonts w:ascii="Times New Roman" w:hAnsi="Times New Roman" w:cs="Times New Roman"/>
          <w:sz w:val="24"/>
          <w:szCs w:val="24"/>
        </w:rPr>
        <w:t>announced that his department/faculty have completed their move to the CASNR Annex.  Melissa Currie, the newest faculty member, will be here tomorrow and Jason Sowell will begin in January.  Enrollment was not as big has he had hoped, but they will continue in their recruiting efforts.</w:t>
      </w:r>
    </w:p>
    <w:p w14:paraId="63D0E842" w14:textId="77777777" w:rsidR="006E2149" w:rsidRDefault="006E2149" w:rsidP="00765234">
      <w:pPr>
        <w:pStyle w:val="NoSpacing"/>
        <w:ind w:left="720"/>
        <w:rPr>
          <w:rFonts w:ascii="Times New Roman" w:hAnsi="Times New Roman" w:cs="Times New Roman"/>
          <w:sz w:val="24"/>
          <w:szCs w:val="24"/>
        </w:rPr>
      </w:pPr>
    </w:p>
    <w:p w14:paraId="008C77CA" w14:textId="77777777" w:rsidR="006D1D23" w:rsidRDefault="006E2149"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Weindorf stated he and Dr. Gad Perry are working on securing </w:t>
      </w:r>
      <w:r w:rsidR="00406F9F">
        <w:rPr>
          <w:rFonts w:ascii="Times New Roman" w:hAnsi="Times New Roman" w:cs="Times New Roman"/>
          <w:sz w:val="24"/>
          <w:szCs w:val="24"/>
        </w:rPr>
        <w:t>a federal grant for the Feed the Future Innovation Lab for Peanut Research (PRIL).  He also reported Dr. David Lawver has met with him regarding lab safety issues, and last Friday he sent out information from NIFA (National Institute of Food and Agriculture) regarding some new funding that is now available through a competition to help university researchers bring their discoveries to the marketplace.</w:t>
      </w:r>
    </w:p>
    <w:p w14:paraId="4556D540" w14:textId="77777777" w:rsidR="006D1D23" w:rsidRDefault="006D1D23" w:rsidP="00765234">
      <w:pPr>
        <w:pStyle w:val="NoSpacing"/>
        <w:ind w:left="720"/>
        <w:rPr>
          <w:rFonts w:ascii="Times New Roman" w:hAnsi="Times New Roman" w:cs="Times New Roman"/>
          <w:sz w:val="24"/>
          <w:szCs w:val="24"/>
        </w:rPr>
      </w:pPr>
    </w:p>
    <w:p w14:paraId="5BFF8A7D" w14:textId="77777777" w:rsidR="006D1D23" w:rsidRDefault="006D1D23"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Wallace reported that Dr. Gipson and Dr. Grisham, as well as some post doc’s and TA’s, have moved into the space vacated by LA in the Bayer Plant Science-South building.  </w:t>
      </w:r>
    </w:p>
    <w:p w14:paraId="7FF686A2" w14:textId="77777777" w:rsidR="006D1D23" w:rsidRDefault="006D1D23" w:rsidP="00765234">
      <w:pPr>
        <w:pStyle w:val="NoSpacing"/>
        <w:ind w:left="720"/>
        <w:rPr>
          <w:rFonts w:ascii="Times New Roman" w:hAnsi="Times New Roman" w:cs="Times New Roman"/>
          <w:sz w:val="24"/>
          <w:szCs w:val="24"/>
        </w:rPr>
      </w:pPr>
    </w:p>
    <w:p w14:paraId="606B18EC" w14:textId="54126E90" w:rsidR="006E2149" w:rsidRDefault="00AC079E"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Jane </w:t>
      </w:r>
      <w:r w:rsidR="00CC7610">
        <w:rPr>
          <w:rFonts w:ascii="Times New Roman" w:hAnsi="Times New Roman" w:cs="Times New Roman"/>
          <w:sz w:val="24"/>
          <w:szCs w:val="24"/>
        </w:rPr>
        <w:t xml:space="preserve">Piercy </w:t>
      </w:r>
      <w:r>
        <w:rPr>
          <w:rFonts w:ascii="Times New Roman" w:hAnsi="Times New Roman" w:cs="Times New Roman"/>
          <w:sz w:val="24"/>
          <w:szCs w:val="24"/>
        </w:rPr>
        <w:t>announced she will be taking</w:t>
      </w:r>
      <w:r w:rsidR="006D1D23">
        <w:rPr>
          <w:rFonts w:ascii="Times New Roman" w:hAnsi="Times New Roman" w:cs="Times New Roman"/>
          <w:sz w:val="24"/>
          <w:szCs w:val="24"/>
        </w:rPr>
        <w:t xml:space="preserve"> some scholarship students to the South Plains Ginners Associat</w:t>
      </w:r>
      <w:r w:rsidR="00D14005">
        <w:rPr>
          <w:rFonts w:ascii="Times New Roman" w:hAnsi="Times New Roman" w:cs="Times New Roman"/>
          <w:sz w:val="24"/>
          <w:szCs w:val="24"/>
        </w:rPr>
        <w:t>ion meeting today.  I</w:t>
      </w:r>
      <w:r>
        <w:rPr>
          <w:rFonts w:ascii="Times New Roman" w:hAnsi="Times New Roman" w:cs="Times New Roman"/>
          <w:sz w:val="24"/>
          <w:szCs w:val="24"/>
        </w:rPr>
        <w:t>nterviews have been</w:t>
      </w:r>
      <w:r w:rsidR="006D1D23">
        <w:rPr>
          <w:rFonts w:ascii="Times New Roman" w:hAnsi="Times New Roman" w:cs="Times New Roman"/>
          <w:sz w:val="24"/>
          <w:szCs w:val="24"/>
        </w:rPr>
        <w:t xml:space="preserve"> complete</w:t>
      </w:r>
      <w:r>
        <w:rPr>
          <w:rFonts w:ascii="Times New Roman" w:hAnsi="Times New Roman" w:cs="Times New Roman"/>
          <w:sz w:val="24"/>
          <w:szCs w:val="24"/>
        </w:rPr>
        <w:t>d</w:t>
      </w:r>
      <w:r w:rsidR="006D1D23">
        <w:rPr>
          <w:rFonts w:ascii="Times New Roman" w:hAnsi="Times New Roman" w:cs="Times New Roman"/>
          <w:sz w:val="24"/>
          <w:szCs w:val="24"/>
        </w:rPr>
        <w:t xml:space="preserve"> for a second development officer </w:t>
      </w:r>
      <w:r w:rsidR="00D85C04">
        <w:rPr>
          <w:rFonts w:ascii="Times New Roman" w:hAnsi="Times New Roman" w:cs="Times New Roman"/>
          <w:sz w:val="24"/>
          <w:szCs w:val="24"/>
        </w:rPr>
        <w:t xml:space="preserve">within CASNR, </w:t>
      </w:r>
      <w:r w:rsidR="006D1D23">
        <w:rPr>
          <w:rFonts w:ascii="Times New Roman" w:hAnsi="Times New Roman" w:cs="Times New Roman"/>
          <w:sz w:val="24"/>
          <w:szCs w:val="24"/>
        </w:rPr>
        <w:t xml:space="preserve">and they are currently in negotiations with a candidate and hoping to have someone on board soon.  Jane has been working with an </w:t>
      </w:r>
      <w:r w:rsidR="00D14005">
        <w:rPr>
          <w:rFonts w:ascii="Times New Roman" w:hAnsi="Times New Roman" w:cs="Times New Roman"/>
          <w:sz w:val="24"/>
          <w:szCs w:val="24"/>
        </w:rPr>
        <w:t>alu</w:t>
      </w:r>
      <w:r w:rsidR="00C72AA0">
        <w:rPr>
          <w:rFonts w:ascii="Times New Roman" w:hAnsi="Times New Roman" w:cs="Times New Roman"/>
          <w:sz w:val="24"/>
          <w:szCs w:val="24"/>
        </w:rPr>
        <w:t>mnus who is interested in</w:t>
      </w:r>
      <w:r w:rsidR="00D14005">
        <w:rPr>
          <w:rFonts w:ascii="Times New Roman" w:hAnsi="Times New Roman" w:cs="Times New Roman"/>
          <w:sz w:val="24"/>
          <w:szCs w:val="24"/>
        </w:rPr>
        <w:t xml:space="preserve"> set</w:t>
      </w:r>
      <w:r w:rsidR="00C72AA0">
        <w:rPr>
          <w:rFonts w:ascii="Times New Roman" w:hAnsi="Times New Roman" w:cs="Times New Roman"/>
          <w:sz w:val="24"/>
          <w:szCs w:val="24"/>
        </w:rPr>
        <w:t>ting</w:t>
      </w:r>
      <w:r w:rsidR="00D14005">
        <w:rPr>
          <w:rFonts w:ascii="Times New Roman" w:hAnsi="Times New Roman" w:cs="Times New Roman"/>
          <w:sz w:val="24"/>
          <w:szCs w:val="24"/>
        </w:rPr>
        <w:t xml:space="preserve"> up an endowed chair position </w:t>
      </w:r>
      <w:r>
        <w:rPr>
          <w:rFonts w:ascii="Times New Roman" w:hAnsi="Times New Roman" w:cs="Times New Roman"/>
          <w:sz w:val="24"/>
          <w:szCs w:val="24"/>
        </w:rPr>
        <w:t>for water conservation.  She would lik</w:t>
      </w:r>
      <w:r w:rsidR="006D40B7">
        <w:rPr>
          <w:rFonts w:ascii="Times New Roman" w:hAnsi="Times New Roman" w:cs="Times New Roman"/>
          <w:sz w:val="24"/>
          <w:szCs w:val="24"/>
        </w:rPr>
        <w:t>e</w:t>
      </w:r>
      <w:r w:rsidR="00C72AA0">
        <w:rPr>
          <w:rFonts w:ascii="Times New Roman" w:hAnsi="Times New Roman" w:cs="Times New Roman"/>
          <w:sz w:val="24"/>
          <w:szCs w:val="24"/>
        </w:rPr>
        <w:t xml:space="preserve"> help in getting some information</w:t>
      </w:r>
      <w:r>
        <w:rPr>
          <w:rFonts w:ascii="Times New Roman" w:hAnsi="Times New Roman" w:cs="Times New Roman"/>
          <w:sz w:val="24"/>
          <w:szCs w:val="24"/>
        </w:rPr>
        <w:t xml:space="preserve"> together for him</w:t>
      </w:r>
      <w:r w:rsidR="00C72AA0">
        <w:rPr>
          <w:rFonts w:ascii="Times New Roman" w:hAnsi="Times New Roman" w:cs="Times New Roman"/>
          <w:sz w:val="24"/>
          <w:szCs w:val="24"/>
        </w:rPr>
        <w:t xml:space="preserve"> to show how we can</w:t>
      </w:r>
      <w:r>
        <w:rPr>
          <w:rFonts w:ascii="Times New Roman" w:hAnsi="Times New Roman" w:cs="Times New Roman"/>
          <w:sz w:val="24"/>
          <w:szCs w:val="24"/>
        </w:rPr>
        <w:t xml:space="preserve"> fit his vision with our needs.</w:t>
      </w:r>
      <w:r w:rsidR="006D40B7">
        <w:rPr>
          <w:rFonts w:ascii="Times New Roman" w:hAnsi="Times New Roman" w:cs="Times New Roman"/>
          <w:sz w:val="24"/>
          <w:szCs w:val="24"/>
        </w:rPr>
        <w:t xml:space="preserve">  She is currently seeking a time for him to</w:t>
      </w:r>
      <w:r w:rsidR="00C72AA0">
        <w:rPr>
          <w:rFonts w:ascii="Times New Roman" w:hAnsi="Times New Roman" w:cs="Times New Roman"/>
          <w:sz w:val="24"/>
          <w:szCs w:val="24"/>
        </w:rPr>
        <w:t xml:space="preserve"> come to Lubbock</w:t>
      </w:r>
      <w:r w:rsidR="006D40B7">
        <w:rPr>
          <w:rFonts w:ascii="Times New Roman" w:hAnsi="Times New Roman" w:cs="Times New Roman"/>
          <w:sz w:val="24"/>
          <w:szCs w:val="24"/>
        </w:rPr>
        <w:t xml:space="preserve"> to visit about this.  Jane noted</w:t>
      </w:r>
      <w:r w:rsidR="00C72AA0">
        <w:rPr>
          <w:rFonts w:ascii="Times New Roman" w:hAnsi="Times New Roman" w:cs="Times New Roman"/>
          <w:sz w:val="24"/>
          <w:szCs w:val="24"/>
        </w:rPr>
        <w:t xml:space="preserve"> the Equine Advisory Board will be meeting on Wednesday of this week and will have a dinner that evening at the </w:t>
      </w:r>
      <w:proofErr w:type="spellStart"/>
      <w:r w:rsidR="00C72AA0">
        <w:rPr>
          <w:rFonts w:ascii="Times New Roman" w:hAnsi="Times New Roman" w:cs="Times New Roman"/>
          <w:sz w:val="24"/>
          <w:szCs w:val="24"/>
        </w:rPr>
        <w:t>Crofoots</w:t>
      </w:r>
      <w:proofErr w:type="spellEnd"/>
      <w:r w:rsidR="00C72AA0">
        <w:rPr>
          <w:rFonts w:ascii="Times New Roman" w:hAnsi="Times New Roman" w:cs="Times New Roman"/>
          <w:sz w:val="24"/>
          <w:szCs w:val="24"/>
        </w:rPr>
        <w:t xml:space="preserve">’ home.  </w:t>
      </w:r>
      <w:r w:rsidR="00406F9F">
        <w:rPr>
          <w:rFonts w:ascii="Times New Roman" w:hAnsi="Times New Roman" w:cs="Times New Roman"/>
          <w:sz w:val="24"/>
          <w:szCs w:val="24"/>
        </w:rPr>
        <w:t xml:space="preserve">  </w:t>
      </w:r>
      <w:r w:rsidR="006E2149">
        <w:rPr>
          <w:rFonts w:ascii="Times New Roman" w:hAnsi="Times New Roman" w:cs="Times New Roman"/>
          <w:sz w:val="24"/>
          <w:szCs w:val="24"/>
        </w:rPr>
        <w:t xml:space="preserve"> </w:t>
      </w:r>
    </w:p>
    <w:p w14:paraId="1F047359" w14:textId="77777777" w:rsidR="006D40B7" w:rsidRDefault="006D40B7" w:rsidP="00765234">
      <w:pPr>
        <w:pStyle w:val="NoSpacing"/>
        <w:ind w:left="720"/>
        <w:rPr>
          <w:rFonts w:ascii="Times New Roman" w:hAnsi="Times New Roman" w:cs="Times New Roman"/>
          <w:sz w:val="24"/>
          <w:szCs w:val="24"/>
        </w:rPr>
      </w:pPr>
    </w:p>
    <w:p w14:paraId="199BD718" w14:textId="2E393BBA" w:rsidR="00CC7610" w:rsidRDefault="006D40B7" w:rsidP="00765234">
      <w:pPr>
        <w:pStyle w:val="NoSpacing"/>
        <w:ind w:left="720"/>
        <w:rPr>
          <w:rFonts w:ascii="Times New Roman" w:hAnsi="Times New Roman" w:cs="Times New Roman"/>
          <w:sz w:val="24"/>
          <w:szCs w:val="24"/>
        </w:rPr>
      </w:pPr>
      <w:r>
        <w:rPr>
          <w:rFonts w:ascii="Times New Roman" w:hAnsi="Times New Roman" w:cs="Times New Roman"/>
          <w:sz w:val="24"/>
          <w:szCs w:val="24"/>
        </w:rPr>
        <w:t>Dr. Akers passed out the Apps and Admits report.  August 24</w:t>
      </w:r>
      <w:r w:rsidRPr="006D40B7">
        <w:rPr>
          <w:rFonts w:ascii="Times New Roman" w:hAnsi="Times New Roman" w:cs="Times New Roman"/>
          <w:sz w:val="24"/>
          <w:szCs w:val="24"/>
          <w:vertAlign w:val="superscript"/>
        </w:rPr>
        <w:t>th</w:t>
      </w:r>
      <w:r>
        <w:rPr>
          <w:rFonts w:ascii="Times New Roman" w:hAnsi="Times New Roman" w:cs="Times New Roman"/>
          <w:sz w:val="24"/>
          <w:szCs w:val="24"/>
        </w:rPr>
        <w:t xml:space="preserve"> is the day that students get dropped if they have not paid, so numbers on that day will change.  We still have two more orientations, so</w:t>
      </w:r>
      <w:r w:rsidR="00CC7610">
        <w:rPr>
          <w:rFonts w:ascii="Times New Roman" w:hAnsi="Times New Roman" w:cs="Times New Roman"/>
          <w:sz w:val="24"/>
          <w:szCs w:val="24"/>
        </w:rPr>
        <w:t xml:space="preserve"> our final</w:t>
      </w:r>
      <w:r>
        <w:rPr>
          <w:rFonts w:ascii="Times New Roman" w:hAnsi="Times New Roman" w:cs="Times New Roman"/>
          <w:sz w:val="24"/>
          <w:szCs w:val="24"/>
        </w:rPr>
        <w:t xml:space="preserve"> numbers will likely increase.  The numbers look good as a whole.  Housing is completely full at this point and </w:t>
      </w:r>
      <w:r w:rsidR="00935C4D">
        <w:rPr>
          <w:rFonts w:ascii="Times New Roman" w:hAnsi="Times New Roman" w:cs="Times New Roman"/>
          <w:sz w:val="24"/>
          <w:szCs w:val="24"/>
        </w:rPr>
        <w:t>some incoming freshman will not have housing on campus.  Dr. Akers also reported that there has been an update sent out on information that is required to be in all syllabi</w:t>
      </w:r>
      <w:r w:rsidR="004945A2">
        <w:rPr>
          <w:rFonts w:ascii="Times New Roman" w:hAnsi="Times New Roman" w:cs="Times New Roman"/>
          <w:sz w:val="24"/>
          <w:szCs w:val="24"/>
        </w:rPr>
        <w:t>.  The</w:t>
      </w:r>
      <w:r w:rsidR="00CC7610">
        <w:rPr>
          <w:rFonts w:ascii="Times New Roman" w:hAnsi="Times New Roman" w:cs="Times New Roman"/>
          <w:sz w:val="24"/>
          <w:szCs w:val="24"/>
        </w:rPr>
        <w:t xml:space="preserve"> information can be found at:  </w:t>
      </w:r>
      <w:hyperlink r:id="rId7" w:history="1">
        <w:r w:rsidR="00CC7610" w:rsidRPr="00A75F83">
          <w:rPr>
            <w:rStyle w:val="Hyperlink"/>
            <w:rFonts w:ascii="Times New Roman" w:hAnsi="Times New Roman" w:cs="Times New Roman"/>
            <w:sz w:val="24"/>
            <w:szCs w:val="24"/>
          </w:rPr>
          <w:t>http://www.depts.ttu.edu/provost/curriculum/institutionally-Required-and-Recommended-Language-for-Syllabi.php</w:t>
        </w:r>
      </w:hyperlink>
      <w:r w:rsidR="00CC7610">
        <w:rPr>
          <w:rFonts w:ascii="Times New Roman" w:hAnsi="Times New Roman" w:cs="Times New Roman"/>
          <w:sz w:val="24"/>
          <w:szCs w:val="24"/>
        </w:rPr>
        <w:t xml:space="preserve">.  </w:t>
      </w:r>
    </w:p>
    <w:p w14:paraId="6DD77567" w14:textId="77777777" w:rsidR="00CC7610" w:rsidRDefault="00CC7610" w:rsidP="00765234">
      <w:pPr>
        <w:pStyle w:val="NoSpacing"/>
        <w:ind w:left="720"/>
        <w:rPr>
          <w:rFonts w:ascii="Times New Roman" w:hAnsi="Times New Roman" w:cs="Times New Roman"/>
          <w:sz w:val="24"/>
          <w:szCs w:val="24"/>
        </w:rPr>
      </w:pPr>
    </w:p>
    <w:p w14:paraId="6803F294" w14:textId="2DBB3007" w:rsidR="00E17D94" w:rsidRDefault="00CC7610" w:rsidP="0076523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Norman Martin </w:t>
      </w:r>
      <w:r w:rsidR="00022425">
        <w:rPr>
          <w:rFonts w:ascii="Times New Roman" w:hAnsi="Times New Roman" w:cs="Times New Roman"/>
          <w:sz w:val="24"/>
          <w:szCs w:val="24"/>
        </w:rPr>
        <w:t xml:space="preserve">stated that a new support webpage has been created by Karissa Greathouse for Distance Education resources.  Also, something has happened to the slide show that had been put on the </w:t>
      </w:r>
      <w:r w:rsidR="00D85C04">
        <w:rPr>
          <w:rFonts w:ascii="Times New Roman" w:hAnsi="Times New Roman" w:cs="Times New Roman"/>
          <w:sz w:val="24"/>
          <w:szCs w:val="24"/>
        </w:rPr>
        <w:t xml:space="preserve">CASNR </w:t>
      </w:r>
      <w:r w:rsidR="00022425">
        <w:rPr>
          <w:rFonts w:ascii="Times New Roman" w:hAnsi="Times New Roman" w:cs="Times New Roman"/>
          <w:sz w:val="24"/>
          <w:szCs w:val="24"/>
        </w:rPr>
        <w:t xml:space="preserve">website highlighting the </w:t>
      </w:r>
      <w:proofErr w:type="spellStart"/>
      <w:r w:rsidR="00022425">
        <w:rPr>
          <w:rFonts w:ascii="Times New Roman" w:hAnsi="Times New Roman" w:cs="Times New Roman"/>
          <w:sz w:val="24"/>
          <w:szCs w:val="24"/>
        </w:rPr>
        <w:t>Maymester</w:t>
      </w:r>
      <w:proofErr w:type="spellEnd"/>
      <w:r w:rsidR="00022425">
        <w:rPr>
          <w:rFonts w:ascii="Times New Roman" w:hAnsi="Times New Roman" w:cs="Times New Roman"/>
          <w:sz w:val="24"/>
          <w:szCs w:val="24"/>
        </w:rPr>
        <w:t xml:space="preserve"> student photography</w:t>
      </w:r>
      <w:r w:rsidR="00E17D94">
        <w:rPr>
          <w:rFonts w:ascii="Times New Roman" w:hAnsi="Times New Roman" w:cs="Times New Roman"/>
          <w:sz w:val="24"/>
          <w:szCs w:val="24"/>
        </w:rPr>
        <w:t xml:space="preserve"> at the </w:t>
      </w:r>
      <w:proofErr w:type="spellStart"/>
      <w:r w:rsidR="00E17D94">
        <w:rPr>
          <w:rFonts w:ascii="Times New Roman" w:hAnsi="Times New Roman" w:cs="Times New Roman"/>
          <w:sz w:val="24"/>
          <w:szCs w:val="24"/>
        </w:rPr>
        <w:t>Wrye</w:t>
      </w:r>
      <w:proofErr w:type="spellEnd"/>
      <w:r w:rsidR="00D85C04">
        <w:rPr>
          <w:rFonts w:ascii="Times New Roman" w:hAnsi="Times New Roman" w:cs="Times New Roman"/>
          <w:sz w:val="24"/>
          <w:szCs w:val="24"/>
        </w:rPr>
        <w:t xml:space="preserve"> Ranch.  They are working on this</w:t>
      </w:r>
      <w:bookmarkStart w:id="0" w:name="_GoBack"/>
      <w:bookmarkEnd w:id="0"/>
      <w:r w:rsidR="00E17D94">
        <w:rPr>
          <w:rFonts w:ascii="Times New Roman" w:hAnsi="Times New Roman" w:cs="Times New Roman"/>
          <w:sz w:val="24"/>
          <w:szCs w:val="24"/>
        </w:rPr>
        <w:t xml:space="preserve"> issue.</w:t>
      </w:r>
    </w:p>
    <w:p w14:paraId="4F8A77DF" w14:textId="77777777" w:rsidR="00E17D94" w:rsidRDefault="00E17D94" w:rsidP="00765234">
      <w:pPr>
        <w:pStyle w:val="NoSpacing"/>
        <w:ind w:left="720"/>
        <w:rPr>
          <w:rFonts w:ascii="Times New Roman" w:hAnsi="Times New Roman" w:cs="Times New Roman"/>
          <w:sz w:val="24"/>
          <w:szCs w:val="24"/>
        </w:rPr>
      </w:pPr>
    </w:p>
    <w:p w14:paraId="0E2592BC" w14:textId="77777777" w:rsidR="00E17D94" w:rsidRDefault="00E17D94" w:rsidP="00765234">
      <w:pPr>
        <w:pStyle w:val="NoSpacing"/>
        <w:ind w:left="720"/>
        <w:rPr>
          <w:rFonts w:ascii="Times New Roman" w:hAnsi="Times New Roman" w:cs="Times New Roman"/>
          <w:sz w:val="24"/>
          <w:szCs w:val="24"/>
        </w:rPr>
      </w:pPr>
      <w:r>
        <w:rPr>
          <w:rFonts w:ascii="Times New Roman" w:hAnsi="Times New Roman" w:cs="Times New Roman"/>
          <w:sz w:val="24"/>
          <w:szCs w:val="24"/>
        </w:rPr>
        <w:t>Galen Austin reported he is working on a few grants with faculty as well as running year end reports.</w:t>
      </w:r>
    </w:p>
    <w:p w14:paraId="53A01D7C" w14:textId="77777777" w:rsidR="00E17D94" w:rsidRDefault="00E17D94" w:rsidP="00765234">
      <w:pPr>
        <w:pStyle w:val="NoSpacing"/>
        <w:ind w:left="720"/>
        <w:rPr>
          <w:rFonts w:ascii="Times New Roman" w:hAnsi="Times New Roman" w:cs="Times New Roman"/>
          <w:sz w:val="24"/>
          <w:szCs w:val="24"/>
        </w:rPr>
      </w:pPr>
    </w:p>
    <w:p w14:paraId="680DD906" w14:textId="03CB6889" w:rsidR="00E17D94" w:rsidRDefault="00E17D94"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Akers announced that Alpha Zeta is still in need of a faculty member to take over the advising duties for Dr. Courtney Meyers.  Please visit with your faculty about this opportunity and forward names of those who are interested to Dr. Akers. </w:t>
      </w:r>
      <w:r w:rsidR="00022425">
        <w:rPr>
          <w:rFonts w:ascii="Times New Roman" w:hAnsi="Times New Roman" w:cs="Times New Roman"/>
          <w:sz w:val="24"/>
          <w:szCs w:val="24"/>
        </w:rPr>
        <w:t xml:space="preserve"> </w:t>
      </w:r>
    </w:p>
    <w:p w14:paraId="4D4A4ADC" w14:textId="77777777" w:rsidR="00E17D94" w:rsidRDefault="00E17D94" w:rsidP="00765234">
      <w:pPr>
        <w:pStyle w:val="NoSpacing"/>
        <w:ind w:left="720"/>
        <w:rPr>
          <w:rFonts w:ascii="Times New Roman" w:hAnsi="Times New Roman" w:cs="Times New Roman"/>
          <w:sz w:val="24"/>
          <w:szCs w:val="24"/>
        </w:rPr>
      </w:pPr>
    </w:p>
    <w:p w14:paraId="08C9F214" w14:textId="764B9970" w:rsidR="006D40B7" w:rsidRDefault="00022425" w:rsidP="007652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935C4D">
        <w:rPr>
          <w:rFonts w:ascii="Times New Roman" w:hAnsi="Times New Roman" w:cs="Times New Roman"/>
          <w:sz w:val="24"/>
          <w:szCs w:val="24"/>
        </w:rPr>
        <w:t xml:space="preserve"> </w:t>
      </w:r>
    </w:p>
    <w:sectPr w:rsidR="006D40B7"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3"/>
  </w:num>
  <w:num w:numId="6">
    <w:abstractNumId w:val="8"/>
  </w:num>
  <w:num w:numId="7">
    <w:abstractNumId w:val="4"/>
  </w:num>
  <w:num w:numId="8">
    <w:abstractNumId w:val="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D45"/>
    <w:rsid w:val="000D6DE6"/>
    <w:rsid w:val="000E0621"/>
    <w:rsid w:val="000E0EAC"/>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3109"/>
    <w:rsid w:val="00143D70"/>
    <w:rsid w:val="00145596"/>
    <w:rsid w:val="0014639F"/>
    <w:rsid w:val="00147445"/>
    <w:rsid w:val="00147B08"/>
    <w:rsid w:val="001502DA"/>
    <w:rsid w:val="00151E41"/>
    <w:rsid w:val="00152537"/>
    <w:rsid w:val="00152F75"/>
    <w:rsid w:val="00153ADF"/>
    <w:rsid w:val="00154DA5"/>
    <w:rsid w:val="00160058"/>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201077"/>
    <w:rsid w:val="002013FF"/>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53E0"/>
    <w:rsid w:val="002D601C"/>
    <w:rsid w:val="002D7F47"/>
    <w:rsid w:val="002E1B28"/>
    <w:rsid w:val="002E2338"/>
    <w:rsid w:val="002E52B8"/>
    <w:rsid w:val="002E5903"/>
    <w:rsid w:val="002E5B6E"/>
    <w:rsid w:val="002E5E8B"/>
    <w:rsid w:val="002E7DAD"/>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4E9B"/>
    <w:rsid w:val="003F5278"/>
    <w:rsid w:val="004012BA"/>
    <w:rsid w:val="00402D4A"/>
    <w:rsid w:val="00404FE2"/>
    <w:rsid w:val="00405ADF"/>
    <w:rsid w:val="00406317"/>
    <w:rsid w:val="0040649A"/>
    <w:rsid w:val="00406BAF"/>
    <w:rsid w:val="00406F9F"/>
    <w:rsid w:val="0040787A"/>
    <w:rsid w:val="0041003C"/>
    <w:rsid w:val="00410776"/>
    <w:rsid w:val="00413CEE"/>
    <w:rsid w:val="004140CD"/>
    <w:rsid w:val="00414FBA"/>
    <w:rsid w:val="0041767B"/>
    <w:rsid w:val="0041771D"/>
    <w:rsid w:val="0042009B"/>
    <w:rsid w:val="00421864"/>
    <w:rsid w:val="00424D22"/>
    <w:rsid w:val="004260E7"/>
    <w:rsid w:val="0042613E"/>
    <w:rsid w:val="004312FB"/>
    <w:rsid w:val="004318B2"/>
    <w:rsid w:val="00432D05"/>
    <w:rsid w:val="00435225"/>
    <w:rsid w:val="004359AA"/>
    <w:rsid w:val="00440127"/>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704E7"/>
    <w:rsid w:val="0047107B"/>
    <w:rsid w:val="00471489"/>
    <w:rsid w:val="00474802"/>
    <w:rsid w:val="00474E76"/>
    <w:rsid w:val="004766BF"/>
    <w:rsid w:val="00480F36"/>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33589"/>
    <w:rsid w:val="00540A8B"/>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977A5"/>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C09C9"/>
    <w:rsid w:val="006C36AD"/>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0FD3"/>
    <w:rsid w:val="00851A5D"/>
    <w:rsid w:val="00853C05"/>
    <w:rsid w:val="008540A2"/>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18DE"/>
    <w:rsid w:val="008E2E06"/>
    <w:rsid w:val="008E3581"/>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47F1"/>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F00AF"/>
    <w:rsid w:val="009F062C"/>
    <w:rsid w:val="009F0837"/>
    <w:rsid w:val="009F28A9"/>
    <w:rsid w:val="009F4441"/>
    <w:rsid w:val="009F51E3"/>
    <w:rsid w:val="009F6743"/>
    <w:rsid w:val="009F70E4"/>
    <w:rsid w:val="00A00CD7"/>
    <w:rsid w:val="00A00DD4"/>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87A"/>
    <w:rsid w:val="00A75DEB"/>
    <w:rsid w:val="00A75F28"/>
    <w:rsid w:val="00A87754"/>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598"/>
    <w:rsid w:val="00AB36AF"/>
    <w:rsid w:val="00AB3B61"/>
    <w:rsid w:val="00AC079E"/>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472"/>
    <w:rsid w:val="00B5757D"/>
    <w:rsid w:val="00B57DB9"/>
    <w:rsid w:val="00B57F52"/>
    <w:rsid w:val="00B60BA0"/>
    <w:rsid w:val="00B644B9"/>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591"/>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263D"/>
    <w:rsid w:val="00CB2CFE"/>
    <w:rsid w:val="00CB2F52"/>
    <w:rsid w:val="00CB3A29"/>
    <w:rsid w:val="00CB3CE7"/>
    <w:rsid w:val="00CB6B45"/>
    <w:rsid w:val="00CC0A1B"/>
    <w:rsid w:val="00CC4F0A"/>
    <w:rsid w:val="00CC4FDB"/>
    <w:rsid w:val="00CC7610"/>
    <w:rsid w:val="00CD068B"/>
    <w:rsid w:val="00CD0D6F"/>
    <w:rsid w:val="00CD1D40"/>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55C9"/>
    <w:rsid w:val="00D66C3C"/>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671"/>
    <w:rsid w:val="00DB168D"/>
    <w:rsid w:val="00DB1928"/>
    <w:rsid w:val="00DB20E7"/>
    <w:rsid w:val="00DB26C9"/>
    <w:rsid w:val="00DB33C9"/>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5995"/>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903B7"/>
    <w:rsid w:val="00E935EC"/>
    <w:rsid w:val="00E954A0"/>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69A0"/>
    <w:rsid w:val="00ED03C5"/>
    <w:rsid w:val="00ED2C52"/>
    <w:rsid w:val="00ED3A49"/>
    <w:rsid w:val="00ED5E22"/>
    <w:rsid w:val="00ED70A1"/>
    <w:rsid w:val="00ED77EE"/>
    <w:rsid w:val="00EE19E9"/>
    <w:rsid w:val="00EE629A"/>
    <w:rsid w:val="00EE7982"/>
    <w:rsid w:val="00EE7A2C"/>
    <w:rsid w:val="00EF033F"/>
    <w:rsid w:val="00EF03F7"/>
    <w:rsid w:val="00EF0D6B"/>
    <w:rsid w:val="00EF15ED"/>
    <w:rsid w:val="00EF1DBD"/>
    <w:rsid w:val="00EF2679"/>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pts.ttu.edu/provost/curriculum/institutionally-Required-and-Recommended-Language-for-Syllabi.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tu.edu/administration/president/communications/memorandum-5.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13E3C-BFA9-4D73-AF79-071CB135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10</cp:revision>
  <cp:lastPrinted>2017-04-20T19:00:00Z</cp:lastPrinted>
  <dcterms:created xsi:type="dcterms:W3CDTF">2017-08-24T13:01:00Z</dcterms:created>
  <dcterms:modified xsi:type="dcterms:W3CDTF">2017-08-25T17:20:00Z</dcterms:modified>
</cp:coreProperties>
</file>