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49" w:rsidRDefault="00A12E49" w:rsidP="00A12E49">
      <w:pPr>
        <w:pStyle w:val="BodyText"/>
        <w:spacing w:before="57" w:line="552" w:lineRule="exact"/>
        <w:ind w:left="119" w:firstLine="0"/>
      </w:pPr>
      <w:r>
        <w:t>Emergency</w:t>
      </w:r>
      <w:r>
        <w:rPr>
          <w:spacing w:val="-12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>Information PI:</w:t>
      </w:r>
      <w:r>
        <w:rPr>
          <w:spacing w:val="-6"/>
        </w:rPr>
        <w:t xml:space="preserve"> </w:t>
      </w:r>
      <w:r>
        <w:t>Name</w:t>
      </w:r>
    </w:p>
    <w:p w:rsidR="00A12E49" w:rsidRDefault="00A12E49" w:rsidP="00A12E49">
      <w:pPr>
        <w:pStyle w:val="BodyText"/>
        <w:spacing w:line="215" w:lineRule="exact"/>
        <w:ind w:left="119" w:firstLine="0"/>
      </w:pPr>
      <w:r>
        <w:t>Lab</w:t>
      </w:r>
      <w:r>
        <w:rPr>
          <w:spacing w:val="-7"/>
        </w:rPr>
        <w:t xml:space="preserve"> </w:t>
      </w:r>
      <w:r>
        <w:t>Address</w:t>
      </w:r>
    </w:p>
    <w:p w:rsidR="00A12E49" w:rsidRDefault="00A12E49" w:rsidP="00A12E49">
      <w:pPr>
        <w:pStyle w:val="BodyText"/>
        <w:spacing w:before="2" w:line="275" w:lineRule="exact"/>
        <w:ind w:left="119" w:firstLine="0"/>
      </w:pPr>
      <w:r>
        <w:t>Lab</w:t>
      </w:r>
      <w:r>
        <w:rPr>
          <w:spacing w:val="-8"/>
        </w:rPr>
        <w:t xml:space="preserve"> </w:t>
      </w:r>
      <w:r>
        <w:t>Number</w:t>
      </w:r>
    </w:p>
    <w:p w:rsidR="00A12E49" w:rsidRDefault="00A12E49" w:rsidP="00A12E49">
      <w:pPr>
        <w:pStyle w:val="BodyText"/>
        <w:spacing w:line="275" w:lineRule="exact"/>
        <w:ind w:left="119" w:firstLine="0"/>
      </w:pPr>
      <w:r>
        <w:t>Emergency</w:t>
      </w:r>
      <w:r>
        <w:rPr>
          <w:spacing w:val="-12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t>Number</w:t>
      </w:r>
    </w:p>
    <w:p w:rsidR="00A12E49" w:rsidRDefault="00A12E49" w:rsidP="00A12E49">
      <w:pPr>
        <w:pStyle w:val="Heading2"/>
        <w:spacing w:line="273" w:lineRule="exact"/>
        <w:rPr>
          <w:b w:val="0"/>
          <w:bCs w:val="0"/>
        </w:rPr>
      </w:pPr>
      <w:r>
        <w:rPr>
          <w:b w:val="0"/>
        </w:rPr>
        <w:br w:type="column"/>
      </w:r>
    </w:p>
    <w:p w:rsidR="00A12E49" w:rsidRDefault="00A12E49" w:rsidP="00A12E49">
      <w:pPr>
        <w:spacing w:line="273" w:lineRule="exact"/>
        <w:sectPr w:rsidR="00A12E49">
          <w:pgSz w:w="12240" w:h="15840"/>
          <w:pgMar w:top="1640" w:right="1600" w:bottom="1260" w:left="1620" w:header="732" w:footer="1069" w:gutter="0"/>
          <w:cols w:num="2" w:space="720" w:equalWidth="0">
            <w:col w:w="3226" w:space="436"/>
            <w:col w:w="5358"/>
          </w:cols>
        </w:sectPr>
      </w:pPr>
    </w:p>
    <w:p w:rsidR="00A12E49" w:rsidRDefault="00A12E49" w:rsidP="00A12E49">
      <w:pPr>
        <w:spacing w:before="69"/>
        <w:ind w:left="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b/>
          <w:color w:val="FF0000"/>
          <w:sz w:val="24"/>
        </w:rPr>
        <w:t>Emergency</w:t>
      </w:r>
      <w:r>
        <w:rPr>
          <w:rFonts w:ascii="Times New Roman"/>
          <w:b/>
          <w:color w:val="FF0000"/>
          <w:spacing w:val="-10"/>
          <w:sz w:val="24"/>
        </w:rPr>
        <w:t xml:space="preserve"> </w:t>
      </w:r>
      <w:r>
        <w:rPr>
          <w:rFonts w:ascii="Times New Roman"/>
          <w:b/>
          <w:color w:val="FF0000"/>
          <w:sz w:val="24"/>
        </w:rPr>
        <w:t>9-911</w:t>
      </w:r>
    </w:p>
    <w:p w:rsidR="00A12E49" w:rsidRDefault="00A12E49" w:rsidP="00A12E49">
      <w:pPr>
        <w:pStyle w:val="BodyText"/>
        <w:spacing w:before="7" w:line="274" w:lineRule="exact"/>
        <w:ind w:left="119" w:right="5043" w:firstLine="720"/>
      </w:pPr>
      <w:r>
        <w:t>Ambulance,</w:t>
      </w:r>
      <w:r>
        <w:rPr>
          <w:spacing w:val="-9"/>
        </w:rPr>
        <w:t xml:space="preserve"> </w:t>
      </w:r>
      <w:r>
        <w:t>Fire,</w:t>
      </w:r>
      <w:r>
        <w:rPr>
          <w:spacing w:val="-8"/>
        </w:rPr>
        <w:t xml:space="preserve"> </w:t>
      </w:r>
      <w:r>
        <w:t>Police</w:t>
      </w:r>
      <w:r>
        <w:rPr>
          <w:w w:val="99"/>
        </w:rPr>
        <w:t xml:space="preserve"> </w:t>
      </w:r>
      <w:r>
        <w:rPr>
          <w:color w:val="FF0000"/>
        </w:rPr>
        <w:t>University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Medical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Center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(UMC)</w:t>
      </w:r>
    </w:p>
    <w:p w:rsidR="00A12E49" w:rsidRDefault="00A12E49" w:rsidP="00A12E49">
      <w:pPr>
        <w:pStyle w:val="BodyText"/>
        <w:spacing w:line="274" w:lineRule="exact"/>
        <w:ind w:firstLine="0"/>
      </w:pPr>
      <w:r>
        <w:t>(806) 775-8200</w:t>
      </w:r>
    </w:p>
    <w:p w:rsidR="00A12E49" w:rsidRDefault="00A12E49" w:rsidP="00A12E49">
      <w:pPr>
        <w:pStyle w:val="BodyText"/>
        <w:spacing w:line="275" w:lineRule="exact"/>
        <w:ind w:left="119" w:firstLine="0"/>
      </w:pPr>
      <w:r>
        <w:rPr>
          <w:color w:val="FF0000"/>
        </w:rPr>
        <w:t>Texas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Tech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Police</w:t>
      </w:r>
    </w:p>
    <w:p w:rsidR="00A12E49" w:rsidRDefault="00A12E49" w:rsidP="00A12E49">
      <w:pPr>
        <w:pStyle w:val="BodyText"/>
        <w:spacing w:before="2"/>
        <w:ind w:left="119" w:firstLine="720"/>
      </w:pPr>
      <w:r>
        <w:t>Non-emergency</w:t>
      </w:r>
      <w:r>
        <w:rPr>
          <w:spacing w:val="-5"/>
        </w:rPr>
        <w:t xml:space="preserve"> </w:t>
      </w:r>
      <w:r>
        <w:t>(806)</w:t>
      </w:r>
      <w:r>
        <w:rPr>
          <w:spacing w:val="-5"/>
        </w:rPr>
        <w:t xml:space="preserve"> </w:t>
      </w:r>
      <w:r>
        <w:t>742-3931</w:t>
      </w:r>
    </w:p>
    <w:p w:rsidR="00A12E49" w:rsidRDefault="00A12E49" w:rsidP="00A12E49">
      <w:pPr>
        <w:pStyle w:val="BodyText"/>
        <w:spacing w:line="275" w:lineRule="exact"/>
        <w:ind w:left="119" w:firstLine="0"/>
      </w:pPr>
      <w:r>
        <w:t>Building</w:t>
      </w:r>
      <w:r>
        <w:rPr>
          <w:spacing w:val="-14"/>
        </w:rPr>
        <w:t xml:space="preserve"> </w:t>
      </w:r>
      <w:r>
        <w:t>Contact</w:t>
      </w:r>
    </w:p>
    <w:p w:rsidR="00A12E49" w:rsidRDefault="00A12E49" w:rsidP="00A12E49">
      <w:pPr>
        <w:pStyle w:val="BodyText"/>
        <w:spacing w:line="242" w:lineRule="auto"/>
        <w:ind w:right="7071" w:firstLine="0"/>
      </w:pPr>
      <w:r>
        <w:t>Title:</w:t>
      </w:r>
      <w:r>
        <w:rPr>
          <w:w w:val="99"/>
        </w:rPr>
        <w:t xml:space="preserve"> </w:t>
      </w:r>
      <w:r>
        <w:rPr>
          <w:w w:val="95"/>
        </w:rPr>
        <w:t>Name:</w:t>
      </w:r>
    </w:p>
    <w:p w:rsidR="00A12E49" w:rsidRDefault="00A12E49" w:rsidP="00A12E49">
      <w:pPr>
        <w:pStyle w:val="BodyText"/>
        <w:spacing w:line="242" w:lineRule="auto"/>
        <w:ind w:left="119" w:right="6599" w:firstLine="720"/>
      </w:pPr>
      <w:r>
        <w:t>Phone</w:t>
      </w:r>
      <w:r>
        <w:rPr>
          <w:spacing w:val="-12"/>
        </w:rPr>
        <w:t xml:space="preserve"> </w:t>
      </w:r>
      <w:r>
        <w:t>Number:</w:t>
      </w:r>
      <w:r>
        <w:rPr>
          <w:w w:val="99"/>
        </w:rPr>
        <w:t xml:space="preserve"> </w:t>
      </w:r>
      <w:r>
        <w:t>Lab</w:t>
      </w:r>
      <w:r>
        <w:rPr>
          <w:spacing w:val="-8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Coordinator</w:t>
      </w:r>
    </w:p>
    <w:p w:rsidR="00A12E49" w:rsidRDefault="00A12E49" w:rsidP="00A12E49">
      <w:pPr>
        <w:pStyle w:val="BodyText"/>
        <w:spacing w:line="271" w:lineRule="exact"/>
        <w:ind w:firstLine="0"/>
      </w:pPr>
      <w:r>
        <w:t>Name:</w:t>
      </w:r>
    </w:p>
    <w:p w:rsidR="00A12E49" w:rsidRDefault="00A12E49" w:rsidP="00A12E49">
      <w:pPr>
        <w:pStyle w:val="BodyText"/>
        <w:spacing w:before="2"/>
        <w:ind w:left="119" w:firstLine="720"/>
      </w:pPr>
      <w:r>
        <w:t>Phone</w:t>
      </w:r>
      <w:r>
        <w:rPr>
          <w:spacing w:val="-12"/>
        </w:rPr>
        <w:t xml:space="preserve"> </w:t>
      </w:r>
      <w:r>
        <w:t>Number:</w:t>
      </w:r>
    </w:p>
    <w:p w:rsidR="00A12E49" w:rsidRDefault="00A12E49" w:rsidP="00A12E49">
      <w:pPr>
        <w:pStyle w:val="BodyText"/>
        <w:spacing w:line="275" w:lineRule="exact"/>
        <w:ind w:left="119" w:firstLine="0"/>
      </w:pPr>
      <w:r>
        <w:t>Physical</w:t>
      </w:r>
      <w:r>
        <w:rPr>
          <w:spacing w:val="-8"/>
        </w:rPr>
        <w:t xml:space="preserve"> </w:t>
      </w:r>
      <w:r>
        <w:t>Plant</w:t>
      </w:r>
    </w:p>
    <w:p w:rsidR="00A12E49" w:rsidRDefault="00A12E49" w:rsidP="00A12E49">
      <w:pPr>
        <w:pStyle w:val="BodyText"/>
        <w:spacing w:line="242" w:lineRule="auto"/>
        <w:ind w:left="119" w:right="507" w:firstLine="720"/>
      </w:pPr>
      <w:r>
        <w:t>Maintenance</w:t>
      </w:r>
      <w:r>
        <w:rPr>
          <w:spacing w:val="-4"/>
        </w:rPr>
        <w:t xml:space="preserve"> </w:t>
      </w:r>
      <w:r>
        <w:t>Emergencies</w:t>
      </w:r>
      <w:r>
        <w:rPr>
          <w:spacing w:val="-4"/>
        </w:rPr>
        <w:t xml:space="preserve"> </w:t>
      </w:r>
      <w:r>
        <w:t>(806)</w:t>
      </w:r>
      <w:r>
        <w:rPr>
          <w:spacing w:val="-3"/>
        </w:rPr>
        <w:t xml:space="preserve"> </w:t>
      </w:r>
      <w:r>
        <w:t>742-3301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5pm</w:t>
      </w:r>
      <w:r>
        <w:rPr>
          <w:spacing w:val="-4"/>
        </w:rPr>
        <w:t xml:space="preserve"> </w:t>
      </w:r>
      <w:r>
        <w:t>(806)</w:t>
      </w:r>
      <w:r>
        <w:rPr>
          <w:spacing w:val="-3"/>
        </w:rPr>
        <w:t xml:space="preserve"> </w:t>
      </w:r>
      <w:r>
        <w:t>742-3328 Information</w:t>
      </w:r>
      <w:r>
        <w:rPr>
          <w:spacing w:val="-15"/>
        </w:rPr>
        <w:t xml:space="preserve"> </w:t>
      </w:r>
      <w:r>
        <w:t>Technology</w:t>
      </w:r>
    </w:p>
    <w:p w:rsidR="00A12E49" w:rsidRDefault="00A12E49" w:rsidP="00A12E49">
      <w:pPr>
        <w:pStyle w:val="BodyText"/>
        <w:spacing w:line="242" w:lineRule="auto"/>
        <w:ind w:left="119" w:right="2040" w:firstLine="720"/>
      </w:pPr>
      <w:r>
        <w:t>(806)</w:t>
      </w:r>
      <w:r>
        <w:rPr>
          <w:spacing w:val="-3"/>
        </w:rPr>
        <w:t xml:space="preserve"> </w:t>
      </w:r>
      <w:r>
        <w:t>742-HELP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Server-related</w:t>
      </w:r>
      <w:r>
        <w:rPr>
          <w:spacing w:val="-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(806)</w:t>
      </w:r>
      <w:r>
        <w:rPr>
          <w:spacing w:val="-2"/>
        </w:rPr>
        <w:t xml:space="preserve"> </w:t>
      </w:r>
      <w:r>
        <w:t>742-3649 Texas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Safety</w:t>
      </w:r>
    </w:p>
    <w:p w:rsidR="00A12E49" w:rsidRDefault="00A12E49" w:rsidP="00A12E49">
      <w:pPr>
        <w:pStyle w:val="BodyText"/>
        <w:spacing w:line="271" w:lineRule="exact"/>
        <w:ind w:firstLine="0"/>
      </w:pPr>
      <w:r>
        <w:t>(806) 472-2700</w:t>
      </w:r>
    </w:p>
    <w:p w:rsidR="00A12E49" w:rsidRDefault="00A12E49" w:rsidP="00A12E49">
      <w:pPr>
        <w:pStyle w:val="BodyText"/>
        <w:spacing w:before="7" w:line="274" w:lineRule="exact"/>
        <w:ind w:right="880" w:hanging="720"/>
      </w:pPr>
      <w:r>
        <w:t>TTU</w:t>
      </w:r>
      <w:r>
        <w:rPr>
          <w:spacing w:val="-7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Coordinator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Council:</w:t>
      </w:r>
      <w:r>
        <w:rPr>
          <w:spacing w:val="46"/>
        </w:rPr>
        <w:t xml:space="preserve"> </w:t>
      </w:r>
      <w:r>
        <w:t>Ronald</w:t>
      </w:r>
      <w:r>
        <w:rPr>
          <w:spacing w:val="-7"/>
        </w:rPr>
        <w:t xml:space="preserve"> </w:t>
      </w:r>
      <w:r>
        <w:t>Phillips (806) 742-2121</w:t>
      </w:r>
    </w:p>
    <w:p w:rsidR="00A12E49" w:rsidRDefault="00A12E49" w:rsidP="00A12E49">
      <w:pPr>
        <w:pStyle w:val="BodyText"/>
        <w:spacing w:before="4" w:line="274" w:lineRule="exact"/>
        <w:ind w:left="119" w:right="116" w:firstLine="0"/>
      </w:pPr>
      <w:r>
        <w:t xml:space="preserve">TTUS  Emergency </w:t>
      </w:r>
      <w:r>
        <w:rPr>
          <w:spacing w:val="1"/>
        </w:rPr>
        <w:t xml:space="preserve"> </w:t>
      </w:r>
      <w:r>
        <w:t xml:space="preserve">Management </w:t>
      </w:r>
      <w:r>
        <w:rPr>
          <w:spacing w:val="1"/>
        </w:rPr>
        <w:t xml:space="preserve"> </w:t>
      </w:r>
      <w:r>
        <w:t xml:space="preserve">Coordinator </w:t>
      </w:r>
      <w:r>
        <w:rPr>
          <w:spacing w:val="1"/>
        </w:rPr>
        <w:t xml:space="preserve"> </w:t>
      </w:r>
      <w:r>
        <w:t xml:space="preserve">Executive </w:t>
      </w:r>
      <w:r>
        <w:rPr>
          <w:spacing w:val="1"/>
        </w:rPr>
        <w:t xml:space="preserve"> </w:t>
      </w:r>
      <w:r>
        <w:t xml:space="preserve">Director </w:t>
      </w:r>
      <w:r>
        <w:rPr>
          <w:spacing w:val="1"/>
        </w:rPr>
        <w:t xml:space="preserve"> </w:t>
      </w:r>
      <w:r>
        <w:t xml:space="preserve">of </w:t>
      </w:r>
      <w:r>
        <w:rPr>
          <w:spacing w:val="1"/>
        </w:rPr>
        <w:t xml:space="preserve"> </w:t>
      </w:r>
      <w:r>
        <w:t xml:space="preserve">Public  Safety </w:t>
      </w:r>
      <w:r>
        <w:rPr>
          <w:spacing w:val="1"/>
        </w:rPr>
        <w:t xml:space="preserve"> </w:t>
      </w:r>
      <w:r>
        <w:t>and Emergency</w:t>
      </w:r>
      <w:r>
        <w:rPr>
          <w:spacing w:val="-8"/>
        </w:rPr>
        <w:t xml:space="preserve"> </w:t>
      </w:r>
      <w:r>
        <w:t>Management:</w:t>
      </w:r>
      <w:r>
        <w:rPr>
          <w:spacing w:val="46"/>
        </w:rPr>
        <w:t xml:space="preserve"> </w:t>
      </w:r>
      <w:r>
        <w:t>Jay</w:t>
      </w:r>
      <w:r>
        <w:rPr>
          <w:spacing w:val="-7"/>
        </w:rPr>
        <w:t xml:space="preserve"> </w:t>
      </w:r>
      <w:r>
        <w:t>Parchman</w:t>
      </w:r>
    </w:p>
    <w:p w:rsidR="00A12E49" w:rsidRDefault="00A12E49" w:rsidP="00A12E49">
      <w:pPr>
        <w:pStyle w:val="BodyText"/>
        <w:spacing w:line="274" w:lineRule="exact"/>
        <w:ind w:firstLine="0"/>
      </w:pPr>
      <w:r>
        <w:t>(806) 742-9000</w:t>
      </w:r>
    </w:p>
    <w:p w:rsidR="00A12E49" w:rsidRDefault="00A12E49" w:rsidP="00A12E49">
      <w:pPr>
        <w:tabs>
          <w:tab w:val="left" w:pos="770"/>
          <w:tab w:val="left" w:pos="1662"/>
          <w:tab w:val="left" w:pos="2140"/>
          <w:tab w:val="left" w:pos="4058"/>
          <w:tab w:val="left" w:pos="4683"/>
          <w:tab w:val="left" w:pos="5961"/>
          <w:tab w:val="left" w:pos="7172"/>
          <w:tab w:val="left" w:pos="7743"/>
        </w:tabs>
        <w:spacing w:line="242" w:lineRule="auto"/>
        <w:ind w:left="119" w:right="1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/>
          <w:w w:val="95"/>
          <w:sz w:val="24"/>
        </w:rPr>
        <w:t>The</w:t>
      </w:r>
      <w:r>
        <w:rPr>
          <w:rFonts w:ascii="Times New Roman"/>
          <w:w w:val="95"/>
          <w:sz w:val="24"/>
        </w:rPr>
        <w:tab/>
        <w:t>Office</w:t>
      </w:r>
      <w:r>
        <w:rPr>
          <w:rFonts w:ascii="Times New Roman"/>
          <w:w w:val="95"/>
          <w:sz w:val="24"/>
        </w:rPr>
        <w:tab/>
        <w:t>of</w:t>
      </w:r>
      <w:r>
        <w:rPr>
          <w:rFonts w:ascii="Times New Roman"/>
          <w:w w:val="95"/>
          <w:sz w:val="24"/>
        </w:rPr>
        <w:tab/>
        <w:t>Communications</w:t>
      </w:r>
      <w:r>
        <w:rPr>
          <w:rFonts w:ascii="Times New Roman"/>
          <w:w w:val="95"/>
          <w:sz w:val="24"/>
        </w:rPr>
        <w:tab/>
        <w:t>and</w:t>
      </w:r>
      <w:r>
        <w:rPr>
          <w:rFonts w:ascii="Times New Roman"/>
          <w:w w:val="95"/>
          <w:sz w:val="24"/>
        </w:rPr>
        <w:tab/>
        <w:t>Marketing</w:t>
      </w:r>
      <w:r>
        <w:rPr>
          <w:rFonts w:ascii="Times New Roman"/>
          <w:w w:val="95"/>
          <w:sz w:val="24"/>
        </w:rPr>
        <w:tab/>
        <w:t>maintains</w:t>
      </w:r>
      <w:r>
        <w:rPr>
          <w:rFonts w:ascii="Times New Roman"/>
          <w:w w:val="95"/>
          <w:sz w:val="24"/>
        </w:rPr>
        <w:tab/>
        <w:t>the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b/>
          <w:w w:val="95"/>
          <w:sz w:val="24"/>
        </w:rPr>
        <w:t>Emergency</w:t>
      </w:r>
      <w:r>
        <w:rPr>
          <w:rFonts w:ascii="Times New Roman"/>
          <w:b/>
          <w:sz w:val="24"/>
        </w:rPr>
        <w:t xml:space="preserve"> Communications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Center</w:t>
      </w:r>
    </w:p>
    <w:p w:rsidR="00A12E49" w:rsidRDefault="00A12E49" w:rsidP="00A12E49">
      <w:pPr>
        <w:pStyle w:val="BodyText"/>
        <w:spacing w:line="271" w:lineRule="exact"/>
        <w:ind w:firstLine="0"/>
      </w:pPr>
      <w:r>
        <w:t>212</w:t>
      </w:r>
      <w:r>
        <w:rPr>
          <w:spacing w:val="-8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Building</w:t>
      </w:r>
    </w:p>
    <w:p w:rsidR="00A12E49" w:rsidRDefault="00A12E49" w:rsidP="00A12E49">
      <w:pPr>
        <w:pStyle w:val="BodyText"/>
        <w:spacing w:before="2" w:line="275" w:lineRule="exact"/>
        <w:ind w:firstLine="0"/>
      </w:pPr>
      <w:r>
        <w:t>Lubbock,</w:t>
      </w:r>
      <w:r>
        <w:rPr>
          <w:spacing w:val="-5"/>
        </w:rPr>
        <w:t xml:space="preserve"> </w:t>
      </w:r>
      <w:r>
        <w:t>TX</w:t>
      </w:r>
      <w:r>
        <w:rPr>
          <w:spacing w:val="-4"/>
        </w:rPr>
        <w:t xml:space="preserve"> </w:t>
      </w:r>
      <w:r>
        <w:t>79409</w:t>
      </w:r>
    </w:p>
    <w:p w:rsidR="00A12E49" w:rsidRDefault="00A12E49" w:rsidP="00A12E49">
      <w:pPr>
        <w:pStyle w:val="BodyText"/>
        <w:spacing w:line="275" w:lineRule="exact"/>
        <w:ind w:firstLine="0"/>
      </w:pPr>
      <w:r>
        <w:t>806.742.2136</w:t>
      </w:r>
      <w:bookmarkStart w:id="0" w:name="_GoBack"/>
      <w:bookmarkEnd w:id="0"/>
    </w:p>
    <w:p w:rsidR="00A12E49" w:rsidRDefault="00A12E49" w:rsidP="00A12E49">
      <w:pPr>
        <w:pStyle w:val="BodyText"/>
        <w:spacing w:before="2" w:line="275" w:lineRule="exact"/>
        <w:ind w:firstLine="0"/>
      </w:pPr>
      <w:r>
        <w:t>806.742.1615</w:t>
      </w:r>
      <w:r>
        <w:rPr>
          <w:spacing w:val="-2"/>
        </w:rPr>
        <w:t xml:space="preserve"> </w:t>
      </w:r>
      <w:r>
        <w:t>fax</w:t>
      </w:r>
    </w:p>
    <w:p w:rsidR="00A12E49" w:rsidRDefault="00A12E49" w:rsidP="00A12E49">
      <w:pPr>
        <w:pStyle w:val="BodyText"/>
        <w:spacing w:line="275" w:lineRule="exact"/>
        <w:ind w:firstLine="0"/>
      </w:pPr>
      <w:r>
        <w:t>Normal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Hours:</w:t>
      </w:r>
      <w:r>
        <w:rPr>
          <w:spacing w:val="5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p.m.</w:t>
      </w:r>
      <w:r>
        <w:rPr>
          <w:spacing w:val="-2"/>
        </w:rPr>
        <w:t xml:space="preserve"> </w:t>
      </w:r>
      <w:r>
        <w:t>Central,</w:t>
      </w:r>
      <w:r>
        <w:rPr>
          <w:spacing w:val="-3"/>
        </w:rPr>
        <w:t xml:space="preserve"> </w:t>
      </w:r>
      <w:r>
        <w:t>Monday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Friday</w:t>
      </w:r>
    </w:p>
    <w:p w:rsidR="00A12E49" w:rsidRDefault="00A12E49" w:rsidP="00A12E49">
      <w:pPr>
        <w:spacing w:line="275" w:lineRule="exact"/>
        <w:sectPr w:rsidR="00A12E49">
          <w:type w:val="continuous"/>
          <w:pgSz w:w="12240" w:h="15840"/>
          <w:pgMar w:top="1640" w:right="1600" w:bottom="1260" w:left="1620" w:header="720" w:footer="720" w:gutter="0"/>
          <w:cols w:space="720"/>
        </w:sectPr>
      </w:pPr>
    </w:p>
    <w:p w:rsidR="00A12E49" w:rsidRDefault="00A12E49" w:rsidP="00A12E49">
      <w:pPr>
        <w:ind w:left="119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lastRenderedPageBreak/>
        <w:t>Mandatory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Laboratory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Safety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Rules:</w:t>
      </w:r>
    </w:p>
    <w:p w:rsidR="00A12E49" w:rsidRDefault="00A12E49" w:rsidP="00A12E49">
      <w:pPr>
        <w:pStyle w:val="Heading2"/>
        <w:spacing w:line="273" w:lineRule="exact"/>
        <w:sectPr w:rsidR="00A12E49">
          <w:pgSz w:w="12240" w:h="15840"/>
          <w:pgMar w:top="1640" w:right="1600" w:bottom="1260" w:left="1620" w:header="732" w:footer="1069" w:gutter="0"/>
          <w:cols w:num="2" w:space="720" w:equalWidth="0">
            <w:col w:w="3351" w:space="678"/>
            <w:col w:w="4991"/>
          </w:cols>
        </w:sectPr>
      </w:pPr>
      <w:r>
        <w:rPr>
          <w:b w:val="0"/>
        </w:rPr>
        <w:br w:type="column"/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before="77" w:after="0" w:line="240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Comply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emergency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evacuation</w:t>
      </w:r>
      <w:r>
        <w:rPr>
          <w:rFonts w:ascii="Times New Roman"/>
          <w:spacing w:val="34"/>
          <w:sz w:val="21"/>
        </w:rPr>
        <w:t xml:space="preserve"> </w:t>
      </w:r>
      <w:r>
        <w:rPr>
          <w:rFonts w:ascii="Times New Roman"/>
          <w:sz w:val="21"/>
        </w:rPr>
        <w:t>procedures.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before="13" w:after="0" w:line="240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Access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eyewashes,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safety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showers,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fire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extinguishers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must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kept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clear.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before="13" w:after="0" w:line="240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Eating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drinking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laboratories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animal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rooms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>strictly</w:t>
      </w:r>
      <w:r>
        <w:rPr>
          <w:rFonts w:ascii="Times New Roman"/>
          <w:spacing w:val="19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forbidden</w:t>
      </w:r>
      <w:r>
        <w:rPr>
          <w:rFonts w:ascii="Times New Roman"/>
          <w:spacing w:val="16"/>
          <w:sz w:val="21"/>
          <w:u w:val="single" w:color="000000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times.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before="8" w:after="0" w:line="252" w:lineRule="auto"/>
        <w:ind w:right="190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Eye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protection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must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worn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times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laboratories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where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chemicals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used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36"/>
          <w:w w:val="102"/>
          <w:sz w:val="21"/>
        </w:rPr>
        <w:t xml:space="preserve"> </w:t>
      </w:r>
      <w:r>
        <w:rPr>
          <w:rFonts w:ascii="Times New Roman"/>
          <w:sz w:val="21"/>
        </w:rPr>
        <w:t>where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there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potential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eye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injury.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Open-toed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shoes,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sandals,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nor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shorts,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acceptable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laboratories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animal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rooms.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before="8" w:after="0" w:line="252" w:lineRule="auto"/>
        <w:ind w:right="116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Keep </w:t>
      </w:r>
      <w:r>
        <w:rPr>
          <w:rFonts w:ascii="Times New Roman" w:eastAsia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Chemical </w:t>
      </w:r>
      <w:r>
        <w:rPr>
          <w:rFonts w:ascii="Times New Roman" w:eastAsia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Hygiene </w:t>
      </w:r>
      <w:r>
        <w:rPr>
          <w:rFonts w:ascii="Times New Roman" w:eastAsia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Plan, </w:t>
      </w:r>
      <w:r>
        <w:rPr>
          <w:rFonts w:ascii="Times New Roman" w:eastAsia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MSDS’s, </w:t>
      </w:r>
      <w:r>
        <w:rPr>
          <w:rFonts w:ascii="Times New Roman" w:eastAsia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emergency </w:t>
      </w:r>
      <w:r>
        <w:rPr>
          <w:rFonts w:ascii="Times New Roman" w:eastAsia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phone </w:t>
      </w:r>
      <w:r>
        <w:rPr>
          <w:rFonts w:ascii="Times New Roman" w:eastAsia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numbers </w:t>
      </w:r>
      <w:r>
        <w:rPr>
          <w:rFonts w:ascii="Times New Roman" w:eastAsia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highly</w:t>
      </w:r>
      <w:r>
        <w:rPr>
          <w:rFonts w:ascii="Times New Roman" w:eastAsia="Times New Roman" w:hAnsi="Times New Roman"/>
          <w:spacing w:val="4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visible</w:t>
      </w:r>
      <w:r>
        <w:rPr>
          <w:rFonts w:ascii="Times New Roman" w:eastAsia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location</w:t>
      </w:r>
      <w:r>
        <w:rPr>
          <w:rFonts w:ascii="Times New Roman" w:eastAsia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in</w:t>
      </w:r>
      <w:r>
        <w:rPr>
          <w:rFonts w:ascii="Times New Roman" w:eastAsia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the</w:t>
      </w:r>
      <w:r>
        <w:rPr>
          <w:rFonts w:ascii="Times New Roman" w:eastAsia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lab.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after="0" w:line="252" w:lineRule="auto"/>
        <w:ind w:right="116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 xml:space="preserve">Immediately 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 xml:space="preserve">report 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 xml:space="preserve">any 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 xml:space="preserve">work 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 xml:space="preserve">related 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 xml:space="preserve">illness 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 xml:space="preserve">or 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 xml:space="preserve">injury 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 xml:space="preserve">to 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 xml:space="preserve">your 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 xml:space="preserve">supervisor 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 xml:space="preserve">and 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 xml:space="preserve">the 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safety</w:t>
      </w:r>
      <w:r>
        <w:rPr>
          <w:rFonts w:ascii="Times New Roman"/>
          <w:spacing w:val="48"/>
          <w:w w:val="102"/>
          <w:sz w:val="21"/>
        </w:rPr>
        <w:t xml:space="preserve"> </w:t>
      </w:r>
      <w:r>
        <w:rPr>
          <w:rFonts w:ascii="Times New Roman"/>
          <w:sz w:val="21"/>
        </w:rPr>
        <w:t>coordinator.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after="0" w:line="252" w:lineRule="auto"/>
        <w:ind w:right="116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Tasks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present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unusual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hazards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must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reviewed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appropriate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supervisor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>before</w:t>
      </w:r>
      <w:r>
        <w:rPr>
          <w:rFonts w:ascii="Times New Roman"/>
          <w:spacing w:val="30"/>
          <w:w w:val="102"/>
          <w:sz w:val="21"/>
        </w:rPr>
        <w:t xml:space="preserve"> </w:t>
      </w:r>
      <w:r>
        <w:rPr>
          <w:rFonts w:ascii="Times New Roman"/>
          <w:sz w:val="21"/>
        </w:rPr>
        <w:t>they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conducted.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after="0" w:line="248" w:lineRule="auto"/>
        <w:ind w:right="116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Labels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containers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must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defaced,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containers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chemicals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must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labeled,</w:t>
      </w:r>
      <w:r>
        <w:rPr>
          <w:rFonts w:ascii="Times New Roman"/>
          <w:spacing w:val="32"/>
          <w:w w:val="102"/>
          <w:sz w:val="21"/>
        </w:rPr>
        <w:t xml:space="preserve"> </w:t>
      </w:r>
      <w:r>
        <w:rPr>
          <w:rFonts w:ascii="Times New Roman"/>
          <w:sz w:val="21"/>
        </w:rPr>
        <w:t>listing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contents,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hazards,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name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owner,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date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received,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date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opened.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before="5" w:after="0" w:line="252" w:lineRule="auto"/>
        <w:ind w:right="116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Dispose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expired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chemicals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per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annual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inventory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 xml:space="preserve">lab. 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Contact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pacing w:val="1"/>
          <w:sz w:val="21"/>
        </w:rPr>
        <w:t>EH&amp;S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waste</w:t>
      </w:r>
      <w:r>
        <w:rPr>
          <w:rFonts w:ascii="Times New Roman"/>
          <w:spacing w:val="57"/>
          <w:w w:val="102"/>
          <w:sz w:val="21"/>
        </w:rPr>
        <w:t xml:space="preserve"> </w:t>
      </w:r>
      <w:r>
        <w:rPr>
          <w:rFonts w:ascii="Times New Roman"/>
          <w:sz w:val="21"/>
        </w:rPr>
        <w:t>chemical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disposals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2-3876.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after="0" w:line="237" w:lineRule="exact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When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working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carcinogens,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mutagens,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teratogens,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comply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all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safety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procedures.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before="13" w:after="0" w:line="240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Pipetting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mouth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  <w:u w:val="single" w:color="000000"/>
        </w:rPr>
        <w:t>strictly</w:t>
      </w:r>
      <w:r>
        <w:rPr>
          <w:rFonts w:ascii="Times New Roman"/>
          <w:spacing w:val="2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>forbidden</w:t>
      </w:r>
      <w:r>
        <w:rPr>
          <w:rFonts w:ascii="Times New Roman"/>
          <w:sz w:val="21"/>
        </w:rPr>
        <w:t>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before="13" w:after="0" w:line="252" w:lineRule="auto"/>
        <w:ind w:right="116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Gas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cylinders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z w:val="21"/>
        </w:rPr>
        <w:t>must</w:t>
      </w:r>
      <w:r>
        <w:rPr>
          <w:rFonts w:ascii="Times New Roman"/>
          <w:spacing w:val="46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firmly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z w:val="21"/>
        </w:rPr>
        <w:t>secured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z w:val="21"/>
        </w:rPr>
        <w:t>restraints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whether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>use</w:t>
      </w:r>
      <w:r>
        <w:rPr>
          <w:rFonts w:ascii="Times New Roman"/>
          <w:spacing w:val="48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47"/>
          <w:sz w:val="21"/>
        </w:rPr>
        <w:t xml:space="preserve"> </w:t>
      </w:r>
      <w:r>
        <w:rPr>
          <w:rFonts w:ascii="Times New Roman"/>
          <w:sz w:val="21"/>
        </w:rPr>
        <w:t xml:space="preserve">stored.  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Regulators</w:t>
      </w:r>
      <w:r>
        <w:rPr>
          <w:rFonts w:ascii="Times New Roman"/>
          <w:spacing w:val="27"/>
          <w:w w:val="102"/>
          <w:sz w:val="21"/>
        </w:rPr>
        <w:t xml:space="preserve"> </w:t>
      </w:r>
      <w:r>
        <w:rPr>
          <w:rFonts w:ascii="Times New Roman"/>
          <w:sz w:val="21"/>
        </w:rPr>
        <w:t>must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removed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caps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used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when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moving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cylinders.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after="0" w:line="252" w:lineRule="auto"/>
        <w:ind w:right="116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Do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modify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electrical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equipment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yourself.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electrical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shop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will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modify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fix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electrical</w:t>
      </w:r>
      <w:r>
        <w:rPr>
          <w:rFonts w:ascii="Times New Roman"/>
          <w:spacing w:val="90"/>
          <w:w w:val="102"/>
          <w:sz w:val="21"/>
        </w:rPr>
        <w:t xml:space="preserve"> </w:t>
      </w:r>
      <w:r>
        <w:rPr>
          <w:rFonts w:ascii="Times New Roman"/>
          <w:sz w:val="21"/>
        </w:rPr>
        <w:t>equipment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SAFETY.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Lab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must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contain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first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aid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kit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its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location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must</w:t>
      </w:r>
      <w:r>
        <w:rPr>
          <w:rFonts w:ascii="Times New Roman"/>
          <w:spacing w:val="14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known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lab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members.</w:t>
      </w:r>
    </w:p>
    <w:p w:rsidR="00A12E49" w:rsidRDefault="00A12E49" w:rsidP="00A12E49">
      <w:pPr>
        <w:widowControl w:val="0"/>
        <w:numPr>
          <w:ilvl w:val="0"/>
          <w:numId w:val="22"/>
        </w:numPr>
        <w:tabs>
          <w:tab w:val="left" w:pos="624"/>
        </w:tabs>
        <w:spacing w:before="8" w:after="0" w:line="252" w:lineRule="auto"/>
        <w:ind w:right="113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Emergency</w:t>
      </w:r>
      <w:r>
        <w:rPr>
          <w:rFonts w:ascii="Times New Roman" w:eastAsia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phone</w:t>
      </w:r>
      <w:r>
        <w:rPr>
          <w:rFonts w:ascii="Times New Roman" w:eastAsia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numbers</w:t>
      </w:r>
      <w:r>
        <w:rPr>
          <w:rFonts w:ascii="Times New Roman" w:eastAsia="Times New Roman" w:hAnsi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should</w:t>
      </w:r>
      <w:r>
        <w:rPr>
          <w:rFonts w:ascii="Times New Roman" w:eastAsia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be</w:t>
      </w:r>
      <w:r>
        <w:rPr>
          <w:rFonts w:ascii="Times New Roman" w:eastAsia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posted</w:t>
      </w:r>
      <w:r>
        <w:rPr>
          <w:rFonts w:ascii="Times New Roman" w:eastAsia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within</w:t>
      </w:r>
      <w:r>
        <w:rPr>
          <w:rFonts w:ascii="Times New Roman" w:eastAsia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laboratory</w:t>
      </w:r>
      <w:r>
        <w:rPr>
          <w:rFonts w:ascii="Times New Roman" w:eastAsia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and</w:t>
      </w:r>
      <w:r>
        <w:rPr>
          <w:rFonts w:ascii="Times New Roman" w:eastAsia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on</w:t>
      </w:r>
      <w:r>
        <w:rPr>
          <w:rFonts w:ascii="Times New Roman" w:eastAsia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the</w:t>
      </w:r>
      <w:r>
        <w:rPr>
          <w:rFonts w:ascii="Times New Roman" w:eastAsia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outside</w:t>
      </w:r>
      <w:r>
        <w:rPr>
          <w:rFonts w:ascii="Times New Roman" w:eastAsia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of</w:t>
      </w:r>
      <w:r>
        <w:rPr>
          <w:rFonts w:ascii="Times New Roman" w:eastAsia="Times New Roman" w:hAnsi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the</w:t>
      </w:r>
      <w:r>
        <w:rPr>
          <w:rFonts w:ascii="Times New Roman" w:eastAsia="Times New Roman" w:hAnsi="Times New Roman"/>
          <w:spacing w:val="44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laboratory</w:t>
      </w:r>
      <w:r>
        <w:rPr>
          <w:rFonts w:ascii="Times New Roman" w:eastAsia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door</w:t>
      </w:r>
      <w:r>
        <w:rPr>
          <w:rFonts w:ascii="Times New Roman" w:eastAsia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(i.e.</w:t>
      </w:r>
      <w:r>
        <w:rPr>
          <w:rFonts w:ascii="Times New Roman" w:eastAsia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9-911,</w:t>
      </w:r>
      <w:r>
        <w:rPr>
          <w:rFonts w:ascii="Times New Roman" w:eastAsia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EH&amp;S</w:t>
      </w:r>
      <w:r>
        <w:rPr>
          <w:rFonts w:ascii="Times New Roman" w:eastAsia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number</w:t>
      </w:r>
      <w:r>
        <w:rPr>
          <w:rFonts w:ascii="Times New Roman" w:eastAsia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2-3876,</w:t>
      </w:r>
      <w:r>
        <w:rPr>
          <w:rFonts w:ascii="Times New Roman" w:eastAsia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Poison</w:t>
      </w:r>
      <w:r>
        <w:rPr>
          <w:rFonts w:ascii="Times New Roman" w:eastAsia="Times New Roman" w:hAnsi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Control</w:t>
      </w:r>
      <w:r>
        <w:rPr>
          <w:rFonts w:ascii="Times New Roman" w:eastAsia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Center, </w:t>
      </w:r>
      <w:r>
        <w:rPr>
          <w:rFonts w:ascii="Times New Roman" w:eastAsia="Times New Roman" w:hAnsi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Principal</w:t>
      </w:r>
      <w:r>
        <w:rPr>
          <w:rFonts w:ascii="Times New Roman" w:eastAsia="Times New Roman" w:hAnsi="Times New Roman"/>
          <w:spacing w:val="7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Investigator’s</w:t>
      </w:r>
      <w:r>
        <w:rPr>
          <w:rFonts w:ascii="Times New Roman" w:eastAsia="Times New Roman" w:hAnsi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office</w:t>
      </w:r>
      <w:r>
        <w:rPr>
          <w:rFonts w:ascii="Times New Roman" w:eastAsia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and</w:t>
      </w:r>
      <w:r>
        <w:rPr>
          <w:rFonts w:ascii="Times New Roman" w:eastAsia="Times New Roman" w:hAnsi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home</w:t>
      </w:r>
      <w:r>
        <w:rPr>
          <w:rFonts w:ascii="Times New Roman" w:eastAsia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phone</w:t>
      </w:r>
      <w:r>
        <w:rPr>
          <w:rFonts w:ascii="Times New Roman" w:eastAsia="Times New Roman" w:hAnsi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numbers,</w:t>
      </w:r>
      <w:r>
        <w:rPr>
          <w:rFonts w:ascii="Times New Roman" w:eastAsia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and</w:t>
      </w:r>
      <w:r>
        <w:rPr>
          <w:rFonts w:ascii="Times New Roman" w:eastAsia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other </w:t>
      </w:r>
      <w:r>
        <w:rPr>
          <w:rFonts w:ascii="Times New Roman" w:eastAsia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employees’ </w:t>
      </w:r>
      <w:r>
        <w:rPr>
          <w:rFonts w:ascii="Times New Roman" w:eastAsia="Times New Roman" w:hAnsi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 xml:space="preserve">students’ </w:t>
      </w:r>
      <w:r>
        <w:rPr>
          <w:rFonts w:ascii="Times New Roman" w:eastAsia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home</w:t>
      </w:r>
      <w:r>
        <w:rPr>
          <w:rFonts w:ascii="Times New Roman" w:eastAsia="Times New Roman" w:hAnsi="Times New Roman"/>
          <w:spacing w:val="46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phone</w:t>
      </w:r>
      <w:r>
        <w:rPr>
          <w:rFonts w:ascii="Times New Roman" w:eastAsia="Times New Roman" w:hAnsi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numbers.</w:t>
      </w:r>
    </w:p>
    <w:p w:rsidR="00A12E49" w:rsidRDefault="00A12E49" w:rsidP="00A12E49">
      <w:pPr>
        <w:spacing w:before="8"/>
        <w:rPr>
          <w:rFonts w:ascii="Times New Roman" w:eastAsia="Times New Roman" w:hAnsi="Times New Roman"/>
          <w:sz w:val="21"/>
          <w:szCs w:val="21"/>
        </w:rPr>
      </w:pPr>
    </w:p>
    <w:p w:rsidR="00A12E49" w:rsidRDefault="00A12E49" w:rsidP="00A12E49">
      <w:pPr>
        <w:ind w:left="119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Exposure</w:t>
      </w:r>
      <w:r>
        <w:rPr>
          <w:rFonts w:ascii="Times New Roman"/>
          <w:spacing w:val="51"/>
          <w:sz w:val="21"/>
        </w:rPr>
        <w:t xml:space="preserve"> </w:t>
      </w:r>
      <w:r>
        <w:rPr>
          <w:rFonts w:ascii="Times New Roman"/>
          <w:sz w:val="21"/>
        </w:rPr>
        <w:t>Incident:</w:t>
      </w:r>
    </w:p>
    <w:p w:rsidR="00A12E49" w:rsidRDefault="00A12E49" w:rsidP="00A12E49">
      <w:pPr>
        <w:spacing w:line="252" w:lineRule="auto"/>
        <w:ind w:left="119" w:right="114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An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exposure</w:t>
      </w:r>
      <w:r>
        <w:rPr>
          <w:rFonts w:ascii="Times New Roman"/>
          <w:spacing w:val="30"/>
          <w:sz w:val="21"/>
        </w:rPr>
        <w:t xml:space="preserve"> </w:t>
      </w:r>
      <w:r>
        <w:rPr>
          <w:rFonts w:ascii="Times New Roman"/>
          <w:sz w:val="21"/>
        </w:rPr>
        <w:t>incident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occurs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when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potentially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infectious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material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enters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1"/>
          <w:sz w:val="21"/>
        </w:rPr>
        <w:t xml:space="preserve"> </w:t>
      </w:r>
      <w:r>
        <w:rPr>
          <w:rFonts w:ascii="Times New Roman"/>
          <w:sz w:val="21"/>
        </w:rPr>
        <w:t>body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through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34"/>
          <w:w w:val="102"/>
          <w:sz w:val="21"/>
        </w:rPr>
        <w:t xml:space="preserve"> </w:t>
      </w:r>
      <w:r>
        <w:rPr>
          <w:rFonts w:ascii="Times New Roman"/>
          <w:sz w:val="21"/>
        </w:rPr>
        <w:t>needlestick,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contact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43"/>
          <w:sz w:val="21"/>
        </w:rPr>
        <w:t xml:space="preserve"> </w:t>
      </w:r>
      <w:r>
        <w:rPr>
          <w:rFonts w:ascii="Times New Roman"/>
          <w:sz w:val="21"/>
        </w:rPr>
        <w:t>mucous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membranes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(eyes,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inside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nose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mouth,</w:t>
      </w:r>
      <w:r>
        <w:rPr>
          <w:rFonts w:ascii="Times New Roman"/>
          <w:spacing w:val="40"/>
          <w:sz w:val="21"/>
        </w:rPr>
        <w:t xml:space="preserve"> </w:t>
      </w:r>
      <w:r>
        <w:rPr>
          <w:rFonts w:ascii="Times New Roman"/>
          <w:sz w:val="21"/>
        </w:rPr>
        <w:t>genitals)</w:t>
      </w:r>
      <w:r>
        <w:rPr>
          <w:rFonts w:ascii="Times New Roman"/>
          <w:spacing w:val="42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41"/>
          <w:sz w:val="21"/>
        </w:rPr>
        <w:t xml:space="preserve"> </w:t>
      </w:r>
      <w:r>
        <w:rPr>
          <w:rFonts w:ascii="Times New Roman"/>
          <w:sz w:val="21"/>
        </w:rPr>
        <w:t>contact</w:t>
      </w:r>
      <w:r>
        <w:rPr>
          <w:rFonts w:ascii="Times New Roman"/>
          <w:spacing w:val="40"/>
          <w:w w:val="102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broken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skin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(rash,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acne,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cuts,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 xml:space="preserve">scrape). 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If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occurs,</w:t>
      </w:r>
    </w:p>
    <w:p w:rsidR="00A12E49" w:rsidRDefault="00A12E49" w:rsidP="00A12E49">
      <w:pPr>
        <w:widowControl w:val="0"/>
        <w:numPr>
          <w:ilvl w:val="0"/>
          <w:numId w:val="21"/>
        </w:numPr>
        <w:tabs>
          <w:tab w:val="left" w:pos="624"/>
        </w:tabs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Immediately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wash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infected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are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soap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water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disinfectant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15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minutes.</w:t>
      </w:r>
    </w:p>
    <w:p w:rsidR="00A12E49" w:rsidRDefault="00A12E49" w:rsidP="00A12E49">
      <w:pPr>
        <w:widowControl w:val="0"/>
        <w:numPr>
          <w:ilvl w:val="0"/>
          <w:numId w:val="21"/>
        </w:numPr>
        <w:tabs>
          <w:tab w:val="left" w:pos="624"/>
        </w:tabs>
        <w:spacing w:before="11" w:after="0" w:line="251" w:lineRule="auto"/>
        <w:ind w:right="116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If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it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eye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exposure,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irrigate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eye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eyewash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station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15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minutes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(do</w:t>
      </w:r>
      <w:r>
        <w:rPr>
          <w:rFonts w:ascii="Times New Roman"/>
          <w:spacing w:val="45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44"/>
          <w:sz w:val="21"/>
        </w:rPr>
        <w:t xml:space="preserve"> </w:t>
      </w:r>
      <w:r>
        <w:rPr>
          <w:rFonts w:ascii="Times New Roman"/>
          <w:sz w:val="21"/>
        </w:rPr>
        <w:t>use</w:t>
      </w:r>
      <w:r>
        <w:rPr>
          <w:rFonts w:ascii="Times New Roman"/>
          <w:spacing w:val="28"/>
          <w:w w:val="102"/>
          <w:sz w:val="21"/>
        </w:rPr>
        <w:t xml:space="preserve"> </w:t>
      </w:r>
      <w:r>
        <w:rPr>
          <w:rFonts w:ascii="Times New Roman"/>
          <w:sz w:val="21"/>
        </w:rPr>
        <w:t>disinfectant).</w:t>
      </w:r>
    </w:p>
    <w:p w:rsidR="00A12E49" w:rsidRDefault="00A12E49" w:rsidP="00A12E49">
      <w:pPr>
        <w:widowControl w:val="0"/>
        <w:numPr>
          <w:ilvl w:val="0"/>
          <w:numId w:val="21"/>
        </w:numPr>
        <w:tabs>
          <w:tab w:val="left" w:pos="624"/>
        </w:tabs>
        <w:spacing w:before="1" w:after="0" w:line="240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Apply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first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aid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if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necessary.</w:t>
      </w:r>
    </w:p>
    <w:p w:rsidR="00A12E49" w:rsidRDefault="00A12E49" w:rsidP="00A12E49">
      <w:pPr>
        <w:widowControl w:val="0"/>
        <w:numPr>
          <w:ilvl w:val="0"/>
          <w:numId w:val="21"/>
        </w:numPr>
        <w:tabs>
          <w:tab w:val="left" w:pos="624"/>
        </w:tabs>
        <w:spacing w:before="11" w:after="0" w:line="240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Notify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your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supervisor.</w:t>
      </w:r>
    </w:p>
    <w:p w:rsidR="00A12E49" w:rsidRDefault="00A12E49" w:rsidP="00A12E49">
      <w:pPr>
        <w:widowControl w:val="0"/>
        <w:numPr>
          <w:ilvl w:val="0"/>
          <w:numId w:val="21"/>
        </w:numPr>
        <w:tabs>
          <w:tab w:val="left" w:pos="624"/>
        </w:tabs>
        <w:spacing w:before="11" w:after="0" w:line="240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Call</w:t>
      </w:r>
      <w:r>
        <w:rPr>
          <w:rFonts w:ascii="Times New Roman" w:eastAsia="Times New Roman" w:hAnsi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the</w:t>
      </w:r>
      <w:r>
        <w:rPr>
          <w:rFonts w:ascii="Times New Roman" w:eastAsia="Times New Roman" w:hAnsi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employer’s</w:t>
      </w:r>
      <w:r>
        <w:rPr>
          <w:rFonts w:ascii="Times New Roman" w:eastAsia="Times New Roman" w:hAnsi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occupational</w:t>
      </w:r>
      <w:r>
        <w:rPr>
          <w:rFonts w:ascii="Times New Roman" w:eastAsia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medicine</w:t>
      </w:r>
      <w:r>
        <w:rPr>
          <w:rFonts w:ascii="Times New Roman" w:eastAsia="Times New Roman" w:hAnsi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provider</w:t>
      </w:r>
      <w:r>
        <w:rPr>
          <w:rFonts w:ascii="Times New Roman" w:eastAsia="Times New Roman" w:hAnsi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to</w:t>
      </w:r>
      <w:r>
        <w:rPr>
          <w:rFonts w:ascii="Times New Roman" w:eastAsia="Times New Roman" w:hAnsi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arrange</w:t>
      </w:r>
      <w:r>
        <w:rPr>
          <w:rFonts w:ascii="Times New Roman" w:eastAsia="Times New Roman" w:hAnsi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a</w:t>
      </w:r>
      <w:r>
        <w:rPr>
          <w:rFonts w:ascii="Times New Roman" w:eastAsia="Times New Roman" w:hAnsi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post-exposure</w:t>
      </w:r>
      <w:r>
        <w:rPr>
          <w:rFonts w:ascii="Times New Roman" w:eastAsia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evaluation.</w:t>
      </w:r>
    </w:p>
    <w:p w:rsidR="00A12E49" w:rsidRDefault="00A12E49" w:rsidP="00A12E49">
      <w:pPr>
        <w:widowControl w:val="0"/>
        <w:numPr>
          <w:ilvl w:val="0"/>
          <w:numId w:val="20"/>
        </w:numPr>
        <w:tabs>
          <w:tab w:val="left" w:pos="624"/>
        </w:tabs>
        <w:spacing w:before="5" w:after="0" w:line="240" w:lineRule="auto"/>
        <w:ind w:right="116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/>
          <w:sz w:val="21"/>
        </w:rPr>
        <w:t>Take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Bloodborne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Pathogen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Exposure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Incident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Report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provider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4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completed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z w:val="21"/>
        </w:rPr>
        <w:t>at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54"/>
          <w:w w:val="102"/>
          <w:sz w:val="21"/>
        </w:rPr>
        <w:t xml:space="preserve"> </w:t>
      </w:r>
      <w:r>
        <w:rPr>
          <w:rFonts w:ascii="Times New Roman"/>
          <w:sz w:val="21"/>
        </w:rPr>
        <w:t>evaluation.</w:t>
      </w:r>
    </w:p>
    <w:p w:rsidR="00A12E49" w:rsidRDefault="00A12E49" w:rsidP="00A12E49">
      <w:pPr>
        <w:rPr>
          <w:rFonts w:ascii="Times New Roman" w:eastAsia="Times New Roman" w:hAnsi="Times New Roman"/>
          <w:sz w:val="21"/>
          <w:szCs w:val="21"/>
        </w:rPr>
        <w:sectPr w:rsidR="00A12E49">
          <w:type w:val="continuous"/>
          <w:pgSz w:w="12240" w:h="15840"/>
          <w:pgMar w:top="1640" w:right="1600" w:bottom="1260" w:left="1620" w:header="720" w:footer="720" w:gutter="0"/>
          <w:cols w:space="720"/>
        </w:sectPr>
      </w:pPr>
    </w:p>
    <w:p w:rsidR="006E3029" w:rsidRPr="00A10689" w:rsidRDefault="006E3029">
      <w:pPr>
        <w:rPr>
          <w:rFonts w:asciiTheme="minorHAnsi" w:hAnsiTheme="minorHAnsi" w:cstheme="minorHAnsi"/>
        </w:rPr>
      </w:pPr>
    </w:p>
    <w:p w:rsidR="006E3029" w:rsidRPr="00A10689" w:rsidRDefault="006E3029" w:rsidP="006E3029">
      <w:pPr>
        <w:jc w:val="center"/>
        <w:rPr>
          <w:rFonts w:asciiTheme="minorHAnsi" w:hAnsiTheme="minorHAnsi" w:cstheme="minorHAnsi"/>
          <w:b/>
        </w:rPr>
      </w:pPr>
      <w:r w:rsidRPr="00A10689">
        <w:rPr>
          <w:rFonts w:asciiTheme="minorHAnsi" w:hAnsiTheme="minorHAnsi" w:cstheme="minorHAnsi"/>
        </w:rPr>
        <w:br w:type="page"/>
      </w:r>
      <w:r w:rsidRPr="00A10689">
        <w:rPr>
          <w:rFonts w:asciiTheme="minorHAnsi" w:hAnsiTheme="minorHAnsi" w:cstheme="minorHAnsi"/>
          <w:b/>
        </w:rPr>
        <w:lastRenderedPageBreak/>
        <w:t>“I have read and understand this SOP. I agree to fully adhere to its requirements.”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694"/>
        <w:gridCol w:w="2699"/>
        <w:gridCol w:w="2703"/>
      </w:tblGrid>
      <w:tr w:rsidR="006E3029" w:rsidRPr="00A10689" w:rsidTr="006E3029">
        <w:tc>
          <w:tcPr>
            <w:tcW w:w="2754" w:type="dxa"/>
            <w:vAlign w:val="bottom"/>
          </w:tcPr>
          <w:p w:rsidR="006E3029" w:rsidRPr="00A10689" w:rsidRDefault="006E3029" w:rsidP="006E30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0689">
              <w:rPr>
                <w:rFonts w:asciiTheme="minorHAnsi" w:hAnsiTheme="minorHAnsi" w:cstheme="minorHAnsi"/>
                <w:b/>
              </w:rPr>
              <w:t>Last</w:t>
            </w:r>
            <w:r w:rsidR="006B03D0" w:rsidRPr="00A10689">
              <w:rPr>
                <w:rFonts w:asciiTheme="minorHAnsi" w:hAnsiTheme="minorHAnsi" w:cstheme="minorHAnsi"/>
                <w:b/>
              </w:rPr>
              <w:t xml:space="preserve"> (print)</w:t>
            </w:r>
          </w:p>
        </w:tc>
        <w:tc>
          <w:tcPr>
            <w:tcW w:w="2754" w:type="dxa"/>
            <w:vAlign w:val="bottom"/>
          </w:tcPr>
          <w:p w:rsidR="006E3029" w:rsidRPr="00A10689" w:rsidRDefault="006E3029" w:rsidP="006E30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0689">
              <w:rPr>
                <w:rFonts w:asciiTheme="minorHAnsi" w:hAnsiTheme="minorHAnsi" w:cstheme="minorHAnsi"/>
                <w:b/>
              </w:rPr>
              <w:t>First</w:t>
            </w:r>
            <w:r w:rsidR="006B03D0" w:rsidRPr="00A10689">
              <w:rPr>
                <w:rFonts w:asciiTheme="minorHAnsi" w:hAnsiTheme="minorHAnsi" w:cstheme="minorHAnsi"/>
                <w:b/>
              </w:rPr>
              <w:t xml:space="preserve"> (print)</w:t>
            </w:r>
          </w:p>
        </w:tc>
        <w:tc>
          <w:tcPr>
            <w:tcW w:w="2754" w:type="dxa"/>
            <w:vAlign w:val="bottom"/>
          </w:tcPr>
          <w:p w:rsidR="006E3029" w:rsidRPr="00A10689" w:rsidRDefault="006B03D0" w:rsidP="006B03D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0689">
              <w:rPr>
                <w:rFonts w:asciiTheme="minorHAnsi" w:hAnsiTheme="minorHAnsi" w:cstheme="minorHAnsi"/>
                <w:b/>
              </w:rPr>
              <w:t>TTU R Number</w:t>
            </w:r>
          </w:p>
        </w:tc>
        <w:tc>
          <w:tcPr>
            <w:tcW w:w="2754" w:type="dxa"/>
            <w:vAlign w:val="bottom"/>
          </w:tcPr>
          <w:p w:rsidR="006E3029" w:rsidRPr="00A10689" w:rsidRDefault="006E3029" w:rsidP="006E30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0689">
              <w:rPr>
                <w:rFonts w:asciiTheme="minorHAnsi" w:hAnsiTheme="minorHAnsi" w:cstheme="minorHAnsi"/>
                <w:b/>
              </w:rPr>
              <w:t>Signature</w:t>
            </w:r>
          </w:p>
        </w:tc>
      </w:tr>
      <w:tr w:rsidR="006E3029" w:rsidRPr="00A10689" w:rsidTr="006E3029">
        <w:trPr>
          <w:trHeight w:val="432"/>
        </w:trPr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E3029" w:rsidRPr="00A10689" w:rsidTr="006E3029">
        <w:trPr>
          <w:trHeight w:val="432"/>
        </w:trPr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E3029" w:rsidRPr="00A10689" w:rsidTr="006E3029">
        <w:trPr>
          <w:trHeight w:val="432"/>
        </w:trPr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E3029" w:rsidRPr="00A10689" w:rsidTr="006E3029">
        <w:trPr>
          <w:trHeight w:val="432"/>
        </w:trPr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E3029" w:rsidRPr="00A10689" w:rsidTr="006E3029">
        <w:trPr>
          <w:trHeight w:val="432"/>
        </w:trPr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E3029" w:rsidRPr="00A10689" w:rsidTr="006E3029">
        <w:trPr>
          <w:trHeight w:val="432"/>
        </w:trPr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E3029" w:rsidRPr="00A10689" w:rsidTr="006E3029">
        <w:trPr>
          <w:trHeight w:val="432"/>
        </w:trPr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E3029" w:rsidRPr="00A10689" w:rsidTr="006E3029">
        <w:trPr>
          <w:trHeight w:val="432"/>
        </w:trPr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E3029" w:rsidRPr="00A10689" w:rsidRDefault="006E3029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B03D0" w:rsidRPr="00A10689" w:rsidTr="006E3029">
        <w:trPr>
          <w:trHeight w:val="432"/>
        </w:trPr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6B03D0" w:rsidRPr="00A10689" w:rsidRDefault="006B03D0" w:rsidP="006E3029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6E3029" w:rsidRPr="00A10689" w:rsidRDefault="006E3029" w:rsidP="006E3029">
      <w:pPr>
        <w:rPr>
          <w:rFonts w:asciiTheme="minorHAnsi" w:hAnsiTheme="minorHAnsi" w:cstheme="minorHAnsi"/>
        </w:rPr>
      </w:pPr>
    </w:p>
    <w:p w:rsidR="006E3029" w:rsidRPr="00A10689" w:rsidRDefault="00B03D97" w:rsidP="00B03D97">
      <w:pPr>
        <w:spacing w:line="240" w:lineRule="auto"/>
        <w:rPr>
          <w:rFonts w:asciiTheme="minorHAnsi" w:hAnsiTheme="minorHAnsi" w:cstheme="minorHAnsi"/>
        </w:rPr>
      </w:pPr>
      <w:r w:rsidRPr="00A10689">
        <w:rPr>
          <w:rFonts w:asciiTheme="minorHAnsi" w:hAnsiTheme="minorHAnsi" w:cstheme="minorHAnsi"/>
        </w:rPr>
        <w:t xml:space="preserve"> </w:t>
      </w:r>
    </w:p>
    <w:p w:rsidR="004759C0" w:rsidRPr="00A10689" w:rsidRDefault="004759C0" w:rsidP="006E6E92">
      <w:pPr>
        <w:spacing w:line="240" w:lineRule="auto"/>
        <w:rPr>
          <w:rFonts w:asciiTheme="minorHAnsi" w:hAnsiTheme="minorHAnsi" w:cstheme="minorHAnsi"/>
        </w:rPr>
      </w:pPr>
    </w:p>
    <w:sectPr w:rsidR="004759C0" w:rsidRPr="00A10689" w:rsidSect="006E3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C4" w:rsidRDefault="00D514C4" w:rsidP="006E3029">
      <w:pPr>
        <w:spacing w:after="0" w:line="240" w:lineRule="auto"/>
      </w:pPr>
      <w:r>
        <w:separator/>
      </w:r>
    </w:p>
  </w:endnote>
  <w:endnote w:type="continuationSeparator" w:id="0">
    <w:p w:rsidR="00D514C4" w:rsidRDefault="00D514C4" w:rsidP="006E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C4" w:rsidRDefault="00D514C4" w:rsidP="006E3029">
      <w:pPr>
        <w:spacing w:after="0" w:line="240" w:lineRule="auto"/>
      </w:pPr>
      <w:r>
        <w:separator/>
      </w:r>
    </w:p>
  </w:footnote>
  <w:footnote w:type="continuationSeparator" w:id="0">
    <w:p w:rsidR="00D514C4" w:rsidRDefault="00D514C4" w:rsidP="006E3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4C3E97"/>
    <w:multiLevelType w:val="hybridMultilevel"/>
    <w:tmpl w:val="FA75EB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31A6EDB"/>
    <w:multiLevelType w:val="hybridMultilevel"/>
    <w:tmpl w:val="3D94A1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D6575"/>
    <w:multiLevelType w:val="hybridMultilevel"/>
    <w:tmpl w:val="00A4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41E4"/>
    <w:multiLevelType w:val="hybridMultilevel"/>
    <w:tmpl w:val="F080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F25A0"/>
    <w:multiLevelType w:val="hybridMultilevel"/>
    <w:tmpl w:val="385A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15C4B"/>
    <w:multiLevelType w:val="hybridMultilevel"/>
    <w:tmpl w:val="D064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73387"/>
    <w:multiLevelType w:val="hybridMultilevel"/>
    <w:tmpl w:val="0094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214A"/>
    <w:multiLevelType w:val="hybridMultilevel"/>
    <w:tmpl w:val="8E0CF08E"/>
    <w:lvl w:ilvl="0" w:tplc="240EA674">
      <w:start w:val="1"/>
      <w:numFmt w:val="decimal"/>
      <w:lvlText w:val="%1."/>
      <w:lvlJc w:val="left"/>
      <w:pPr>
        <w:ind w:left="623" w:hanging="504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326293E">
      <w:start w:val="1"/>
      <w:numFmt w:val="bullet"/>
      <w:lvlText w:val="•"/>
      <w:lvlJc w:val="left"/>
      <w:pPr>
        <w:ind w:left="1463" w:hanging="504"/>
      </w:pPr>
      <w:rPr>
        <w:rFonts w:hint="default"/>
      </w:rPr>
    </w:lvl>
    <w:lvl w:ilvl="2" w:tplc="7A64AFCE">
      <w:start w:val="1"/>
      <w:numFmt w:val="bullet"/>
      <w:lvlText w:val="•"/>
      <w:lvlJc w:val="left"/>
      <w:pPr>
        <w:ind w:left="2302" w:hanging="504"/>
      </w:pPr>
      <w:rPr>
        <w:rFonts w:hint="default"/>
      </w:rPr>
    </w:lvl>
    <w:lvl w:ilvl="3" w:tplc="0CF09218">
      <w:start w:val="1"/>
      <w:numFmt w:val="bullet"/>
      <w:lvlText w:val="•"/>
      <w:lvlJc w:val="left"/>
      <w:pPr>
        <w:ind w:left="3142" w:hanging="504"/>
      </w:pPr>
      <w:rPr>
        <w:rFonts w:hint="default"/>
      </w:rPr>
    </w:lvl>
    <w:lvl w:ilvl="4" w:tplc="1BBE8A72">
      <w:start w:val="1"/>
      <w:numFmt w:val="bullet"/>
      <w:lvlText w:val="•"/>
      <w:lvlJc w:val="left"/>
      <w:pPr>
        <w:ind w:left="3982" w:hanging="504"/>
      </w:pPr>
      <w:rPr>
        <w:rFonts w:hint="default"/>
      </w:rPr>
    </w:lvl>
    <w:lvl w:ilvl="5" w:tplc="D3E80DEC">
      <w:start w:val="1"/>
      <w:numFmt w:val="bullet"/>
      <w:lvlText w:val="•"/>
      <w:lvlJc w:val="left"/>
      <w:pPr>
        <w:ind w:left="4821" w:hanging="504"/>
      </w:pPr>
      <w:rPr>
        <w:rFonts w:hint="default"/>
      </w:rPr>
    </w:lvl>
    <w:lvl w:ilvl="6" w:tplc="91FE6A9A">
      <w:start w:val="1"/>
      <w:numFmt w:val="bullet"/>
      <w:lvlText w:val="•"/>
      <w:lvlJc w:val="left"/>
      <w:pPr>
        <w:ind w:left="5661" w:hanging="504"/>
      </w:pPr>
      <w:rPr>
        <w:rFonts w:hint="default"/>
      </w:rPr>
    </w:lvl>
    <w:lvl w:ilvl="7" w:tplc="090EAD30">
      <w:start w:val="1"/>
      <w:numFmt w:val="bullet"/>
      <w:lvlText w:val="•"/>
      <w:lvlJc w:val="left"/>
      <w:pPr>
        <w:ind w:left="6501" w:hanging="504"/>
      </w:pPr>
      <w:rPr>
        <w:rFonts w:hint="default"/>
      </w:rPr>
    </w:lvl>
    <w:lvl w:ilvl="8" w:tplc="83E45120">
      <w:start w:val="1"/>
      <w:numFmt w:val="bullet"/>
      <w:lvlText w:val="•"/>
      <w:lvlJc w:val="left"/>
      <w:pPr>
        <w:ind w:left="7340" w:hanging="504"/>
      </w:pPr>
      <w:rPr>
        <w:rFonts w:hint="default"/>
      </w:rPr>
    </w:lvl>
  </w:abstractNum>
  <w:abstractNum w:abstractNumId="8" w15:restartNumberingAfterBreak="0">
    <w:nsid w:val="28FE5372"/>
    <w:multiLevelType w:val="hybridMultilevel"/>
    <w:tmpl w:val="061A8654"/>
    <w:lvl w:ilvl="0" w:tplc="D7CE7E6A">
      <w:start w:val="1"/>
      <w:numFmt w:val="bullet"/>
      <w:lvlText w:val=""/>
      <w:lvlJc w:val="left"/>
      <w:pPr>
        <w:ind w:left="623" w:hanging="504"/>
      </w:pPr>
      <w:rPr>
        <w:rFonts w:ascii="Symbol" w:eastAsia="Symbol" w:hAnsi="Symbol" w:hint="default"/>
        <w:w w:val="102"/>
        <w:sz w:val="21"/>
        <w:szCs w:val="21"/>
      </w:rPr>
    </w:lvl>
    <w:lvl w:ilvl="1" w:tplc="0FB8897A">
      <w:start w:val="1"/>
      <w:numFmt w:val="bullet"/>
      <w:lvlText w:val="•"/>
      <w:lvlJc w:val="left"/>
      <w:pPr>
        <w:ind w:left="1463" w:hanging="504"/>
      </w:pPr>
      <w:rPr>
        <w:rFonts w:hint="default"/>
      </w:rPr>
    </w:lvl>
    <w:lvl w:ilvl="2" w:tplc="A43E76FE">
      <w:start w:val="1"/>
      <w:numFmt w:val="bullet"/>
      <w:lvlText w:val="•"/>
      <w:lvlJc w:val="left"/>
      <w:pPr>
        <w:ind w:left="2302" w:hanging="504"/>
      </w:pPr>
      <w:rPr>
        <w:rFonts w:hint="default"/>
      </w:rPr>
    </w:lvl>
    <w:lvl w:ilvl="3" w:tplc="68A84D40">
      <w:start w:val="1"/>
      <w:numFmt w:val="bullet"/>
      <w:lvlText w:val="•"/>
      <w:lvlJc w:val="left"/>
      <w:pPr>
        <w:ind w:left="3142" w:hanging="504"/>
      </w:pPr>
      <w:rPr>
        <w:rFonts w:hint="default"/>
      </w:rPr>
    </w:lvl>
    <w:lvl w:ilvl="4" w:tplc="1E4A4CEC">
      <w:start w:val="1"/>
      <w:numFmt w:val="bullet"/>
      <w:lvlText w:val="•"/>
      <w:lvlJc w:val="left"/>
      <w:pPr>
        <w:ind w:left="3982" w:hanging="504"/>
      </w:pPr>
      <w:rPr>
        <w:rFonts w:hint="default"/>
      </w:rPr>
    </w:lvl>
    <w:lvl w:ilvl="5" w:tplc="545C9F46">
      <w:start w:val="1"/>
      <w:numFmt w:val="bullet"/>
      <w:lvlText w:val="•"/>
      <w:lvlJc w:val="left"/>
      <w:pPr>
        <w:ind w:left="4821" w:hanging="504"/>
      </w:pPr>
      <w:rPr>
        <w:rFonts w:hint="default"/>
      </w:rPr>
    </w:lvl>
    <w:lvl w:ilvl="6" w:tplc="C0364E8A">
      <w:start w:val="1"/>
      <w:numFmt w:val="bullet"/>
      <w:lvlText w:val="•"/>
      <w:lvlJc w:val="left"/>
      <w:pPr>
        <w:ind w:left="5661" w:hanging="504"/>
      </w:pPr>
      <w:rPr>
        <w:rFonts w:hint="default"/>
      </w:rPr>
    </w:lvl>
    <w:lvl w:ilvl="7" w:tplc="8A3C8450">
      <w:start w:val="1"/>
      <w:numFmt w:val="bullet"/>
      <w:lvlText w:val="•"/>
      <w:lvlJc w:val="left"/>
      <w:pPr>
        <w:ind w:left="6501" w:hanging="504"/>
      </w:pPr>
      <w:rPr>
        <w:rFonts w:hint="default"/>
      </w:rPr>
    </w:lvl>
    <w:lvl w:ilvl="8" w:tplc="6A6AEDFA">
      <w:start w:val="1"/>
      <w:numFmt w:val="bullet"/>
      <w:lvlText w:val="•"/>
      <w:lvlJc w:val="left"/>
      <w:pPr>
        <w:ind w:left="7340" w:hanging="504"/>
      </w:pPr>
      <w:rPr>
        <w:rFonts w:hint="default"/>
      </w:rPr>
    </w:lvl>
  </w:abstractNum>
  <w:abstractNum w:abstractNumId="9" w15:restartNumberingAfterBreak="0">
    <w:nsid w:val="30100C7A"/>
    <w:multiLevelType w:val="hybridMultilevel"/>
    <w:tmpl w:val="C6BA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56E9B"/>
    <w:multiLevelType w:val="hybridMultilevel"/>
    <w:tmpl w:val="A7D4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92757"/>
    <w:multiLevelType w:val="hybridMultilevel"/>
    <w:tmpl w:val="EC7C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A0A7F"/>
    <w:multiLevelType w:val="hybridMultilevel"/>
    <w:tmpl w:val="3DDC814A"/>
    <w:lvl w:ilvl="0" w:tplc="9B1C0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D5F58"/>
    <w:multiLevelType w:val="hybridMultilevel"/>
    <w:tmpl w:val="6D04C3D8"/>
    <w:lvl w:ilvl="0" w:tplc="66E243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5F25B6"/>
    <w:multiLevelType w:val="hybridMultilevel"/>
    <w:tmpl w:val="BF14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17B08"/>
    <w:multiLevelType w:val="hybridMultilevel"/>
    <w:tmpl w:val="78C833FA"/>
    <w:lvl w:ilvl="0" w:tplc="57D860AE">
      <w:start w:val="1"/>
      <w:numFmt w:val="bullet"/>
      <w:lvlText w:val=""/>
      <w:lvlJc w:val="left"/>
      <w:pPr>
        <w:ind w:left="623" w:hanging="504"/>
      </w:pPr>
      <w:rPr>
        <w:rFonts w:ascii="Symbol" w:eastAsia="Symbol" w:hAnsi="Symbol" w:hint="default"/>
        <w:w w:val="99"/>
        <w:sz w:val="24"/>
        <w:szCs w:val="24"/>
      </w:rPr>
    </w:lvl>
    <w:lvl w:ilvl="1" w:tplc="89B6817C">
      <w:start w:val="1"/>
      <w:numFmt w:val="bullet"/>
      <w:lvlText w:val="•"/>
      <w:lvlJc w:val="left"/>
      <w:pPr>
        <w:ind w:left="1463" w:hanging="504"/>
      </w:pPr>
      <w:rPr>
        <w:rFonts w:hint="default"/>
      </w:rPr>
    </w:lvl>
    <w:lvl w:ilvl="2" w:tplc="E09AFB02">
      <w:start w:val="1"/>
      <w:numFmt w:val="bullet"/>
      <w:lvlText w:val="•"/>
      <w:lvlJc w:val="left"/>
      <w:pPr>
        <w:ind w:left="2302" w:hanging="504"/>
      </w:pPr>
      <w:rPr>
        <w:rFonts w:hint="default"/>
      </w:rPr>
    </w:lvl>
    <w:lvl w:ilvl="3" w:tplc="08169E82">
      <w:start w:val="1"/>
      <w:numFmt w:val="bullet"/>
      <w:lvlText w:val="•"/>
      <w:lvlJc w:val="left"/>
      <w:pPr>
        <w:ind w:left="3142" w:hanging="504"/>
      </w:pPr>
      <w:rPr>
        <w:rFonts w:hint="default"/>
      </w:rPr>
    </w:lvl>
    <w:lvl w:ilvl="4" w:tplc="4E8A93DA">
      <w:start w:val="1"/>
      <w:numFmt w:val="bullet"/>
      <w:lvlText w:val="•"/>
      <w:lvlJc w:val="left"/>
      <w:pPr>
        <w:ind w:left="3982" w:hanging="504"/>
      </w:pPr>
      <w:rPr>
        <w:rFonts w:hint="default"/>
      </w:rPr>
    </w:lvl>
    <w:lvl w:ilvl="5" w:tplc="9DAC5622">
      <w:start w:val="1"/>
      <w:numFmt w:val="bullet"/>
      <w:lvlText w:val="•"/>
      <w:lvlJc w:val="left"/>
      <w:pPr>
        <w:ind w:left="4821" w:hanging="504"/>
      </w:pPr>
      <w:rPr>
        <w:rFonts w:hint="default"/>
      </w:rPr>
    </w:lvl>
    <w:lvl w:ilvl="6" w:tplc="D918E718">
      <w:start w:val="1"/>
      <w:numFmt w:val="bullet"/>
      <w:lvlText w:val="•"/>
      <w:lvlJc w:val="left"/>
      <w:pPr>
        <w:ind w:left="5661" w:hanging="504"/>
      </w:pPr>
      <w:rPr>
        <w:rFonts w:hint="default"/>
      </w:rPr>
    </w:lvl>
    <w:lvl w:ilvl="7" w:tplc="3D08D46C">
      <w:start w:val="1"/>
      <w:numFmt w:val="bullet"/>
      <w:lvlText w:val="•"/>
      <w:lvlJc w:val="left"/>
      <w:pPr>
        <w:ind w:left="6501" w:hanging="504"/>
      </w:pPr>
      <w:rPr>
        <w:rFonts w:hint="default"/>
      </w:rPr>
    </w:lvl>
    <w:lvl w:ilvl="8" w:tplc="CB5AE2B2">
      <w:start w:val="1"/>
      <w:numFmt w:val="bullet"/>
      <w:lvlText w:val="•"/>
      <w:lvlJc w:val="left"/>
      <w:pPr>
        <w:ind w:left="7340" w:hanging="504"/>
      </w:pPr>
      <w:rPr>
        <w:rFonts w:hint="default"/>
      </w:rPr>
    </w:lvl>
  </w:abstractNum>
  <w:abstractNum w:abstractNumId="16" w15:restartNumberingAfterBreak="0">
    <w:nsid w:val="56536EB1"/>
    <w:multiLevelType w:val="hybridMultilevel"/>
    <w:tmpl w:val="B3AA165A"/>
    <w:lvl w:ilvl="0" w:tplc="9B1C0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B3C258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57DA0"/>
    <w:multiLevelType w:val="hybridMultilevel"/>
    <w:tmpl w:val="8A043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B3549E"/>
    <w:multiLevelType w:val="hybridMultilevel"/>
    <w:tmpl w:val="CCFC587E"/>
    <w:lvl w:ilvl="0" w:tplc="EB3C25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631BD4"/>
    <w:multiLevelType w:val="hybridMultilevel"/>
    <w:tmpl w:val="9F5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E10B8"/>
    <w:multiLevelType w:val="hybridMultilevel"/>
    <w:tmpl w:val="1724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405F4"/>
    <w:multiLevelType w:val="hybridMultilevel"/>
    <w:tmpl w:val="2FB6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3"/>
  </w:num>
  <w:num w:numId="5">
    <w:abstractNumId w:val="21"/>
  </w:num>
  <w:num w:numId="6">
    <w:abstractNumId w:val="14"/>
  </w:num>
  <w:num w:numId="7">
    <w:abstractNumId w:val="19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  <w:num w:numId="13">
    <w:abstractNumId w:val="2"/>
  </w:num>
  <w:num w:numId="14">
    <w:abstractNumId w:val="6"/>
  </w:num>
  <w:num w:numId="15">
    <w:abstractNumId w:val="20"/>
  </w:num>
  <w:num w:numId="16">
    <w:abstractNumId w:val="0"/>
  </w:num>
  <w:num w:numId="17">
    <w:abstractNumId w:val="1"/>
  </w:num>
  <w:num w:numId="18">
    <w:abstractNumId w:val="17"/>
  </w:num>
  <w:num w:numId="19">
    <w:abstractNumId w:val="4"/>
  </w:num>
  <w:num w:numId="20">
    <w:abstractNumId w:val="15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FA"/>
    <w:rsid w:val="00032FE5"/>
    <w:rsid w:val="00033B20"/>
    <w:rsid w:val="0004028C"/>
    <w:rsid w:val="000434ED"/>
    <w:rsid w:val="00044882"/>
    <w:rsid w:val="000818D7"/>
    <w:rsid w:val="000846C5"/>
    <w:rsid w:val="000B0EB9"/>
    <w:rsid w:val="000B158E"/>
    <w:rsid w:val="000C0860"/>
    <w:rsid w:val="000E1E58"/>
    <w:rsid w:val="000F24D2"/>
    <w:rsid w:val="001210D9"/>
    <w:rsid w:val="001416E1"/>
    <w:rsid w:val="001704FA"/>
    <w:rsid w:val="001930BC"/>
    <w:rsid w:val="001A1146"/>
    <w:rsid w:val="001B322A"/>
    <w:rsid w:val="001B71EB"/>
    <w:rsid w:val="001E150D"/>
    <w:rsid w:val="001F4C3F"/>
    <w:rsid w:val="00205612"/>
    <w:rsid w:val="0022021B"/>
    <w:rsid w:val="00240A51"/>
    <w:rsid w:val="00271EDC"/>
    <w:rsid w:val="00287083"/>
    <w:rsid w:val="002B2F5D"/>
    <w:rsid w:val="002C0141"/>
    <w:rsid w:val="002D1B47"/>
    <w:rsid w:val="002E4066"/>
    <w:rsid w:val="003635BB"/>
    <w:rsid w:val="00366600"/>
    <w:rsid w:val="003C5418"/>
    <w:rsid w:val="003F57DA"/>
    <w:rsid w:val="0040571C"/>
    <w:rsid w:val="00443781"/>
    <w:rsid w:val="00466274"/>
    <w:rsid w:val="00472DB6"/>
    <w:rsid w:val="004759C0"/>
    <w:rsid w:val="00481765"/>
    <w:rsid w:val="00483775"/>
    <w:rsid w:val="004958F6"/>
    <w:rsid w:val="004A01FC"/>
    <w:rsid w:val="004A28AC"/>
    <w:rsid w:val="004B7700"/>
    <w:rsid w:val="004C7CED"/>
    <w:rsid w:val="004D3855"/>
    <w:rsid w:val="004E65B3"/>
    <w:rsid w:val="004E6961"/>
    <w:rsid w:val="00520166"/>
    <w:rsid w:val="00523867"/>
    <w:rsid w:val="005427B3"/>
    <w:rsid w:val="00562113"/>
    <w:rsid w:val="005757EA"/>
    <w:rsid w:val="00580819"/>
    <w:rsid w:val="005C06DC"/>
    <w:rsid w:val="005C6B91"/>
    <w:rsid w:val="00610B8F"/>
    <w:rsid w:val="00613A55"/>
    <w:rsid w:val="00647E17"/>
    <w:rsid w:val="00655112"/>
    <w:rsid w:val="006864E0"/>
    <w:rsid w:val="006A29F7"/>
    <w:rsid w:val="006A2F07"/>
    <w:rsid w:val="006B03D0"/>
    <w:rsid w:val="006C76DB"/>
    <w:rsid w:val="006D04F2"/>
    <w:rsid w:val="006E3029"/>
    <w:rsid w:val="006E6E92"/>
    <w:rsid w:val="006F23C4"/>
    <w:rsid w:val="00707773"/>
    <w:rsid w:val="00724CDF"/>
    <w:rsid w:val="00757E7B"/>
    <w:rsid w:val="0076017B"/>
    <w:rsid w:val="007C3F5E"/>
    <w:rsid w:val="007E0E9D"/>
    <w:rsid w:val="007E6697"/>
    <w:rsid w:val="0082638F"/>
    <w:rsid w:val="0083625F"/>
    <w:rsid w:val="00842AFE"/>
    <w:rsid w:val="00875D1D"/>
    <w:rsid w:val="00876A7D"/>
    <w:rsid w:val="00877A48"/>
    <w:rsid w:val="008927B9"/>
    <w:rsid w:val="008C5905"/>
    <w:rsid w:val="009419F4"/>
    <w:rsid w:val="00956EC0"/>
    <w:rsid w:val="009668AE"/>
    <w:rsid w:val="00971C01"/>
    <w:rsid w:val="009B03F9"/>
    <w:rsid w:val="009B6A99"/>
    <w:rsid w:val="009C4B65"/>
    <w:rsid w:val="009D6C59"/>
    <w:rsid w:val="009E59D9"/>
    <w:rsid w:val="009F078F"/>
    <w:rsid w:val="009F3C7D"/>
    <w:rsid w:val="009F4774"/>
    <w:rsid w:val="00A10689"/>
    <w:rsid w:val="00A12E49"/>
    <w:rsid w:val="00A14CF2"/>
    <w:rsid w:val="00A33842"/>
    <w:rsid w:val="00A4485C"/>
    <w:rsid w:val="00A5638F"/>
    <w:rsid w:val="00A603E8"/>
    <w:rsid w:val="00A73D1F"/>
    <w:rsid w:val="00AA584B"/>
    <w:rsid w:val="00AC1B7F"/>
    <w:rsid w:val="00AC231C"/>
    <w:rsid w:val="00AE764A"/>
    <w:rsid w:val="00AF1461"/>
    <w:rsid w:val="00B03D97"/>
    <w:rsid w:val="00B10EAE"/>
    <w:rsid w:val="00B41589"/>
    <w:rsid w:val="00B4492B"/>
    <w:rsid w:val="00B560E1"/>
    <w:rsid w:val="00B6384C"/>
    <w:rsid w:val="00BB6AC5"/>
    <w:rsid w:val="00BE1084"/>
    <w:rsid w:val="00BF2A97"/>
    <w:rsid w:val="00C01CB3"/>
    <w:rsid w:val="00C13250"/>
    <w:rsid w:val="00C50658"/>
    <w:rsid w:val="00C62582"/>
    <w:rsid w:val="00C7144E"/>
    <w:rsid w:val="00C80D98"/>
    <w:rsid w:val="00C94F4B"/>
    <w:rsid w:val="00CA61DB"/>
    <w:rsid w:val="00D02B64"/>
    <w:rsid w:val="00D04338"/>
    <w:rsid w:val="00D04E82"/>
    <w:rsid w:val="00D0729E"/>
    <w:rsid w:val="00D14BAC"/>
    <w:rsid w:val="00D2098A"/>
    <w:rsid w:val="00D514C4"/>
    <w:rsid w:val="00D61D78"/>
    <w:rsid w:val="00DA1A1A"/>
    <w:rsid w:val="00DC651E"/>
    <w:rsid w:val="00DE2E4F"/>
    <w:rsid w:val="00DE6251"/>
    <w:rsid w:val="00DF551C"/>
    <w:rsid w:val="00E1703F"/>
    <w:rsid w:val="00E51933"/>
    <w:rsid w:val="00E6166A"/>
    <w:rsid w:val="00E6334C"/>
    <w:rsid w:val="00E659AF"/>
    <w:rsid w:val="00E84898"/>
    <w:rsid w:val="00EB05D5"/>
    <w:rsid w:val="00EC15BB"/>
    <w:rsid w:val="00EC6715"/>
    <w:rsid w:val="00ED2F7A"/>
    <w:rsid w:val="00F0507C"/>
    <w:rsid w:val="00F25078"/>
    <w:rsid w:val="00F31570"/>
    <w:rsid w:val="00F65DD1"/>
    <w:rsid w:val="00F67E4B"/>
    <w:rsid w:val="00F70E37"/>
    <w:rsid w:val="00F924CB"/>
    <w:rsid w:val="00F95F51"/>
    <w:rsid w:val="00FA1D8F"/>
    <w:rsid w:val="00FB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806D4-B5DD-4B22-907A-BA6EF24F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4F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A12E49"/>
    <w:pPr>
      <w:widowControl w:val="0"/>
      <w:spacing w:after="0" w:line="240" w:lineRule="auto"/>
      <w:ind w:left="119"/>
      <w:outlineLvl w:val="1"/>
    </w:pPr>
    <w:rPr>
      <w:rFonts w:ascii="Times New Roman" w:eastAsia="Times New Roman" w:hAnsi="Times New Roman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04FA"/>
    <w:rPr>
      <w:color w:val="0000EE"/>
      <w:u w:val="single"/>
    </w:rPr>
  </w:style>
  <w:style w:type="table" w:styleId="TableGrid">
    <w:name w:val="Table Grid"/>
    <w:basedOn w:val="TableNormal"/>
    <w:uiPriority w:val="59"/>
    <w:rsid w:val="001704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E30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E302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E30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E3029"/>
    <w:rPr>
      <w:sz w:val="22"/>
      <w:szCs w:val="22"/>
    </w:rPr>
  </w:style>
  <w:style w:type="character" w:customStyle="1" w:styleId="apple-style-span">
    <w:name w:val="apple-style-span"/>
    <w:basedOn w:val="DefaultParagraphFont"/>
    <w:rsid w:val="00D61D78"/>
  </w:style>
  <w:style w:type="character" w:styleId="CommentReference">
    <w:name w:val="annotation reference"/>
    <w:uiPriority w:val="99"/>
    <w:semiHidden/>
    <w:unhideWhenUsed/>
    <w:rsid w:val="00DC6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5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651E"/>
    <w:rPr>
      <w:b/>
      <w:bCs/>
    </w:rPr>
  </w:style>
  <w:style w:type="paragraph" w:styleId="Revision">
    <w:name w:val="Revision"/>
    <w:hidden/>
    <w:uiPriority w:val="99"/>
    <w:semiHidden/>
    <w:rsid w:val="00DC651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651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73D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F2A97"/>
    <w:pPr>
      <w:ind w:left="720"/>
      <w:contextualSpacing/>
    </w:pPr>
  </w:style>
  <w:style w:type="paragraph" w:customStyle="1" w:styleId="Default">
    <w:name w:val="Default"/>
    <w:rsid w:val="00A603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12E49"/>
    <w:rPr>
      <w:rFonts w:ascii="Times New Roman" w:eastAsia="Times New Roman" w:hAnsi="Times New Roman" w:cstheme="minorBidi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A12E49"/>
    <w:pPr>
      <w:widowControl w:val="0"/>
      <w:spacing w:after="0" w:line="240" w:lineRule="auto"/>
      <w:ind w:left="839" w:hanging="36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2E49"/>
    <w:rPr>
      <w:rFonts w:ascii="Times New Roman" w:eastAsia="Times New Roman" w:hAnsi="Times New Roman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Nitric Acid SOP Template</vt:lpstr>
    </vt:vector>
  </TitlesOfParts>
  <Company>OESO - DUHS</Company>
  <LinksUpToDate>false</LinksUpToDate>
  <CharactersWithSpaces>3823</CharactersWithSpaces>
  <SharedDoc>false</SharedDoc>
  <HLinks>
    <vt:vector size="12" baseType="variant">
      <vt:variant>
        <vt:i4>5898259</vt:i4>
      </vt:variant>
      <vt:variant>
        <vt:i4>3</vt:i4>
      </vt:variant>
      <vt:variant>
        <vt:i4>0</vt:i4>
      </vt:variant>
      <vt:variant>
        <vt:i4>5</vt:i4>
      </vt:variant>
      <vt:variant>
        <vt:lpwstr>http://www.showabestglove.com/site/chemrest/default.aspx</vt:lpwstr>
      </vt:variant>
      <vt:variant>
        <vt:lpwstr/>
      </vt:variant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http://www.nap.edu/openbook.php?record_id=4911&amp;page=360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Nitric Acid SOP Template</dc:title>
  <dc:creator>Courtney Stanion</dc:creator>
  <cp:keywords>nitric acid</cp:keywords>
  <cp:lastModifiedBy>Rodgers, Brenda</cp:lastModifiedBy>
  <cp:revision>2</cp:revision>
  <cp:lastPrinted>2013-10-18T15:17:00Z</cp:lastPrinted>
  <dcterms:created xsi:type="dcterms:W3CDTF">2017-10-30T15:52:00Z</dcterms:created>
  <dcterms:modified xsi:type="dcterms:W3CDTF">2017-10-30T15:52:00Z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