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B0" w:rsidRPr="00AB67BE" w:rsidRDefault="001720B0" w:rsidP="00CF1203">
      <w:pPr>
        <w:pStyle w:val="NoSpacing"/>
        <w:rPr>
          <w:sz w:val="24"/>
          <w:szCs w:val="24"/>
        </w:rPr>
      </w:pPr>
      <w:r w:rsidRPr="00AB67BE">
        <w:rPr>
          <w:sz w:val="24"/>
          <w:szCs w:val="24"/>
        </w:rPr>
        <w:t>As many as 1 in 4 children ages 0-5 are at moderate or high risk for developmental, social, or behavioral delay.  Developmental and behavioral screening is recommended to s</w:t>
      </w:r>
      <w:r w:rsidR="0070650C" w:rsidRPr="00AB67BE">
        <w:rPr>
          <w:sz w:val="24"/>
          <w:szCs w:val="24"/>
        </w:rPr>
        <w:t xml:space="preserve">upport children, families, and caregivers. </w:t>
      </w:r>
    </w:p>
    <w:p w:rsidR="001720B0" w:rsidRPr="00AB67BE" w:rsidRDefault="001720B0" w:rsidP="00CF1203">
      <w:pPr>
        <w:pStyle w:val="NoSpacing"/>
        <w:rPr>
          <w:sz w:val="24"/>
          <w:szCs w:val="24"/>
        </w:rPr>
      </w:pPr>
    </w:p>
    <w:p w:rsidR="00CF1203" w:rsidRPr="00AB67BE" w:rsidRDefault="00CF1203" w:rsidP="00CF1203">
      <w:pPr>
        <w:pStyle w:val="NoSpacing"/>
        <w:rPr>
          <w:sz w:val="24"/>
          <w:szCs w:val="24"/>
        </w:rPr>
      </w:pPr>
      <w:r w:rsidRPr="00AB67BE">
        <w:rPr>
          <w:sz w:val="24"/>
          <w:szCs w:val="24"/>
        </w:rPr>
        <w:t xml:space="preserve">The School Psychology Specialization </w:t>
      </w:r>
      <w:r w:rsidR="00AD375F" w:rsidRPr="00AB67BE">
        <w:rPr>
          <w:sz w:val="24"/>
          <w:szCs w:val="24"/>
        </w:rPr>
        <w:t xml:space="preserve">at Texas Tech University </w:t>
      </w:r>
      <w:r w:rsidRPr="00AB67BE">
        <w:rPr>
          <w:sz w:val="24"/>
          <w:szCs w:val="24"/>
        </w:rPr>
        <w:t xml:space="preserve">is offering a </w:t>
      </w:r>
      <w:r w:rsidR="00B11650" w:rsidRPr="00AB67BE">
        <w:rPr>
          <w:sz w:val="24"/>
          <w:szCs w:val="24"/>
        </w:rPr>
        <w:t>D</w:t>
      </w:r>
      <w:r w:rsidRPr="00AB67BE">
        <w:rPr>
          <w:sz w:val="24"/>
          <w:szCs w:val="24"/>
        </w:rPr>
        <w:t xml:space="preserve">evelopmental </w:t>
      </w:r>
      <w:r w:rsidR="00B11650" w:rsidRPr="00AB67BE">
        <w:rPr>
          <w:sz w:val="24"/>
          <w:szCs w:val="24"/>
        </w:rPr>
        <w:t>S</w:t>
      </w:r>
      <w:r w:rsidRPr="00AB67BE">
        <w:rPr>
          <w:sz w:val="24"/>
          <w:szCs w:val="24"/>
        </w:rPr>
        <w:t>creening</w:t>
      </w:r>
      <w:r w:rsidR="00B11650" w:rsidRPr="00AB67BE">
        <w:rPr>
          <w:sz w:val="24"/>
          <w:szCs w:val="24"/>
        </w:rPr>
        <w:t xml:space="preserve"> Day to determine if </w:t>
      </w:r>
      <w:r w:rsidRPr="00AB67BE">
        <w:rPr>
          <w:sz w:val="24"/>
          <w:szCs w:val="24"/>
        </w:rPr>
        <w:t>child</w:t>
      </w:r>
      <w:r w:rsidR="00B11650" w:rsidRPr="00AB67BE">
        <w:rPr>
          <w:sz w:val="24"/>
          <w:szCs w:val="24"/>
        </w:rPr>
        <w:t>ren need</w:t>
      </w:r>
      <w:r w:rsidRPr="00AB67BE">
        <w:rPr>
          <w:sz w:val="24"/>
          <w:szCs w:val="24"/>
        </w:rPr>
        <w:t xml:space="preserve"> further evaluation to iden</w:t>
      </w:r>
      <w:r w:rsidR="00360A7C" w:rsidRPr="00AB67BE">
        <w:rPr>
          <w:sz w:val="24"/>
          <w:szCs w:val="24"/>
        </w:rPr>
        <w:t>tify potential difficulties which</w:t>
      </w:r>
      <w:r w:rsidRPr="00AB67BE">
        <w:rPr>
          <w:sz w:val="24"/>
          <w:szCs w:val="24"/>
        </w:rPr>
        <w:t xml:space="preserve"> require intervention or special education services.  </w:t>
      </w:r>
    </w:p>
    <w:p w:rsidR="0070650C" w:rsidRDefault="0070650C" w:rsidP="00CF1203">
      <w:pPr>
        <w:pStyle w:val="NoSpacing"/>
      </w:pPr>
    </w:p>
    <w:p w:rsidR="0070650C" w:rsidRDefault="0070650C" w:rsidP="00CF1203">
      <w:pPr>
        <w:pStyle w:val="NoSpacing"/>
      </w:pPr>
      <w:r w:rsidRPr="001C747C">
        <w:rPr>
          <w:b/>
        </w:rPr>
        <w:t>What is a screening?</w:t>
      </w:r>
      <w:r w:rsidR="00360A7C">
        <w:t xml:space="preserve">  A screening is a</w:t>
      </w:r>
      <w:r>
        <w:t xml:space="preserve"> quick snapshot of a child’s developmental status.</w:t>
      </w:r>
      <w:r w:rsidR="00360A7C">
        <w:t xml:space="preserve">  A screening is</w:t>
      </w:r>
      <w:r>
        <w:t xml:space="preserve"> not </w:t>
      </w:r>
      <w:r w:rsidR="00360A7C">
        <w:t xml:space="preserve">a </w:t>
      </w:r>
      <w:r>
        <w:t>c</w:t>
      </w:r>
      <w:r w:rsidR="00360A7C">
        <w:t>omprehensive, formal evaluation</w:t>
      </w:r>
      <w:r>
        <w:t xml:space="preserve"> and do</w:t>
      </w:r>
      <w:r w:rsidR="00360A7C">
        <w:t>es</w:t>
      </w:r>
      <w:r>
        <w:t xml:space="preserve"> not capture the full range of a </w:t>
      </w:r>
      <w:r w:rsidR="00360A7C">
        <w:t>child’s development.  A screening</w:t>
      </w:r>
      <w:r>
        <w:t xml:space="preserve"> do</w:t>
      </w:r>
      <w:r w:rsidR="00360A7C">
        <w:t>es identify red flags which</w:t>
      </w:r>
      <w:r>
        <w:t xml:space="preserve"> would indicate the need for further evaluation.</w:t>
      </w:r>
    </w:p>
    <w:p w:rsidR="0070650C" w:rsidRDefault="0070650C" w:rsidP="00CF1203">
      <w:pPr>
        <w:pStyle w:val="NoSpacing"/>
      </w:pPr>
    </w:p>
    <w:p w:rsidR="0070650C" w:rsidRDefault="0070650C" w:rsidP="00CF1203">
      <w:pPr>
        <w:pStyle w:val="NoSpacing"/>
      </w:pPr>
      <w:r w:rsidRPr="001C747C">
        <w:rPr>
          <w:b/>
        </w:rPr>
        <w:t>How is a screening done?</w:t>
      </w:r>
      <w:r>
        <w:t xml:space="preserve">  </w:t>
      </w:r>
      <w:r w:rsidR="007A1DD2">
        <w:t>A team of Ph.D. level graduate students studying school psychology and their professors who are specialist</w:t>
      </w:r>
      <w:r w:rsidR="008D1199">
        <w:t>s</w:t>
      </w:r>
      <w:r w:rsidR="007A1DD2">
        <w:t xml:space="preserve"> in school psychology will ask you questions, ask you to complete several screening questionnaires, and observe your child.  </w:t>
      </w:r>
    </w:p>
    <w:p w:rsidR="007A1DD2" w:rsidRDefault="007A1DD2" w:rsidP="00CF1203">
      <w:pPr>
        <w:pStyle w:val="NoSpacing"/>
      </w:pPr>
    </w:p>
    <w:p w:rsidR="007A1DD2" w:rsidRDefault="007A1DD2" w:rsidP="00CF1203">
      <w:pPr>
        <w:pStyle w:val="NoSpacing"/>
      </w:pPr>
      <w:r w:rsidRPr="001C747C">
        <w:rPr>
          <w:b/>
        </w:rPr>
        <w:t xml:space="preserve">How long </w:t>
      </w:r>
      <w:r w:rsidR="001C747C">
        <w:rPr>
          <w:b/>
        </w:rPr>
        <w:t>will screening</w:t>
      </w:r>
      <w:r w:rsidRPr="001C747C">
        <w:rPr>
          <w:b/>
        </w:rPr>
        <w:t xml:space="preserve"> take?</w:t>
      </w:r>
      <w:r>
        <w:t xml:space="preserve">  The process will take about an hour.</w:t>
      </w:r>
    </w:p>
    <w:p w:rsidR="007A1DD2" w:rsidRDefault="007A1DD2" w:rsidP="00CF1203">
      <w:pPr>
        <w:pStyle w:val="NoSpacing"/>
      </w:pPr>
    </w:p>
    <w:p w:rsidR="00CF1203" w:rsidRDefault="007A1DD2" w:rsidP="00CF1203">
      <w:pPr>
        <w:pStyle w:val="NoSpacing"/>
      </w:pPr>
      <w:r w:rsidRPr="001C747C">
        <w:rPr>
          <w:b/>
        </w:rPr>
        <w:t xml:space="preserve">How </w:t>
      </w:r>
      <w:r w:rsidR="001C747C">
        <w:rPr>
          <w:b/>
        </w:rPr>
        <w:t>will screening</w:t>
      </w:r>
      <w:r w:rsidRPr="001C747C">
        <w:rPr>
          <w:b/>
        </w:rPr>
        <w:t xml:space="preserve"> help?</w:t>
      </w:r>
      <w:r>
        <w:t xml:space="preserve">  </w:t>
      </w:r>
      <w:r w:rsidR="001C460B">
        <w:t xml:space="preserve">Just as </w:t>
      </w:r>
      <w:r w:rsidR="00D31C01">
        <w:t>potential problems with vision and hearing can be identified through regular vision and hearing screenings</w:t>
      </w:r>
      <w:r w:rsidR="001C460B">
        <w:t xml:space="preserve">, </w:t>
      </w:r>
      <w:r w:rsidR="001C460B" w:rsidRPr="001C460B">
        <w:t xml:space="preserve">developmental and behavioral screenings </w:t>
      </w:r>
      <w:r w:rsidR="001C460B">
        <w:t>help to ensure caregivers that children’s</w:t>
      </w:r>
      <w:r w:rsidR="001C460B" w:rsidRPr="001C460B">
        <w:t xml:space="preserve"> language, social, </w:t>
      </w:r>
      <w:r w:rsidR="001C460B">
        <w:t>and/</w:t>
      </w:r>
      <w:r w:rsidR="008D1199">
        <w:t>or behavioral</w:t>
      </w:r>
      <w:r w:rsidR="001C460B" w:rsidRPr="001C460B">
        <w:t xml:space="preserve"> development</w:t>
      </w:r>
      <w:r w:rsidR="001C460B">
        <w:t xml:space="preserve"> is progressing as it should</w:t>
      </w:r>
      <w:r w:rsidR="00187256">
        <w:t xml:space="preserve">. Screening is a </w:t>
      </w:r>
      <w:r w:rsidR="001C460B" w:rsidRPr="001C460B">
        <w:t>part of growing up. With regular scree</w:t>
      </w:r>
      <w:r w:rsidR="008D1199">
        <w:t xml:space="preserve">nings, </w:t>
      </w:r>
      <w:r w:rsidR="00D31C01">
        <w:t>children are more likely to get the services and supports that they need, as early as possible</w:t>
      </w:r>
      <w:r w:rsidR="00187256">
        <w:t xml:space="preserve">.  </w:t>
      </w:r>
    </w:p>
    <w:p w:rsidR="00CF1203" w:rsidRDefault="00CF1203" w:rsidP="00CF1203">
      <w:pPr>
        <w:pStyle w:val="NoSpacing"/>
      </w:pPr>
    </w:p>
    <w:p w:rsidR="001C747C" w:rsidRDefault="005545CB" w:rsidP="00CF1203">
      <w:pPr>
        <w:pStyle w:val="NoSpacing"/>
      </w:pPr>
      <w:r>
        <w:rPr>
          <w:b/>
        </w:rPr>
        <w:t xml:space="preserve">Who is eligible? </w:t>
      </w:r>
      <w:r w:rsidR="00A06FBB">
        <w:t>All p</w:t>
      </w:r>
      <w:r>
        <w:t>arents/legal guardians are welcome</w:t>
      </w:r>
      <w:r w:rsidR="00B32ED2">
        <w:t xml:space="preserve"> to request a screening appointment</w:t>
      </w:r>
      <w:r w:rsidR="001817AF">
        <w:t xml:space="preserve"> for their children ages 0 to 12</w:t>
      </w:r>
      <w:r>
        <w:t>.</w:t>
      </w:r>
      <w:r w:rsidR="00A06FBB">
        <w:t xml:space="preserve"> </w:t>
      </w:r>
    </w:p>
    <w:p w:rsidR="00B32ED2" w:rsidRDefault="00B32ED2" w:rsidP="00CF1203">
      <w:pPr>
        <w:pStyle w:val="NoSpacing"/>
      </w:pPr>
    </w:p>
    <w:p w:rsidR="00B32ED2" w:rsidRDefault="00E2203F" w:rsidP="00CF1203">
      <w:pPr>
        <w:pStyle w:val="NoSpacing"/>
      </w:pPr>
      <w:r>
        <w:rPr>
          <w:b/>
        </w:rPr>
        <w:t>How many families</w:t>
      </w:r>
      <w:r w:rsidR="00B32ED2">
        <w:rPr>
          <w:b/>
        </w:rPr>
        <w:t xml:space="preserve"> will receive an appointment?  </w:t>
      </w:r>
      <w:r w:rsidR="008A5783">
        <w:t>We will randomly select a group of</w:t>
      </w:r>
      <w:r w:rsidR="001817AF">
        <w:t xml:space="preserve"> children from the sign up survey.  </w:t>
      </w:r>
    </w:p>
    <w:p w:rsidR="00E2203F" w:rsidRDefault="00E2203F" w:rsidP="00CF1203">
      <w:pPr>
        <w:pStyle w:val="NoSpacing"/>
      </w:pPr>
      <w:bookmarkStart w:id="0" w:name="_GoBack"/>
      <w:bookmarkEnd w:id="0"/>
    </w:p>
    <w:p w:rsidR="00B32ED2" w:rsidRDefault="00B32ED2" w:rsidP="00B32ED2">
      <w:pPr>
        <w:pStyle w:val="NoSpacing"/>
      </w:pPr>
      <w:r w:rsidRPr="001C747C">
        <w:rPr>
          <w:b/>
        </w:rPr>
        <w:t xml:space="preserve">Where </w:t>
      </w:r>
      <w:r w:rsidR="00F74EF5">
        <w:rPr>
          <w:b/>
        </w:rPr>
        <w:t xml:space="preserve">and when </w:t>
      </w:r>
      <w:r w:rsidRPr="001C747C">
        <w:rPr>
          <w:b/>
        </w:rPr>
        <w:t>will the screenings take place?</w:t>
      </w:r>
      <w:r>
        <w:rPr>
          <w:b/>
        </w:rPr>
        <w:t xml:space="preserve"> </w:t>
      </w:r>
      <w:r w:rsidR="00F74EF5">
        <w:t xml:space="preserve">Screenings will be conducted at </w:t>
      </w:r>
      <w:r>
        <w:t>The Burkhart Center for Autism Education and Research at Texas Tech University</w:t>
      </w:r>
      <w:r w:rsidR="00F74EF5">
        <w:t xml:space="preserve"> on </w:t>
      </w:r>
      <w:r w:rsidR="00B113EE">
        <w:rPr>
          <w:b/>
          <w:i/>
        </w:rPr>
        <w:t xml:space="preserve">Friday, </w:t>
      </w:r>
      <w:r w:rsidR="007F3A4C">
        <w:rPr>
          <w:b/>
          <w:i/>
        </w:rPr>
        <w:t>February 17</w:t>
      </w:r>
      <w:r w:rsidR="007F3A4C" w:rsidRPr="007F3A4C">
        <w:rPr>
          <w:b/>
          <w:i/>
          <w:vertAlign w:val="superscript"/>
        </w:rPr>
        <w:t>t</w:t>
      </w:r>
      <w:r w:rsidR="007F3A4C">
        <w:rPr>
          <w:b/>
          <w:i/>
          <w:vertAlign w:val="superscript"/>
        </w:rPr>
        <w:t>h</w:t>
      </w:r>
      <w:r>
        <w:t xml:space="preserve">. </w:t>
      </w:r>
      <w:r w:rsidR="00E2203F">
        <w:t xml:space="preserve"> Families will be given directions </w:t>
      </w:r>
      <w:r w:rsidR="00F74EF5">
        <w:t xml:space="preserve">and an appointment time </w:t>
      </w:r>
      <w:r w:rsidR="00E2203F">
        <w:t>upon selection.</w:t>
      </w:r>
    </w:p>
    <w:p w:rsidR="00E2203F" w:rsidRDefault="00E2203F" w:rsidP="00B32ED2">
      <w:pPr>
        <w:pStyle w:val="NoSpacing"/>
      </w:pPr>
    </w:p>
    <w:p w:rsidR="00967ABA" w:rsidRDefault="00E2203F" w:rsidP="00B32ED2">
      <w:pPr>
        <w:pStyle w:val="NoSpacing"/>
      </w:pPr>
      <w:r>
        <w:rPr>
          <w:b/>
        </w:rPr>
        <w:t xml:space="preserve">What if my child is not selected?  </w:t>
      </w:r>
      <w:r>
        <w:t>Future screenings will be scheduled based on communit</w:t>
      </w:r>
      <w:r w:rsidR="002114BD">
        <w:t xml:space="preserve">y need and interest. </w:t>
      </w:r>
    </w:p>
    <w:p w:rsidR="00967ABA" w:rsidRDefault="00967ABA" w:rsidP="00B32ED2">
      <w:pPr>
        <w:pStyle w:val="NoSpacing"/>
      </w:pPr>
    </w:p>
    <w:p w:rsidR="00967ABA" w:rsidRDefault="00967ABA" w:rsidP="00B32ED2">
      <w:pPr>
        <w:pStyle w:val="NoSpacing"/>
      </w:pPr>
      <w:r>
        <w:rPr>
          <w:b/>
        </w:rPr>
        <w:t xml:space="preserve">How do I sign up?  </w:t>
      </w:r>
      <w:r>
        <w:t xml:space="preserve">Follow the </w:t>
      </w:r>
      <w:hyperlink r:id="rId5" w:history="1">
        <w:r w:rsidRPr="00733A4D">
          <w:rPr>
            <w:rStyle w:val="Hyperlink"/>
          </w:rPr>
          <w:t>link below</w:t>
        </w:r>
      </w:hyperlink>
      <w:r>
        <w:t xml:space="preserve"> and answer the questions to be eligible. </w:t>
      </w:r>
    </w:p>
    <w:p w:rsidR="00967ABA" w:rsidRDefault="00967ABA" w:rsidP="00B32ED2">
      <w:pPr>
        <w:pStyle w:val="NoSpacing"/>
      </w:pPr>
    </w:p>
    <w:p w:rsidR="00967ABA" w:rsidRDefault="00523D75" w:rsidP="00B32ED2">
      <w:pPr>
        <w:pStyle w:val="NoSpacing"/>
        <w:rPr>
          <w:rFonts w:ascii="Helvetica" w:hAnsi="Helvetica" w:cs="Helvetica"/>
          <w:color w:val="404040"/>
          <w:sz w:val="20"/>
          <w:szCs w:val="20"/>
        </w:rPr>
      </w:pPr>
      <w:r>
        <w:fldChar w:fldCharType="begin"/>
      </w:r>
      <w:r>
        <w:instrText xml:space="preserve"> HYPERLINK "https://educttu.az1.qualtrics.com/SE/?SID=SV_8kpZa8AAxpElv01" \t "_blank" </w:instrText>
      </w:r>
      <w:r>
        <w:fldChar w:fldCharType="separate"/>
      </w:r>
      <w:r w:rsidR="00B43BF9">
        <w:rPr>
          <w:rStyle w:val="Hyperlink"/>
          <w:rFonts w:ascii="Helvetica" w:hAnsi="Helvetica" w:cs="Helvetica"/>
          <w:sz w:val="20"/>
          <w:szCs w:val="20"/>
        </w:rPr>
        <w:t>https://educttu.az1.qualtrics.com/SE/?SID=SV_8kpZa8AAxpElv01</w:t>
      </w:r>
      <w:r>
        <w:rPr>
          <w:rStyle w:val="Hyperlink"/>
          <w:rFonts w:ascii="Helvetica" w:hAnsi="Helvetica" w:cs="Helvetica"/>
          <w:sz w:val="20"/>
          <w:szCs w:val="20"/>
        </w:rPr>
        <w:fldChar w:fldCharType="end"/>
      </w:r>
      <w:r w:rsidR="00B43BF9">
        <w:rPr>
          <w:rFonts w:ascii="Helvetica" w:hAnsi="Helvetica" w:cs="Helvetica"/>
          <w:color w:val="404040"/>
          <w:sz w:val="20"/>
          <w:szCs w:val="20"/>
        </w:rPr>
        <w:t xml:space="preserve"> </w:t>
      </w:r>
    </w:p>
    <w:p w:rsidR="0046203C" w:rsidRDefault="0046203C" w:rsidP="00B32ED2">
      <w:pPr>
        <w:pStyle w:val="NoSpacing"/>
        <w:rPr>
          <w:rFonts w:ascii="Helvetica" w:hAnsi="Helvetica" w:cs="Helvetica"/>
          <w:color w:val="404040"/>
          <w:sz w:val="20"/>
          <w:szCs w:val="20"/>
        </w:rPr>
      </w:pPr>
    </w:p>
    <w:p w:rsidR="0046203C" w:rsidRPr="0046203C" w:rsidRDefault="0046203C" w:rsidP="00B32ED2">
      <w:pPr>
        <w:pStyle w:val="NoSpacing"/>
      </w:pPr>
      <w:r>
        <w:rPr>
          <w:b/>
        </w:rPr>
        <w:t xml:space="preserve">What if I still have questions?  </w:t>
      </w:r>
      <w:r>
        <w:t xml:space="preserve">You may contact Dr. Tara Stevens at (806) 834-2486 or </w:t>
      </w:r>
      <w:hyperlink r:id="rId6" w:history="1">
        <w:r w:rsidRPr="00984055">
          <w:rPr>
            <w:rStyle w:val="Hyperlink"/>
          </w:rPr>
          <w:t>tara.stevens@ttu.edu</w:t>
        </w:r>
      </w:hyperlink>
      <w:r>
        <w:t xml:space="preserve"> with questions. </w:t>
      </w:r>
    </w:p>
    <w:p w:rsidR="005545CB" w:rsidRPr="005545CB" w:rsidRDefault="002114BD" w:rsidP="00CF1203">
      <w:pPr>
        <w:pStyle w:val="NoSpacing"/>
      </w:pPr>
      <w:r>
        <w:t xml:space="preserve"> </w:t>
      </w:r>
    </w:p>
    <w:sectPr w:rsidR="005545CB" w:rsidRPr="005545CB" w:rsidSect="0099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03"/>
    <w:rsid w:val="00104A94"/>
    <w:rsid w:val="001720B0"/>
    <w:rsid w:val="00173AF9"/>
    <w:rsid w:val="001817AF"/>
    <w:rsid w:val="00187256"/>
    <w:rsid w:val="001C460B"/>
    <w:rsid w:val="001C747C"/>
    <w:rsid w:val="002114BD"/>
    <w:rsid w:val="00360A7C"/>
    <w:rsid w:val="003C50DF"/>
    <w:rsid w:val="0046203C"/>
    <w:rsid w:val="00496BE2"/>
    <w:rsid w:val="00523D75"/>
    <w:rsid w:val="005545CB"/>
    <w:rsid w:val="005F53D6"/>
    <w:rsid w:val="0070650C"/>
    <w:rsid w:val="00733A4D"/>
    <w:rsid w:val="007A1DD2"/>
    <w:rsid w:val="007F3A4C"/>
    <w:rsid w:val="008A5783"/>
    <w:rsid w:val="008D1199"/>
    <w:rsid w:val="00967ABA"/>
    <w:rsid w:val="00997EFB"/>
    <w:rsid w:val="00A06FBB"/>
    <w:rsid w:val="00AB67BE"/>
    <w:rsid w:val="00AD375F"/>
    <w:rsid w:val="00B113EE"/>
    <w:rsid w:val="00B11650"/>
    <w:rsid w:val="00B32ED2"/>
    <w:rsid w:val="00B43BF9"/>
    <w:rsid w:val="00C87CE3"/>
    <w:rsid w:val="00CF1203"/>
    <w:rsid w:val="00D23083"/>
    <w:rsid w:val="00D31C01"/>
    <w:rsid w:val="00D8598B"/>
    <w:rsid w:val="00E2203F"/>
    <w:rsid w:val="00E8285E"/>
    <w:rsid w:val="00F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2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BF9"/>
    <w:rPr>
      <w:strike w:val="0"/>
      <w:dstrike w:val="0"/>
      <w:color w:val="007AC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3D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2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BF9"/>
    <w:rPr>
      <w:strike w:val="0"/>
      <w:dstrike w:val="0"/>
      <w:color w:val="007AC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3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cttu.az1.qualtrics.com/SE/?SID=SV_8kpZa8AAxpElv01" TargetMode="External"/><Relationship Id="rId6" Type="http://schemas.openxmlformats.org/officeDocument/2006/relationships/hyperlink" Target="mailto:tara.stevens@tt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Stevens</dc:creator>
  <cp:lastModifiedBy>Terra</cp:lastModifiedBy>
  <cp:revision>2</cp:revision>
  <cp:lastPrinted>2016-10-14T15:18:00Z</cp:lastPrinted>
  <dcterms:created xsi:type="dcterms:W3CDTF">2017-02-07T20:34:00Z</dcterms:created>
  <dcterms:modified xsi:type="dcterms:W3CDTF">2017-02-07T20:34:00Z</dcterms:modified>
</cp:coreProperties>
</file>