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D" w:rsidRPr="008B6BF5" w:rsidRDefault="008B6BF5" w:rsidP="00CD22E8">
      <w:pPr>
        <w:spacing w:after="360"/>
        <w:jc w:val="center"/>
        <w:rPr>
          <w:b/>
          <w:sz w:val="56"/>
          <w:szCs w:val="56"/>
        </w:rPr>
      </w:pPr>
      <w:r w:rsidRPr="008B6BF5">
        <w:rPr>
          <w:b/>
          <w:sz w:val="56"/>
          <w:szCs w:val="56"/>
        </w:rPr>
        <w:t>Cumulative Exam Topics Fall 201</w:t>
      </w:r>
      <w:r w:rsidR="006F0C3A">
        <w:rPr>
          <w:b/>
          <w:sz w:val="56"/>
          <w:szCs w:val="56"/>
        </w:rPr>
        <w:t>6</w:t>
      </w:r>
    </w:p>
    <w:p w:rsidR="008B6BF5" w:rsidRPr="00AE710D" w:rsidRDefault="008B6BF5" w:rsidP="001869DE">
      <w:pPr>
        <w:spacing w:after="120"/>
        <w:rPr>
          <w:b/>
          <w:sz w:val="32"/>
          <w:szCs w:val="32"/>
          <w:u w:val="single"/>
        </w:rPr>
      </w:pPr>
      <w:r w:rsidRPr="00AE710D">
        <w:rPr>
          <w:b/>
          <w:sz w:val="32"/>
          <w:szCs w:val="32"/>
          <w:u w:val="single"/>
        </w:rPr>
        <w:t>Analytical</w:t>
      </w:r>
    </w:p>
    <w:p w:rsidR="006F0C3A" w:rsidRDefault="006F0C3A" w:rsidP="008A7451">
      <w:pPr>
        <w:ind w:firstLine="270"/>
        <w:rPr>
          <w:rFonts w:eastAsia="Times New Roman"/>
        </w:rPr>
      </w:pPr>
      <w:proofErr w:type="gramStart"/>
      <w:r w:rsidRPr="006F0C3A">
        <w:rPr>
          <w:rFonts w:eastAsia="Times New Roman"/>
          <w:b/>
          <w:sz w:val="28"/>
          <w:szCs w:val="28"/>
        </w:rPr>
        <w:t>October 1, 2016 - D</w:t>
      </w:r>
      <w:r w:rsidRPr="006F0C3A">
        <w:rPr>
          <w:rFonts w:eastAsia="Times New Roman"/>
          <w:b/>
          <w:sz w:val="28"/>
          <w:szCs w:val="28"/>
        </w:rPr>
        <w:t xml:space="preserve">ata </w:t>
      </w:r>
      <w:r>
        <w:rPr>
          <w:rFonts w:eastAsia="Times New Roman"/>
          <w:b/>
          <w:sz w:val="28"/>
          <w:szCs w:val="28"/>
        </w:rPr>
        <w:t>I</w:t>
      </w:r>
      <w:r w:rsidRPr="006F0C3A">
        <w:rPr>
          <w:rFonts w:eastAsia="Times New Roman"/>
          <w:b/>
          <w:sz w:val="28"/>
          <w:szCs w:val="28"/>
        </w:rPr>
        <w:t xml:space="preserve">nterfacing and </w:t>
      </w:r>
      <w:r>
        <w:rPr>
          <w:rFonts w:eastAsia="Times New Roman"/>
          <w:b/>
          <w:sz w:val="28"/>
          <w:szCs w:val="28"/>
        </w:rPr>
        <w:t>A</w:t>
      </w:r>
      <w:r w:rsidRPr="006F0C3A">
        <w:rPr>
          <w:rFonts w:eastAsia="Times New Roman"/>
          <w:b/>
          <w:sz w:val="28"/>
          <w:szCs w:val="28"/>
        </w:rPr>
        <w:t>cquisitions.</w:t>
      </w:r>
      <w:proofErr w:type="gramEnd"/>
      <w:r w:rsidRPr="006F0C3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</w:rPr>
        <w:t> </w:t>
      </w:r>
    </w:p>
    <w:p w:rsidR="006F0C3A" w:rsidRPr="008A7451" w:rsidRDefault="006F0C3A" w:rsidP="008A7451">
      <w:pPr>
        <w:ind w:left="270"/>
        <w:rPr>
          <w:rFonts w:eastAsia="Times New Roman"/>
          <w:sz w:val="24"/>
          <w:szCs w:val="24"/>
        </w:rPr>
      </w:pPr>
      <w:r w:rsidRPr="008A7451">
        <w:rPr>
          <w:rFonts w:eastAsia="Times New Roman"/>
          <w:sz w:val="24"/>
          <w:szCs w:val="24"/>
        </w:rPr>
        <w:t>Students should understand basic current and voltage operational amplifier circuits, digital interfacing, sampling, and sources of noise in electronic interfacing.</w:t>
      </w:r>
    </w:p>
    <w:p w:rsidR="001869DE" w:rsidRPr="001869DE" w:rsidRDefault="006F0C3A" w:rsidP="00CD22E8">
      <w:pPr>
        <w:spacing w:after="360"/>
        <w:ind w:firstLine="270"/>
        <w:rPr>
          <w:b/>
          <w:sz w:val="24"/>
          <w:szCs w:val="24"/>
          <w:u w:val="single"/>
        </w:rPr>
      </w:pPr>
      <w:r w:rsidRPr="008A7451">
        <w:rPr>
          <w:rFonts w:eastAsia="Times New Roman"/>
          <w:sz w:val="24"/>
          <w:szCs w:val="24"/>
        </w:rPr>
        <w:t>Any edition of Skoog’s Instrumental Analysis text will have the necessary information.</w:t>
      </w:r>
    </w:p>
    <w:p w:rsidR="008B6BF5" w:rsidRPr="00AE710D" w:rsidRDefault="008B6BF5" w:rsidP="001869DE">
      <w:pPr>
        <w:spacing w:after="120"/>
        <w:rPr>
          <w:b/>
          <w:sz w:val="32"/>
          <w:szCs w:val="32"/>
          <w:u w:val="single"/>
        </w:rPr>
      </w:pPr>
      <w:r w:rsidRPr="00AE710D">
        <w:rPr>
          <w:b/>
          <w:sz w:val="32"/>
          <w:szCs w:val="32"/>
          <w:u w:val="single"/>
        </w:rPr>
        <w:t>Biochemistry</w:t>
      </w:r>
    </w:p>
    <w:p w:rsidR="008B6BF5" w:rsidRPr="00FC3D97" w:rsidRDefault="008B6BF5" w:rsidP="00CD22E8">
      <w:pPr>
        <w:spacing w:after="360"/>
        <w:ind w:left="288"/>
        <w:rPr>
          <w:sz w:val="24"/>
          <w:szCs w:val="24"/>
        </w:rPr>
      </w:pPr>
      <w:r w:rsidRPr="00FC3D97">
        <w:rPr>
          <w:sz w:val="24"/>
          <w:szCs w:val="24"/>
        </w:rPr>
        <w:t>Sometimes Biochemistry topics will be announced during divisional meetings, but they are not announced through this memo</w:t>
      </w:r>
      <w:r w:rsidR="00AE710D" w:rsidRPr="00FC3D97">
        <w:rPr>
          <w:sz w:val="24"/>
          <w:szCs w:val="24"/>
        </w:rPr>
        <w:t>.</w:t>
      </w:r>
      <w:r w:rsidR="006F0C3A">
        <w:rPr>
          <w:sz w:val="24"/>
          <w:szCs w:val="24"/>
        </w:rPr>
        <w:t xml:space="preserve">  You can also find out who is giving the exam questions and speak with those professors. </w:t>
      </w:r>
    </w:p>
    <w:p w:rsidR="008B6BF5" w:rsidRDefault="008B6BF5" w:rsidP="001869DE">
      <w:pPr>
        <w:spacing w:after="120"/>
        <w:rPr>
          <w:b/>
          <w:sz w:val="32"/>
          <w:szCs w:val="32"/>
          <w:u w:val="single"/>
        </w:rPr>
      </w:pPr>
      <w:r w:rsidRPr="00AE710D">
        <w:rPr>
          <w:b/>
          <w:sz w:val="32"/>
          <w:szCs w:val="32"/>
          <w:u w:val="single"/>
        </w:rPr>
        <w:t>Inorganic</w:t>
      </w:r>
    </w:p>
    <w:p w:rsidR="006E1A28" w:rsidRDefault="006F0C3A" w:rsidP="006E1A28">
      <w:pPr>
        <w:ind w:left="288"/>
        <w:rPr>
          <w:sz w:val="26"/>
          <w:szCs w:val="26"/>
        </w:rPr>
      </w:pPr>
      <w:r>
        <w:rPr>
          <w:sz w:val="26"/>
          <w:szCs w:val="26"/>
        </w:rPr>
        <w:t>October 1</w:t>
      </w:r>
      <w:r w:rsidR="006E1A28">
        <w:rPr>
          <w:sz w:val="26"/>
          <w:szCs w:val="26"/>
        </w:rPr>
        <w:t>, 201</w:t>
      </w:r>
      <w:r>
        <w:rPr>
          <w:sz w:val="26"/>
          <w:szCs w:val="26"/>
        </w:rPr>
        <w:t>6</w:t>
      </w:r>
      <w:r w:rsidR="006E1A2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6F9F">
        <w:rPr>
          <w:sz w:val="26"/>
          <w:szCs w:val="26"/>
        </w:rPr>
        <w:t>Safety</w:t>
      </w:r>
      <w:r w:rsidR="006E1A28">
        <w:rPr>
          <w:sz w:val="26"/>
          <w:szCs w:val="26"/>
        </w:rPr>
        <w:tab/>
      </w:r>
      <w:r>
        <w:rPr>
          <w:sz w:val="26"/>
          <w:szCs w:val="26"/>
        </w:rPr>
        <w:t xml:space="preserve">(may only be taken once) also counts as </w:t>
      </w:r>
      <w:proofErr w:type="spellStart"/>
      <w:r>
        <w:rPr>
          <w:sz w:val="26"/>
          <w:szCs w:val="26"/>
        </w:rPr>
        <w:t>Chem</w:t>
      </w:r>
      <w:proofErr w:type="spellEnd"/>
      <w:r>
        <w:rPr>
          <w:sz w:val="26"/>
          <w:szCs w:val="26"/>
        </w:rPr>
        <w:t xml:space="preserve"> Ed </w:t>
      </w:r>
      <w:proofErr w:type="spellStart"/>
      <w:r>
        <w:rPr>
          <w:sz w:val="26"/>
          <w:szCs w:val="26"/>
        </w:rPr>
        <w:t>cume</w:t>
      </w:r>
      <w:proofErr w:type="spellEnd"/>
    </w:p>
    <w:p w:rsidR="006F0C3A" w:rsidRDefault="006F0C3A" w:rsidP="006E1A28">
      <w:pPr>
        <w:ind w:left="288"/>
        <w:rPr>
          <w:sz w:val="26"/>
          <w:szCs w:val="26"/>
        </w:rPr>
      </w:pPr>
      <w:r>
        <w:rPr>
          <w:sz w:val="26"/>
          <w:szCs w:val="26"/>
        </w:rPr>
        <w:t>October 1,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General Inorganic Chemistry</w:t>
      </w:r>
    </w:p>
    <w:p w:rsidR="006E1A28" w:rsidRPr="00FC3D97" w:rsidRDefault="006E1A28" w:rsidP="006E1A28">
      <w:pPr>
        <w:ind w:left="288"/>
        <w:rPr>
          <w:sz w:val="26"/>
          <w:szCs w:val="26"/>
        </w:rPr>
      </w:pPr>
      <w:r w:rsidRPr="00FC3D97">
        <w:rPr>
          <w:sz w:val="26"/>
          <w:szCs w:val="26"/>
        </w:rPr>
        <w:t xml:space="preserve">October </w:t>
      </w:r>
      <w:r w:rsidR="006F0C3A">
        <w:rPr>
          <w:sz w:val="26"/>
          <w:szCs w:val="26"/>
        </w:rPr>
        <w:t>29</w:t>
      </w:r>
      <w:r w:rsidRPr="00FC3D97">
        <w:rPr>
          <w:sz w:val="26"/>
          <w:szCs w:val="26"/>
        </w:rPr>
        <w:t>, 201</w:t>
      </w:r>
      <w:r w:rsidR="006F0C3A">
        <w:rPr>
          <w:sz w:val="26"/>
          <w:szCs w:val="26"/>
        </w:rPr>
        <w:t>6</w:t>
      </w:r>
      <w:r w:rsidR="006F0C3A">
        <w:rPr>
          <w:sz w:val="26"/>
          <w:szCs w:val="26"/>
        </w:rPr>
        <w:tab/>
      </w:r>
      <w:r w:rsidRPr="00FC3D97">
        <w:rPr>
          <w:sz w:val="26"/>
          <w:szCs w:val="26"/>
        </w:rPr>
        <w:tab/>
      </w:r>
      <w:r w:rsidR="006F0C3A">
        <w:rPr>
          <w:sz w:val="26"/>
          <w:szCs w:val="26"/>
        </w:rPr>
        <w:t>Coordination Chemistry</w:t>
      </w:r>
      <w:r w:rsidRPr="00FC3D97">
        <w:rPr>
          <w:sz w:val="26"/>
          <w:szCs w:val="26"/>
        </w:rPr>
        <w:tab/>
      </w:r>
    </w:p>
    <w:p w:rsidR="001869DE" w:rsidRPr="001869DE" w:rsidRDefault="006E1A28" w:rsidP="00CD22E8">
      <w:pPr>
        <w:spacing w:after="360"/>
        <w:ind w:firstLine="288"/>
        <w:rPr>
          <w:b/>
          <w:u w:val="single"/>
        </w:rPr>
      </w:pPr>
      <w:r w:rsidRPr="00FC3D97">
        <w:rPr>
          <w:sz w:val="26"/>
          <w:szCs w:val="26"/>
        </w:rPr>
        <w:t xml:space="preserve">November </w:t>
      </w:r>
      <w:r w:rsidR="006F0C3A">
        <w:rPr>
          <w:sz w:val="26"/>
          <w:szCs w:val="26"/>
        </w:rPr>
        <w:t>19</w:t>
      </w:r>
      <w:r w:rsidRPr="00FC3D97">
        <w:rPr>
          <w:sz w:val="26"/>
          <w:szCs w:val="26"/>
        </w:rPr>
        <w:t>, 201</w:t>
      </w:r>
      <w:r w:rsidR="006F0C3A">
        <w:rPr>
          <w:sz w:val="26"/>
          <w:szCs w:val="26"/>
        </w:rPr>
        <w:t>6</w:t>
      </w:r>
      <w:r>
        <w:rPr>
          <w:sz w:val="26"/>
          <w:szCs w:val="26"/>
        </w:rPr>
        <w:tab/>
      </w:r>
      <w:r w:rsidR="006F0C3A">
        <w:rPr>
          <w:sz w:val="26"/>
          <w:szCs w:val="26"/>
        </w:rPr>
        <w:t>Nanomaterials</w:t>
      </w:r>
    </w:p>
    <w:p w:rsidR="008B6BF5" w:rsidRPr="00AE710D" w:rsidRDefault="008B6BF5" w:rsidP="001869DE">
      <w:pPr>
        <w:spacing w:after="120"/>
        <w:rPr>
          <w:b/>
          <w:sz w:val="32"/>
          <w:szCs w:val="32"/>
          <w:u w:val="single"/>
        </w:rPr>
      </w:pPr>
      <w:r w:rsidRPr="00AE710D">
        <w:rPr>
          <w:b/>
          <w:sz w:val="32"/>
          <w:szCs w:val="32"/>
          <w:u w:val="single"/>
        </w:rPr>
        <w:t>Organic</w:t>
      </w:r>
    </w:p>
    <w:p w:rsidR="008B6BF5" w:rsidRPr="00FC3D97" w:rsidRDefault="00AE710D" w:rsidP="00CD22E8">
      <w:pPr>
        <w:spacing w:after="360"/>
        <w:ind w:left="288"/>
        <w:rPr>
          <w:sz w:val="24"/>
          <w:szCs w:val="24"/>
        </w:rPr>
      </w:pPr>
      <w:r w:rsidRPr="00FC3D97">
        <w:rPr>
          <w:sz w:val="24"/>
          <w:szCs w:val="24"/>
        </w:rPr>
        <w:t xml:space="preserve">The organic division does not announce their topics. </w:t>
      </w:r>
      <w:r w:rsidR="00A66F9F">
        <w:rPr>
          <w:sz w:val="24"/>
          <w:szCs w:val="24"/>
        </w:rPr>
        <w:t xml:space="preserve"> But there are </w:t>
      </w:r>
      <w:r w:rsidR="00CD22E8">
        <w:rPr>
          <w:sz w:val="24"/>
          <w:szCs w:val="24"/>
        </w:rPr>
        <w:t xml:space="preserve">many </w:t>
      </w:r>
      <w:bookmarkStart w:id="0" w:name="_GoBack"/>
      <w:bookmarkEnd w:id="0"/>
      <w:r w:rsidR="00A66F9F">
        <w:rPr>
          <w:sz w:val="24"/>
          <w:szCs w:val="24"/>
        </w:rPr>
        <w:t>sample exams in Donna’s office</w:t>
      </w:r>
    </w:p>
    <w:p w:rsidR="008B6BF5" w:rsidRPr="00AE710D" w:rsidRDefault="008B6BF5" w:rsidP="001869DE">
      <w:pPr>
        <w:spacing w:after="120"/>
        <w:rPr>
          <w:b/>
          <w:sz w:val="32"/>
          <w:szCs w:val="32"/>
          <w:u w:val="single"/>
        </w:rPr>
      </w:pPr>
      <w:r w:rsidRPr="00AE710D">
        <w:rPr>
          <w:b/>
          <w:sz w:val="32"/>
          <w:szCs w:val="32"/>
          <w:u w:val="single"/>
        </w:rPr>
        <w:t>Physical</w:t>
      </w:r>
    </w:p>
    <w:p w:rsidR="001869DE" w:rsidRDefault="006F0C3A" w:rsidP="001869DE">
      <w:pPr>
        <w:ind w:left="288"/>
        <w:rPr>
          <w:sz w:val="26"/>
          <w:szCs w:val="26"/>
        </w:rPr>
      </w:pPr>
      <w:r>
        <w:rPr>
          <w:sz w:val="26"/>
          <w:szCs w:val="26"/>
        </w:rPr>
        <w:t>October 1</w:t>
      </w:r>
      <w:r w:rsidR="001869DE">
        <w:rPr>
          <w:sz w:val="26"/>
          <w:szCs w:val="26"/>
        </w:rPr>
        <w:t>, 201</w:t>
      </w:r>
      <w:r>
        <w:rPr>
          <w:sz w:val="26"/>
          <w:szCs w:val="26"/>
        </w:rPr>
        <w:t>6</w:t>
      </w:r>
      <w:r w:rsidR="001869DE">
        <w:rPr>
          <w:sz w:val="26"/>
          <w:szCs w:val="26"/>
        </w:rPr>
        <w:tab/>
      </w:r>
      <w:r w:rsidR="001869DE">
        <w:rPr>
          <w:sz w:val="26"/>
          <w:szCs w:val="26"/>
        </w:rPr>
        <w:tab/>
      </w:r>
      <w:r w:rsidR="001869DE">
        <w:rPr>
          <w:sz w:val="26"/>
          <w:szCs w:val="26"/>
        </w:rPr>
        <w:tab/>
        <w:t>Thermodynamics</w:t>
      </w:r>
    </w:p>
    <w:p w:rsidR="008B6BF5" w:rsidRPr="00FC3D97" w:rsidRDefault="008B6BF5" w:rsidP="001869DE">
      <w:pPr>
        <w:ind w:left="288"/>
        <w:rPr>
          <w:sz w:val="26"/>
          <w:szCs w:val="26"/>
        </w:rPr>
      </w:pPr>
      <w:r w:rsidRPr="00FC3D97">
        <w:rPr>
          <w:sz w:val="26"/>
          <w:szCs w:val="26"/>
        </w:rPr>
        <w:t xml:space="preserve">October </w:t>
      </w:r>
      <w:r w:rsidR="006F0C3A">
        <w:rPr>
          <w:sz w:val="26"/>
          <w:szCs w:val="26"/>
        </w:rPr>
        <w:t>29</w:t>
      </w:r>
      <w:r w:rsidR="00C0688F" w:rsidRPr="00FC3D97">
        <w:rPr>
          <w:sz w:val="26"/>
          <w:szCs w:val="26"/>
        </w:rPr>
        <w:t xml:space="preserve">, </w:t>
      </w:r>
      <w:r w:rsidRPr="00FC3D97">
        <w:rPr>
          <w:sz w:val="26"/>
          <w:szCs w:val="26"/>
        </w:rPr>
        <w:t>201</w:t>
      </w:r>
      <w:r w:rsidR="006F0C3A">
        <w:rPr>
          <w:sz w:val="26"/>
          <w:szCs w:val="26"/>
        </w:rPr>
        <w:t>6</w:t>
      </w:r>
      <w:r w:rsidRPr="00FC3D97">
        <w:rPr>
          <w:sz w:val="26"/>
          <w:szCs w:val="26"/>
        </w:rPr>
        <w:tab/>
      </w:r>
      <w:r w:rsidRPr="00FC3D97">
        <w:rPr>
          <w:sz w:val="26"/>
          <w:szCs w:val="26"/>
        </w:rPr>
        <w:tab/>
      </w:r>
      <w:r w:rsidRPr="00FC3D97">
        <w:rPr>
          <w:sz w:val="26"/>
          <w:szCs w:val="26"/>
        </w:rPr>
        <w:tab/>
        <w:t>Spectroscopy</w:t>
      </w:r>
    </w:p>
    <w:p w:rsidR="008B6BF5" w:rsidRPr="00FC3D97" w:rsidRDefault="008B6BF5" w:rsidP="001869DE">
      <w:pPr>
        <w:ind w:left="288"/>
        <w:rPr>
          <w:sz w:val="26"/>
          <w:szCs w:val="26"/>
        </w:rPr>
      </w:pPr>
      <w:r w:rsidRPr="00FC3D97">
        <w:rPr>
          <w:sz w:val="26"/>
          <w:szCs w:val="26"/>
        </w:rPr>
        <w:t>November</w:t>
      </w:r>
      <w:r w:rsidR="00C0688F" w:rsidRPr="00FC3D97">
        <w:rPr>
          <w:sz w:val="26"/>
          <w:szCs w:val="26"/>
        </w:rPr>
        <w:t xml:space="preserve"> </w:t>
      </w:r>
      <w:r w:rsidR="006F0C3A">
        <w:rPr>
          <w:sz w:val="26"/>
          <w:szCs w:val="26"/>
        </w:rPr>
        <w:t>19</w:t>
      </w:r>
      <w:proofErr w:type="gramStart"/>
      <w:r w:rsidR="00C0688F" w:rsidRPr="00FC3D97">
        <w:rPr>
          <w:sz w:val="26"/>
          <w:szCs w:val="26"/>
        </w:rPr>
        <w:t>,</w:t>
      </w:r>
      <w:r w:rsidRPr="00FC3D97">
        <w:rPr>
          <w:sz w:val="26"/>
          <w:szCs w:val="26"/>
        </w:rPr>
        <w:t xml:space="preserve">  201</w:t>
      </w:r>
      <w:r w:rsidR="006F0C3A">
        <w:rPr>
          <w:sz w:val="26"/>
          <w:szCs w:val="26"/>
        </w:rPr>
        <w:t>6</w:t>
      </w:r>
      <w:proofErr w:type="gramEnd"/>
      <w:r w:rsidRPr="00FC3D97">
        <w:rPr>
          <w:sz w:val="26"/>
          <w:szCs w:val="26"/>
        </w:rPr>
        <w:tab/>
      </w:r>
      <w:r w:rsidRPr="00FC3D97">
        <w:rPr>
          <w:sz w:val="26"/>
          <w:szCs w:val="26"/>
        </w:rPr>
        <w:tab/>
        <w:t>Quantum Mechanics</w:t>
      </w:r>
    </w:p>
    <w:sectPr w:rsidR="008B6BF5" w:rsidRPr="00FC3D97" w:rsidSect="007424D5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5"/>
    <w:rsid w:val="001869DE"/>
    <w:rsid w:val="004A4C1B"/>
    <w:rsid w:val="006E1A28"/>
    <w:rsid w:val="006F0C3A"/>
    <w:rsid w:val="007424D5"/>
    <w:rsid w:val="00747237"/>
    <w:rsid w:val="007F192F"/>
    <w:rsid w:val="008A7451"/>
    <w:rsid w:val="008B6BF5"/>
    <w:rsid w:val="00945FD9"/>
    <w:rsid w:val="00A66F9F"/>
    <w:rsid w:val="00AE710D"/>
    <w:rsid w:val="00AF2E52"/>
    <w:rsid w:val="00B61B8D"/>
    <w:rsid w:val="00C0688F"/>
    <w:rsid w:val="00CD22E8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Donna</dc:creator>
  <cp:lastModifiedBy>Smith, Donna</cp:lastModifiedBy>
  <cp:revision>4</cp:revision>
  <dcterms:created xsi:type="dcterms:W3CDTF">2016-09-13T13:02:00Z</dcterms:created>
  <dcterms:modified xsi:type="dcterms:W3CDTF">2016-09-13T13:08:00Z</dcterms:modified>
</cp:coreProperties>
</file>