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971" w:rsidRPr="009F5137" w:rsidRDefault="006512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34230" wp14:editId="552EF817">
                <wp:simplePos x="0" y="0"/>
                <wp:positionH relativeFrom="column">
                  <wp:posOffset>1647825</wp:posOffset>
                </wp:positionH>
                <wp:positionV relativeFrom="paragraph">
                  <wp:posOffset>6985635</wp:posOffset>
                </wp:positionV>
                <wp:extent cx="2286000" cy="72009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200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68" w:rsidRPr="00575636" w:rsidRDefault="00AB4768" w:rsidP="00575636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EDSP 5390: </w:t>
                            </w:r>
                            <w:r w:rsidR="00C94405" w:rsidRPr="00C94405">
                              <w:rPr>
                                <w:rFonts w:eastAsia="Times New Roman" w:cs="Times New Roman"/>
                              </w:rPr>
                              <w:t>Communication and Child-centered Assessment for</w:t>
                            </w:r>
                            <w:r w:rsidR="00C94405" w:rsidRPr="0010267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4405" w:rsidRPr="00575636">
                              <w:rPr>
                                <w:rFonts w:eastAsia="Times New Roman" w:cs="Times New Roman"/>
                              </w:rPr>
                              <w:t>Students with Deafblindness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26" style="position:absolute;margin-left:129.75pt;margin-top:550.05pt;width:180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" fillcolor="#bfbfbf [2412]" strokecolor="white [3212]" strokeweight="2pt">
                <v:textbox>
                  <w:txbxContent>
                    <w:p w:rsidR="00AB4768" w:rsidRPr="00575636" w:rsidRDefault="00AB4768" w:rsidP="00575636">
                      <w:pPr>
                        <w:spacing w:line="240" w:lineRule="auto"/>
                        <w:jc w:val="center"/>
                      </w:pPr>
                      <w:r>
                        <w:t xml:space="preserve">EDSP 5390: </w:t>
                      </w:r>
                      <w:r w:rsidR="00C94405" w:rsidRPr="00C94405">
                        <w:rPr>
                          <w:rFonts w:eastAsia="Times New Roman" w:cs="Times New Roman"/>
                        </w:rPr>
                        <w:t>Communication and Child-centered Assessment for</w:t>
                      </w:r>
                      <w:r w:rsidR="00C94405" w:rsidRPr="0010267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94405" w:rsidRPr="00575636">
                        <w:rPr>
                          <w:rFonts w:eastAsia="Times New Roman" w:cs="Times New Roman"/>
                        </w:rPr>
                        <w:t>Students with Deafblindness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2BB8E" wp14:editId="34421419">
                <wp:simplePos x="0" y="0"/>
                <wp:positionH relativeFrom="column">
                  <wp:posOffset>1638300</wp:posOffset>
                </wp:positionH>
                <wp:positionV relativeFrom="paragraph">
                  <wp:posOffset>6395085</wp:posOffset>
                </wp:positionV>
                <wp:extent cx="2286000" cy="514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68" w:rsidRDefault="00AB4768" w:rsidP="00575636">
                            <w:pPr>
                              <w:spacing w:line="240" w:lineRule="auto"/>
                              <w:jc w:val="center"/>
                            </w:pPr>
                            <w:r>
                              <w:t>EDSP 5390: Physical Aspects of Hearing Impairment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129pt;margin-top:503.55pt;width:180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" fillcolor="#bfbfbf [2412]" strokecolor="white [3212]" strokeweight="2pt">
                <v:textbox>
                  <w:txbxContent>
                    <w:p w:rsidR="00AB4768" w:rsidRDefault="00AB4768" w:rsidP="00575636">
                      <w:pPr>
                        <w:spacing w:line="240" w:lineRule="auto"/>
                        <w:jc w:val="center"/>
                      </w:pPr>
                      <w:r>
                        <w:t>EDSP 5390: Physical Aspects of Hearing Impairment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9D0EE" wp14:editId="21A1301A">
                <wp:simplePos x="0" y="0"/>
                <wp:positionH relativeFrom="column">
                  <wp:posOffset>-771525</wp:posOffset>
                </wp:positionH>
                <wp:positionV relativeFrom="paragraph">
                  <wp:posOffset>7357110</wp:posOffset>
                </wp:positionV>
                <wp:extent cx="1983740" cy="474980"/>
                <wp:effectExtent l="0" t="0" r="1651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749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179" w:rsidRDefault="00E74179" w:rsidP="00E74179">
                            <w:pPr>
                              <w:spacing w:line="240" w:lineRule="auto"/>
                              <w:jc w:val="center"/>
                            </w:pPr>
                            <w:r>
                              <w:t>EDSP 5307: Collaborative Consultation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60.75pt;margin-top:579.3pt;width:156.2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" fillcolor="#bfbfbf [2412]" strokecolor="white [3212]" strokeweight="2pt">
                <v:textbox>
                  <w:txbxContent>
                    <w:p w:rsidR="00E74179" w:rsidRDefault="00E74179" w:rsidP="00E74179">
                      <w:pPr>
                        <w:spacing w:line="240" w:lineRule="auto"/>
                        <w:jc w:val="center"/>
                      </w:pPr>
                      <w:r>
                        <w:t>EDSP 5307: Collaborative Consultation Methods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BF0FAA" wp14:editId="1FC8CBC5">
                <wp:simplePos x="0" y="0"/>
                <wp:positionH relativeFrom="column">
                  <wp:posOffset>-763905</wp:posOffset>
                </wp:positionH>
                <wp:positionV relativeFrom="paragraph">
                  <wp:posOffset>6219190</wp:posOffset>
                </wp:positionV>
                <wp:extent cx="1983740" cy="493395"/>
                <wp:effectExtent l="0" t="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93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DC9" w:rsidRDefault="00D434A2" w:rsidP="004D5ADA">
                            <w:pPr>
                              <w:spacing w:line="240" w:lineRule="auto"/>
                              <w:jc w:val="center"/>
                            </w:pPr>
                            <w:r>
                              <w:t>EDSP 5384: Basic Orientation and Mobility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60.15pt;margin-top:489.7pt;width:156.2pt;height:3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" fillcolor="#bfbfbf [2412]" strokecolor="white [3212]" strokeweight="2pt">
                <v:textbox>
                  <w:txbxContent>
                    <w:p w:rsidR="00033DC9" w:rsidRDefault="00D434A2" w:rsidP="004D5ADA">
                      <w:pPr>
                        <w:spacing w:line="240" w:lineRule="auto"/>
                        <w:jc w:val="center"/>
                      </w:pPr>
                      <w:r>
                        <w:t>EDSP 5384: Basic Orientation and Mobility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E0454" wp14:editId="6738FA75">
                <wp:simplePos x="0" y="0"/>
                <wp:positionH relativeFrom="column">
                  <wp:posOffset>-760095</wp:posOffset>
                </wp:positionH>
                <wp:positionV relativeFrom="paragraph">
                  <wp:posOffset>7798435</wp:posOffset>
                </wp:positionV>
                <wp:extent cx="1981200" cy="301625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B1D" w:rsidRPr="00B00A7A" w:rsidRDefault="005A2B1D" w:rsidP="005A2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30" type="#_x0000_t202" style="position:absolute;margin-left:-59.85pt;margin-top:614.05pt;width:156pt;height:2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" filled="f" stroked="f">
                <v:textbox>
                  <w:txbxContent>
                    <w:p w:rsidR="005A2B1D" w:rsidRPr="00B00A7A" w:rsidRDefault="005A2B1D" w:rsidP="005A2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 w:rsidRPr="009F5137">
        <w:rPr>
          <w:noProof/>
        </w:rPr>
        <w:drawing>
          <wp:anchor distT="0" distB="0" distL="114300" distR="114300" simplePos="0" relativeHeight="251668480" behindDoc="1" locked="0" layoutInCell="1" allowOverlap="1" wp14:anchorId="0FED4295" wp14:editId="1C200D12">
            <wp:simplePos x="0" y="0"/>
            <wp:positionH relativeFrom="column">
              <wp:posOffset>-819785</wp:posOffset>
            </wp:positionH>
            <wp:positionV relativeFrom="paragraph">
              <wp:posOffset>1576070</wp:posOffset>
            </wp:positionV>
            <wp:extent cx="7540625" cy="4179570"/>
            <wp:effectExtent l="0" t="0" r="41275" b="0"/>
            <wp:wrapThrough wrapText="bothSides">
              <wp:wrapPolygon edited="0">
                <wp:start x="6166" y="591"/>
                <wp:lineTo x="5893" y="1083"/>
                <wp:lineTo x="5839" y="2363"/>
                <wp:lineTo x="1637" y="3643"/>
                <wp:lineTo x="1637" y="4430"/>
                <wp:lineTo x="4638" y="5513"/>
                <wp:lineTo x="5839" y="5513"/>
                <wp:lineTo x="5839" y="10239"/>
                <wp:lineTo x="1692" y="10436"/>
                <wp:lineTo x="1692" y="11223"/>
                <wp:lineTo x="5839" y="11814"/>
                <wp:lineTo x="5839" y="16540"/>
                <wp:lineTo x="1692" y="16835"/>
                <wp:lineTo x="1692" y="17623"/>
                <wp:lineTo x="5839" y="18115"/>
                <wp:lineTo x="5839" y="19690"/>
                <wp:lineTo x="6057" y="20281"/>
                <wp:lineTo x="6112" y="20478"/>
                <wp:lineTo x="21664" y="20478"/>
                <wp:lineTo x="21664" y="591"/>
                <wp:lineTo x="6166" y="591"/>
              </wp:wrapPolygon>
            </wp:wrapThrough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1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23532" wp14:editId="2DDF87D9">
                <wp:simplePos x="0" y="0"/>
                <wp:positionH relativeFrom="column">
                  <wp:posOffset>2133600</wp:posOffset>
                </wp:positionH>
                <wp:positionV relativeFrom="paragraph">
                  <wp:posOffset>175260</wp:posOffset>
                </wp:positionV>
                <wp:extent cx="2362835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CAF" w:rsidRPr="00F27FE7" w:rsidRDefault="00F03CAF" w:rsidP="00F03C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7FE7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The Candidate Can…</w:t>
                            </w:r>
                          </w:p>
                          <w:p w:rsidR="00F03CAF" w:rsidRPr="00F03CAF" w:rsidRDefault="00F03CAF" w:rsidP="00F03CAF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F03CAF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F03CAF" w:rsidRPr="005F461A" w:rsidRDefault="00F03CAF" w:rsidP="00F03CA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68pt;margin-top:13.8pt;width:186.0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" filled="f" stroked="f" strokeweight=".5pt">
                <v:textbox>
                  <w:txbxContent>
                    <w:p w:rsidR="00F03CAF" w:rsidRPr="00F27FE7" w:rsidRDefault="00F03CAF" w:rsidP="00F03CAF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F27FE7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The Candidate Can…</w:t>
                      </w:r>
                    </w:p>
                    <w:p w:rsidR="00F03CAF" w:rsidRPr="00F03CAF" w:rsidRDefault="00F03CAF" w:rsidP="00F03CAF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F03CAF"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  <w:p w:rsidR="00F03CAF" w:rsidRPr="005F461A" w:rsidRDefault="00F03CAF" w:rsidP="00F03CAF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D6C92" w:rsidRPr="009F5137">
        <w:rPr>
          <w:noProof/>
        </w:rPr>
        <w:drawing>
          <wp:anchor distT="0" distB="0" distL="114300" distR="114300" simplePos="0" relativeHeight="251667456" behindDoc="1" locked="0" layoutInCell="1" allowOverlap="1" wp14:anchorId="736B4AA6" wp14:editId="761BB2B2">
            <wp:simplePos x="0" y="0"/>
            <wp:positionH relativeFrom="column">
              <wp:posOffset>-823595</wp:posOffset>
            </wp:positionH>
            <wp:positionV relativeFrom="paragraph">
              <wp:posOffset>5904865</wp:posOffset>
            </wp:positionV>
            <wp:extent cx="7541895" cy="3130550"/>
            <wp:effectExtent l="0" t="0" r="0" b="0"/>
            <wp:wrapThrough wrapText="bothSides">
              <wp:wrapPolygon edited="0">
                <wp:start x="327" y="0"/>
                <wp:lineTo x="109" y="394"/>
                <wp:lineTo x="0" y="1052"/>
                <wp:lineTo x="0" y="21030"/>
                <wp:lineTo x="273" y="21425"/>
                <wp:lineTo x="20951" y="21425"/>
                <wp:lineTo x="21224" y="21030"/>
                <wp:lineTo x="21333" y="18927"/>
                <wp:lineTo x="21387" y="1577"/>
                <wp:lineTo x="21169" y="394"/>
                <wp:lineTo x="20896" y="0"/>
                <wp:lineTo x="327" y="0"/>
              </wp:wrapPolygon>
            </wp:wrapThrough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173B3" wp14:editId="1D40706C">
                <wp:simplePos x="0" y="0"/>
                <wp:positionH relativeFrom="column">
                  <wp:posOffset>1828165</wp:posOffset>
                </wp:positionH>
                <wp:positionV relativeFrom="paragraph">
                  <wp:posOffset>7532370</wp:posOffset>
                </wp:positionV>
                <wp:extent cx="1981200" cy="492125"/>
                <wp:effectExtent l="0" t="0" r="0" b="0"/>
                <wp:wrapNone/>
                <wp:docPr id="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6C92" w:rsidRDefault="005D6C92" w:rsidP="005A2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5A2B1D" w:rsidRPr="00B00A7A" w:rsidRDefault="005A2B1D" w:rsidP="005A2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95pt;margin-top:593.1pt;width:156pt;height:3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" filled="f" stroked="f">
                <v:textbox style="mso-fit-shape-to-text:t">
                  <w:txbxContent>
                    <w:p w:rsidR="005D6C92" w:rsidRDefault="005D6C92" w:rsidP="005A2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5A2B1D" w:rsidRPr="00B00A7A" w:rsidRDefault="005A2B1D" w:rsidP="005A2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 w:rsidR="004D5ADA" w:rsidRPr="009F5137">
        <w:rPr>
          <w:noProof/>
        </w:rPr>
        <w:drawing>
          <wp:anchor distT="0" distB="0" distL="114300" distR="114300" simplePos="0" relativeHeight="251663360" behindDoc="1" locked="0" layoutInCell="1" allowOverlap="1" wp14:anchorId="4C25A345" wp14:editId="5AF56535">
            <wp:simplePos x="0" y="0"/>
            <wp:positionH relativeFrom="column">
              <wp:posOffset>-876300</wp:posOffset>
            </wp:positionH>
            <wp:positionV relativeFrom="paragraph">
              <wp:posOffset>105410</wp:posOffset>
            </wp:positionV>
            <wp:extent cx="7737475" cy="681355"/>
            <wp:effectExtent l="38100" t="19050" r="15875" b="42545"/>
            <wp:wrapThrough wrapText="bothSides">
              <wp:wrapPolygon edited="0">
                <wp:start x="-106" y="-604"/>
                <wp:lineTo x="-106" y="22345"/>
                <wp:lineTo x="21591" y="22345"/>
                <wp:lineTo x="21591" y="-604"/>
                <wp:lineTo x="-106" y="-604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8859D" wp14:editId="7A6A85F7">
                <wp:simplePos x="0" y="0"/>
                <wp:positionH relativeFrom="column">
                  <wp:posOffset>4495800</wp:posOffset>
                </wp:positionH>
                <wp:positionV relativeFrom="paragraph">
                  <wp:posOffset>6584950</wp:posOffset>
                </wp:positionV>
                <wp:extent cx="1981200" cy="1120140"/>
                <wp:effectExtent l="0" t="0" r="0" b="0"/>
                <wp:wrapNone/>
                <wp:docPr id="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2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5636" w:rsidRDefault="00AB4768" w:rsidP="005756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End of Phase Assessment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the last semester of course work in the form of a comprehensive evaluation</w:t>
                            </w:r>
                          </w:p>
                          <w:p w:rsidR="00AB4768" w:rsidRDefault="00AB4768" w:rsidP="00AB47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**</w:t>
                            </w:r>
                            <w:r w:rsidR="004D5ADA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6F4F46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additional courses are required for the Master’s Degree</w:t>
                            </w:r>
                          </w:p>
                          <w:p w:rsidR="005A2B1D" w:rsidRPr="00B00A7A" w:rsidRDefault="005A2B1D" w:rsidP="005A2B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4pt;margin-top:518.5pt;width:156pt;height:88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" filled="f" stroked="f">
                <v:textbox>
                  <w:txbxContent>
                    <w:p w:rsidR="00575636" w:rsidRDefault="00AB4768" w:rsidP="005756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</w:t>
                      </w: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End of Phase Assessment</w:t>
                      </w:r>
                      <w:r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the last semester of course work in the form of a comprehensive evaluation</w:t>
                      </w:r>
                    </w:p>
                    <w:p w:rsidR="00AB4768" w:rsidRDefault="00AB4768" w:rsidP="00AB47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**</w:t>
                      </w:r>
                      <w:r w:rsidR="004D5ADA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6F4F46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additional courses are required for the Master’s Degree</w:t>
                      </w:r>
                    </w:p>
                    <w:p w:rsidR="005A2B1D" w:rsidRPr="00B00A7A" w:rsidRDefault="005A2B1D" w:rsidP="005A2B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665" w:rsidRPr="009F51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23BD4" wp14:editId="61DE31D2">
                <wp:simplePos x="0" y="0"/>
                <wp:positionH relativeFrom="column">
                  <wp:posOffset>1318260</wp:posOffset>
                </wp:positionH>
                <wp:positionV relativeFrom="paragraph">
                  <wp:posOffset>-167745</wp:posOffset>
                </wp:positionV>
                <wp:extent cx="3858895" cy="39243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AF" w:rsidRPr="00F27FE7" w:rsidRDefault="005F461A" w:rsidP="005F461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7FE7">
                              <w:rPr>
                                <w:b/>
                                <w:sz w:val="44"/>
                                <w:szCs w:val="44"/>
                              </w:rPr>
                              <w:t>PERFORMANCE SKILLS</w:t>
                            </w:r>
                          </w:p>
                          <w:p w:rsidR="00F03CAF" w:rsidRPr="00F03CAF" w:rsidRDefault="005F461A" w:rsidP="00F03CAF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F03CAF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5F461A" w:rsidRPr="005F461A" w:rsidRDefault="00F03CAF" w:rsidP="005F461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5F461A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03.8pt;margin-top:-13.2pt;width:303.85pt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" filled="f" stroked="f" strokeweight=".5pt">
                <v:textbox>
                  <w:txbxContent>
                    <w:p w:rsidR="00F03CAF" w:rsidRPr="00F27FE7" w:rsidRDefault="005F461A" w:rsidP="005F461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27FE7">
                        <w:rPr>
                          <w:b/>
                          <w:sz w:val="44"/>
                          <w:szCs w:val="44"/>
                        </w:rPr>
                        <w:t>PERFORMANCE SKILLS</w:t>
                      </w:r>
                    </w:p>
                    <w:p w:rsidR="00F03CAF" w:rsidRPr="00F03CAF" w:rsidRDefault="005F461A" w:rsidP="00F03CAF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F03CAF"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  <w:p w:rsidR="005F461A" w:rsidRPr="005F461A" w:rsidRDefault="00F03CAF" w:rsidP="005F461A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5F461A"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67AB" w:rsidRPr="009F5137">
        <w:rPr>
          <w:noProof/>
        </w:rPr>
        <w:drawing>
          <wp:anchor distT="0" distB="0" distL="114300" distR="114300" simplePos="0" relativeHeight="251662336" behindDoc="1" locked="0" layoutInCell="1" allowOverlap="1" wp14:anchorId="71605BE1" wp14:editId="18B1C5AB">
            <wp:simplePos x="0" y="0"/>
            <wp:positionH relativeFrom="column">
              <wp:posOffset>-916940</wp:posOffset>
            </wp:positionH>
            <wp:positionV relativeFrom="paragraph">
              <wp:posOffset>-648335</wp:posOffset>
            </wp:positionV>
            <wp:extent cx="288036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429" y="20769"/>
                <wp:lineTo x="214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OLLEGE OF E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 w:rsidRPr="009F5137">
        <w:rPr>
          <w:noProof/>
        </w:rPr>
        <w:drawing>
          <wp:anchor distT="0" distB="0" distL="114300" distR="114300" simplePos="0" relativeHeight="251661312" behindDoc="1" locked="0" layoutInCell="1" allowOverlap="1" wp14:anchorId="76F8FF6B" wp14:editId="496BA4F4">
            <wp:simplePos x="0" y="0"/>
            <wp:positionH relativeFrom="column">
              <wp:posOffset>-819785</wp:posOffset>
            </wp:positionH>
            <wp:positionV relativeFrom="paragraph">
              <wp:posOffset>-914400</wp:posOffset>
            </wp:positionV>
            <wp:extent cx="7421880" cy="1317625"/>
            <wp:effectExtent l="19050" t="0" r="7620" b="0"/>
            <wp:wrapThrough wrapText="bothSides">
              <wp:wrapPolygon edited="0">
                <wp:start x="7706" y="937"/>
                <wp:lineTo x="-55" y="2498"/>
                <wp:lineTo x="-55" y="3435"/>
                <wp:lineTo x="499" y="6558"/>
                <wp:lineTo x="1053" y="11555"/>
                <wp:lineTo x="-55" y="18113"/>
                <wp:lineTo x="-55" y="19362"/>
                <wp:lineTo x="20236" y="19362"/>
                <wp:lineTo x="21511" y="11555"/>
                <wp:lineTo x="21567" y="10618"/>
                <wp:lineTo x="21456" y="9993"/>
                <wp:lineTo x="20957" y="6558"/>
                <wp:lineTo x="21068" y="2811"/>
                <wp:lineTo x="19793" y="2186"/>
                <wp:lineTo x="13860" y="937"/>
                <wp:lineTo x="7706" y="937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71" w:rsidRPr="009F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F99"/>
    <w:multiLevelType w:val="hybridMultilevel"/>
    <w:tmpl w:val="602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B"/>
    <w:rsid w:val="00033DC9"/>
    <w:rsid w:val="0007446B"/>
    <w:rsid w:val="000947A5"/>
    <w:rsid w:val="000C68ED"/>
    <w:rsid w:val="001149FF"/>
    <w:rsid w:val="0015160D"/>
    <w:rsid w:val="001672A2"/>
    <w:rsid w:val="001825DA"/>
    <w:rsid w:val="00185918"/>
    <w:rsid w:val="001C387F"/>
    <w:rsid w:val="001D7665"/>
    <w:rsid w:val="001F1389"/>
    <w:rsid w:val="00376560"/>
    <w:rsid w:val="003D7E03"/>
    <w:rsid w:val="00422086"/>
    <w:rsid w:val="00495B24"/>
    <w:rsid w:val="004D5ADA"/>
    <w:rsid w:val="00512C9D"/>
    <w:rsid w:val="00566C1A"/>
    <w:rsid w:val="00575636"/>
    <w:rsid w:val="00576438"/>
    <w:rsid w:val="005A2B1D"/>
    <w:rsid w:val="005D0EF4"/>
    <w:rsid w:val="005D6C92"/>
    <w:rsid w:val="005F461A"/>
    <w:rsid w:val="006512C1"/>
    <w:rsid w:val="00674F47"/>
    <w:rsid w:val="006E1E2B"/>
    <w:rsid w:val="00700410"/>
    <w:rsid w:val="00853971"/>
    <w:rsid w:val="008742C5"/>
    <w:rsid w:val="009517D6"/>
    <w:rsid w:val="009A4D0C"/>
    <w:rsid w:val="009D09EC"/>
    <w:rsid w:val="009F5137"/>
    <w:rsid w:val="00A76855"/>
    <w:rsid w:val="00AB4768"/>
    <w:rsid w:val="00BF754F"/>
    <w:rsid w:val="00C467AB"/>
    <w:rsid w:val="00C94405"/>
    <w:rsid w:val="00CC37FA"/>
    <w:rsid w:val="00D434A2"/>
    <w:rsid w:val="00E74179"/>
    <w:rsid w:val="00F03B6F"/>
    <w:rsid w:val="00F03CAF"/>
    <w:rsid w:val="00F27FE7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Layout" Target="diagrams/layout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jpeg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4BC104-A34F-4418-BE64-133E87E6BA64}" type="doc">
      <dgm:prSet loTypeId="urn:diagrams.loki3.com/BracketList+Icon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255825-57B2-47DE-B6FA-19CDD18FFD74}">
      <dgm:prSet phldrT="[Text]" custT="1"/>
      <dgm:spPr/>
      <dgm:t>
        <a:bodyPr/>
        <a:lstStyle/>
        <a:p>
          <a:pPr algn="ctr"/>
          <a:r>
            <a:rPr lang="en-US" sz="1600" b="1"/>
            <a:t>Phase 1</a:t>
          </a:r>
        </a:p>
      </dgm:t>
    </dgm:pt>
    <dgm:pt modelId="{77F057C0-4C2D-4FC2-94A7-0CD1666E7F64}" type="parTrans" cxnId="{10BF9778-8AC7-4D34-A709-FD4565D7D467}">
      <dgm:prSet/>
      <dgm:spPr/>
      <dgm:t>
        <a:bodyPr/>
        <a:lstStyle/>
        <a:p>
          <a:endParaRPr lang="en-US"/>
        </a:p>
      </dgm:t>
    </dgm:pt>
    <dgm:pt modelId="{15A0290F-48BD-4374-9B2F-905CD0B3ABBD}" type="sibTrans" cxnId="{10BF9778-8AC7-4D34-A709-FD4565D7D467}">
      <dgm:prSet/>
      <dgm:spPr/>
      <dgm:t>
        <a:bodyPr/>
        <a:lstStyle/>
        <a:p>
          <a:endParaRPr lang="en-US"/>
        </a:p>
      </dgm:t>
    </dgm:pt>
    <dgm:pt modelId="{243AC295-5664-4858-B63B-7DF6C8C01C3A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ICC10S7 </a:t>
          </a:r>
          <a:r>
            <a:rPr lang="en-US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</dgm:t>
    </dgm:pt>
    <dgm:pt modelId="{D57E6652-6330-414D-A807-A35BC6AB9DDF}" type="parTrans" cxnId="{52A16E02-65A7-4EE3-97E7-9DDE508B9F16}">
      <dgm:prSet/>
      <dgm:spPr/>
      <dgm:t>
        <a:bodyPr/>
        <a:lstStyle/>
        <a:p>
          <a:endParaRPr lang="en-US"/>
        </a:p>
      </dgm:t>
    </dgm:pt>
    <dgm:pt modelId="{1DBACBCF-ED42-4302-9D74-1DEF5EADB950}" type="sibTrans" cxnId="{52A16E02-65A7-4EE3-97E7-9DDE508B9F16}">
      <dgm:prSet/>
      <dgm:spPr/>
      <dgm:t>
        <a:bodyPr/>
        <a:lstStyle/>
        <a:p>
          <a:endParaRPr lang="en-US"/>
        </a:p>
      </dgm:t>
    </dgm:pt>
    <dgm:pt modelId="{A7034A52-7A07-43B0-9143-09C4DF27F014}">
      <dgm:prSet phldrT="[Text]" custT="1"/>
      <dgm:spPr/>
      <dgm:t>
        <a:bodyPr/>
        <a:lstStyle/>
        <a:p>
          <a:pPr algn="ctr"/>
          <a:r>
            <a:rPr lang="en-US" sz="1600" b="1"/>
            <a:t>Phase 2</a:t>
          </a:r>
        </a:p>
      </dgm:t>
    </dgm:pt>
    <dgm:pt modelId="{9F3CFDCD-711D-463D-8D89-BCC42BFF565A}" type="parTrans" cxnId="{80620B16-534E-43C2-98B7-EB67D45F53E5}">
      <dgm:prSet/>
      <dgm:spPr/>
      <dgm:t>
        <a:bodyPr/>
        <a:lstStyle/>
        <a:p>
          <a:endParaRPr lang="en-US"/>
        </a:p>
      </dgm:t>
    </dgm:pt>
    <dgm:pt modelId="{047EE164-B3FB-4AF8-9166-CA8BF2B86A10}" type="sibTrans" cxnId="{80620B16-534E-43C2-98B7-EB67D45F53E5}">
      <dgm:prSet/>
      <dgm:spPr/>
      <dgm:t>
        <a:bodyPr/>
        <a:lstStyle/>
        <a:p>
          <a:endParaRPr lang="en-US"/>
        </a:p>
      </dgm:t>
    </dgm:pt>
    <dgm:pt modelId="{3CA70C01-F272-4004-9DD7-F4CC8F5AB636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ICC10S8</a:t>
          </a:r>
          <a:r>
            <a:rPr lang="en-US">
              <a:solidFill>
                <a:sysClr val="windowText" lastClr="000000"/>
              </a:solidFill>
            </a:rPr>
            <a:t> Model techniques and coach others in the use of instructional methods and accommodations.</a:t>
          </a:r>
        </a:p>
      </dgm:t>
    </dgm:pt>
    <dgm:pt modelId="{3B58FB5E-17B6-425D-BE8C-9E7535BA7F46}" type="parTrans" cxnId="{BF8856E8-9A70-4444-A7AE-C1BF4AC871E6}">
      <dgm:prSet/>
      <dgm:spPr/>
      <dgm:t>
        <a:bodyPr/>
        <a:lstStyle/>
        <a:p>
          <a:endParaRPr lang="en-US"/>
        </a:p>
      </dgm:t>
    </dgm:pt>
    <dgm:pt modelId="{34EF85F4-191D-4117-9677-1027960E2856}" type="sibTrans" cxnId="{BF8856E8-9A70-4444-A7AE-C1BF4AC871E6}">
      <dgm:prSet/>
      <dgm:spPr/>
      <dgm:t>
        <a:bodyPr/>
        <a:lstStyle/>
        <a:p>
          <a:endParaRPr lang="en-US"/>
        </a:p>
      </dgm:t>
    </dgm:pt>
    <dgm:pt modelId="{98831C11-A353-4BD4-816C-24E2561EA56B}">
      <dgm:prSet phldrT="[Text]" custT="1"/>
      <dgm:spPr/>
      <dgm:t>
        <a:bodyPr/>
        <a:lstStyle/>
        <a:p>
          <a:pPr algn="ctr"/>
          <a:r>
            <a:rPr lang="en-US" sz="1600" b="1"/>
            <a:t>Phase 3</a:t>
          </a:r>
        </a:p>
      </dgm:t>
    </dgm:pt>
    <dgm:pt modelId="{9D5A04EB-F6BC-4B88-95B4-95673A4CD4C9}" type="parTrans" cxnId="{00EF311E-5763-4DBD-AD54-EFCD136C8918}">
      <dgm:prSet/>
      <dgm:spPr/>
      <dgm:t>
        <a:bodyPr/>
        <a:lstStyle/>
        <a:p>
          <a:endParaRPr lang="en-US"/>
        </a:p>
      </dgm:t>
    </dgm:pt>
    <dgm:pt modelId="{A8E98BCB-F488-47AF-9763-1016641491C5}" type="sibTrans" cxnId="{00EF311E-5763-4DBD-AD54-EFCD136C8918}">
      <dgm:prSet/>
      <dgm:spPr/>
      <dgm:t>
        <a:bodyPr/>
        <a:lstStyle/>
        <a:p>
          <a:endParaRPr lang="en-US"/>
        </a:p>
      </dgm:t>
    </dgm:pt>
    <dgm:pt modelId="{F02AE346-8F27-4DA6-B971-CAC991BCAF3A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ICC10S5 </a:t>
          </a:r>
          <a:r>
            <a:rPr lang="en-US">
              <a:solidFill>
                <a:sysClr val="windowText" lastClr="000000"/>
              </a:solidFill>
            </a:rPr>
            <a:t>Plan and conduct collaborative conferences with individuals with exceptional learning needs and their families </a:t>
          </a:r>
        </a:p>
      </dgm:t>
    </dgm:pt>
    <dgm:pt modelId="{29A4AE11-E0AE-4463-934C-19E25E32B2BA}" type="parTrans" cxnId="{1F7406EF-F747-42E1-B2DA-CF215E0BA006}">
      <dgm:prSet/>
      <dgm:spPr/>
      <dgm:t>
        <a:bodyPr/>
        <a:lstStyle/>
        <a:p>
          <a:endParaRPr lang="en-US"/>
        </a:p>
      </dgm:t>
    </dgm:pt>
    <dgm:pt modelId="{50725730-A00F-4571-9AEC-3EA7326DCDA3}" type="sibTrans" cxnId="{1F7406EF-F747-42E1-B2DA-CF215E0BA006}">
      <dgm:prSet/>
      <dgm:spPr/>
      <dgm:t>
        <a:bodyPr/>
        <a:lstStyle/>
        <a:p>
          <a:endParaRPr lang="en-US"/>
        </a:p>
      </dgm:t>
    </dgm:pt>
    <dgm:pt modelId="{18B36325-2539-45DC-8532-A5CC7713B9D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B&amp;VI10S1 </a:t>
          </a:r>
          <a:r>
            <a:rPr lang="en-US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</dgm:t>
    </dgm:pt>
    <dgm:pt modelId="{31138C47-7EDB-43C9-9238-C6F7209CDE99}" type="parTrans" cxnId="{C9EDD8E8-4DC3-4D1D-B34A-20B560700231}">
      <dgm:prSet/>
      <dgm:spPr/>
      <dgm:t>
        <a:bodyPr/>
        <a:lstStyle/>
        <a:p>
          <a:endParaRPr lang="en-US"/>
        </a:p>
      </dgm:t>
    </dgm:pt>
    <dgm:pt modelId="{9B8CB8CC-CB4B-44B1-8C57-6023343C6804}" type="sibTrans" cxnId="{C9EDD8E8-4DC3-4D1D-B34A-20B560700231}">
      <dgm:prSet/>
      <dgm:spPr/>
      <dgm:t>
        <a:bodyPr/>
        <a:lstStyle/>
        <a:p>
          <a:endParaRPr lang="en-US"/>
        </a:p>
      </dgm:t>
    </dgm:pt>
    <dgm:pt modelId="{BD832503-B05A-488F-889D-FF894D5742CE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B&amp;VI10S2 </a:t>
          </a:r>
          <a:r>
            <a:rPr lang="en-US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</dgm:t>
    </dgm:pt>
    <dgm:pt modelId="{A11E25C3-D60B-4D5D-9C15-9BBE3A579C6E}" type="parTrans" cxnId="{76FC34A4-4E2F-4842-BFBC-D5761FE6A869}">
      <dgm:prSet/>
      <dgm:spPr/>
      <dgm:t>
        <a:bodyPr/>
        <a:lstStyle/>
        <a:p>
          <a:endParaRPr lang="en-US"/>
        </a:p>
      </dgm:t>
    </dgm:pt>
    <dgm:pt modelId="{241360BF-299B-451A-A23D-C6C385C1BB11}" type="sibTrans" cxnId="{76FC34A4-4E2F-4842-BFBC-D5761FE6A869}">
      <dgm:prSet/>
      <dgm:spPr/>
      <dgm:t>
        <a:bodyPr/>
        <a:lstStyle/>
        <a:p>
          <a:endParaRPr lang="en-US"/>
        </a:p>
      </dgm:t>
    </dgm:pt>
    <dgm:pt modelId="{0237901C-8DAA-4574-94F6-16CB41024FF9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DHH6S1 </a:t>
          </a:r>
          <a:r>
            <a:rPr lang="en-US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</dgm:t>
    </dgm:pt>
    <dgm:pt modelId="{D0C7801E-A659-4594-87EB-0D50B1CA6738}" type="parTrans" cxnId="{1A9E49EE-F649-4B92-942A-3CACE6B0C483}">
      <dgm:prSet/>
      <dgm:spPr/>
      <dgm:t>
        <a:bodyPr/>
        <a:lstStyle/>
        <a:p>
          <a:endParaRPr lang="en-US"/>
        </a:p>
      </dgm:t>
    </dgm:pt>
    <dgm:pt modelId="{4AEC1286-2A92-4026-B8FF-36E395AA7B30}" type="sibTrans" cxnId="{1A9E49EE-F649-4B92-942A-3CACE6B0C483}">
      <dgm:prSet/>
      <dgm:spPr/>
      <dgm:t>
        <a:bodyPr/>
        <a:lstStyle/>
        <a:p>
          <a:endParaRPr lang="en-US"/>
        </a:p>
      </dgm:t>
    </dgm:pt>
    <dgm:pt modelId="{14A28034-3BE7-43F4-83EC-F327B594F15E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D&amp;HH10S1 </a:t>
          </a:r>
          <a:r>
            <a:rPr lang="en-US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</dgm:t>
    </dgm:pt>
    <dgm:pt modelId="{034D69CB-1D14-4582-9819-6B7802F2F9B8}" type="parTrans" cxnId="{BBAE4880-5DFD-435F-9847-3E2FF2DA86C3}">
      <dgm:prSet/>
      <dgm:spPr/>
      <dgm:t>
        <a:bodyPr/>
        <a:lstStyle/>
        <a:p>
          <a:endParaRPr lang="en-US"/>
        </a:p>
      </dgm:t>
    </dgm:pt>
    <dgm:pt modelId="{B78FDD1B-92FB-452C-B04C-4D98BC0DF1A1}" type="sibTrans" cxnId="{BBAE4880-5DFD-435F-9847-3E2FF2DA86C3}">
      <dgm:prSet/>
      <dgm:spPr/>
      <dgm:t>
        <a:bodyPr/>
        <a:lstStyle/>
        <a:p>
          <a:endParaRPr lang="en-US"/>
        </a:p>
      </dgm:t>
    </dgm:pt>
    <dgm:pt modelId="{2138F245-751A-4E53-B76B-5AC63B289ACC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TE6S2 </a:t>
          </a:r>
          <a:r>
            <a:rPr lang="en-US">
              <a:solidFill>
                <a:sysClr val="windowText" lastClr="000000"/>
              </a:solidFill>
            </a:rPr>
            <a:t>Refer team members and families to assistive and instructional technology resources</a:t>
          </a:r>
        </a:p>
      </dgm:t>
    </dgm:pt>
    <dgm:pt modelId="{782F3E6A-95ED-47BB-9FC1-53FFD70A450F}" type="parTrans" cxnId="{2C0122C0-D1DF-42A2-8AFE-D1A51D0368F7}">
      <dgm:prSet/>
      <dgm:spPr/>
      <dgm:t>
        <a:bodyPr/>
        <a:lstStyle/>
        <a:p>
          <a:endParaRPr lang="en-US"/>
        </a:p>
      </dgm:t>
    </dgm:pt>
    <dgm:pt modelId="{569728F0-8DAC-4001-A48E-FFB4DF454DB0}" type="sibTrans" cxnId="{2C0122C0-D1DF-42A2-8AFE-D1A51D0368F7}">
      <dgm:prSet/>
      <dgm:spPr/>
      <dgm:t>
        <a:bodyPr/>
        <a:lstStyle/>
        <a:p>
          <a:endParaRPr lang="en-US"/>
        </a:p>
      </dgm:t>
    </dgm:pt>
    <dgm:pt modelId="{B28F14EC-5143-4D31-B4FA-37A0E1036628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IGC10K1 </a:t>
          </a:r>
          <a:r>
            <a:rPr lang="en-US">
              <a:solidFill>
                <a:sysClr val="windowText" lastClr="000000"/>
              </a:solidFill>
            </a:rPr>
            <a:t>Parent education programs and behavior management guides that address severe behavior problems and facilitation communication for individuals with exceptional learning needs</a:t>
          </a:r>
        </a:p>
      </dgm:t>
    </dgm:pt>
    <dgm:pt modelId="{5379FFDD-D18B-40D2-9593-9626F0D2B8EB}" type="parTrans" cxnId="{0377A532-0462-4AA3-A9E1-8A082068AAE8}">
      <dgm:prSet/>
      <dgm:spPr/>
      <dgm:t>
        <a:bodyPr/>
        <a:lstStyle/>
        <a:p>
          <a:endParaRPr lang="en-US"/>
        </a:p>
      </dgm:t>
    </dgm:pt>
    <dgm:pt modelId="{75031215-0057-439E-8BDC-B73DD7B41862}" type="sibTrans" cxnId="{0377A532-0462-4AA3-A9E1-8A082068AAE8}">
      <dgm:prSet/>
      <dgm:spPr/>
      <dgm:t>
        <a:bodyPr/>
        <a:lstStyle/>
        <a:p>
          <a:endParaRPr lang="en-US"/>
        </a:p>
      </dgm:t>
    </dgm:pt>
    <dgm:pt modelId="{8209EF75-99B1-422D-8510-5EA20C92A8A9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B&amp;VI10S2 </a:t>
          </a:r>
          <a:r>
            <a:rPr lang="en-US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</dgm:t>
    </dgm:pt>
    <dgm:pt modelId="{D56FDB85-3B7A-46BD-BD13-49B5F1F58435}" type="parTrans" cxnId="{FAF22CA5-A9A9-4F60-BBD0-1681B285330F}">
      <dgm:prSet/>
      <dgm:spPr/>
      <dgm:t>
        <a:bodyPr/>
        <a:lstStyle/>
        <a:p>
          <a:endParaRPr lang="en-US"/>
        </a:p>
      </dgm:t>
    </dgm:pt>
    <dgm:pt modelId="{0B31B207-DD59-436C-8F58-41440C029D5F}" type="sibTrans" cxnId="{FAF22CA5-A9A9-4F60-BBD0-1681B285330F}">
      <dgm:prSet/>
      <dgm:spPr/>
      <dgm:t>
        <a:bodyPr/>
        <a:lstStyle/>
        <a:p>
          <a:endParaRPr lang="en-US"/>
        </a:p>
      </dgm:t>
    </dgm:pt>
    <dgm:pt modelId="{AF16D4AA-76D2-48C6-80F0-B319548F4F38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DHH6S1 </a:t>
          </a:r>
          <a:r>
            <a:rPr lang="en-US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</dgm:t>
    </dgm:pt>
    <dgm:pt modelId="{44411C2B-C84B-44D4-9529-F33932C9C496}" type="parTrans" cxnId="{3425CE68-FF22-4E07-A404-8103AB6FBB7A}">
      <dgm:prSet/>
      <dgm:spPr/>
      <dgm:t>
        <a:bodyPr/>
        <a:lstStyle/>
        <a:p>
          <a:endParaRPr lang="en-US"/>
        </a:p>
      </dgm:t>
    </dgm:pt>
    <dgm:pt modelId="{48E623C5-F2E0-45A8-A47F-B564C7BA7E4E}" type="sibTrans" cxnId="{3425CE68-FF22-4E07-A404-8103AB6FBB7A}">
      <dgm:prSet/>
      <dgm:spPr/>
      <dgm:t>
        <a:bodyPr/>
        <a:lstStyle/>
        <a:p>
          <a:endParaRPr lang="en-US"/>
        </a:p>
      </dgm:t>
    </dgm:pt>
    <dgm:pt modelId="{A014884C-358C-4782-8569-5ED1A48D11A5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D&amp;HH10S1 </a:t>
          </a:r>
          <a:r>
            <a:rPr lang="en-US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</dgm:t>
    </dgm:pt>
    <dgm:pt modelId="{86525704-9B00-4872-931A-4B0244CA22CD}" type="parTrans" cxnId="{D350DC3E-84E1-4429-A0DC-5A3A9CFD77FA}">
      <dgm:prSet/>
      <dgm:spPr/>
      <dgm:t>
        <a:bodyPr/>
        <a:lstStyle/>
        <a:p>
          <a:endParaRPr lang="en-US"/>
        </a:p>
      </dgm:t>
    </dgm:pt>
    <dgm:pt modelId="{A2D4BF34-34BF-48DF-BCA7-030E9369E07E}" type="sibTrans" cxnId="{D350DC3E-84E1-4429-A0DC-5A3A9CFD77FA}">
      <dgm:prSet/>
      <dgm:spPr/>
      <dgm:t>
        <a:bodyPr/>
        <a:lstStyle/>
        <a:p>
          <a:endParaRPr lang="en-US"/>
        </a:p>
      </dgm:t>
    </dgm:pt>
    <dgm:pt modelId="{AFE0AFFD-EDA7-41BB-9411-68FA3B384691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ICC10S7 </a:t>
          </a:r>
          <a:r>
            <a:rPr lang="en-US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</dgm:t>
    </dgm:pt>
    <dgm:pt modelId="{2C9E1EC7-AE23-4048-9CED-8B21F127EB6D}" type="parTrans" cxnId="{DF714610-9CDF-4124-919F-F23C61CC7E4C}">
      <dgm:prSet/>
      <dgm:spPr/>
      <dgm:t>
        <a:bodyPr/>
        <a:lstStyle/>
        <a:p>
          <a:endParaRPr lang="en-US"/>
        </a:p>
      </dgm:t>
    </dgm:pt>
    <dgm:pt modelId="{5205F4A9-ECF3-42A1-812B-2F9BE05E0754}" type="sibTrans" cxnId="{DF714610-9CDF-4124-919F-F23C61CC7E4C}">
      <dgm:prSet/>
      <dgm:spPr/>
      <dgm:t>
        <a:bodyPr/>
        <a:lstStyle/>
        <a:p>
          <a:endParaRPr lang="en-US"/>
        </a:p>
      </dgm:t>
    </dgm:pt>
    <dgm:pt modelId="{384C1D9F-8006-44D1-BC99-BBC269FAF03B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B&amp;VI10S1 </a:t>
          </a:r>
          <a:r>
            <a:rPr lang="en-US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</dgm:t>
    </dgm:pt>
    <dgm:pt modelId="{50B4465C-42EF-452B-B47B-8A72C71F3A3F}" type="parTrans" cxnId="{BFA9CF0E-61E8-4414-82FF-FF870A21E2BD}">
      <dgm:prSet/>
      <dgm:spPr/>
      <dgm:t>
        <a:bodyPr/>
        <a:lstStyle/>
        <a:p>
          <a:endParaRPr lang="en-US"/>
        </a:p>
      </dgm:t>
    </dgm:pt>
    <dgm:pt modelId="{C2C92F82-A9D7-401D-8455-494710FCA558}" type="sibTrans" cxnId="{BFA9CF0E-61E8-4414-82FF-FF870A21E2BD}">
      <dgm:prSet/>
      <dgm:spPr/>
      <dgm:t>
        <a:bodyPr/>
        <a:lstStyle/>
        <a:p>
          <a:endParaRPr lang="en-US"/>
        </a:p>
      </dgm:t>
    </dgm:pt>
    <dgm:pt modelId="{ADF01A94-DF96-44FB-8B4A-AF67DB670474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DHH6S1 </a:t>
          </a:r>
          <a:r>
            <a:rPr lang="en-US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</dgm:t>
    </dgm:pt>
    <dgm:pt modelId="{ABC6FB14-D869-4C22-9AE3-CD3E94126D76}" type="parTrans" cxnId="{4D46ECBE-75D0-47D9-8A09-72F0EA965B69}">
      <dgm:prSet/>
      <dgm:spPr/>
      <dgm:t>
        <a:bodyPr/>
        <a:lstStyle/>
        <a:p>
          <a:endParaRPr lang="en-US"/>
        </a:p>
      </dgm:t>
    </dgm:pt>
    <dgm:pt modelId="{F7C33A67-AA64-44EE-80FF-94BD06C03C72}" type="sibTrans" cxnId="{4D46ECBE-75D0-47D9-8A09-72F0EA965B69}">
      <dgm:prSet/>
      <dgm:spPr/>
      <dgm:t>
        <a:bodyPr/>
        <a:lstStyle/>
        <a:p>
          <a:endParaRPr lang="en-US"/>
        </a:p>
      </dgm:t>
    </dgm:pt>
    <dgm:pt modelId="{D6382648-71F3-4746-8897-1A53093004BC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D&amp;HH10S1 </a:t>
          </a:r>
          <a:r>
            <a:rPr lang="en-US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</dgm:t>
    </dgm:pt>
    <dgm:pt modelId="{70A83FB5-328A-4C86-8D30-786409C61096}" type="parTrans" cxnId="{9F678C99-0CC4-4B95-8517-EA850CEAB9D3}">
      <dgm:prSet/>
      <dgm:spPr/>
      <dgm:t>
        <a:bodyPr/>
        <a:lstStyle/>
        <a:p>
          <a:endParaRPr lang="en-US"/>
        </a:p>
      </dgm:t>
    </dgm:pt>
    <dgm:pt modelId="{32E861F5-E1D7-4A7B-8837-1F382EF7D4D6}" type="sibTrans" cxnId="{9F678C99-0CC4-4B95-8517-EA850CEAB9D3}">
      <dgm:prSet/>
      <dgm:spPr/>
      <dgm:t>
        <a:bodyPr/>
        <a:lstStyle/>
        <a:p>
          <a:endParaRPr lang="en-US"/>
        </a:p>
      </dgm:t>
    </dgm:pt>
    <dgm:pt modelId="{5F84B901-68D6-455A-A982-DADE5F502AF0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TE6S3 </a:t>
          </a:r>
          <a:r>
            <a:rPr lang="en-US">
              <a:solidFill>
                <a:sysClr val="windowText" lastClr="000000"/>
              </a:solidFill>
            </a:rPr>
            <a:t>Collaborate with other team members in planning and implementing the use of assistive and adaptive devices</a:t>
          </a:r>
        </a:p>
      </dgm:t>
    </dgm:pt>
    <dgm:pt modelId="{DA1D56E9-44DC-4EA7-9E62-55599CC8E7E3}" type="parTrans" cxnId="{E4749DA9-AA75-484B-8CD6-6154EF4F6A9C}">
      <dgm:prSet/>
      <dgm:spPr/>
      <dgm:t>
        <a:bodyPr/>
        <a:lstStyle/>
        <a:p>
          <a:endParaRPr lang="en-US"/>
        </a:p>
      </dgm:t>
    </dgm:pt>
    <dgm:pt modelId="{E7685B72-22F4-4D73-B702-19B6B3EAFF86}" type="sibTrans" cxnId="{E4749DA9-AA75-484B-8CD6-6154EF4F6A9C}">
      <dgm:prSet/>
      <dgm:spPr/>
      <dgm:t>
        <a:bodyPr/>
        <a:lstStyle/>
        <a:p>
          <a:endParaRPr lang="en-US"/>
        </a:p>
      </dgm:t>
    </dgm:pt>
    <dgm:pt modelId="{9F69134D-535A-4516-8AC1-B865C02CDEB3}" type="pres">
      <dgm:prSet presAssocID="{974BC104-A34F-4418-BE64-133E87E6BA6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EC779A-5338-43E1-BC2B-DCD97FD017F6}" type="pres">
      <dgm:prSet presAssocID="{BA255825-57B2-47DE-B6FA-19CDD18FFD74}" presName="linNode" presStyleCnt="0"/>
      <dgm:spPr/>
    </dgm:pt>
    <dgm:pt modelId="{E75F413F-9698-4273-B7EC-F66F122A6185}" type="pres">
      <dgm:prSet presAssocID="{BA255825-57B2-47DE-B6FA-19CDD18FFD74}" presName="parTx" presStyleLbl="revTx" presStyleIdx="0" presStyleCnt="3" custLinFactNeighborY="-333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60E717-7252-4BF1-9037-0C2F11C0C352}" type="pres">
      <dgm:prSet presAssocID="{BA255825-57B2-47DE-B6FA-19CDD18FFD74}" presName="bracket" presStyleLbl="parChTrans1D1" presStyleIdx="0" presStyleCnt="3" custLinFactNeighborY="-7845"/>
      <dgm:spPr>
        <a:ln>
          <a:solidFill>
            <a:schemeClr val="tx1"/>
          </a:solidFill>
        </a:ln>
      </dgm:spPr>
    </dgm:pt>
    <dgm:pt modelId="{9ECC0326-A62C-4A75-9C77-6D44F24F25B5}" type="pres">
      <dgm:prSet presAssocID="{BA255825-57B2-47DE-B6FA-19CDD18FFD74}" presName="spH" presStyleCnt="0"/>
      <dgm:spPr/>
    </dgm:pt>
    <dgm:pt modelId="{B14C6F8C-8CD1-4F2D-A8B1-539750C5E142}" type="pres">
      <dgm:prSet presAssocID="{BA255825-57B2-47DE-B6FA-19CDD18FFD74}" presName="desTx" presStyleLbl="node1" presStyleIdx="0" presStyleCnt="3" custLinFactNeighborY="-78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189311-E589-4954-8B3A-19B6A5E87F81}" type="pres">
      <dgm:prSet presAssocID="{15A0290F-48BD-4374-9B2F-905CD0B3ABBD}" presName="spV" presStyleCnt="0"/>
      <dgm:spPr/>
    </dgm:pt>
    <dgm:pt modelId="{5FD58771-63BA-4584-A5C7-88AB3A16F910}" type="pres">
      <dgm:prSet presAssocID="{A7034A52-7A07-43B0-9143-09C4DF27F014}" presName="linNode" presStyleCnt="0"/>
      <dgm:spPr/>
    </dgm:pt>
    <dgm:pt modelId="{AC179F40-876D-416A-87D1-74DCC02CB696}" type="pres">
      <dgm:prSet presAssocID="{A7034A52-7A07-43B0-9143-09C4DF27F014}" presName="parTx" presStyleLbl="revTx" presStyleIdx="1" presStyleCnt="3" custLinFactNeighborY="-1556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412CB-D4CD-4FE6-8914-77DA484F2EC3}" type="pres">
      <dgm:prSet presAssocID="{A7034A52-7A07-43B0-9143-09C4DF27F014}" presName="bracket" presStyleLbl="parChTrans1D1" presStyleIdx="1" presStyleCnt="3" custLinFactNeighborY="-4151"/>
      <dgm:spPr>
        <a:ln>
          <a:solidFill>
            <a:schemeClr val="tx1"/>
          </a:solidFill>
        </a:ln>
      </dgm:spPr>
    </dgm:pt>
    <dgm:pt modelId="{F795E962-1BE3-4F29-A290-A1004083FE3B}" type="pres">
      <dgm:prSet presAssocID="{A7034A52-7A07-43B0-9143-09C4DF27F014}" presName="spH" presStyleCnt="0"/>
      <dgm:spPr/>
    </dgm:pt>
    <dgm:pt modelId="{48EA1F8E-53C3-40D0-BC03-A251E10404CD}" type="pres">
      <dgm:prSet presAssocID="{A7034A52-7A07-43B0-9143-09C4DF27F014}" presName="desTx" presStyleLbl="node1" presStyleIdx="1" presStyleCnt="3" custLinFactNeighborY="-41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BB3EB-C39B-4EC1-833A-272E15A4916F}" type="pres">
      <dgm:prSet presAssocID="{047EE164-B3FB-4AF8-9166-CA8BF2B86A10}" presName="spV" presStyleCnt="0"/>
      <dgm:spPr/>
    </dgm:pt>
    <dgm:pt modelId="{F14D3CCF-9D04-44F1-80BA-D43795D721CA}" type="pres">
      <dgm:prSet presAssocID="{98831C11-A353-4BD4-816C-24E2561EA56B}" presName="linNode" presStyleCnt="0"/>
      <dgm:spPr/>
    </dgm:pt>
    <dgm:pt modelId="{2582431D-4514-43C2-BAA5-2B2A934672A3}" type="pres">
      <dgm:prSet presAssocID="{98831C11-A353-4BD4-816C-24E2561EA56B}" presName="parTx" presStyleLbl="revTx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9A5DA-C3C1-447E-87A9-8B9B92A8BF80}" type="pres">
      <dgm:prSet presAssocID="{98831C11-A353-4BD4-816C-24E2561EA56B}" presName="bracket" presStyleLbl="parChTrans1D1" presStyleIdx="2" presStyleCnt="3"/>
      <dgm:spPr>
        <a:ln>
          <a:solidFill>
            <a:schemeClr val="tx1"/>
          </a:solidFill>
        </a:ln>
      </dgm:spPr>
    </dgm:pt>
    <dgm:pt modelId="{3BC70041-0E41-41E2-A055-D6B2B98E7EEB}" type="pres">
      <dgm:prSet presAssocID="{98831C11-A353-4BD4-816C-24E2561EA56B}" presName="spH" presStyleCnt="0"/>
      <dgm:spPr/>
    </dgm:pt>
    <dgm:pt modelId="{07F3E52C-F1D8-4BB9-A018-4706BC8CB7D2}" type="pres">
      <dgm:prSet presAssocID="{98831C11-A353-4BD4-816C-24E2561EA56B}" presName="des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7406EF-F747-42E1-B2DA-CF215E0BA006}" srcId="{98831C11-A353-4BD4-816C-24E2561EA56B}" destId="{F02AE346-8F27-4DA6-B971-CAC991BCAF3A}" srcOrd="0" destOrd="0" parTransId="{29A4AE11-E0AE-4463-934C-19E25E32B2BA}" sibTransId="{50725730-A00F-4571-9AEC-3EA7326DCDA3}"/>
    <dgm:cxn modelId="{80620B16-534E-43C2-98B7-EB67D45F53E5}" srcId="{974BC104-A34F-4418-BE64-133E87E6BA64}" destId="{A7034A52-7A07-43B0-9143-09C4DF27F014}" srcOrd="1" destOrd="0" parTransId="{9F3CFDCD-711D-463D-8D89-BCC42BFF565A}" sibTransId="{047EE164-B3FB-4AF8-9166-CA8BF2B86A10}"/>
    <dgm:cxn modelId="{9F678C99-0CC4-4B95-8517-EA850CEAB9D3}" srcId="{98831C11-A353-4BD4-816C-24E2561EA56B}" destId="{D6382648-71F3-4746-8897-1A53093004BC}" srcOrd="4" destOrd="0" parTransId="{70A83FB5-328A-4C86-8D30-786409C61096}" sibTransId="{32E861F5-E1D7-4A7B-8837-1F382EF7D4D6}"/>
    <dgm:cxn modelId="{4AD59690-7FD8-4145-8DA7-2089273C60AF}" type="presOf" srcId="{F02AE346-8F27-4DA6-B971-CAC991BCAF3A}" destId="{07F3E52C-F1D8-4BB9-A018-4706BC8CB7D2}" srcOrd="0" destOrd="0" presId="urn:diagrams.loki3.com/BracketList+Icon"/>
    <dgm:cxn modelId="{11D63F55-5209-42CE-90F7-F380B9CE6A00}" type="presOf" srcId="{5F84B901-68D6-455A-A982-DADE5F502AF0}" destId="{07F3E52C-F1D8-4BB9-A018-4706BC8CB7D2}" srcOrd="0" destOrd="5" presId="urn:diagrams.loki3.com/BracketList+Icon"/>
    <dgm:cxn modelId="{744792F7-D6CD-4F7E-91A8-716D1F46A03D}" type="presOf" srcId="{AFE0AFFD-EDA7-41BB-9411-68FA3B384691}" destId="{07F3E52C-F1D8-4BB9-A018-4706BC8CB7D2}" srcOrd="0" destOrd="1" presId="urn:diagrams.loki3.com/BracketList+Icon"/>
    <dgm:cxn modelId="{2286B7DF-DD3D-4AF3-A906-FE4C4AAD477A}" type="presOf" srcId="{18B36325-2539-45DC-8532-A5CC7713B9DD}" destId="{B14C6F8C-8CD1-4F2D-A8B1-539750C5E142}" srcOrd="0" destOrd="1" presId="urn:diagrams.loki3.com/BracketList+Icon"/>
    <dgm:cxn modelId="{470CA070-613D-4229-934B-AE0130DE0CC4}" type="presOf" srcId="{2138F245-751A-4E53-B76B-5AC63B289ACC}" destId="{B14C6F8C-8CD1-4F2D-A8B1-539750C5E142}" srcOrd="0" destOrd="5" presId="urn:diagrams.loki3.com/BracketList+Icon"/>
    <dgm:cxn modelId="{A5C1F215-3FBF-4DFF-8673-3933A5DC0EBA}" type="presOf" srcId="{974BC104-A34F-4418-BE64-133E87E6BA64}" destId="{9F69134D-535A-4516-8AC1-B865C02CDEB3}" srcOrd="0" destOrd="0" presId="urn:diagrams.loki3.com/BracketList+Icon"/>
    <dgm:cxn modelId="{76FC34A4-4E2F-4842-BFBC-D5761FE6A869}" srcId="{BA255825-57B2-47DE-B6FA-19CDD18FFD74}" destId="{BD832503-B05A-488F-889D-FF894D5742CE}" srcOrd="2" destOrd="0" parTransId="{A11E25C3-D60B-4D5D-9C15-9BBE3A579C6E}" sibTransId="{241360BF-299B-451A-A23D-C6C385C1BB11}"/>
    <dgm:cxn modelId="{FAF22CA5-A9A9-4F60-BBD0-1681B285330F}" srcId="{A7034A52-7A07-43B0-9143-09C4DF27F014}" destId="{8209EF75-99B1-422D-8510-5EA20C92A8A9}" srcOrd="2" destOrd="0" parTransId="{D56FDB85-3B7A-46BD-BD13-49B5F1F58435}" sibTransId="{0B31B207-DD59-436C-8F58-41440C029D5F}"/>
    <dgm:cxn modelId="{71DFAF5A-0DC4-4853-9494-9FD4B3EB453A}" type="presOf" srcId="{3CA70C01-F272-4004-9DD7-F4CC8F5AB636}" destId="{48EA1F8E-53C3-40D0-BC03-A251E10404CD}" srcOrd="0" destOrd="0" presId="urn:diagrams.loki3.com/BracketList+Icon"/>
    <dgm:cxn modelId="{BF8856E8-9A70-4444-A7AE-C1BF4AC871E6}" srcId="{A7034A52-7A07-43B0-9143-09C4DF27F014}" destId="{3CA70C01-F272-4004-9DD7-F4CC8F5AB636}" srcOrd="0" destOrd="0" parTransId="{3B58FB5E-17B6-425D-BE8C-9E7535BA7F46}" sibTransId="{34EF85F4-191D-4117-9677-1027960E2856}"/>
    <dgm:cxn modelId="{C9EDD8E8-4DC3-4D1D-B34A-20B560700231}" srcId="{BA255825-57B2-47DE-B6FA-19CDD18FFD74}" destId="{18B36325-2539-45DC-8532-A5CC7713B9DD}" srcOrd="1" destOrd="0" parTransId="{31138C47-7EDB-43C9-9238-C6F7209CDE99}" sibTransId="{9B8CB8CC-CB4B-44B1-8C57-6023343C6804}"/>
    <dgm:cxn modelId="{0377EBC7-A9A1-410C-9422-99E597BD914F}" type="presOf" srcId="{A014884C-358C-4782-8569-5ED1A48D11A5}" destId="{48EA1F8E-53C3-40D0-BC03-A251E10404CD}" srcOrd="0" destOrd="4" presId="urn:diagrams.loki3.com/BracketList+Icon"/>
    <dgm:cxn modelId="{A6CDB031-7F4A-4272-B291-D72038221C9A}" type="presOf" srcId="{0237901C-8DAA-4574-94F6-16CB41024FF9}" destId="{B14C6F8C-8CD1-4F2D-A8B1-539750C5E142}" srcOrd="0" destOrd="3" presId="urn:diagrams.loki3.com/BracketList+Icon"/>
    <dgm:cxn modelId="{00EF311E-5763-4DBD-AD54-EFCD136C8918}" srcId="{974BC104-A34F-4418-BE64-133E87E6BA64}" destId="{98831C11-A353-4BD4-816C-24E2561EA56B}" srcOrd="2" destOrd="0" parTransId="{9D5A04EB-F6BC-4B88-95B4-95673A4CD4C9}" sibTransId="{A8E98BCB-F488-47AF-9763-1016641491C5}"/>
    <dgm:cxn modelId="{D7A4872B-7DF0-4C13-8DD4-132C7596DAB3}" type="presOf" srcId="{B28F14EC-5143-4D31-B4FA-37A0E1036628}" destId="{48EA1F8E-53C3-40D0-BC03-A251E10404CD}" srcOrd="0" destOrd="1" presId="urn:diagrams.loki3.com/BracketList+Icon"/>
    <dgm:cxn modelId="{2C0122C0-D1DF-42A2-8AFE-D1A51D0368F7}" srcId="{BA255825-57B2-47DE-B6FA-19CDD18FFD74}" destId="{2138F245-751A-4E53-B76B-5AC63B289ACC}" srcOrd="5" destOrd="0" parTransId="{782F3E6A-95ED-47BB-9FC1-53FFD70A450F}" sibTransId="{569728F0-8DAC-4001-A48E-FFB4DF454DB0}"/>
    <dgm:cxn modelId="{BFA9CF0E-61E8-4414-82FF-FF870A21E2BD}" srcId="{98831C11-A353-4BD4-816C-24E2561EA56B}" destId="{384C1D9F-8006-44D1-BC99-BBC269FAF03B}" srcOrd="2" destOrd="0" parTransId="{50B4465C-42EF-452B-B47B-8A72C71F3A3F}" sibTransId="{C2C92F82-A9D7-401D-8455-494710FCA558}"/>
    <dgm:cxn modelId="{4D46ECBE-75D0-47D9-8A09-72F0EA965B69}" srcId="{98831C11-A353-4BD4-816C-24E2561EA56B}" destId="{ADF01A94-DF96-44FB-8B4A-AF67DB670474}" srcOrd="3" destOrd="0" parTransId="{ABC6FB14-D869-4C22-9AE3-CD3E94126D76}" sibTransId="{F7C33A67-AA64-44EE-80FF-94BD06C03C72}"/>
    <dgm:cxn modelId="{D8FB130A-B464-4475-B864-801F87512515}" type="presOf" srcId="{243AC295-5664-4858-B63B-7DF6C8C01C3A}" destId="{B14C6F8C-8CD1-4F2D-A8B1-539750C5E142}" srcOrd="0" destOrd="0" presId="urn:diagrams.loki3.com/BracketList+Icon"/>
    <dgm:cxn modelId="{E697E696-0BA9-4D83-A598-CC9B3C0A7E79}" type="presOf" srcId="{384C1D9F-8006-44D1-BC99-BBC269FAF03B}" destId="{07F3E52C-F1D8-4BB9-A018-4706BC8CB7D2}" srcOrd="0" destOrd="2" presId="urn:diagrams.loki3.com/BracketList+Icon"/>
    <dgm:cxn modelId="{4866E1F1-9F3A-474A-A12D-B1D19B84C587}" type="presOf" srcId="{D6382648-71F3-4746-8897-1A53093004BC}" destId="{07F3E52C-F1D8-4BB9-A018-4706BC8CB7D2}" srcOrd="0" destOrd="4" presId="urn:diagrams.loki3.com/BracketList+Icon"/>
    <dgm:cxn modelId="{D75ED5E1-2A5A-4F37-9A10-A38D7473B5A0}" type="presOf" srcId="{A7034A52-7A07-43B0-9143-09C4DF27F014}" destId="{AC179F40-876D-416A-87D1-74DCC02CB696}" srcOrd="0" destOrd="0" presId="urn:diagrams.loki3.com/BracketList+Icon"/>
    <dgm:cxn modelId="{3D5EAB36-0C73-4DC8-B6AE-046F0E7165A5}" type="presOf" srcId="{BA255825-57B2-47DE-B6FA-19CDD18FFD74}" destId="{E75F413F-9698-4273-B7EC-F66F122A6185}" srcOrd="0" destOrd="0" presId="urn:diagrams.loki3.com/BracketList+Icon"/>
    <dgm:cxn modelId="{0377A532-0462-4AA3-A9E1-8A082068AAE8}" srcId="{A7034A52-7A07-43B0-9143-09C4DF27F014}" destId="{B28F14EC-5143-4D31-B4FA-37A0E1036628}" srcOrd="1" destOrd="0" parTransId="{5379FFDD-D18B-40D2-9593-9626F0D2B8EB}" sibTransId="{75031215-0057-439E-8BDC-B73DD7B41862}"/>
    <dgm:cxn modelId="{E4749DA9-AA75-484B-8CD6-6154EF4F6A9C}" srcId="{98831C11-A353-4BD4-816C-24E2561EA56B}" destId="{5F84B901-68D6-455A-A982-DADE5F502AF0}" srcOrd="5" destOrd="0" parTransId="{DA1D56E9-44DC-4EA7-9E62-55599CC8E7E3}" sibTransId="{E7685B72-22F4-4D73-B702-19B6B3EAFF86}"/>
    <dgm:cxn modelId="{52A16E02-65A7-4EE3-97E7-9DDE508B9F16}" srcId="{BA255825-57B2-47DE-B6FA-19CDD18FFD74}" destId="{243AC295-5664-4858-B63B-7DF6C8C01C3A}" srcOrd="0" destOrd="0" parTransId="{D57E6652-6330-414D-A807-A35BC6AB9DDF}" sibTransId="{1DBACBCF-ED42-4302-9D74-1DEF5EADB950}"/>
    <dgm:cxn modelId="{3425CE68-FF22-4E07-A404-8103AB6FBB7A}" srcId="{A7034A52-7A07-43B0-9143-09C4DF27F014}" destId="{AF16D4AA-76D2-48C6-80F0-B319548F4F38}" srcOrd="3" destOrd="0" parTransId="{44411C2B-C84B-44D4-9529-F33932C9C496}" sibTransId="{48E623C5-F2E0-45A8-A47F-B564C7BA7E4E}"/>
    <dgm:cxn modelId="{0D61E801-BB74-4192-A334-1756B48E9F16}" type="presOf" srcId="{AF16D4AA-76D2-48C6-80F0-B319548F4F38}" destId="{48EA1F8E-53C3-40D0-BC03-A251E10404CD}" srcOrd="0" destOrd="3" presId="urn:diagrams.loki3.com/BracketList+Icon"/>
    <dgm:cxn modelId="{0B32B89E-C7B7-460D-A756-0B3189D9C24B}" type="presOf" srcId="{ADF01A94-DF96-44FB-8B4A-AF67DB670474}" destId="{07F3E52C-F1D8-4BB9-A018-4706BC8CB7D2}" srcOrd="0" destOrd="3" presId="urn:diagrams.loki3.com/BracketList+Icon"/>
    <dgm:cxn modelId="{10BF9778-8AC7-4D34-A709-FD4565D7D467}" srcId="{974BC104-A34F-4418-BE64-133E87E6BA64}" destId="{BA255825-57B2-47DE-B6FA-19CDD18FFD74}" srcOrd="0" destOrd="0" parTransId="{77F057C0-4C2D-4FC2-94A7-0CD1666E7F64}" sibTransId="{15A0290F-48BD-4374-9B2F-905CD0B3ABBD}"/>
    <dgm:cxn modelId="{6CFB3CCD-1EE5-4983-BDF2-240CE2FC7C2C}" type="presOf" srcId="{98831C11-A353-4BD4-816C-24E2561EA56B}" destId="{2582431D-4514-43C2-BAA5-2B2A934672A3}" srcOrd="0" destOrd="0" presId="urn:diagrams.loki3.com/BracketList+Icon"/>
    <dgm:cxn modelId="{DC30C647-1C93-408F-A483-253CB517A0A4}" type="presOf" srcId="{14A28034-3BE7-43F4-83EC-F327B594F15E}" destId="{B14C6F8C-8CD1-4F2D-A8B1-539750C5E142}" srcOrd="0" destOrd="4" presId="urn:diagrams.loki3.com/BracketList+Icon"/>
    <dgm:cxn modelId="{D350DC3E-84E1-4429-A0DC-5A3A9CFD77FA}" srcId="{A7034A52-7A07-43B0-9143-09C4DF27F014}" destId="{A014884C-358C-4782-8569-5ED1A48D11A5}" srcOrd="4" destOrd="0" parTransId="{86525704-9B00-4872-931A-4B0244CA22CD}" sibTransId="{A2D4BF34-34BF-48DF-BCA7-030E9369E07E}"/>
    <dgm:cxn modelId="{DF714610-9CDF-4124-919F-F23C61CC7E4C}" srcId="{98831C11-A353-4BD4-816C-24E2561EA56B}" destId="{AFE0AFFD-EDA7-41BB-9411-68FA3B384691}" srcOrd="1" destOrd="0" parTransId="{2C9E1EC7-AE23-4048-9CED-8B21F127EB6D}" sibTransId="{5205F4A9-ECF3-42A1-812B-2F9BE05E0754}"/>
    <dgm:cxn modelId="{BBAE4880-5DFD-435F-9847-3E2FF2DA86C3}" srcId="{BA255825-57B2-47DE-B6FA-19CDD18FFD74}" destId="{14A28034-3BE7-43F4-83EC-F327B594F15E}" srcOrd="4" destOrd="0" parTransId="{034D69CB-1D14-4582-9819-6B7802F2F9B8}" sibTransId="{B78FDD1B-92FB-452C-B04C-4D98BC0DF1A1}"/>
    <dgm:cxn modelId="{2A5502C4-B51A-481B-BEE2-B053720DCD88}" type="presOf" srcId="{BD832503-B05A-488F-889D-FF894D5742CE}" destId="{B14C6F8C-8CD1-4F2D-A8B1-539750C5E142}" srcOrd="0" destOrd="2" presId="urn:diagrams.loki3.com/BracketList+Icon"/>
    <dgm:cxn modelId="{63797396-427C-4867-A61E-BF9254C19C77}" type="presOf" srcId="{8209EF75-99B1-422D-8510-5EA20C92A8A9}" destId="{48EA1F8E-53C3-40D0-BC03-A251E10404CD}" srcOrd="0" destOrd="2" presId="urn:diagrams.loki3.com/BracketList+Icon"/>
    <dgm:cxn modelId="{1A9E49EE-F649-4B92-942A-3CACE6B0C483}" srcId="{BA255825-57B2-47DE-B6FA-19CDD18FFD74}" destId="{0237901C-8DAA-4574-94F6-16CB41024FF9}" srcOrd="3" destOrd="0" parTransId="{D0C7801E-A659-4594-87EB-0D50B1CA6738}" sibTransId="{4AEC1286-2A92-4026-B8FF-36E395AA7B30}"/>
    <dgm:cxn modelId="{62DB8A7E-6A71-4EE7-B0EF-6AE0208BC19B}" type="presParOf" srcId="{9F69134D-535A-4516-8AC1-B865C02CDEB3}" destId="{FDEC779A-5338-43E1-BC2B-DCD97FD017F6}" srcOrd="0" destOrd="0" presId="urn:diagrams.loki3.com/BracketList+Icon"/>
    <dgm:cxn modelId="{98519A96-0460-40B3-A8D7-D091D76842CE}" type="presParOf" srcId="{FDEC779A-5338-43E1-BC2B-DCD97FD017F6}" destId="{E75F413F-9698-4273-B7EC-F66F122A6185}" srcOrd="0" destOrd="0" presId="urn:diagrams.loki3.com/BracketList+Icon"/>
    <dgm:cxn modelId="{95E471A7-5AED-4115-AA41-6BC7AED4B30F}" type="presParOf" srcId="{FDEC779A-5338-43E1-BC2B-DCD97FD017F6}" destId="{C360E717-7252-4BF1-9037-0C2F11C0C352}" srcOrd="1" destOrd="0" presId="urn:diagrams.loki3.com/BracketList+Icon"/>
    <dgm:cxn modelId="{FCF15520-9CC9-4813-A1A6-93BEAD175061}" type="presParOf" srcId="{FDEC779A-5338-43E1-BC2B-DCD97FD017F6}" destId="{9ECC0326-A62C-4A75-9C77-6D44F24F25B5}" srcOrd="2" destOrd="0" presId="urn:diagrams.loki3.com/BracketList+Icon"/>
    <dgm:cxn modelId="{8BCD0465-E9EA-48A8-83EA-C713BA7649CA}" type="presParOf" srcId="{FDEC779A-5338-43E1-BC2B-DCD97FD017F6}" destId="{B14C6F8C-8CD1-4F2D-A8B1-539750C5E142}" srcOrd="3" destOrd="0" presId="urn:diagrams.loki3.com/BracketList+Icon"/>
    <dgm:cxn modelId="{3A00A5B4-5996-45B0-B44B-C60040E1A053}" type="presParOf" srcId="{9F69134D-535A-4516-8AC1-B865C02CDEB3}" destId="{58189311-E589-4954-8B3A-19B6A5E87F81}" srcOrd="1" destOrd="0" presId="urn:diagrams.loki3.com/BracketList+Icon"/>
    <dgm:cxn modelId="{48ECA8F2-FF95-4CEA-98FB-E5BAF4FCBB30}" type="presParOf" srcId="{9F69134D-535A-4516-8AC1-B865C02CDEB3}" destId="{5FD58771-63BA-4584-A5C7-88AB3A16F910}" srcOrd="2" destOrd="0" presId="urn:diagrams.loki3.com/BracketList+Icon"/>
    <dgm:cxn modelId="{4907C50A-9D9E-43FE-A146-46945F19A8B1}" type="presParOf" srcId="{5FD58771-63BA-4584-A5C7-88AB3A16F910}" destId="{AC179F40-876D-416A-87D1-74DCC02CB696}" srcOrd="0" destOrd="0" presId="urn:diagrams.loki3.com/BracketList+Icon"/>
    <dgm:cxn modelId="{36A3234F-9257-4FCF-A322-76D36BE812C2}" type="presParOf" srcId="{5FD58771-63BA-4584-A5C7-88AB3A16F910}" destId="{7EB412CB-D4CD-4FE6-8914-77DA484F2EC3}" srcOrd="1" destOrd="0" presId="urn:diagrams.loki3.com/BracketList+Icon"/>
    <dgm:cxn modelId="{181443EF-01CC-43F7-B97E-F90E0DBF5B50}" type="presParOf" srcId="{5FD58771-63BA-4584-A5C7-88AB3A16F910}" destId="{F795E962-1BE3-4F29-A290-A1004083FE3B}" srcOrd="2" destOrd="0" presId="urn:diagrams.loki3.com/BracketList+Icon"/>
    <dgm:cxn modelId="{64C630C4-A96D-4452-A962-A2AEC8A556F7}" type="presParOf" srcId="{5FD58771-63BA-4584-A5C7-88AB3A16F910}" destId="{48EA1F8E-53C3-40D0-BC03-A251E10404CD}" srcOrd="3" destOrd="0" presId="urn:diagrams.loki3.com/BracketList+Icon"/>
    <dgm:cxn modelId="{ECE4DDB4-2BAA-4686-B9A9-36586C6D2750}" type="presParOf" srcId="{9F69134D-535A-4516-8AC1-B865C02CDEB3}" destId="{8BEBB3EB-C39B-4EC1-833A-272E15A4916F}" srcOrd="3" destOrd="0" presId="urn:diagrams.loki3.com/BracketList+Icon"/>
    <dgm:cxn modelId="{64EC69B7-7AD9-4C40-BD8E-876110917158}" type="presParOf" srcId="{9F69134D-535A-4516-8AC1-B865C02CDEB3}" destId="{F14D3CCF-9D04-44F1-80BA-D43795D721CA}" srcOrd="4" destOrd="0" presId="urn:diagrams.loki3.com/BracketList+Icon"/>
    <dgm:cxn modelId="{AB7FA559-C81A-49F0-A9CC-3BDEB7483795}" type="presParOf" srcId="{F14D3CCF-9D04-44F1-80BA-D43795D721CA}" destId="{2582431D-4514-43C2-BAA5-2B2A934672A3}" srcOrd="0" destOrd="0" presId="urn:diagrams.loki3.com/BracketList+Icon"/>
    <dgm:cxn modelId="{B147941B-FD81-4FD1-A6D9-F0925E4EB467}" type="presParOf" srcId="{F14D3CCF-9D04-44F1-80BA-D43795D721CA}" destId="{5EC9A5DA-C3C1-447E-87A9-8B9B92A8BF80}" srcOrd="1" destOrd="0" presId="urn:diagrams.loki3.com/BracketList+Icon"/>
    <dgm:cxn modelId="{1C456757-BC6F-4A58-A905-37F2732D0DD6}" type="presParOf" srcId="{F14D3CCF-9D04-44F1-80BA-D43795D721CA}" destId="{3BC70041-0E41-41E2-A055-D6B2B98E7EEB}" srcOrd="2" destOrd="0" presId="urn:diagrams.loki3.com/BracketList+Icon"/>
    <dgm:cxn modelId="{2B4B7557-1C67-4A28-B056-0FE11A99534A}" type="presParOf" srcId="{F14D3CCF-9D04-44F1-80BA-D43795D721CA}" destId="{07F3E52C-F1D8-4BB9-A018-4706BC8CB7D2}" srcOrd="3" destOrd="0" presId="urn:diagrams.loki3.com/BracketList+Icon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74BF0B-3E29-4AB1-9639-349AB0488F8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8434A1-50A9-4B00-818A-44E86879B5A7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1 A&amp;E 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</a:rPr>
            <a:t>Communication  &amp; Collaboration Skills</a:t>
          </a:r>
        </a:p>
      </dgm:t>
    </dgm:pt>
    <dgm:pt modelId="{C8D5EC0A-55CF-496A-8839-AE9C603DA903}" type="parTrans" cxnId="{7F6995F0-7163-4338-B989-9923B8D664F9}">
      <dgm:prSet/>
      <dgm:spPr/>
      <dgm:t>
        <a:bodyPr/>
        <a:lstStyle/>
        <a:p>
          <a:pPr algn="ctr"/>
          <a:endParaRPr lang="en-US"/>
        </a:p>
      </dgm:t>
    </dgm:pt>
    <dgm:pt modelId="{C3F79793-E865-48EC-A0C1-609E7142E571}" type="sibTrans" cxnId="{7F6995F0-7163-4338-B989-9923B8D664F9}">
      <dgm:prSet/>
      <dgm:spPr/>
      <dgm:t>
        <a:bodyPr/>
        <a:lstStyle/>
        <a:p>
          <a:pPr algn="ctr"/>
          <a:endParaRPr lang="en-US"/>
        </a:p>
      </dgm:t>
    </dgm:pt>
    <dgm:pt modelId="{4A8DC588-8B91-4041-B92D-680994C5B15F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EDSP 5383: Anatomy &amp; Functions of the Visual System</a:t>
          </a:r>
        </a:p>
      </dgm:t>
    </dgm:pt>
    <dgm:pt modelId="{086D928D-84C2-4B35-9557-8520680446D0}" type="parTrans" cxnId="{FF72ADBC-2CEA-4763-B83D-B58A694275B4}">
      <dgm:prSet/>
      <dgm:spPr/>
      <dgm:t>
        <a:bodyPr/>
        <a:lstStyle/>
        <a:p>
          <a:pPr algn="ctr"/>
          <a:endParaRPr lang="en-US"/>
        </a:p>
      </dgm:t>
    </dgm:pt>
    <dgm:pt modelId="{B3296319-F803-4EE8-9B35-B405712B0904}" type="sibTrans" cxnId="{FF72ADBC-2CEA-4763-B83D-B58A694275B4}">
      <dgm:prSet/>
      <dgm:spPr/>
      <dgm:t>
        <a:bodyPr/>
        <a:lstStyle/>
        <a:p>
          <a:pPr algn="ctr"/>
          <a:endParaRPr lang="en-US"/>
        </a:p>
      </dgm:t>
    </dgm:pt>
    <dgm:pt modelId="{921DB588-FF42-49FD-A64D-F425014F2A27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2 A&amp;E </a:t>
          </a:r>
        </a:p>
        <a:p>
          <a:pPr algn="ctr"/>
          <a:r>
            <a:rPr lang="en-US" sz="1100" b="1" i="1">
              <a:solidFill>
                <a:sysClr val="windowText" lastClr="000000"/>
              </a:solidFill>
            </a:rPr>
            <a:t>Plan a Collaborative Assistive Technology Intervention</a:t>
          </a:r>
          <a:endParaRPr lang="en-US" sz="1100" b="1">
            <a:solidFill>
              <a:sysClr val="windowText" lastClr="000000"/>
            </a:solidFill>
          </a:endParaRPr>
        </a:p>
      </dgm:t>
    </dgm:pt>
    <dgm:pt modelId="{9068CFB9-2375-4A8C-87E3-0386EE8C3020}" type="parTrans" cxnId="{2BD29A36-6423-4316-89E1-E0FC6CDDBD7F}">
      <dgm:prSet/>
      <dgm:spPr/>
      <dgm:t>
        <a:bodyPr/>
        <a:lstStyle/>
        <a:p>
          <a:pPr algn="ctr"/>
          <a:endParaRPr lang="en-US"/>
        </a:p>
      </dgm:t>
    </dgm:pt>
    <dgm:pt modelId="{8E3C501B-40DF-4514-B626-C812730FE2E2}" type="sibTrans" cxnId="{2BD29A36-6423-4316-89E1-E0FC6CDDBD7F}">
      <dgm:prSet/>
      <dgm:spPr/>
      <dgm:t>
        <a:bodyPr/>
        <a:lstStyle/>
        <a:p>
          <a:pPr algn="ctr"/>
          <a:endParaRPr lang="en-US"/>
        </a:p>
      </dgm:t>
    </dgm:pt>
    <dgm:pt modelId="{512AE485-CF80-4F50-B07B-5E67DCE99C78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EDSP 5388*: Programs &amp; Services for Students With Deafblindness</a:t>
          </a:r>
        </a:p>
      </dgm:t>
    </dgm:pt>
    <dgm:pt modelId="{A0F80672-4880-47AA-B7B7-4A91D8F7930A}" type="parTrans" cxnId="{5C8DE730-530F-4B48-91A7-4736BD917773}">
      <dgm:prSet/>
      <dgm:spPr/>
      <dgm:t>
        <a:bodyPr/>
        <a:lstStyle/>
        <a:p>
          <a:endParaRPr lang="en-US"/>
        </a:p>
      </dgm:t>
    </dgm:pt>
    <dgm:pt modelId="{E5C62840-E820-4B9C-9680-1C217A6407B5}" type="sibTrans" cxnId="{5C8DE730-530F-4B48-91A7-4736BD917773}">
      <dgm:prSet/>
      <dgm:spPr/>
      <dgm:t>
        <a:bodyPr/>
        <a:lstStyle/>
        <a:p>
          <a:endParaRPr lang="en-US"/>
        </a:p>
      </dgm:t>
    </dgm:pt>
    <dgm:pt modelId="{859D49BE-B39E-4E72-972D-3FE8F546DAA9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EDSP 5093*: Internship (6 hrs.)</a:t>
          </a:r>
        </a:p>
      </dgm:t>
    </dgm:pt>
    <dgm:pt modelId="{53E8D4DE-5485-4DC3-BBAA-C964BBCD443B}" type="sibTrans" cxnId="{E780F048-E0E8-401F-9130-B18BF35B9C70}">
      <dgm:prSet/>
      <dgm:spPr/>
      <dgm:t>
        <a:bodyPr/>
        <a:lstStyle/>
        <a:p>
          <a:pPr algn="ctr"/>
          <a:endParaRPr lang="en-US"/>
        </a:p>
      </dgm:t>
    </dgm:pt>
    <dgm:pt modelId="{97A8BF20-0F5C-4845-B219-574F15FC6143}" type="parTrans" cxnId="{E780F048-E0E8-401F-9130-B18BF35B9C70}">
      <dgm:prSet/>
      <dgm:spPr/>
      <dgm:t>
        <a:bodyPr/>
        <a:lstStyle/>
        <a:p>
          <a:pPr algn="ctr"/>
          <a:endParaRPr lang="en-US"/>
        </a:p>
      </dgm:t>
    </dgm:pt>
    <dgm:pt modelId="{BC04E32C-8F2F-4604-BF0D-9BC00798C240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5389*: Strategies for Students with Multiple Disabilites and Visual Impairments or Deafblindness</a:t>
          </a:r>
        </a:p>
      </dgm:t>
    </dgm:pt>
    <dgm:pt modelId="{864E4B4B-1493-46BD-8BD9-E8B229B40890}" type="parTrans" cxnId="{25B39762-461B-4A9E-85C1-E74C095870D4}">
      <dgm:prSet/>
      <dgm:spPr/>
      <dgm:t>
        <a:bodyPr/>
        <a:lstStyle/>
        <a:p>
          <a:endParaRPr lang="en-US"/>
        </a:p>
      </dgm:t>
    </dgm:pt>
    <dgm:pt modelId="{8E433004-C464-423D-AC86-04A559E5E43F}" type="sibTrans" cxnId="{25B39762-461B-4A9E-85C1-E74C095870D4}">
      <dgm:prSet/>
      <dgm:spPr/>
      <dgm:t>
        <a:bodyPr/>
        <a:lstStyle/>
        <a:p>
          <a:endParaRPr lang="en-US"/>
        </a:p>
      </dgm:t>
    </dgm:pt>
    <dgm:pt modelId="{555BB851-CEE9-44E1-BE3C-9F27F693BBAE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3 A&amp;E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</a:rPr>
            <a:t> Implement Intervention, Evaluate Student Change, &amp; Monitor Progress to Make Recommendations</a:t>
          </a:r>
        </a:p>
      </dgm:t>
    </dgm:pt>
    <dgm:pt modelId="{58A17E2A-A25C-48B7-861C-DC9A9C56172D}" type="sibTrans" cxnId="{992CAF28-5230-44F1-A022-92AB7CBADAC2}">
      <dgm:prSet/>
      <dgm:spPr/>
      <dgm:t>
        <a:bodyPr/>
        <a:lstStyle/>
        <a:p>
          <a:pPr algn="ctr"/>
          <a:endParaRPr lang="en-US"/>
        </a:p>
      </dgm:t>
    </dgm:pt>
    <dgm:pt modelId="{614E6C17-138C-4988-870B-C11F148FD0F9}" type="parTrans" cxnId="{992CAF28-5230-44F1-A022-92AB7CBADAC2}">
      <dgm:prSet/>
      <dgm:spPr/>
      <dgm:t>
        <a:bodyPr/>
        <a:lstStyle/>
        <a:p>
          <a:pPr algn="ctr"/>
          <a:endParaRPr lang="en-US"/>
        </a:p>
      </dgm:t>
    </dgm:pt>
    <dgm:pt modelId="{B9D9AEE6-FBB3-4A7C-B8D0-3BA4BE36D1E3}" type="pres">
      <dgm:prSet presAssocID="{A274BF0B-3E29-4AB1-9639-349AB0488F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86B6DB-8549-4706-8AAE-E4C0C974027F}" type="pres">
      <dgm:prSet presAssocID="{1C8434A1-50A9-4B00-818A-44E86879B5A7}" presName="compNode" presStyleCnt="0"/>
      <dgm:spPr/>
    </dgm:pt>
    <dgm:pt modelId="{3237166B-31F0-4034-A635-F30BB83D0849}" type="pres">
      <dgm:prSet presAssocID="{1C8434A1-50A9-4B00-818A-44E86879B5A7}" presName="aNode" presStyleLbl="bgShp" presStyleIdx="0" presStyleCnt="3" custScaleX="89399" custLinFactNeighborX="840" custLinFactNeighborY="15"/>
      <dgm:spPr/>
      <dgm:t>
        <a:bodyPr/>
        <a:lstStyle/>
        <a:p>
          <a:endParaRPr lang="en-US"/>
        </a:p>
      </dgm:t>
    </dgm:pt>
    <dgm:pt modelId="{378FA0F7-3D86-49F8-BA2E-9D2C7E32E5EC}" type="pres">
      <dgm:prSet presAssocID="{1C8434A1-50A9-4B00-818A-44E86879B5A7}" presName="textNode" presStyleLbl="bgShp" presStyleIdx="0" presStyleCnt="3"/>
      <dgm:spPr/>
      <dgm:t>
        <a:bodyPr/>
        <a:lstStyle/>
        <a:p>
          <a:endParaRPr lang="en-US"/>
        </a:p>
      </dgm:t>
    </dgm:pt>
    <dgm:pt modelId="{37CD8AFD-2286-4577-9F0D-0ACDAE5E8A98}" type="pres">
      <dgm:prSet presAssocID="{1C8434A1-50A9-4B00-818A-44E86879B5A7}" presName="compChildNode" presStyleCnt="0"/>
      <dgm:spPr/>
    </dgm:pt>
    <dgm:pt modelId="{658FFF39-18B6-4290-99FD-E97FCA1DAD5A}" type="pres">
      <dgm:prSet presAssocID="{1C8434A1-50A9-4B00-818A-44E86879B5A7}" presName="theInnerList" presStyleCnt="0"/>
      <dgm:spPr/>
    </dgm:pt>
    <dgm:pt modelId="{92AFB650-6409-42FC-8C25-59A470AA99BD}" type="pres">
      <dgm:prSet presAssocID="{4A8DC588-8B91-4041-B92D-680994C5B15F}" presName="childNode" presStyleLbl="node1" presStyleIdx="0" presStyleCnt="4" custScaleX="105435" custScaleY="20673" custLinFactY="-11577" custLinFactNeighborX="-81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93D47E-04D8-4ACF-AA3D-8DF73884B028}" type="pres">
      <dgm:prSet presAssocID="{4A8DC588-8B91-4041-B92D-680994C5B15F}" presName="aSpace2" presStyleCnt="0"/>
      <dgm:spPr/>
    </dgm:pt>
    <dgm:pt modelId="{9FB2DE67-D742-4604-A65C-7093F4C617BB}" type="pres">
      <dgm:prSet presAssocID="{512AE485-CF80-4F50-B07B-5E67DCE99C78}" presName="childNode" presStyleLbl="node1" presStyleIdx="1" presStyleCnt="4" custScaleX="105403" custScaleY="25952" custLinFactNeighborX="-1379" custLinFactNeighborY="-799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7D4FFA-8E1D-40ED-BE97-16CFA483558D}" type="pres">
      <dgm:prSet presAssocID="{1C8434A1-50A9-4B00-818A-44E86879B5A7}" presName="aSpace" presStyleCnt="0"/>
      <dgm:spPr/>
    </dgm:pt>
    <dgm:pt modelId="{73CD721C-8EA8-4E9C-8964-AFD43A90F64A}" type="pres">
      <dgm:prSet presAssocID="{921DB588-FF42-49FD-A64D-F425014F2A27}" presName="compNode" presStyleCnt="0"/>
      <dgm:spPr/>
    </dgm:pt>
    <dgm:pt modelId="{B353580C-CB6E-42E5-8DD7-FE51B079F813}" type="pres">
      <dgm:prSet presAssocID="{921DB588-FF42-49FD-A64D-F425014F2A27}" presName="aNode" presStyleLbl="bgShp" presStyleIdx="1" presStyleCnt="3" custScaleX="115838" custLinFactNeighborX="-3238"/>
      <dgm:spPr/>
      <dgm:t>
        <a:bodyPr/>
        <a:lstStyle/>
        <a:p>
          <a:endParaRPr lang="en-US"/>
        </a:p>
      </dgm:t>
    </dgm:pt>
    <dgm:pt modelId="{01768AF9-71EE-4E68-9D84-26F8BF91C816}" type="pres">
      <dgm:prSet presAssocID="{921DB588-FF42-49FD-A64D-F425014F2A27}" presName="textNode" presStyleLbl="bgShp" presStyleIdx="1" presStyleCnt="3"/>
      <dgm:spPr/>
      <dgm:t>
        <a:bodyPr/>
        <a:lstStyle/>
        <a:p>
          <a:endParaRPr lang="en-US"/>
        </a:p>
      </dgm:t>
    </dgm:pt>
    <dgm:pt modelId="{FFB4C41C-DDBD-403A-B30F-8186DBAA94E7}" type="pres">
      <dgm:prSet presAssocID="{921DB588-FF42-49FD-A64D-F425014F2A27}" presName="compChildNode" presStyleCnt="0"/>
      <dgm:spPr/>
    </dgm:pt>
    <dgm:pt modelId="{AA1380C5-F0FB-4E80-8029-8D588E58CBF0}" type="pres">
      <dgm:prSet presAssocID="{921DB588-FF42-49FD-A64D-F425014F2A27}" presName="theInnerList" presStyleCnt="0"/>
      <dgm:spPr/>
    </dgm:pt>
    <dgm:pt modelId="{83D821A1-DB46-4214-8441-DB6BF1259989}" type="pres">
      <dgm:prSet presAssocID="{BC04E32C-8F2F-4604-BF0D-9BC00798C240}" presName="childNode" presStyleLbl="node1" presStyleIdx="2" presStyleCnt="4" custScaleX="121432" custScaleY="27205" custLinFactNeighborX="-2863" custLinFactNeighborY="-43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D0C4E-7B82-43B2-8EE0-3FFF4409EBCB}" type="pres">
      <dgm:prSet presAssocID="{921DB588-FF42-49FD-A64D-F425014F2A27}" presName="aSpace" presStyleCnt="0"/>
      <dgm:spPr/>
    </dgm:pt>
    <dgm:pt modelId="{269C9E84-3B2C-4D97-B5B9-4E9EE9BC4078}" type="pres">
      <dgm:prSet presAssocID="{555BB851-CEE9-44E1-BE3C-9F27F693BBAE}" presName="compNode" presStyleCnt="0"/>
      <dgm:spPr/>
    </dgm:pt>
    <dgm:pt modelId="{AA5A1BC9-FE49-4946-A579-9E490D37C056}" type="pres">
      <dgm:prSet presAssocID="{555BB851-CEE9-44E1-BE3C-9F27F693BBAE}" presName="aNode" presStyleLbl="bgShp" presStyleIdx="2" presStyleCnt="3" custLinFactNeighborX="-4724" custLinFactNeighborY="-2419"/>
      <dgm:spPr/>
      <dgm:t>
        <a:bodyPr/>
        <a:lstStyle/>
        <a:p>
          <a:endParaRPr lang="en-US"/>
        </a:p>
      </dgm:t>
    </dgm:pt>
    <dgm:pt modelId="{71C73238-3CB3-45AC-BC24-01A1ECAB6A1C}" type="pres">
      <dgm:prSet presAssocID="{555BB851-CEE9-44E1-BE3C-9F27F693BBAE}" presName="textNode" presStyleLbl="bgShp" presStyleIdx="2" presStyleCnt="3"/>
      <dgm:spPr/>
      <dgm:t>
        <a:bodyPr/>
        <a:lstStyle/>
        <a:p>
          <a:endParaRPr lang="en-US"/>
        </a:p>
      </dgm:t>
    </dgm:pt>
    <dgm:pt modelId="{AA841452-EC7E-4BA4-BEEE-81AE51B09404}" type="pres">
      <dgm:prSet presAssocID="{555BB851-CEE9-44E1-BE3C-9F27F693BBAE}" presName="compChildNode" presStyleCnt="0"/>
      <dgm:spPr/>
    </dgm:pt>
    <dgm:pt modelId="{9B6BF675-7CC2-459C-9B0F-14A46313C46C}" type="pres">
      <dgm:prSet presAssocID="{555BB851-CEE9-44E1-BE3C-9F27F693BBAE}" presName="theInnerList" presStyleCnt="0"/>
      <dgm:spPr/>
    </dgm:pt>
    <dgm:pt modelId="{CA5516CA-9E1B-4F96-B933-1D9E74A54610}" type="pres">
      <dgm:prSet presAssocID="{859D49BE-B39E-4E72-972D-3FE8F546DAA9}" presName="childNode" presStyleLbl="node1" presStyleIdx="3" presStyleCnt="4" custScaleY="18551" custLinFactNeighborX="-3928" custLinFactNeighborY="-406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B39762-461B-4A9E-85C1-E74C095870D4}" srcId="{921DB588-FF42-49FD-A64D-F425014F2A27}" destId="{BC04E32C-8F2F-4604-BF0D-9BC00798C240}" srcOrd="0" destOrd="0" parTransId="{864E4B4B-1493-46BD-8BD9-E8B229B40890}" sibTransId="{8E433004-C464-423D-AC86-04A559E5E43F}"/>
    <dgm:cxn modelId="{C51D96D7-040C-4AA5-8A6F-301F38490878}" type="presOf" srcId="{4A8DC588-8B91-4041-B92D-680994C5B15F}" destId="{92AFB650-6409-42FC-8C25-59A470AA99BD}" srcOrd="0" destOrd="0" presId="urn:microsoft.com/office/officeart/2005/8/layout/lProcess2"/>
    <dgm:cxn modelId="{5AB83EFB-735E-4594-95A4-DDC5E8A9AB7D}" type="presOf" srcId="{921DB588-FF42-49FD-A64D-F425014F2A27}" destId="{B353580C-CB6E-42E5-8DD7-FE51B079F813}" srcOrd="0" destOrd="0" presId="urn:microsoft.com/office/officeart/2005/8/layout/lProcess2"/>
    <dgm:cxn modelId="{2B94DAA0-F6A3-486C-BE9D-F101EA7E810C}" type="presOf" srcId="{BC04E32C-8F2F-4604-BF0D-9BC00798C240}" destId="{83D821A1-DB46-4214-8441-DB6BF1259989}" srcOrd="0" destOrd="0" presId="urn:microsoft.com/office/officeart/2005/8/layout/lProcess2"/>
    <dgm:cxn modelId="{5C8DE730-530F-4B48-91A7-4736BD917773}" srcId="{1C8434A1-50A9-4B00-818A-44E86879B5A7}" destId="{512AE485-CF80-4F50-B07B-5E67DCE99C78}" srcOrd="1" destOrd="0" parTransId="{A0F80672-4880-47AA-B7B7-4A91D8F7930A}" sibTransId="{E5C62840-E820-4B9C-9680-1C217A6407B5}"/>
    <dgm:cxn modelId="{CB63EF58-FA54-49AE-98BC-E037DED328C2}" type="presOf" srcId="{512AE485-CF80-4F50-B07B-5E67DCE99C78}" destId="{9FB2DE67-D742-4604-A65C-7093F4C617BB}" srcOrd="0" destOrd="0" presId="urn:microsoft.com/office/officeart/2005/8/layout/lProcess2"/>
    <dgm:cxn modelId="{992CAF28-5230-44F1-A022-92AB7CBADAC2}" srcId="{A274BF0B-3E29-4AB1-9639-349AB0488F8D}" destId="{555BB851-CEE9-44E1-BE3C-9F27F693BBAE}" srcOrd="2" destOrd="0" parTransId="{614E6C17-138C-4988-870B-C11F148FD0F9}" sibTransId="{58A17E2A-A25C-48B7-861C-DC9A9C56172D}"/>
    <dgm:cxn modelId="{E780F048-E0E8-401F-9130-B18BF35B9C70}" srcId="{555BB851-CEE9-44E1-BE3C-9F27F693BBAE}" destId="{859D49BE-B39E-4E72-972D-3FE8F546DAA9}" srcOrd="0" destOrd="0" parTransId="{97A8BF20-0F5C-4845-B219-574F15FC6143}" sibTransId="{53E8D4DE-5485-4DC3-BBAA-C964BBCD443B}"/>
    <dgm:cxn modelId="{D76D35CD-59A4-4AFF-9E78-86F6EFCEF546}" type="presOf" srcId="{555BB851-CEE9-44E1-BE3C-9F27F693BBAE}" destId="{AA5A1BC9-FE49-4946-A579-9E490D37C056}" srcOrd="0" destOrd="0" presId="urn:microsoft.com/office/officeart/2005/8/layout/lProcess2"/>
    <dgm:cxn modelId="{FF72ADBC-2CEA-4763-B83D-B58A694275B4}" srcId="{1C8434A1-50A9-4B00-818A-44E86879B5A7}" destId="{4A8DC588-8B91-4041-B92D-680994C5B15F}" srcOrd="0" destOrd="0" parTransId="{086D928D-84C2-4B35-9557-8520680446D0}" sibTransId="{B3296319-F803-4EE8-9B35-B405712B0904}"/>
    <dgm:cxn modelId="{42A2EFD1-A5B0-484C-BCE3-0D7DFD5E48A5}" type="presOf" srcId="{1C8434A1-50A9-4B00-818A-44E86879B5A7}" destId="{3237166B-31F0-4034-A635-F30BB83D0849}" srcOrd="0" destOrd="0" presId="urn:microsoft.com/office/officeart/2005/8/layout/lProcess2"/>
    <dgm:cxn modelId="{2BD29A36-6423-4316-89E1-E0FC6CDDBD7F}" srcId="{A274BF0B-3E29-4AB1-9639-349AB0488F8D}" destId="{921DB588-FF42-49FD-A64D-F425014F2A27}" srcOrd="1" destOrd="0" parTransId="{9068CFB9-2375-4A8C-87E3-0386EE8C3020}" sibTransId="{8E3C501B-40DF-4514-B626-C812730FE2E2}"/>
    <dgm:cxn modelId="{D6C8E367-2ADB-43F9-8E14-BDD340605A1E}" type="presOf" srcId="{A274BF0B-3E29-4AB1-9639-349AB0488F8D}" destId="{B9D9AEE6-FBB3-4A7C-B8D0-3BA4BE36D1E3}" srcOrd="0" destOrd="0" presId="urn:microsoft.com/office/officeart/2005/8/layout/lProcess2"/>
    <dgm:cxn modelId="{D68411AA-32CA-4036-8CAA-DE0463586AB1}" type="presOf" srcId="{1C8434A1-50A9-4B00-818A-44E86879B5A7}" destId="{378FA0F7-3D86-49F8-BA2E-9D2C7E32E5EC}" srcOrd="1" destOrd="0" presId="urn:microsoft.com/office/officeart/2005/8/layout/lProcess2"/>
    <dgm:cxn modelId="{7B423427-0C92-46D6-9153-B9EF4E9BFF9B}" type="presOf" srcId="{555BB851-CEE9-44E1-BE3C-9F27F693BBAE}" destId="{71C73238-3CB3-45AC-BC24-01A1ECAB6A1C}" srcOrd="1" destOrd="0" presId="urn:microsoft.com/office/officeart/2005/8/layout/lProcess2"/>
    <dgm:cxn modelId="{7F6995F0-7163-4338-B989-9923B8D664F9}" srcId="{A274BF0B-3E29-4AB1-9639-349AB0488F8D}" destId="{1C8434A1-50A9-4B00-818A-44E86879B5A7}" srcOrd="0" destOrd="0" parTransId="{C8D5EC0A-55CF-496A-8839-AE9C603DA903}" sibTransId="{C3F79793-E865-48EC-A0C1-609E7142E571}"/>
    <dgm:cxn modelId="{EEE7B2D8-BE1F-4AE5-B673-0980364C0355}" type="presOf" srcId="{859D49BE-B39E-4E72-972D-3FE8F546DAA9}" destId="{CA5516CA-9E1B-4F96-B933-1D9E74A54610}" srcOrd="0" destOrd="0" presId="urn:microsoft.com/office/officeart/2005/8/layout/lProcess2"/>
    <dgm:cxn modelId="{FBEB49B4-6877-4D76-A58C-3721109E3C36}" type="presOf" srcId="{921DB588-FF42-49FD-A64D-F425014F2A27}" destId="{01768AF9-71EE-4E68-9D84-26F8BF91C816}" srcOrd="1" destOrd="0" presId="urn:microsoft.com/office/officeart/2005/8/layout/lProcess2"/>
    <dgm:cxn modelId="{2330431F-1AA0-41BE-9741-5C6CD0BC28C0}" type="presParOf" srcId="{B9D9AEE6-FBB3-4A7C-B8D0-3BA4BE36D1E3}" destId="{9C86B6DB-8549-4706-8AAE-E4C0C974027F}" srcOrd="0" destOrd="0" presId="urn:microsoft.com/office/officeart/2005/8/layout/lProcess2"/>
    <dgm:cxn modelId="{A51A45B3-7874-421F-9F42-BBB83CE9FCD3}" type="presParOf" srcId="{9C86B6DB-8549-4706-8AAE-E4C0C974027F}" destId="{3237166B-31F0-4034-A635-F30BB83D0849}" srcOrd="0" destOrd="0" presId="urn:microsoft.com/office/officeart/2005/8/layout/lProcess2"/>
    <dgm:cxn modelId="{5AF285A9-66CD-4B08-A6F4-62992792B104}" type="presParOf" srcId="{9C86B6DB-8549-4706-8AAE-E4C0C974027F}" destId="{378FA0F7-3D86-49F8-BA2E-9D2C7E32E5EC}" srcOrd="1" destOrd="0" presId="urn:microsoft.com/office/officeart/2005/8/layout/lProcess2"/>
    <dgm:cxn modelId="{CF9A40B2-7B37-44F6-9E37-AD6757F4D277}" type="presParOf" srcId="{9C86B6DB-8549-4706-8AAE-E4C0C974027F}" destId="{37CD8AFD-2286-4577-9F0D-0ACDAE5E8A98}" srcOrd="2" destOrd="0" presId="urn:microsoft.com/office/officeart/2005/8/layout/lProcess2"/>
    <dgm:cxn modelId="{E79A0887-6CAB-4D13-A9CA-2C916B2243ED}" type="presParOf" srcId="{37CD8AFD-2286-4577-9F0D-0ACDAE5E8A98}" destId="{658FFF39-18B6-4290-99FD-E97FCA1DAD5A}" srcOrd="0" destOrd="0" presId="urn:microsoft.com/office/officeart/2005/8/layout/lProcess2"/>
    <dgm:cxn modelId="{38B8CCC9-AD54-4796-AEBC-153FDD8C1738}" type="presParOf" srcId="{658FFF39-18B6-4290-99FD-E97FCA1DAD5A}" destId="{92AFB650-6409-42FC-8C25-59A470AA99BD}" srcOrd="0" destOrd="0" presId="urn:microsoft.com/office/officeart/2005/8/layout/lProcess2"/>
    <dgm:cxn modelId="{E08D70A0-7433-4E2A-9D0B-AC8636EC1898}" type="presParOf" srcId="{658FFF39-18B6-4290-99FD-E97FCA1DAD5A}" destId="{E993D47E-04D8-4ACF-AA3D-8DF73884B028}" srcOrd="1" destOrd="0" presId="urn:microsoft.com/office/officeart/2005/8/layout/lProcess2"/>
    <dgm:cxn modelId="{E14D9A00-F255-476E-AD1D-A444EE858B13}" type="presParOf" srcId="{658FFF39-18B6-4290-99FD-E97FCA1DAD5A}" destId="{9FB2DE67-D742-4604-A65C-7093F4C617BB}" srcOrd="2" destOrd="0" presId="urn:microsoft.com/office/officeart/2005/8/layout/lProcess2"/>
    <dgm:cxn modelId="{7A9E8106-6BA0-4E65-B2B5-81D626F527EC}" type="presParOf" srcId="{B9D9AEE6-FBB3-4A7C-B8D0-3BA4BE36D1E3}" destId="{0F7D4FFA-8E1D-40ED-BE97-16CFA483558D}" srcOrd="1" destOrd="0" presId="urn:microsoft.com/office/officeart/2005/8/layout/lProcess2"/>
    <dgm:cxn modelId="{F174CBE7-2DA1-4D30-968C-92159E4CC500}" type="presParOf" srcId="{B9D9AEE6-FBB3-4A7C-B8D0-3BA4BE36D1E3}" destId="{73CD721C-8EA8-4E9C-8964-AFD43A90F64A}" srcOrd="2" destOrd="0" presId="urn:microsoft.com/office/officeart/2005/8/layout/lProcess2"/>
    <dgm:cxn modelId="{13F0E1E5-E2B6-4978-BB45-52C53A01B2F3}" type="presParOf" srcId="{73CD721C-8EA8-4E9C-8964-AFD43A90F64A}" destId="{B353580C-CB6E-42E5-8DD7-FE51B079F813}" srcOrd="0" destOrd="0" presId="urn:microsoft.com/office/officeart/2005/8/layout/lProcess2"/>
    <dgm:cxn modelId="{5C3F7981-3A31-4286-9BFD-CDF20EDDFF49}" type="presParOf" srcId="{73CD721C-8EA8-4E9C-8964-AFD43A90F64A}" destId="{01768AF9-71EE-4E68-9D84-26F8BF91C816}" srcOrd="1" destOrd="0" presId="urn:microsoft.com/office/officeart/2005/8/layout/lProcess2"/>
    <dgm:cxn modelId="{5AFA2051-E65F-4684-8D35-119D468F54C1}" type="presParOf" srcId="{73CD721C-8EA8-4E9C-8964-AFD43A90F64A}" destId="{FFB4C41C-DDBD-403A-B30F-8186DBAA94E7}" srcOrd="2" destOrd="0" presId="urn:microsoft.com/office/officeart/2005/8/layout/lProcess2"/>
    <dgm:cxn modelId="{2C3BB9E2-0F2B-43F9-8A77-92126E50CDB7}" type="presParOf" srcId="{FFB4C41C-DDBD-403A-B30F-8186DBAA94E7}" destId="{AA1380C5-F0FB-4E80-8029-8D588E58CBF0}" srcOrd="0" destOrd="0" presId="urn:microsoft.com/office/officeart/2005/8/layout/lProcess2"/>
    <dgm:cxn modelId="{E3EE447A-10E6-4FFC-9E49-C5C214E0ABA8}" type="presParOf" srcId="{AA1380C5-F0FB-4E80-8029-8D588E58CBF0}" destId="{83D821A1-DB46-4214-8441-DB6BF1259989}" srcOrd="0" destOrd="0" presId="urn:microsoft.com/office/officeart/2005/8/layout/lProcess2"/>
    <dgm:cxn modelId="{9DBB1C02-4BB5-445B-85FB-DA6A2E03C520}" type="presParOf" srcId="{B9D9AEE6-FBB3-4A7C-B8D0-3BA4BE36D1E3}" destId="{CA3D0C4E-7B82-43B2-8EE0-3FFF4409EBCB}" srcOrd="3" destOrd="0" presId="urn:microsoft.com/office/officeart/2005/8/layout/lProcess2"/>
    <dgm:cxn modelId="{A90916BB-7C29-4F4D-A168-7548639E363F}" type="presParOf" srcId="{B9D9AEE6-FBB3-4A7C-B8D0-3BA4BE36D1E3}" destId="{269C9E84-3B2C-4D97-B5B9-4E9EE9BC4078}" srcOrd="4" destOrd="0" presId="urn:microsoft.com/office/officeart/2005/8/layout/lProcess2"/>
    <dgm:cxn modelId="{9FF20411-35FD-4007-A11F-B54B2FA9E5D9}" type="presParOf" srcId="{269C9E84-3B2C-4D97-B5B9-4E9EE9BC4078}" destId="{AA5A1BC9-FE49-4946-A579-9E490D37C056}" srcOrd="0" destOrd="0" presId="urn:microsoft.com/office/officeart/2005/8/layout/lProcess2"/>
    <dgm:cxn modelId="{399FE3BB-0C4F-4B28-B359-24F218E896AD}" type="presParOf" srcId="{269C9E84-3B2C-4D97-B5B9-4E9EE9BC4078}" destId="{71C73238-3CB3-45AC-BC24-01A1ECAB6A1C}" srcOrd="1" destOrd="0" presId="urn:microsoft.com/office/officeart/2005/8/layout/lProcess2"/>
    <dgm:cxn modelId="{60218F2A-8A57-4AA7-BF1B-CF69B9775F58}" type="presParOf" srcId="{269C9E84-3B2C-4D97-B5B9-4E9EE9BC4078}" destId="{AA841452-EC7E-4BA4-BEEE-81AE51B09404}" srcOrd="2" destOrd="0" presId="urn:microsoft.com/office/officeart/2005/8/layout/lProcess2"/>
    <dgm:cxn modelId="{812E5B2A-26EB-400E-B004-D443E5EE1224}" type="presParOf" srcId="{AA841452-EC7E-4BA4-BEEE-81AE51B09404}" destId="{9B6BF675-7CC2-459C-9B0F-14A46313C46C}" srcOrd="0" destOrd="0" presId="urn:microsoft.com/office/officeart/2005/8/layout/lProcess2"/>
    <dgm:cxn modelId="{E162ED6B-2ABB-4A4B-A518-E58691980A33}" type="presParOf" srcId="{9B6BF675-7CC2-459C-9B0F-14A46313C46C}" destId="{CA5516CA-9E1B-4F96-B933-1D9E74A54610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2BCE2B-8D4B-4355-A0F0-8D8970E48EC1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F5C56E-A603-47EF-95C4-2E2E70109DE4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TRADEMARK OUTCOME</a:t>
          </a:r>
        </a:p>
      </dgm:t>
    </dgm:pt>
    <dgm:pt modelId="{879321B3-3E5A-4147-90E7-B31BC522C50D}" type="parTrans" cxnId="{17C24598-4D56-4870-84A6-C9FC45F34E60}">
      <dgm:prSet/>
      <dgm:spPr/>
      <dgm:t>
        <a:bodyPr/>
        <a:lstStyle/>
        <a:p>
          <a:endParaRPr lang="en-US"/>
        </a:p>
      </dgm:t>
    </dgm:pt>
    <dgm:pt modelId="{2FE94ED8-7ACA-4D89-8456-37BA247AD5F1}" type="sibTrans" cxnId="{17C24598-4D56-4870-84A6-C9FC45F34E60}">
      <dgm:prSet/>
      <dgm:spPr/>
      <dgm:t>
        <a:bodyPr/>
        <a:lstStyle/>
        <a:p>
          <a:endParaRPr lang="en-US"/>
        </a:p>
      </dgm:t>
    </dgm:pt>
    <dgm:pt modelId="{AE908270-F0BA-4B5C-AA1F-526B6CD7CA4C}">
      <dgm:prSet phldrT="[Text]" custT="1"/>
      <dgm:spPr/>
      <dgm:t>
        <a:bodyPr/>
        <a:lstStyle/>
        <a:p>
          <a:pPr algn="ctr"/>
          <a:r>
            <a:rPr lang="en-US" sz="1400" b="1" i="1">
              <a:solidFill>
                <a:srgbClr val="FF0000"/>
              </a:solidFill>
            </a:rPr>
            <a:t>Collaboration and Assistive Technology for Students with Sensory Impairments</a:t>
          </a:r>
          <a:endParaRPr lang="en-US" sz="1400" i="1">
            <a:solidFill>
              <a:srgbClr val="FF0000"/>
            </a:solidFill>
          </a:endParaRPr>
        </a:p>
      </dgm:t>
    </dgm:pt>
    <dgm:pt modelId="{D9B003D1-EF2C-489F-9194-039413A6334B}" type="parTrans" cxnId="{A9CFF4EB-BD51-4BC9-A54D-C78272422F8A}">
      <dgm:prSet/>
      <dgm:spPr/>
      <dgm:t>
        <a:bodyPr/>
        <a:lstStyle/>
        <a:p>
          <a:endParaRPr lang="en-US"/>
        </a:p>
      </dgm:t>
    </dgm:pt>
    <dgm:pt modelId="{1DB53B2E-CF9F-4818-99EB-568B6CE34A9C}" type="sibTrans" cxnId="{A9CFF4EB-BD51-4BC9-A54D-C78272422F8A}">
      <dgm:prSet/>
      <dgm:spPr/>
      <dgm:t>
        <a:bodyPr/>
        <a:lstStyle/>
        <a:p>
          <a:endParaRPr lang="en-US"/>
        </a:p>
      </dgm:t>
    </dgm:pt>
    <dgm:pt modelId="{3CE90420-8E9F-4ED2-A0D7-814EB0C252C8}" type="pres">
      <dgm:prSet presAssocID="{412BCE2B-8D4B-4355-A0F0-8D8970E48EC1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6910535-E7D7-4713-889E-D3483DB049E4}" type="pres">
      <dgm:prSet presAssocID="{0AF5C56E-A603-47EF-95C4-2E2E70109DE4}" presName="thickLine" presStyleLbl="alignNode1" presStyleIdx="0" presStyleCnt="1"/>
      <dgm:spPr>
        <a:ln>
          <a:solidFill>
            <a:schemeClr val="bg1"/>
          </a:solidFill>
        </a:ln>
      </dgm:spPr>
    </dgm:pt>
    <dgm:pt modelId="{A24018BB-52D3-440B-BD17-3D745957855D}" type="pres">
      <dgm:prSet presAssocID="{0AF5C56E-A603-47EF-95C4-2E2E70109DE4}" presName="horz1" presStyleCnt="0"/>
      <dgm:spPr/>
    </dgm:pt>
    <dgm:pt modelId="{F62412D9-7DA3-49A7-9434-A9663C4C1A4F}" type="pres">
      <dgm:prSet presAssocID="{0AF5C56E-A603-47EF-95C4-2E2E70109DE4}" presName="tx1" presStyleLbl="revTx" presStyleIdx="0" presStyleCnt="2"/>
      <dgm:spPr/>
      <dgm:t>
        <a:bodyPr/>
        <a:lstStyle/>
        <a:p>
          <a:endParaRPr lang="en-US"/>
        </a:p>
      </dgm:t>
    </dgm:pt>
    <dgm:pt modelId="{6C3683EC-02FB-4A21-9EA9-CF4BF56E2BD8}" type="pres">
      <dgm:prSet presAssocID="{0AF5C56E-A603-47EF-95C4-2E2E70109DE4}" presName="vert1" presStyleCnt="0"/>
      <dgm:spPr/>
    </dgm:pt>
    <dgm:pt modelId="{564EC9FB-D64F-4EF1-B04F-90A47F2B58DD}" type="pres">
      <dgm:prSet presAssocID="{AE908270-F0BA-4B5C-AA1F-526B6CD7CA4C}" presName="vertSpace2a" presStyleCnt="0"/>
      <dgm:spPr/>
    </dgm:pt>
    <dgm:pt modelId="{CCB3F4F9-5DA9-4793-B5DE-99828E863DAA}" type="pres">
      <dgm:prSet presAssocID="{AE908270-F0BA-4B5C-AA1F-526B6CD7CA4C}" presName="horz2" presStyleCnt="0"/>
      <dgm:spPr/>
    </dgm:pt>
    <dgm:pt modelId="{DD834634-A870-4546-82AB-462D0720B209}" type="pres">
      <dgm:prSet presAssocID="{AE908270-F0BA-4B5C-AA1F-526B6CD7CA4C}" presName="horzSpace2" presStyleCnt="0"/>
      <dgm:spPr/>
    </dgm:pt>
    <dgm:pt modelId="{BCEA8ABF-9D68-4087-A981-271D4E1FB32C}" type="pres">
      <dgm:prSet presAssocID="{AE908270-F0BA-4B5C-AA1F-526B6CD7CA4C}" presName="tx2" presStyleLbl="revTx" presStyleIdx="1" presStyleCnt="2" custScaleX="106629" custScaleY="67936" custLinFactNeighborX="-528" custLinFactNeighborY="26990"/>
      <dgm:spPr/>
      <dgm:t>
        <a:bodyPr/>
        <a:lstStyle/>
        <a:p>
          <a:endParaRPr lang="en-US"/>
        </a:p>
      </dgm:t>
    </dgm:pt>
    <dgm:pt modelId="{4614DB58-B0C7-4E56-97BF-6B53DCC42576}" type="pres">
      <dgm:prSet presAssocID="{AE908270-F0BA-4B5C-AA1F-526B6CD7CA4C}" presName="vert2" presStyleCnt="0"/>
      <dgm:spPr/>
    </dgm:pt>
    <dgm:pt modelId="{565DAF31-EA4B-452D-847C-8E9B0DA75A5A}" type="pres">
      <dgm:prSet presAssocID="{AE908270-F0BA-4B5C-AA1F-526B6CD7CA4C}" presName="thinLine2b" presStyleLbl="callout" presStyleIdx="0" presStyleCnt="1"/>
      <dgm:spPr>
        <a:ln>
          <a:solidFill>
            <a:schemeClr val="bg1">
              <a:lumMod val="85000"/>
            </a:schemeClr>
          </a:solidFill>
        </a:ln>
      </dgm:spPr>
    </dgm:pt>
    <dgm:pt modelId="{208EAA9F-39ED-4260-816E-7446D4E30506}" type="pres">
      <dgm:prSet presAssocID="{AE908270-F0BA-4B5C-AA1F-526B6CD7CA4C}" presName="vertSpace2b" presStyleCnt="0"/>
      <dgm:spPr/>
    </dgm:pt>
  </dgm:ptLst>
  <dgm:cxnLst>
    <dgm:cxn modelId="{A9CFF4EB-BD51-4BC9-A54D-C78272422F8A}" srcId="{0AF5C56E-A603-47EF-95C4-2E2E70109DE4}" destId="{AE908270-F0BA-4B5C-AA1F-526B6CD7CA4C}" srcOrd="0" destOrd="0" parTransId="{D9B003D1-EF2C-489F-9194-039413A6334B}" sibTransId="{1DB53B2E-CF9F-4818-99EB-568B6CE34A9C}"/>
    <dgm:cxn modelId="{17C24598-4D56-4870-84A6-C9FC45F34E60}" srcId="{412BCE2B-8D4B-4355-A0F0-8D8970E48EC1}" destId="{0AF5C56E-A603-47EF-95C4-2E2E70109DE4}" srcOrd="0" destOrd="0" parTransId="{879321B3-3E5A-4147-90E7-B31BC522C50D}" sibTransId="{2FE94ED8-7ACA-4D89-8456-37BA247AD5F1}"/>
    <dgm:cxn modelId="{DDCA9E7A-8E85-4886-B74E-A99EE014F2C8}" type="presOf" srcId="{AE908270-F0BA-4B5C-AA1F-526B6CD7CA4C}" destId="{BCEA8ABF-9D68-4087-A981-271D4E1FB32C}" srcOrd="0" destOrd="0" presId="urn:microsoft.com/office/officeart/2008/layout/LinedList"/>
    <dgm:cxn modelId="{E4FBC880-D9CC-4334-BB8B-BFF21164D401}" type="presOf" srcId="{0AF5C56E-A603-47EF-95C4-2E2E70109DE4}" destId="{F62412D9-7DA3-49A7-9434-A9663C4C1A4F}" srcOrd="0" destOrd="0" presId="urn:microsoft.com/office/officeart/2008/layout/LinedList"/>
    <dgm:cxn modelId="{C6496447-FBD8-4204-B3BB-78396FBD1215}" type="presOf" srcId="{412BCE2B-8D4B-4355-A0F0-8D8970E48EC1}" destId="{3CE90420-8E9F-4ED2-A0D7-814EB0C252C8}" srcOrd="0" destOrd="0" presId="urn:microsoft.com/office/officeart/2008/layout/LinedList"/>
    <dgm:cxn modelId="{0955E1E0-3A3D-433C-AE30-B99A5163DA19}" type="presParOf" srcId="{3CE90420-8E9F-4ED2-A0D7-814EB0C252C8}" destId="{26910535-E7D7-4713-889E-D3483DB049E4}" srcOrd="0" destOrd="0" presId="urn:microsoft.com/office/officeart/2008/layout/LinedList"/>
    <dgm:cxn modelId="{9DE0FDBD-EEE8-4B77-AF10-44E0A5483297}" type="presParOf" srcId="{3CE90420-8E9F-4ED2-A0D7-814EB0C252C8}" destId="{A24018BB-52D3-440B-BD17-3D745957855D}" srcOrd="1" destOrd="0" presId="urn:microsoft.com/office/officeart/2008/layout/LinedList"/>
    <dgm:cxn modelId="{7E3CE1AD-1C9F-4D60-A0BB-37C92A9DD2A0}" type="presParOf" srcId="{A24018BB-52D3-440B-BD17-3D745957855D}" destId="{F62412D9-7DA3-49A7-9434-A9663C4C1A4F}" srcOrd="0" destOrd="0" presId="urn:microsoft.com/office/officeart/2008/layout/LinedList"/>
    <dgm:cxn modelId="{DD3E7C7E-B777-4CEF-B355-27EF634AFE21}" type="presParOf" srcId="{A24018BB-52D3-440B-BD17-3D745957855D}" destId="{6C3683EC-02FB-4A21-9EA9-CF4BF56E2BD8}" srcOrd="1" destOrd="0" presId="urn:microsoft.com/office/officeart/2008/layout/LinedList"/>
    <dgm:cxn modelId="{72D12339-3253-4AF6-B684-CED497C2098A}" type="presParOf" srcId="{6C3683EC-02FB-4A21-9EA9-CF4BF56E2BD8}" destId="{564EC9FB-D64F-4EF1-B04F-90A47F2B58DD}" srcOrd="0" destOrd="0" presId="urn:microsoft.com/office/officeart/2008/layout/LinedList"/>
    <dgm:cxn modelId="{689F96EE-F51C-4C37-89BE-1BF2F2EFBA9D}" type="presParOf" srcId="{6C3683EC-02FB-4A21-9EA9-CF4BF56E2BD8}" destId="{CCB3F4F9-5DA9-4793-B5DE-99828E863DAA}" srcOrd="1" destOrd="0" presId="urn:microsoft.com/office/officeart/2008/layout/LinedList"/>
    <dgm:cxn modelId="{F3F67CA4-F5C1-44CA-A9CD-D530E3D152A3}" type="presParOf" srcId="{CCB3F4F9-5DA9-4793-B5DE-99828E863DAA}" destId="{DD834634-A870-4546-82AB-462D0720B209}" srcOrd="0" destOrd="0" presId="urn:microsoft.com/office/officeart/2008/layout/LinedList"/>
    <dgm:cxn modelId="{F87E495F-7D29-40A0-A5CB-76D4CAF4ECEC}" type="presParOf" srcId="{CCB3F4F9-5DA9-4793-B5DE-99828E863DAA}" destId="{BCEA8ABF-9D68-4087-A981-271D4E1FB32C}" srcOrd="1" destOrd="0" presId="urn:microsoft.com/office/officeart/2008/layout/LinedList"/>
    <dgm:cxn modelId="{8F4EB982-286C-469D-985A-5B87C640DDD7}" type="presParOf" srcId="{CCB3F4F9-5DA9-4793-B5DE-99828E863DAA}" destId="{4614DB58-B0C7-4E56-97BF-6B53DCC42576}" srcOrd="2" destOrd="0" presId="urn:microsoft.com/office/officeart/2008/layout/LinedList"/>
    <dgm:cxn modelId="{B1E94252-DE28-442B-8670-B49D10FEC623}" type="presParOf" srcId="{6C3683EC-02FB-4A21-9EA9-CF4BF56E2BD8}" destId="{565DAF31-EA4B-452D-847C-8E9B0DA75A5A}" srcOrd="2" destOrd="0" presId="urn:microsoft.com/office/officeart/2008/layout/LinedList"/>
    <dgm:cxn modelId="{7EE46824-C894-4042-8F65-6D5111B523A8}" type="presParOf" srcId="{6C3683EC-02FB-4A21-9EA9-CF4BF56E2BD8}" destId="{208EAA9F-39ED-4260-816E-7446D4E30506}" srcOrd="3" destOrd="0" presId="urn:microsoft.com/office/officeart/2008/layout/LinedList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E127CEC-2AF9-4748-8778-BA0EF9E1721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011AB8-1559-4BA4-945F-F7BB6A7DF49E}">
      <dgm:prSet phldrT="[Text]"/>
      <dgm:spPr>
        <a:solidFill>
          <a:schemeClr val="bg1"/>
        </a:solidFill>
      </dgm:spPr>
      <dgm:t>
        <a:bodyPr/>
        <a:lstStyle/>
        <a:p>
          <a:r>
            <a:rPr lang="en-US" b="1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gm:t>
    </dgm:pt>
    <dgm:pt modelId="{27C4AFF4-AF12-45AF-9F16-E0797CADD3E3}" type="parTrans" cxnId="{00AE94E2-967D-4E4C-B3FA-9D320F9F8ED5}">
      <dgm:prSet/>
      <dgm:spPr/>
      <dgm:t>
        <a:bodyPr/>
        <a:lstStyle/>
        <a:p>
          <a:endParaRPr lang="en-US"/>
        </a:p>
      </dgm:t>
    </dgm:pt>
    <dgm:pt modelId="{76281A79-3684-4FDB-BFAB-5BFA146F32BD}" type="sibTrans" cxnId="{00AE94E2-967D-4E4C-B3FA-9D320F9F8ED5}">
      <dgm:prSet/>
      <dgm:spPr/>
      <dgm:t>
        <a:bodyPr/>
        <a:lstStyle/>
        <a:p>
          <a:endParaRPr lang="en-US"/>
        </a:p>
      </dgm:t>
    </dgm:pt>
    <dgm:pt modelId="{F2A705A9-29FC-4580-AF40-21EF120842A5}">
      <dgm:prSet phldrT="[Text]" custT="1"/>
      <dgm:spPr>
        <a:solidFill>
          <a:schemeClr val="bg1">
            <a:lumMod val="65000"/>
            <a:alpha val="90000"/>
          </a:schemeClr>
        </a:solidFill>
        <a:ln>
          <a:noFill/>
        </a:ln>
      </dgm:spPr>
      <dgm:t>
        <a:bodyPr/>
        <a:lstStyle/>
        <a:p>
          <a:r>
            <a:rPr lang="en-US" sz="1800">
              <a:solidFill>
                <a:sysClr val="windowText" lastClr="000000"/>
              </a:solidFill>
            </a:rPr>
            <a:t>Master's Degree Program</a:t>
          </a:r>
        </a:p>
      </dgm:t>
    </dgm:pt>
    <dgm:pt modelId="{615F38F2-D2D6-4699-AF85-2841E0D4B794}" type="parTrans" cxnId="{F7C6AAFA-BFFE-45F2-B960-9890DFE606A5}">
      <dgm:prSet/>
      <dgm:spPr/>
      <dgm:t>
        <a:bodyPr/>
        <a:lstStyle/>
        <a:p>
          <a:endParaRPr lang="en-US"/>
        </a:p>
      </dgm:t>
    </dgm:pt>
    <dgm:pt modelId="{E40E494C-49A5-4904-827F-A36FF018A1F8}" type="sibTrans" cxnId="{F7C6AAFA-BFFE-45F2-B960-9890DFE606A5}">
      <dgm:prSet/>
      <dgm:spPr/>
      <dgm:t>
        <a:bodyPr/>
        <a:lstStyle/>
        <a:p>
          <a:endParaRPr lang="en-US"/>
        </a:p>
      </dgm:t>
    </dgm:pt>
    <dgm:pt modelId="{20D41FBE-ACD6-4CE9-9552-E8ECB36E0888}">
      <dgm:prSet phldrT="[Text]"/>
      <dgm:spPr>
        <a:solidFill>
          <a:schemeClr val="accent5">
            <a:lumMod val="75000"/>
            <a:alpha val="9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Deafblindness</a:t>
          </a:r>
        </a:p>
      </dgm:t>
    </dgm:pt>
    <dgm:pt modelId="{1323608E-CF01-4967-8BE7-9E9BD080C811}" type="parTrans" cxnId="{E069FF63-E703-4CF1-94A4-29F379568C36}">
      <dgm:prSet/>
      <dgm:spPr/>
      <dgm:t>
        <a:bodyPr/>
        <a:lstStyle/>
        <a:p>
          <a:endParaRPr lang="en-US"/>
        </a:p>
      </dgm:t>
    </dgm:pt>
    <dgm:pt modelId="{BFB29435-2215-4DE6-A03E-44DFBAF40455}" type="sibTrans" cxnId="{E069FF63-E703-4CF1-94A4-29F379568C36}">
      <dgm:prSet/>
      <dgm:spPr/>
      <dgm:t>
        <a:bodyPr/>
        <a:lstStyle/>
        <a:p>
          <a:endParaRPr lang="en-US"/>
        </a:p>
      </dgm:t>
    </dgm:pt>
    <dgm:pt modelId="{F6D6BBE0-6853-4DAF-ACA4-62879C907C42}" type="pres">
      <dgm:prSet presAssocID="{9E127CEC-2AF9-4748-8778-BA0EF9E1721D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4309EC-6B0F-436C-9891-E761D3DAD015}" type="pres">
      <dgm:prSet presAssocID="{35011AB8-1559-4BA4-945F-F7BB6A7DF49E}" presName="horFlow" presStyleCnt="0"/>
      <dgm:spPr/>
    </dgm:pt>
    <dgm:pt modelId="{0F105F2C-8C54-4381-B9FB-746EB01E79EB}" type="pres">
      <dgm:prSet presAssocID="{35011AB8-1559-4BA4-945F-F7BB6A7DF49E}" presName="bigChev" presStyleLbl="node1" presStyleIdx="0" presStyleCnt="1" custScaleY="78155"/>
      <dgm:spPr/>
      <dgm:t>
        <a:bodyPr/>
        <a:lstStyle/>
        <a:p>
          <a:endParaRPr lang="en-US"/>
        </a:p>
      </dgm:t>
    </dgm:pt>
    <dgm:pt modelId="{49C7E7F9-E5BE-408D-8B0F-6AACF88ABE07}" type="pres">
      <dgm:prSet presAssocID="{615F38F2-D2D6-4699-AF85-2841E0D4B794}" presName="parTrans" presStyleCnt="0"/>
      <dgm:spPr/>
    </dgm:pt>
    <dgm:pt modelId="{EC9B1031-1FAE-48BE-BC1D-D7258FC60C71}" type="pres">
      <dgm:prSet presAssocID="{F2A705A9-29FC-4580-AF40-21EF120842A5}" presName="node" presStyleLbl="alignAccFollowNode1" presStyleIdx="0" presStyleCnt="2" custLinFactNeighborX="2134" custLinFactNeighborY="-44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5E97EB-DAA7-4F68-B14B-D6B5728CBA6E}" type="pres">
      <dgm:prSet presAssocID="{E40E494C-49A5-4904-827F-A36FF018A1F8}" presName="sibTrans" presStyleCnt="0"/>
      <dgm:spPr/>
    </dgm:pt>
    <dgm:pt modelId="{498DF891-ECC1-40C6-8831-EE24BA744891}" type="pres">
      <dgm:prSet presAssocID="{20D41FBE-ACD6-4CE9-9552-E8ECB36E0888}" presName="node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53661F-E26A-4AE9-8AE6-51D0E2BA16EA}" type="presOf" srcId="{F2A705A9-29FC-4580-AF40-21EF120842A5}" destId="{EC9B1031-1FAE-48BE-BC1D-D7258FC60C71}" srcOrd="0" destOrd="0" presId="urn:microsoft.com/office/officeart/2005/8/layout/lProcess3"/>
    <dgm:cxn modelId="{97698BB9-6C8D-4A9B-8EA1-9685CFA0973A}" type="presOf" srcId="{35011AB8-1559-4BA4-945F-F7BB6A7DF49E}" destId="{0F105F2C-8C54-4381-B9FB-746EB01E79EB}" srcOrd="0" destOrd="0" presId="urn:microsoft.com/office/officeart/2005/8/layout/lProcess3"/>
    <dgm:cxn modelId="{00AE94E2-967D-4E4C-B3FA-9D320F9F8ED5}" srcId="{9E127CEC-2AF9-4748-8778-BA0EF9E1721D}" destId="{35011AB8-1559-4BA4-945F-F7BB6A7DF49E}" srcOrd="0" destOrd="0" parTransId="{27C4AFF4-AF12-45AF-9F16-E0797CADD3E3}" sibTransId="{76281A79-3684-4FDB-BFAB-5BFA146F32BD}"/>
    <dgm:cxn modelId="{B9845E77-F91E-45C3-A8AB-61226E4F95F0}" type="presOf" srcId="{9E127CEC-2AF9-4748-8778-BA0EF9E1721D}" destId="{F6D6BBE0-6853-4DAF-ACA4-62879C907C42}" srcOrd="0" destOrd="0" presId="urn:microsoft.com/office/officeart/2005/8/layout/lProcess3"/>
    <dgm:cxn modelId="{F7C6AAFA-BFFE-45F2-B960-9890DFE606A5}" srcId="{35011AB8-1559-4BA4-945F-F7BB6A7DF49E}" destId="{F2A705A9-29FC-4580-AF40-21EF120842A5}" srcOrd="0" destOrd="0" parTransId="{615F38F2-D2D6-4699-AF85-2841E0D4B794}" sibTransId="{E40E494C-49A5-4904-827F-A36FF018A1F8}"/>
    <dgm:cxn modelId="{E069FF63-E703-4CF1-94A4-29F379568C36}" srcId="{35011AB8-1559-4BA4-945F-F7BB6A7DF49E}" destId="{20D41FBE-ACD6-4CE9-9552-E8ECB36E0888}" srcOrd="1" destOrd="0" parTransId="{1323608E-CF01-4967-8BE7-9E9BD080C811}" sibTransId="{BFB29435-2215-4DE6-A03E-44DFBAF40455}"/>
    <dgm:cxn modelId="{C7D44C10-065D-460A-8140-8E88AE2F4D95}" type="presOf" srcId="{20D41FBE-ACD6-4CE9-9552-E8ECB36E0888}" destId="{498DF891-ECC1-40C6-8831-EE24BA744891}" srcOrd="0" destOrd="0" presId="urn:microsoft.com/office/officeart/2005/8/layout/lProcess3"/>
    <dgm:cxn modelId="{063AD0A1-6158-4620-B52F-2385DCB3E8C0}" type="presParOf" srcId="{F6D6BBE0-6853-4DAF-ACA4-62879C907C42}" destId="{5E4309EC-6B0F-436C-9891-E761D3DAD015}" srcOrd="0" destOrd="0" presId="urn:microsoft.com/office/officeart/2005/8/layout/lProcess3"/>
    <dgm:cxn modelId="{17F22CA6-FEB0-48E6-A133-BB3210DF5CD5}" type="presParOf" srcId="{5E4309EC-6B0F-436C-9891-E761D3DAD015}" destId="{0F105F2C-8C54-4381-B9FB-746EB01E79EB}" srcOrd="0" destOrd="0" presId="urn:microsoft.com/office/officeart/2005/8/layout/lProcess3"/>
    <dgm:cxn modelId="{0F3AA1FC-DE34-4BDE-B6FE-59DD760FF52A}" type="presParOf" srcId="{5E4309EC-6B0F-436C-9891-E761D3DAD015}" destId="{49C7E7F9-E5BE-408D-8B0F-6AACF88ABE07}" srcOrd="1" destOrd="0" presId="urn:microsoft.com/office/officeart/2005/8/layout/lProcess3"/>
    <dgm:cxn modelId="{6135C203-6926-473E-AF20-ABF7FA6894DF}" type="presParOf" srcId="{5E4309EC-6B0F-436C-9891-E761D3DAD015}" destId="{EC9B1031-1FAE-48BE-BC1D-D7258FC60C71}" srcOrd="2" destOrd="0" presId="urn:microsoft.com/office/officeart/2005/8/layout/lProcess3"/>
    <dgm:cxn modelId="{F1145C3E-3043-463C-88D6-CB6D8783C412}" type="presParOf" srcId="{5E4309EC-6B0F-436C-9891-E761D3DAD015}" destId="{405E97EB-DAA7-4F68-B14B-D6B5728CBA6E}" srcOrd="3" destOrd="0" presId="urn:microsoft.com/office/officeart/2005/8/layout/lProcess3"/>
    <dgm:cxn modelId="{E9BCAFDC-01D7-4EC8-AF3E-2972B0F011B9}" type="presParOf" srcId="{5E4309EC-6B0F-436C-9891-E761D3DAD015}" destId="{498DF891-ECC1-40C6-8831-EE24BA744891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413F-9698-4273-B7EC-F66F122A6185}">
      <dsp:nvSpPr>
        <dsp:cNvPr id="0" name=""/>
        <dsp:cNvSpPr/>
      </dsp:nvSpPr>
      <dsp:spPr>
        <a:xfrm>
          <a:off x="3681" y="644687"/>
          <a:ext cx="1883315" cy="306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1</a:t>
          </a:r>
        </a:p>
      </dsp:txBody>
      <dsp:txXfrm>
        <a:off x="3681" y="644687"/>
        <a:ext cx="1883315" cy="306900"/>
      </dsp:txXfrm>
    </dsp:sp>
    <dsp:sp modelId="{C360E717-7252-4BF1-9037-0C2F11C0C352}">
      <dsp:nvSpPr>
        <dsp:cNvPr id="0" name=""/>
        <dsp:cNvSpPr/>
      </dsp:nvSpPr>
      <dsp:spPr>
        <a:xfrm>
          <a:off x="1886997" y="146032"/>
          <a:ext cx="376663" cy="13043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C6F8C-8CD1-4F2D-A8B1-539750C5E142}">
      <dsp:nvSpPr>
        <dsp:cNvPr id="0" name=""/>
        <dsp:cNvSpPr/>
      </dsp:nvSpPr>
      <dsp:spPr>
        <a:xfrm>
          <a:off x="2414325" y="146032"/>
          <a:ext cx="5122617" cy="1304325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ICC10S7 </a:t>
          </a:r>
          <a:r>
            <a:rPr lang="en-US" sz="800" kern="12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B&amp;VI10S1 </a:t>
          </a:r>
          <a:r>
            <a:rPr lang="en-US" sz="800" kern="1200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B&amp;VI10S2 </a:t>
          </a:r>
          <a:r>
            <a:rPr lang="en-US" sz="800" kern="1200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DHH6S1 </a:t>
          </a:r>
          <a:r>
            <a:rPr lang="en-US" sz="800" kern="1200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D&amp;HH10S1 </a:t>
          </a:r>
          <a:r>
            <a:rPr lang="en-US" sz="800" kern="1200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TE6S2 </a:t>
          </a:r>
          <a:r>
            <a:rPr lang="en-US" sz="800" kern="1200">
              <a:solidFill>
                <a:sysClr val="windowText" lastClr="000000"/>
              </a:solidFill>
            </a:rPr>
            <a:t>Refer team members and families to assistive and instructional technology resources</a:t>
          </a:r>
        </a:p>
      </dsp:txBody>
      <dsp:txXfrm>
        <a:off x="2414325" y="146032"/>
        <a:ext cx="5122617" cy="1304325"/>
      </dsp:txXfrm>
    </dsp:sp>
    <dsp:sp modelId="{AC179F40-876D-416A-87D1-74DCC02CB696}">
      <dsp:nvSpPr>
        <dsp:cNvPr id="0" name=""/>
        <dsp:cNvSpPr/>
      </dsp:nvSpPr>
      <dsp:spPr>
        <a:xfrm>
          <a:off x="3681" y="1955691"/>
          <a:ext cx="1883315" cy="306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2</a:t>
          </a:r>
        </a:p>
      </dsp:txBody>
      <dsp:txXfrm>
        <a:off x="3681" y="1955691"/>
        <a:ext cx="1883315" cy="306900"/>
      </dsp:txXfrm>
    </dsp:sp>
    <dsp:sp modelId="{7EB412CB-D4CD-4FE6-8914-77DA484F2EC3}">
      <dsp:nvSpPr>
        <dsp:cNvPr id="0" name=""/>
        <dsp:cNvSpPr/>
      </dsp:nvSpPr>
      <dsp:spPr>
        <a:xfrm>
          <a:off x="1886997" y="1533709"/>
          <a:ext cx="376663" cy="115087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A1F8E-53C3-40D0-BC03-A251E10404CD}">
      <dsp:nvSpPr>
        <dsp:cNvPr id="0" name=""/>
        <dsp:cNvSpPr/>
      </dsp:nvSpPr>
      <dsp:spPr>
        <a:xfrm>
          <a:off x="2414325" y="1533709"/>
          <a:ext cx="5122617" cy="1150875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ICC10S8</a:t>
          </a:r>
          <a:r>
            <a:rPr lang="en-US" sz="800" kern="1200">
              <a:solidFill>
                <a:sysClr val="windowText" lastClr="000000"/>
              </a:solidFill>
            </a:rPr>
            <a:t> Model techniques and coach others in the use of instructional methods and accommodations.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IGC10K1 </a:t>
          </a:r>
          <a:r>
            <a:rPr lang="en-US" sz="800" kern="1200">
              <a:solidFill>
                <a:sysClr val="windowText" lastClr="000000"/>
              </a:solidFill>
            </a:rPr>
            <a:t>Parent education programs and behavior management guides that address severe behavior problems and facilitation communication for individuals with exceptional learning needs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B&amp;VI10S2 </a:t>
          </a:r>
          <a:r>
            <a:rPr lang="en-US" sz="800" kern="1200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DHH6S1 </a:t>
          </a:r>
          <a:r>
            <a:rPr lang="en-US" sz="800" kern="1200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D&amp;HH10S1 </a:t>
          </a:r>
          <a:r>
            <a:rPr lang="en-US" sz="800" kern="1200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</dsp:txBody>
      <dsp:txXfrm>
        <a:off x="2414325" y="1533709"/>
        <a:ext cx="5122617" cy="1150875"/>
      </dsp:txXfrm>
    </dsp:sp>
    <dsp:sp modelId="{2582431D-4514-43C2-BAA5-2B2A934672A3}">
      <dsp:nvSpPr>
        <dsp:cNvPr id="0" name=""/>
        <dsp:cNvSpPr/>
      </dsp:nvSpPr>
      <dsp:spPr>
        <a:xfrm>
          <a:off x="3681" y="3192735"/>
          <a:ext cx="1883315" cy="306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3</a:t>
          </a:r>
        </a:p>
      </dsp:txBody>
      <dsp:txXfrm>
        <a:off x="3681" y="3192735"/>
        <a:ext cx="1883315" cy="306900"/>
      </dsp:txXfrm>
    </dsp:sp>
    <dsp:sp modelId="{5EC9A5DA-C3C1-447E-87A9-8B9B92A8BF80}">
      <dsp:nvSpPr>
        <dsp:cNvPr id="0" name=""/>
        <dsp:cNvSpPr/>
      </dsp:nvSpPr>
      <dsp:spPr>
        <a:xfrm>
          <a:off x="1886997" y="2761156"/>
          <a:ext cx="376663" cy="1170056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3E52C-F1D8-4BB9-A018-4706BC8CB7D2}">
      <dsp:nvSpPr>
        <dsp:cNvPr id="0" name=""/>
        <dsp:cNvSpPr/>
      </dsp:nvSpPr>
      <dsp:spPr>
        <a:xfrm>
          <a:off x="2414325" y="2761156"/>
          <a:ext cx="5122617" cy="1170056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ICC10S5 </a:t>
          </a:r>
          <a:r>
            <a:rPr lang="en-US" sz="800" kern="1200">
              <a:solidFill>
                <a:sysClr val="windowText" lastClr="000000"/>
              </a:solidFill>
            </a:rPr>
            <a:t>Plan and conduct collaborative conferences with individuals with exceptional learning needs and their families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ICC10S7 </a:t>
          </a:r>
          <a:r>
            <a:rPr lang="en-US" sz="800" kern="12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B&amp;VI10S1 </a:t>
          </a:r>
          <a:r>
            <a:rPr lang="en-US" sz="800" kern="1200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DHH6S1 </a:t>
          </a:r>
          <a:r>
            <a:rPr lang="en-US" sz="800" kern="1200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D&amp;HH10S1 </a:t>
          </a:r>
          <a:r>
            <a:rPr lang="en-US" sz="800" kern="1200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ysClr val="windowText" lastClr="000000"/>
              </a:solidFill>
            </a:rPr>
            <a:t>TE6S3 </a:t>
          </a:r>
          <a:r>
            <a:rPr lang="en-US" sz="800" kern="1200">
              <a:solidFill>
                <a:sysClr val="windowText" lastClr="000000"/>
              </a:solidFill>
            </a:rPr>
            <a:t>Collaborate with other team members in planning and implementing the use of assistive and adaptive devices</a:t>
          </a:r>
        </a:p>
      </dsp:txBody>
      <dsp:txXfrm>
        <a:off x="2414325" y="2761156"/>
        <a:ext cx="5122617" cy="11700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7166B-31F0-4034-A635-F30BB83D0849}">
      <dsp:nvSpPr>
        <dsp:cNvPr id="0" name=""/>
        <dsp:cNvSpPr/>
      </dsp:nvSpPr>
      <dsp:spPr>
        <a:xfrm>
          <a:off x="22870" y="0"/>
          <a:ext cx="2103701" cy="313055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1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</a:rPr>
            <a:t>Communication  &amp; Collaboration Skills</a:t>
          </a:r>
        </a:p>
      </dsp:txBody>
      <dsp:txXfrm>
        <a:off x="22870" y="0"/>
        <a:ext cx="2103701" cy="939165"/>
      </dsp:txXfrm>
    </dsp:sp>
    <dsp:sp modelId="{92AFB650-6409-42FC-8C25-59A470AA99BD}">
      <dsp:nvSpPr>
        <dsp:cNvPr id="0" name=""/>
        <dsp:cNvSpPr/>
      </dsp:nvSpPr>
      <dsp:spPr>
        <a:xfrm>
          <a:off x="47284" y="777059"/>
          <a:ext cx="1984843" cy="4206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EDSP 5383: Anatomy &amp; Functions of the Visual System</a:t>
          </a:r>
        </a:p>
      </dsp:txBody>
      <dsp:txXfrm>
        <a:off x="59605" y="789380"/>
        <a:ext cx="1960201" cy="396024"/>
      </dsp:txXfrm>
    </dsp:sp>
    <dsp:sp modelId="{9FB2DE67-D742-4604-A65C-7093F4C617BB}">
      <dsp:nvSpPr>
        <dsp:cNvPr id="0" name=""/>
        <dsp:cNvSpPr/>
      </dsp:nvSpPr>
      <dsp:spPr>
        <a:xfrm>
          <a:off x="36873" y="1809280"/>
          <a:ext cx="1984240" cy="52808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EDSP 5388*: Programs &amp; Services for Students With Deafblindness</a:t>
          </a:r>
        </a:p>
      </dsp:txBody>
      <dsp:txXfrm>
        <a:off x="52340" y="1824747"/>
        <a:ext cx="1953306" cy="497152"/>
      </dsp:txXfrm>
    </dsp:sp>
    <dsp:sp modelId="{B353580C-CB6E-42E5-8DD7-FE51B079F813}">
      <dsp:nvSpPr>
        <dsp:cNvPr id="0" name=""/>
        <dsp:cNvSpPr/>
      </dsp:nvSpPr>
      <dsp:spPr>
        <a:xfrm>
          <a:off x="2207096" y="0"/>
          <a:ext cx="2725853" cy="313055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2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>
              <a:solidFill>
                <a:sysClr val="windowText" lastClr="000000"/>
              </a:solidFill>
            </a:rPr>
            <a:t>Plan a Collaborative Assistive Technology Intervention</a:t>
          </a:r>
          <a:endParaRPr lang="en-US" sz="1100" b="1" kern="1200">
            <a:solidFill>
              <a:sysClr val="windowText" lastClr="000000"/>
            </a:solidFill>
          </a:endParaRPr>
        </a:p>
      </dsp:txBody>
      <dsp:txXfrm>
        <a:off x="2207096" y="0"/>
        <a:ext cx="2725853" cy="939165"/>
      </dsp:txXfrm>
    </dsp:sp>
    <dsp:sp modelId="{83D821A1-DB46-4214-8441-DB6BF1259989}">
      <dsp:nvSpPr>
        <dsp:cNvPr id="0" name=""/>
        <dsp:cNvSpPr/>
      </dsp:nvSpPr>
      <dsp:spPr>
        <a:xfrm>
          <a:off x="2449325" y="798627"/>
          <a:ext cx="2285991" cy="55358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EDSP 5389*: Strategies for Students with Multiple Disabilites and Visual Impairments or Deafblindness</a:t>
          </a:r>
        </a:p>
      </dsp:txBody>
      <dsp:txXfrm>
        <a:off x="2465539" y="814841"/>
        <a:ext cx="2253563" cy="521154"/>
      </dsp:txXfrm>
    </dsp:sp>
    <dsp:sp modelId="{AA5A1BC9-FE49-4946-A579-9E490D37C056}">
      <dsp:nvSpPr>
        <dsp:cNvPr id="0" name=""/>
        <dsp:cNvSpPr/>
      </dsp:nvSpPr>
      <dsp:spPr>
        <a:xfrm>
          <a:off x="5074468" y="0"/>
          <a:ext cx="2353159" cy="313055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3 A&amp;E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</a:rPr>
            <a:t> Implement Intervention, Evaluate Student Change, &amp; Monitor Progress to Make Recommendations</a:t>
          </a:r>
        </a:p>
      </dsp:txBody>
      <dsp:txXfrm>
        <a:off x="5074468" y="0"/>
        <a:ext cx="2353159" cy="939165"/>
      </dsp:txXfrm>
    </dsp:sp>
    <dsp:sp modelId="{CA5516CA-9E1B-4F96-B933-1D9E74A54610}">
      <dsp:nvSpPr>
        <dsp:cNvPr id="0" name=""/>
        <dsp:cNvSpPr/>
      </dsp:nvSpPr>
      <dsp:spPr>
        <a:xfrm>
          <a:off x="5347002" y="940457"/>
          <a:ext cx="1882527" cy="37748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EDSP 5093*: Internship (6 hrs.)</a:t>
          </a:r>
        </a:p>
      </dsp:txBody>
      <dsp:txXfrm>
        <a:off x="5358058" y="951513"/>
        <a:ext cx="1860415" cy="3553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10535-E7D7-4713-889E-D3483DB049E4}">
      <dsp:nvSpPr>
        <dsp:cNvPr id="0" name=""/>
        <dsp:cNvSpPr/>
      </dsp:nvSpPr>
      <dsp:spPr>
        <a:xfrm>
          <a:off x="0" y="0"/>
          <a:ext cx="77374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2412D9-7DA3-49A7-9434-A9663C4C1A4F}">
      <dsp:nvSpPr>
        <dsp:cNvPr id="0" name=""/>
        <dsp:cNvSpPr/>
      </dsp:nvSpPr>
      <dsp:spPr>
        <a:xfrm>
          <a:off x="0" y="0"/>
          <a:ext cx="1470422" cy="6813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ysClr val="windowText" lastClr="000000"/>
              </a:solidFill>
            </a:rPr>
            <a:t>TRADEMARK OUTCOME</a:t>
          </a:r>
        </a:p>
      </dsp:txBody>
      <dsp:txXfrm>
        <a:off x="0" y="0"/>
        <a:ext cx="1470422" cy="681355"/>
      </dsp:txXfrm>
    </dsp:sp>
    <dsp:sp modelId="{BCEA8ABF-9D68-4087-A981-271D4E1FB32C}">
      <dsp:nvSpPr>
        <dsp:cNvPr id="0" name=""/>
        <dsp:cNvSpPr/>
      </dsp:nvSpPr>
      <dsp:spPr>
        <a:xfrm>
          <a:off x="1550231" y="217965"/>
          <a:ext cx="6153994" cy="4628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>
              <a:solidFill>
                <a:srgbClr val="FF0000"/>
              </a:solidFill>
            </a:rPr>
            <a:t>Collaboration and Assistive Technology for Students with Sensory Impairments</a:t>
          </a:r>
          <a:endParaRPr lang="en-US" sz="1400" i="1" kern="1200">
            <a:solidFill>
              <a:srgbClr val="FF0000"/>
            </a:solidFill>
          </a:endParaRPr>
        </a:p>
      </dsp:txBody>
      <dsp:txXfrm>
        <a:off x="1550231" y="217965"/>
        <a:ext cx="6153994" cy="462885"/>
      </dsp:txXfrm>
    </dsp:sp>
    <dsp:sp modelId="{565DAF31-EA4B-452D-847C-8E9B0DA75A5A}">
      <dsp:nvSpPr>
        <dsp:cNvPr id="0" name=""/>
        <dsp:cNvSpPr/>
      </dsp:nvSpPr>
      <dsp:spPr>
        <a:xfrm>
          <a:off x="1470422" y="496953"/>
          <a:ext cx="5881689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05F2C-8C54-4381-B9FB-746EB01E79EB}">
      <dsp:nvSpPr>
        <dsp:cNvPr id="0" name=""/>
        <dsp:cNvSpPr/>
      </dsp:nvSpPr>
      <dsp:spPr>
        <a:xfrm>
          <a:off x="1988" y="178452"/>
          <a:ext cx="3073122" cy="960719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sp:txBody>
      <dsp:txXfrm>
        <a:off x="482348" y="178452"/>
        <a:ext cx="2112403" cy="960719"/>
      </dsp:txXfrm>
    </dsp:sp>
    <dsp:sp modelId="{EC9B1031-1FAE-48BE-BC1D-D7258FC60C71}">
      <dsp:nvSpPr>
        <dsp:cNvPr id="0" name=""/>
        <dsp:cNvSpPr/>
      </dsp:nvSpPr>
      <dsp:spPr>
        <a:xfrm>
          <a:off x="2683225" y="102955"/>
          <a:ext cx="2550691" cy="1020276"/>
        </a:xfrm>
        <a:prstGeom prst="chevron">
          <a:avLst/>
        </a:prstGeom>
        <a:solidFill>
          <a:schemeClr val="bg1">
            <a:lumMod val="65000"/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Master's Degree Program</a:t>
          </a:r>
        </a:p>
      </dsp:txBody>
      <dsp:txXfrm>
        <a:off x="3193363" y="102955"/>
        <a:ext cx="1530415" cy="1020276"/>
      </dsp:txXfrm>
    </dsp:sp>
    <dsp:sp modelId="{498DF891-ECC1-40C6-8831-EE24BA744891}">
      <dsp:nvSpPr>
        <dsp:cNvPr id="0" name=""/>
        <dsp:cNvSpPr/>
      </dsp:nvSpPr>
      <dsp:spPr>
        <a:xfrm>
          <a:off x="4869199" y="148674"/>
          <a:ext cx="2550691" cy="1020276"/>
        </a:xfrm>
        <a:prstGeom prst="chevron">
          <a:avLst/>
        </a:prstGeom>
        <a:solidFill>
          <a:schemeClr val="accent5">
            <a:lumMod val="75000"/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bg1"/>
              </a:solidFill>
            </a:rPr>
            <a:t>Deafblindness</a:t>
          </a:r>
        </a:p>
      </dsp:txBody>
      <dsp:txXfrm>
        <a:off x="5379337" y="148674"/>
        <a:ext cx="1530415" cy="1020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F368-5F04-4E3A-8A35-F8C0F99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April</dc:creator>
  <cp:lastModifiedBy>Brown, Donna</cp:lastModifiedBy>
  <cp:revision>2</cp:revision>
  <cp:lastPrinted>2015-04-28T21:06:00Z</cp:lastPrinted>
  <dcterms:created xsi:type="dcterms:W3CDTF">2015-05-02T23:06:00Z</dcterms:created>
  <dcterms:modified xsi:type="dcterms:W3CDTF">2015-05-02T23:06:00Z</dcterms:modified>
</cp:coreProperties>
</file>