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326" w:rsidRDefault="00715326" w:rsidP="00715326">
      <w:r>
        <w:rPr>
          <w:noProof/>
        </w:rPr>
        <w:drawing>
          <wp:inline distT="0" distB="0" distL="0" distR="0" wp14:anchorId="0D3A3BC4" wp14:editId="0E13874D">
            <wp:extent cx="23717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U_Educator_Prep .jpg"/>
                    <pic:cNvPicPr/>
                  </pic:nvPicPr>
                  <pic:blipFill>
                    <a:blip r:embed="rId6">
                      <a:extLst>
                        <a:ext uri="{28A0092B-C50C-407E-A947-70E740481C1C}">
                          <a14:useLocalDpi xmlns:a14="http://schemas.microsoft.com/office/drawing/2010/main" val="0"/>
                        </a:ext>
                      </a:extLst>
                    </a:blip>
                    <a:stretch>
                      <a:fillRect/>
                    </a:stretch>
                  </pic:blipFill>
                  <pic:spPr>
                    <a:xfrm>
                      <a:off x="0" y="0"/>
                      <a:ext cx="2371725" cy="571500"/>
                    </a:xfrm>
                    <a:prstGeom prst="rect">
                      <a:avLst/>
                    </a:prstGeom>
                  </pic:spPr>
                </pic:pic>
              </a:graphicData>
            </a:graphic>
          </wp:inline>
        </w:drawing>
      </w:r>
    </w:p>
    <w:p w:rsidR="00B87396" w:rsidRPr="00715326" w:rsidRDefault="00715326" w:rsidP="00715326">
      <w:pPr>
        <w:pStyle w:val="NoSpacing"/>
        <w:jc w:val="center"/>
        <w:rPr>
          <w:rFonts w:ascii="Times New Roman" w:hAnsi="Times New Roman" w:cs="Times New Roman"/>
          <w:b/>
          <w:sz w:val="28"/>
          <w:szCs w:val="28"/>
        </w:rPr>
      </w:pPr>
      <w:r w:rsidRPr="00715326">
        <w:rPr>
          <w:rFonts w:ascii="Times New Roman" w:hAnsi="Times New Roman" w:cs="Times New Roman"/>
          <w:b/>
          <w:sz w:val="28"/>
          <w:szCs w:val="28"/>
        </w:rPr>
        <w:t xml:space="preserve">Indicators of Candidate </w:t>
      </w:r>
      <w:r w:rsidR="00205889">
        <w:rPr>
          <w:rFonts w:ascii="Times New Roman" w:hAnsi="Times New Roman" w:cs="Times New Roman"/>
          <w:b/>
          <w:sz w:val="28"/>
          <w:szCs w:val="28"/>
        </w:rPr>
        <w:t xml:space="preserve">Teaching </w:t>
      </w:r>
      <w:r w:rsidRPr="00715326">
        <w:rPr>
          <w:rFonts w:ascii="Times New Roman" w:hAnsi="Times New Roman" w:cs="Times New Roman"/>
          <w:b/>
          <w:sz w:val="28"/>
          <w:szCs w:val="28"/>
        </w:rPr>
        <w:t>Effectiveness</w:t>
      </w:r>
    </w:p>
    <w:p w:rsidR="00462210" w:rsidRDefault="00462210" w:rsidP="00715326">
      <w:pPr>
        <w:pStyle w:val="NoSpacing"/>
        <w:rPr>
          <w:rFonts w:ascii="Times New Roman" w:hAnsi="Times New Roman" w:cs="Times New Roman"/>
          <w:sz w:val="28"/>
          <w:szCs w:val="28"/>
        </w:rPr>
      </w:pPr>
    </w:p>
    <w:p w:rsidR="00715326" w:rsidRPr="00715326" w:rsidRDefault="00DD189D" w:rsidP="00715326">
      <w:pPr>
        <w:pStyle w:val="NoSpacing"/>
        <w:rPr>
          <w:rFonts w:ascii="Times New Roman" w:hAnsi="Times New Roman" w:cs="Times New Roman"/>
          <w:sz w:val="24"/>
          <w:szCs w:val="24"/>
        </w:rPr>
      </w:pPr>
      <w:r>
        <w:rPr>
          <w:rFonts w:ascii="Times New Roman" w:hAnsi="Times New Roman" w:cs="Times New Roman"/>
          <w:sz w:val="24"/>
          <w:szCs w:val="24"/>
        </w:rPr>
        <w:t xml:space="preserve">Educator preparation at Texas Tech University has undergone </w:t>
      </w:r>
      <w:r w:rsidR="00951C39">
        <w:rPr>
          <w:rFonts w:ascii="Times New Roman" w:hAnsi="Times New Roman" w:cs="Times New Roman"/>
          <w:sz w:val="24"/>
          <w:szCs w:val="24"/>
        </w:rPr>
        <w:t>major</w:t>
      </w:r>
      <w:r>
        <w:rPr>
          <w:rFonts w:ascii="Times New Roman" w:hAnsi="Times New Roman" w:cs="Times New Roman"/>
          <w:sz w:val="24"/>
          <w:szCs w:val="24"/>
        </w:rPr>
        <w:t xml:space="preserve"> changes the past several years, resulting in </w:t>
      </w:r>
      <w:r w:rsidR="00811A0F">
        <w:rPr>
          <w:rFonts w:ascii="Times New Roman" w:hAnsi="Times New Roman" w:cs="Times New Roman"/>
          <w:sz w:val="24"/>
          <w:szCs w:val="24"/>
        </w:rPr>
        <w:t xml:space="preserve">Tech Teach, </w:t>
      </w:r>
      <w:r>
        <w:rPr>
          <w:rFonts w:ascii="Times New Roman" w:hAnsi="Times New Roman" w:cs="Times New Roman"/>
          <w:sz w:val="24"/>
          <w:szCs w:val="24"/>
        </w:rPr>
        <w:t xml:space="preserve">a reformed teacher education program.  Tech Teach </w:t>
      </w:r>
      <w:r w:rsidR="00715326" w:rsidRPr="00715326">
        <w:rPr>
          <w:rFonts w:ascii="Times New Roman" w:hAnsi="Times New Roman" w:cs="Times New Roman"/>
          <w:sz w:val="24"/>
          <w:szCs w:val="24"/>
        </w:rPr>
        <w:t xml:space="preserve">is a clinically-intensive, competency-based </w:t>
      </w:r>
      <w:r w:rsidR="00951C39" w:rsidRPr="00715326">
        <w:rPr>
          <w:rFonts w:ascii="Times New Roman" w:hAnsi="Times New Roman" w:cs="Times New Roman"/>
          <w:sz w:val="24"/>
          <w:szCs w:val="24"/>
        </w:rPr>
        <w:t>program</w:t>
      </w:r>
      <w:r w:rsidR="00951C39">
        <w:rPr>
          <w:rFonts w:ascii="Times New Roman" w:hAnsi="Times New Roman" w:cs="Times New Roman"/>
          <w:sz w:val="24"/>
          <w:szCs w:val="24"/>
        </w:rPr>
        <w:t xml:space="preserve">, which prepares </w:t>
      </w:r>
      <w:r w:rsidR="00715326" w:rsidRPr="00715326">
        <w:rPr>
          <w:rFonts w:ascii="Times New Roman" w:hAnsi="Times New Roman" w:cs="Times New Roman"/>
          <w:sz w:val="24"/>
          <w:szCs w:val="24"/>
        </w:rPr>
        <w:t xml:space="preserve">candidates and graduates to improve the achievement of the </w:t>
      </w:r>
      <w:r>
        <w:rPr>
          <w:rFonts w:ascii="Times New Roman" w:hAnsi="Times New Roman" w:cs="Times New Roman"/>
          <w:sz w:val="24"/>
          <w:szCs w:val="24"/>
        </w:rPr>
        <w:t xml:space="preserve">P-12 </w:t>
      </w:r>
      <w:r w:rsidR="00715326" w:rsidRPr="00715326">
        <w:rPr>
          <w:rFonts w:ascii="Times New Roman" w:hAnsi="Times New Roman" w:cs="Times New Roman"/>
          <w:sz w:val="24"/>
          <w:szCs w:val="24"/>
        </w:rPr>
        <w:t>students with whom they work.</w:t>
      </w:r>
    </w:p>
    <w:p w:rsidR="00715326" w:rsidRDefault="00715326" w:rsidP="00715326">
      <w:pPr>
        <w:pStyle w:val="NoSpacing"/>
        <w:rPr>
          <w:rFonts w:ascii="Times New Roman" w:hAnsi="Times New Roman" w:cs="Times New Roman"/>
          <w:sz w:val="24"/>
          <w:szCs w:val="24"/>
        </w:rPr>
      </w:pPr>
    </w:p>
    <w:p w:rsidR="00715326" w:rsidRDefault="00DD189D" w:rsidP="00715326">
      <w:pPr>
        <w:pStyle w:val="NoSpacing"/>
        <w:rPr>
          <w:rFonts w:ascii="Times New Roman" w:hAnsi="Times New Roman" w:cs="Times New Roman"/>
          <w:sz w:val="24"/>
          <w:szCs w:val="24"/>
        </w:rPr>
      </w:pPr>
      <w:r>
        <w:rPr>
          <w:rFonts w:ascii="Times New Roman" w:hAnsi="Times New Roman" w:cs="Times New Roman"/>
          <w:sz w:val="24"/>
          <w:szCs w:val="24"/>
        </w:rPr>
        <w:t>T</w:t>
      </w:r>
      <w:r w:rsidR="00715326" w:rsidRPr="00715326">
        <w:rPr>
          <w:rFonts w:ascii="Times New Roman" w:hAnsi="Times New Roman" w:cs="Times New Roman"/>
          <w:sz w:val="24"/>
          <w:szCs w:val="24"/>
        </w:rPr>
        <w:t xml:space="preserve">he TAP Rubric is used </w:t>
      </w:r>
      <w:r w:rsidR="00811A0F">
        <w:rPr>
          <w:rFonts w:ascii="Times New Roman" w:hAnsi="Times New Roman" w:cs="Times New Roman"/>
          <w:sz w:val="24"/>
          <w:szCs w:val="24"/>
        </w:rPr>
        <w:t xml:space="preserve">throughout Tech Teach </w:t>
      </w:r>
      <w:r w:rsidR="00715326" w:rsidRPr="00715326">
        <w:rPr>
          <w:rFonts w:ascii="Times New Roman" w:hAnsi="Times New Roman" w:cs="Times New Roman"/>
          <w:sz w:val="24"/>
          <w:szCs w:val="24"/>
        </w:rPr>
        <w:t xml:space="preserve">to provide indicators of teaching effectiveness.  </w:t>
      </w:r>
    </w:p>
    <w:p w:rsidR="00CA27ED" w:rsidRDefault="00811A0F" w:rsidP="00715326">
      <w:pPr>
        <w:pStyle w:val="NoSpacing"/>
        <w:rPr>
          <w:rFonts w:ascii="Times New Roman" w:hAnsi="Times New Roman" w:cs="Times New Roman"/>
          <w:sz w:val="24"/>
          <w:szCs w:val="24"/>
        </w:rPr>
      </w:pPr>
      <w:r>
        <w:rPr>
          <w:rFonts w:ascii="Times New Roman" w:hAnsi="Times New Roman" w:cs="Times New Roman"/>
          <w:sz w:val="24"/>
          <w:szCs w:val="24"/>
        </w:rPr>
        <w:t xml:space="preserve">TAP </w:t>
      </w:r>
      <w:r w:rsidR="00CA27ED">
        <w:rPr>
          <w:rFonts w:ascii="Times New Roman" w:hAnsi="Times New Roman" w:cs="Times New Roman"/>
          <w:sz w:val="24"/>
          <w:szCs w:val="24"/>
        </w:rPr>
        <w:t xml:space="preserve">is </w:t>
      </w:r>
      <w:r w:rsidR="00715326">
        <w:rPr>
          <w:rFonts w:ascii="Times New Roman" w:hAnsi="Times New Roman" w:cs="Times New Roman"/>
          <w:sz w:val="24"/>
          <w:szCs w:val="24"/>
        </w:rPr>
        <w:t>a</w:t>
      </w:r>
      <w:r w:rsidR="00715326" w:rsidRPr="00715326">
        <w:rPr>
          <w:rFonts w:ascii="Times New Roman" w:hAnsi="Times New Roman" w:cs="Times New Roman"/>
          <w:sz w:val="24"/>
          <w:szCs w:val="24"/>
        </w:rPr>
        <w:t>n instructional rubric designed by the National Institute for Excellence in Teaching as part of the Teacher Advancement Program (TAP).</w:t>
      </w:r>
      <w:r w:rsidR="00715326" w:rsidRPr="00715326">
        <w:rPr>
          <w:rFonts w:ascii="Times New Roman" w:hAnsi="Times New Roman" w:cs="Times New Roman"/>
          <w:b/>
          <w:sz w:val="24"/>
          <w:szCs w:val="24"/>
        </w:rPr>
        <w:t xml:space="preserve"> </w:t>
      </w:r>
      <w:r w:rsidR="00715326" w:rsidRPr="00715326">
        <w:rPr>
          <w:rFonts w:ascii="Times New Roman" w:hAnsi="Times New Roman" w:cs="Times New Roman"/>
          <w:i/>
          <w:sz w:val="24"/>
          <w:szCs w:val="24"/>
        </w:rPr>
        <w:t xml:space="preserve"> </w:t>
      </w:r>
      <w:r w:rsidR="00715326" w:rsidRPr="00715326">
        <w:rPr>
          <w:rFonts w:ascii="Times New Roman" w:hAnsi="Times New Roman" w:cs="Times New Roman"/>
          <w:sz w:val="24"/>
          <w:szCs w:val="24"/>
        </w:rPr>
        <w:t>T</w:t>
      </w:r>
      <w:r w:rsidR="00DD189D">
        <w:rPr>
          <w:rFonts w:ascii="Times New Roman" w:hAnsi="Times New Roman" w:cs="Times New Roman"/>
          <w:sz w:val="24"/>
          <w:szCs w:val="24"/>
        </w:rPr>
        <w:t xml:space="preserve">exas Tech </w:t>
      </w:r>
      <w:r w:rsidR="00715326" w:rsidRPr="00715326">
        <w:rPr>
          <w:rFonts w:ascii="Times New Roman" w:hAnsi="Times New Roman" w:cs="Times New Roman"/>
          <w:sz w:val="24"/>
          <w:szCs w:val="24"/>
        </w:rPr>
        <w:t xml:space="preserve">has adapted this rubric for supporting teacher candidates, </w:t>
      </w:r>
      <w:r w:rsidR="00DD189D">
        <w:rPr>
          <w:rFonts w:ascii="Times New Roman" w:hAnsi="Times New Roman" w:cs="Times New Roman"/>
          <w:sz w:val="24"/>
          <w:szCs w:val="24"/>
        </w:rPr>
        <w:t xml:space="preserve">using </w:t>
      </w:r>
      <w:r w:rsidR="00070FAF">
        <w:rPr>
          <w:rFonts w:ascii="Times New Roman" w:hAnsi="Times New Roman" w:cs="Times New Roman"/>
          <w:sz w:val="24"/>
          <w:szCs w:val="24"/>
        </w:rPr>
        <w:t xml:space="preserve">eight </w:t>
      </w:r>
      <w:r w:rsidR="00715326" w:rsidRPr="00715326">
        <w:rPr>
          <w:rFonts w:ascii="Times New Roman" w:hAnsi="Times New Roman" w:cs="Times New Roman"/>
          <w:sz w:val="24"/>
          <w:szCs w:val="24"/>
        </w:rPr>
        <w:t xml:space="preserve">indicators </w:t>
      </w:r>
      <w:r w:rsidR="00DD189D">
        <w:rPr>
          <w:rFonts w:ascii="Times New Roman" w:hAnsi="Times New Roman" w:cs="Times New Roman"/>
          <w:sz w:val="24"/>
          <w:szCs w:val="24"/>
        </w:rPr>
        <w:t xml:space="preserve">as </w:t>
      </w:r>
      <w:r w:rsidR="00715326">
        <w:rPr>
          <w:rFonts w:ascii="Times New Roman" w:hAnsi="Times New Roman" w:cs="Times New Roman"/>
          <w:sz w:val="24"/>
          <w:szCs w:val="24"/>
        </w:rPr>
        <w:t xml:space="preserve">primary </w:t>
      </w:r>
      <w:r w:rsidR="00715326" w:rsidRPr="00715326">
        <w:rPr>
          <w:rFonts w:ascii="Times New Roman" w:hAnsi="Times New Roman" w:cs="Times New Roman"/>
          <w:sz w:val="24"/>
          <w:szCs w:val="24"/>
        </w:rPr>
        <w:t>evaluation standards—instructional plans, standards and objectives, presenting instructional content, activities and materials, academic feedback, managing student behavior</w:t>
      </w:r>
      <w:r w:rsidR="00070FAF">
        <w:rPr>
          <w:rFonts w:ascii="Times New Roman" w:hAnsi="Times New Roman" w:cs="Times New Roman"/>
          <w:sz w:val="24"/>
          <w:szCs w:val="24"/>
        </w:rPr>
        <w:t xml:space="preserve">, questioning, and </w:t>
      </w:r>
      <w:r w:rsidR="00070FAF" w:rsidRPr="00BC2C9F">
        <w:rPr>
          <w:rFonts w:ascii="Times New Roman" w:hAnsi="Times New Roman" w:cs="Times New Roman"/>
          <w:sz w:val="24"/>
          <w:szCs w:val="24"/>
        </w:rPr>
        <w:t>thinking</w:t>
      </w:r>
      <w:r w:rsidR="00715326" w:rsidRPr="00BC2C9F">
        <w:rPr>
          <w:rFonts w:ascii="Times New Roman" w:hAnsi="Times New Roman" w:cs="Times New Roman"/>
          <w:sz w:val="24"/>
          <w:szCs w:val="24"/>
        </w:rPr>
        <w:t>.</w:t>
      </w:r>
      <w:r w:rsidR="00625F12">
        <w:rPr>
          <w:rFonts w:ascii="Times New Roman" w:hAnsi="Times New Roman" w:cs="Times New Roman"/>
          <w:sz w:val="24"/>
          <w:szCs w:val="24"/>
        </w:rPr>
        <w:t xml:space="preserve"> </w:t>
      </w:r>
    </w:p>
    <w:p w:rsidR="00CA27ED" w:rsidRDefault="00CA27ED" w:rsidP="00715326">
      <w:pPr>
        <w:pStyle w:val="NoSpacing"/>
        <w:rPr>
          <w:rFonts w:ascii="Times New Roman" w:hAnsi="Times New Roman" w:cs="Times New Roman"/>
          <w:sz w:val="24"/>
          <w:szCs w:val="24"/>
        </w:rPr>
      </w:pPr>
    </w:p>
    <w:p w:rsidR="00715326" w:rsidRPr="00715326" w:rsidRDefault="00625F12" w:rsidP="00715326">
      <w:pPr>
        <w:pStyle w:val="NoSpacing"/>
        <w:rPr>
          <w:rFonts w:ascii="Times New Roman" w:hAnsi="Times New Roman" w:cs="Times New Roman"/>
          <w:sz w:val="24"/>
          <w:szCs w:val="24"/>
        </w:rPr>
      </w:pPr>
      <w:r>
        <w:rPr>
          <w:rFonts w:ascii="Times New Roman" w:hAnsi="Times New Roman" w:cs="Times New Roman"/>
          <w:sz w:val="24"/>
          <w:szCs w:val="24"/>
        </w:rPr>
        <w:t xml:space="preserve">Dashboard 1 provides an overview of </w:t>
      </w:r>
      <w:r w:rsidR="00127218">
        <w:rPr>
          <w:rFonts w:ascii="Times New Roman" w:hAnsi="Times New Roman" w:cs="Times New Roman"/>
          <w:sz w:val="24"/>
          <w:szCs w:val="24"/>
        </w:rPr>
        <w:t xml:space="preserve">TAP generated data.  </w:t>
      </w:r>
      <w:r w:rsidR="00371243">
        <w:rPr>
          <w:rFonts w:ascii="Times New Roman" w:hAnsi="Times New Roman" w:cs="Times New Roman"/>
          <w:sz w:val="24"/>
          <w:szCs w:val="24"/>
        </w:rPr>
        <w:t xml:space="preserve">These dashboards are very interactive with </w:t>
      </w:r>
      <w:r w:rsidR="00BC2C9F">
        <w:rPr>
          <w:rFonts w:ascii="Times New Roman" w:eastAsia="Calibri" w:hAnsi="Times New Roman" w:cs="Times New Roman"/>
          <w:sz w:val="24"/>
          <w:szCs w:val="24"/>
        </w:rPr>
        <w:t>numerous filters</w:t>
      </w:r>
      <w:r w:rsidR="00BC2C9F">
        <w:rPr>
          <w:rFonts w:ascii="Times New Roman" w:eastAsia="Calibri" w:hAnsi="Times New Roman" w:cs="Times New Roman"/>
          <w:sz w:val="24"/>
          <w:szCs w:val="24"/>
        </w:rPr>
        <w:t xml:space="preserve">, such as </w:t>
      </w:r>
      <w:r w:rsidR="00BC2C9F">
        <w:rPr>
          <w:rFonts w:ascii="Times New Roman" w:eastAsia="Calibri" w:hAnsi="Times New Roman" w:cs="Times New Roman"/>
          <w:sz w:val="24"/>
          <w:szCs w:val="24"/>
        </w:rPr>
        <w:t>year, semester, program</w:t>
      </w:r>
      <w:r w:rsidR="00BC2C9F">
        <w:rPr>
          <w:rFonts w:ascii="Times New Roman" w:eastAsia="Calibri" w:hAnsi="Times New Roman" w:cs="Times New Roman"/>
          <w:sz w:val="24"/>
          <w:szCs w:val="24"/>
        </w:rPr>
        <w:t xml:space="preserve">, faculty, and TAP indicator.  </w:t>
      </w:r>
      <w:r w:rsidR="00CA27ED">
        <w:rPr>
          <w:rFonts w:ascii="Times New Roman" w:eastAsia="Calibri" w:hAnsi="Times New Roman" w:cs="Times New Roman"/>
          <w:sz w:val="24"/>
          <w:szCs w:val="24"/>
        </w:rPr>
        <w:t xml:space="preserve">Such filters </w:t>
      </w:r>
      <w:r w:rsidR="00BC2C9F">
        <w:rPr>
          <w:rFonts w:ascii="Times New Roman" w:eastAsia="Calibri" w:hAnsi="Times New Roman" w:cs="Times New Roman"/>
          <w:sz w:val="24"/>
          <w:szCs w:val="24"/>
        </w:rPr>
        <w:t>allow for varied and detailed analysis of data</w:t>
      </w:r>
      <w:r w:rsidR="00CA27ED">
        <w:rPr>
          <w:rFonts w:ascii="Times New Roman" w:eastAsia="Calibri" w:hAnsi="Times New Roman" w:cs="Times New Roman"/>
          <w:sz w:val="24"/>
          <w:szCs w:val="24"/>
        </w:rPr>
        <w:t xml:space="preserve">, </w:t>
      </w:r>
      <w:r w:rsidR="00BC2C9F">
        <w:rPr>
          <w:rFonts w:ascii="Times New Roman" w:eastAsia="Calibri" w:hAnsi="Times New Roman" w:cs="Times New Roman"/>
          <w:sz w:val="24"/>
          <w:szCs w:val="24"/>
        </w:rPr>
        <w:t>all in support of program improvement</w:t>
      </w:r>
      <w:r w:rsidR="00BC2C9F">
        <w:rPr>
          <w:rFonts w:ascii="Times New Roman" w:eastAsia="Calibri" w:hAnsi="Times New Roman" w:cs="Times New Roman"/>
          <w:sz w:val="24"/>
          <w:szCs w:val="24"/>
        </w:rPr>
        <w:t xml:space="preserve">, </w:t>
      </w:r>
      <w:r w:rsidR="00BC2C9F">
        <w:rPr>
          <w:rFonts w:ascii="Times New Roman" w:eastAsia="Calibri" w:hAnsi="Times New Roman" w:cs="Times New Roman"/>
          <w:sz w:val="24"/>
          <w:szCs w:val="24"/>
        </w:rPr>
        <w:t>better trained candidates</w:t>
      </w:r>
      <w:r w:rsidR="00BC2C9F">
        <w:rPr>
          <w:rFonts w:ascii="Times New Roman" w:eastAsia="Calibri" w:hAnsi="Times New Roman" w:cs="Times New Roman"/>
          <w:sz w:val="24"/>
          <w:szCs w:val="24"/>
        </w:rPr>
        <w:t>, and teaching effectiveness</w:t>
      </w:r>
      <w:r w:rsidR="00BC2C9F">
        <w:rPr>
          <w:rFonts w:ascii="Times New Roman" w:eastAsia="Calibri" w:hAnsi="Times New Roman" w:cs="Times New Roman"/>
          <w:sz w:val="24"/>
          <w:szCs w:val="24"/>
        </w:rPr>
        <w:t xml:space="preserve">.  </w:t>
      </w:r>
    </w:p>
    <w:p w:rsidR="00715326" w:rsidRDefault="00715326" w:rsidP="00715326">
      <w:pPr>
        <w:pStyle w:val="NoSpacing"/>
        <w:rPr>
          <w:rFonts w:ascii="Times New Roman" w:hAnsi="Times New Roman" w:cs="Times New Roman"/>
          <w:sz w:val="24"/>
          <w:szCs w:val="24"/>
        </w:rPr>
      </w:pPr>
    </w:p>
    <w:p w:rsidR="00BC2C9F" w:rsidRDefault="00BC2C9F">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205889" w:rsidRDefault="00205889" w:rsidP="00205889">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Dashboard 1</w:t>
      </w:r>
    </w:p>
    <w:p w:rsidR="00205889" w:rsidRDefault="00205889" w:rsidP="00205889">
      <w:pPr>
        <w:pStyle w:val="NoSpacing"/>
        <w:jc w:val="center"/>
        <w:rPr>
          <w:rFonts w:ascii="Times New Roman" w:eastAsia="Calibri" w:hAnsi="Times New Roman" w:cs="Times New Roman"/>
          <w:b/>
          <w:sz w:val="24"/>
          <w:szCs w:val="24"/>
        </w:rPr>
      </w:pPr>
    </w:p>
    <w:p w:rsidR="00205889" w:rsidRDefault="00811A0F" w:rsidP="00715326">
      <w:pPr>
        <w:pStyle w:val="NoSpacing"/>
        <w:rPr>
          <w:rFonts w:ascii="Times New Roman" w:hAnsi="Times New Roman" w:cs="Times New Roman"/>
          <w:sz w:val="24"/>
          <w:szCs w:val="24"/>
        </w:rPr>
      </w:pPr>
      <w:r>
        <w:rPr>
          <w:noProof/>
        </w:rPr>
        <w:drawing>
          <wp:inline distT="0" distB="0" distL="0" distR="0" wp14:anchorId="295466F5" wp14:editId="3C10E666">
            <wp:extent cx="6591300" cy="6238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91300" cy="6238875"/>
                    </a:xfrm>
                    <a:prstGeom prst="rect">
                      <a:avLst/>
                    </a:prstGeom>
                  </pic:spPr>
                </pic:pic>
              </a:graphicData>
            </a:graphic>
          </wp:inline>
        </w:drawing>
      </w:r>
    </w:p>
    <w:p w:rsidR="00951C39" w:rsidRDefault="00951C39" w:rsidP="00715326">
      <w:pPr>
        <w:pStyle w:val="NoSpacing"/>
        <w:rPr>
          <w:rFonts w:ascii="Times New Roman" w:hAnsi="Times New Roman" w:cs="Times New Roman"/>
          <w:sz w:val="24"/>
          <w:szCs w:val="24"/>
        </w:rPr>
      </w:pPr>
    </w:p>
    <w:p w:rsidR="00462210" w:rsidRDefault="00462210" w:rsidP="00BC2C9F">
      <w:pPr>
        <w:pStyle w:val="NoSpacing"/>
        <w:rPr>
          <w:rFonts w:ascii="Times New Roman" w:hAnsi="Times New Roman" w:cs="Times New Roman"/>
          <w:sz w:val="24"/>
          <w:szCs w:val="24"/>
        </w:rPr>
      </w:pPr>
    </w:p>
    <w:p w:rsidR="00BC2C9F" w:rsidRDefault="00BC2C9F" w:rsidP="00BC2C9F">
      <w:pPr>
        <w:pStyle w:val="NoSpacing"/>
        <w:rPr>
          <w:rFonts w:ascii="Times New Roman" w:hAnsi="Times New Roman" w:cs="Times New Roman"/>
          <w:sz w:val="24"/>
          <w:szCs w:val="24"/>
        </w:rPr>
      </w:pPr>
      <w:r>
        <w:rPr>
          <w:rFonts w:ascii="Times New Roman" w:hAnsi="Times New Roman" w:cs="Times New Roman"/>
          <w:sz w:val="24"/>
          <w:szCs w:val="24"/>
        </w:rPr>
        <w:t xml:space="preserve">The TAP Rubric </w:t>
      </w:r>
      <w:r>
        <w:rPr>
          <w:rFonts w:ascii="Times New Roman" w:hAnsi="Times New Roman" w:cs="Times New Roman"/>
          <w:sz w:val="24"/>
          <w:szCs w:val="24"/>
        </w:rPr>
        <w:t xml:space="preserve">is </w:t>
      </w:r>
      <w:r>
        <w:rPr>
          <w:rFonts w:ascii="Times New Roman" w:hAnsi="Times New Roman" w:cs="Times New Roman"/>
          <w:sz w:val="24"/>
          <w:szCs w:val="24"/>
        </w:rPr>
        <w:t xml:space="preserve">the foundation </w:t>
      </w:r>
      <w:r w:rsidR="00CA27ED">
        <w:rPr>
          <w:rFonts w:ascii="Times New Roman" w:hAnsi="Times New Roman" w:cs="Times New Roman"/>
          <w:sz w:val="24"/>
          <w:szCs w:val="24"/>
        </w:rPr>
        <w:t>for</w:t>
      </w:r>
      <w:r>
        <w:rPr>
          <w:rFonts w:ascii="Times New Roman" w:hAnsi="Times New Roman" w:cs="Times New Roman"/>
          <w:sz w:val="24"/>
          <w:szCs w:val="24"/>
        </w:rPr>
        <w:t xml:space="preserve"> several assessments of teaching effectiveness: </w:t>
      </w:r>
      <w:r w:rsidRPr="00951C39">
        <w:rPr>
          <w:rFonts w:ascii="Times New Roman" w:hAnsi="Times New Roman" w:cs="Times New Roman"/>
          <w:sz w:val="24"/>
          <w:szCs w:val="24"/>
        </w:rPr>
        <w:t>Apply and Evaluate Assignments (A&amp;E)</w:t>
      </w:r>
      <w:r>
        <w:rPr>
          <w:rFonts w:ascii="Times New Roman" w:hAnsi="Times New Roman" w:cs="Times New Roman"/>
          <w:sz w:val="24"/>
          <w:szCs w:val="24"/>
        </w:rPr>
        <w:t xml:space="preserve">; </w:t>
      </w:r>
      <w:r w:rsidRPr="00951C39">
        <w:rPr>
          <w:rFonts w:ascii="Times New Roman" w:hAnsi="Times New Roman" w:cs="Times New Roman"/>
          <w:sz w:val="24"/>
          <w:szCs w:val="24"/>
        </w:rPr>
        <w:t>End of Phase Assessments</w:t>
      </w:r>
      <w:r>
        <w:rPr>
          <w:rFonts w:ascii="Times New Roman" w:hAnsi="Times New Roman" w:cs="Times New Roman"/>
          <w:sz w:val="24"/>
          <w:szCs w:val="24"/>
        </w:rPr>
        <w:t xml:space="preserve"> (EOP)</w:t>
      </w:r>
      <w:r w:rsidRPr="00951C39">
        <w:rPr>
          <w:rFonts w:ascii="Times New Roman" w:hAnsi="Times New Roman" w:cs="Times New Roman"/>
          <w:sz w:val="24"/>
          <w:szCs w:val="24"/>
        </w:rPr>
        <w:t>, and Performance Assessments</w:t>
      </w:r>
      <w:r w:rsidRPr="00715326">
        <w:rPr>
          <w:rFonts w:ascii="Times New Roman" w:hAnsi="Times New Roman" w:cs="Times New Roman"/>
          <w:sz w:val="24"/>
          <w:szCs w:val="24"/>
        </w:rPr>
        <w:t xml:space="preserve"> </w:t>
      </w:r>
      <w:r>
        <w:rPr>
          <w:rFonts w:ascii="Times New Roman" w:hAnsi="Times New Roman" w:cs="Times New Roman"/>
          <w:sz w:val="24"/>
          <w:szCs w:val="24"/>
        </w:rPr>
        <w:t xml:space="preserve">(PA).  </w:t>
      </w:r>
    </w:p>
    <w:p w:rsidR="00BC2C9F" w:rsidRDefault="00BC2C9F" w:rsidP="00BC2C9F">
      <w:pPr>
        <w:pStyle w:val="NoSpacing"/>
        <w:rPr>
          <w:rFonts w:ascii="Times New Roman" w:hAnsi="Times New Roman" w:cs="Times New Roman"/>
          <w:sz w:val="24"/>
          <w:szCs w:val="24"/>
        </w:rPr>
      </w:pPr>
    </w:p>
    <w:p w:rsidR="00CA27ED" w:rsidRDefault="00CA27ED">
      <w:pPr>
        <w:rPr>
          <w:rFonts w:ascii="Times New Roman" w:hAnsi="Times New Roman" w:cs="Times New Roman"/>
          <w:b/>
          <w:sz w:val="24"/>
          <w:szCs w:val="24"/>
        </w:rPr>
      </w:pPr>
      <w:r>
        <w:rPr>
          <w:rFonts w:ascii="Times New Roman" w:hAnsi="Times New Roman" w:cs="Times New Roman"/>
          <w:b/>
          <w:sz w:val="24"/>
          <w:szCs w:val="24"/>
        </w:rPr>
        <w:br w:type="page"/>
      </w:r>
    </w:p>
    <w:p w:rsidR="00BC2C9F" w:rsidRPr="00811A0F" w:rsidRDefault="00BC2C9F" w:rsidP="00BC2C9F">
      <w:pPr>
        <w:pStyle w:val="NoSpacing"/>
        <w:rPr>
          <w:rFonts w:ascii="Times New Roman" w:hAnsi="Times New Roman" w:cs="Times New Roman"/>
          <w:b/>
          <w:sz w:val="24"/>
          <w:szCs w:val="24"/>
        </w:rPr>
      </w:pPr>
      <w:r w:rsidRPr="00811A0F">
        <w:rPr>
          <w:rFonts w:ascii="Times New Roman" w:hAnsi="Times New Roman" w:cs="Times New Roman"/>
          <w:b/>
          <w:sz w:val="24"/>
          <w:szCs w:val="24"/>
        </w:rPr>
        <w:lastRenderedPageBreak/>
        <w:t>1.  Apply and Evaluate Assignments (A&amp;E)</w:t>
      </w:r>
    </w:p>
    <w:p w:rsidR="00BC2C9F" w:rsidRPr="00EA18C4" w:rsidRDefault="00BC2C9F" w:rsidP="00BC2C9F">
      <w:pPr>
        <w:pStyle w:val="NoSpacing"/>
        <w:rPr>
          <w:rFonts w:ascii="Times New Roman" w:hAnsi="Times New Roman" w:cs="Times New Roman"/>
          <w:i/>
          <w:sz w:val="24"/>
          <w:szCs w:val="24"/>
        </w:rPr>
      </w:pPr>
    </w:p>
    <w:p w:rsidR="00BC2C9F" w:rsidRDefault="00BC2C9F" w:rsidP="00BC2C9F">
      <w:pPr>
        <w:pStyle w:val="NoSpacing"/>
        <w:rPr>
          <w:rFonts w:ascii="Times New Roman" w:eastAsia="Calibri" w:hAnsi="Times New Roman" w:cs="Times New Roman"/>
          <w:sz w:val="24"/>
          <w:szCs w:val="24"/>
        </w:rPr>
      </w:pPr>
      <w:r w:rsidRPr="00EA18C4">
        <w:rPr>
          <w:rFonts w:ascii="Times New Roman" w:hAnsi="Times New Roman" w:cs="Times New Roman"/>
          <w:sz w:val="24"/>
          <w:szCs w:val="24"/>
        </w:rPr>
        <w:t>Each educator preparation course has an A&amp;E assignment</w:t>
      </w:r>
      <w:r>
        <w:rPr>
          <w:rFonts w:ascii="Times New Roman" w:hAnsi="Times New Roman" w:cs="Times New Roman"/>
          <w:sz w:val="24"/>
          <w:szCs w:val="24"/>
        </w:rPr>
        <w:t xml:space="preserve">, </w:t>
      </w:r>
      <w:r w:rsidR="00267C5A">
        <w:rPr>
          <w:rFonts w:ascii="Times New Roman" w:hAnsi="Times New Roman" w:cs="Times New Roman"/>
          <w:sz w:val="24"/>
          <w:szCs w:val="24"/>
        </w:rPr>
        <w:t xml:space="preserve">which </w:t>
      </w:r>
      <w:r w:rsidR="00267C5A" w:rsidRPr="00EA18C4">
        <w:rPr>
          <w:rFonts w:ascii="Times New Roman" w:eastAsia="Calibri" w:hAnsi="Times New Roman" w:cs="Times New Roman"/>
          <w:sz w:val="24"/>
          <w:szCs w:val="24"/>
        </w:rPr>
        <w:t>provid</w:t>
      </w:r>
      <w:r w:rsidR="00267C5A">
        <w:rPr>
          <w:rFonts w:ascii="Times New Roman" w:eastAsia="Calibri" w:hAnsi="Times New Roman" w:cs="Times New Roman"/>
          <w:sz w:val="24"/>
          <w:szCs w:val="24"/>
        </w:rPr>
        <w:t>es</w:t>
      </w:r>
      <w:r w:rsidRPr="00EA18C4">
        <w:rPr>
          <w:rFonts w:ascii="Times New Roman" w:eastAsia="Calibri" w:hAnsi="Times New Roman" w:cs="Times New Roman"/>
          <w:sz w:val="24"/>
          <w:szCs w:val="24"/>
        </w:rPr>
        <w:t xml:space="preserve"> opportunities for candidates to practice and develop instructional skills.  These skills are </w:t>
      </w:r>
      <w:r>
        <w:rPr>
          <w:rFonts w:ascii="Times New Roman" w:eastAsia="Calibri" w:hAnsi="Times New Roman" w:cs="Times New Roman"/>
          <w:sz w:val="24"/>
          <w:szCs w:val="24"/>
        </w:rPr>
        <w:t xml:space="preserve">first </w:t>
      </w:r>
      <w:r w:rsidRPr="00EA18C4">
        <w:rPr>
          <w:rFonts w:ascii="Times New Roman" w:eastAsia="Calibri" w:hAnsi="Times New Roman" w:cs="Times New Roman"/>
          <w:sz w:val="24"/>
          <w:szCs w:val="24"/>
        </w:rPr>
        <w:t xml:space="preserve">taught </w:t>
      </w:r>
      <w:r>
        <w:rPr>
          <w:rFonts w:ascii="Times New Roman" w:eastAsia="Calibri" w:hAnsi="Times New Roman" w:cs="Times New Roman"/>
          <w:sz w:val="24"/>
          <w:szCs w:val="24"/>
        </w:rPr>
        <w:t xml:space="preserve">and </w:t>
      </w:r>
      <w:r w:rsidRPr="00EA18C4">
        <w:rPr>
          <w:rFonts w:ascii="Times New Roman" w:eastAsia="Calibri" w:hAnsi="Times New Roman" w:cs="Times New Roman"/>
          <w:sz w:val="24"/>
          <w:szCs w:val="24"/>
        </w:rPr>
        <w:t>model</w:t>
      </w:r>
      <w:r>
        <w:rPr>
          <w:rFonts w:ascii="Times New Roman" w:eastAsia="Calibri" w:hAnsi="Times New Roman" w:cs="Times New Roman"/>
          <w:sz w:val="24"/>
          <w:szCs w:val="24"/>
        </w:rPr>
        <w:t>ed i</w:t>
      </w:r>
      <w:r w:rsidRPr="00EA18C4">
        <w:rPr>
          <w:rFonts w:ascii="Times New Roman" w:eastAsia="Calibri" w:hAnsi="Times New Roman" w:cs="Times New Roman"/>
          <w:sz w:val="24"/>
          <w:szCs w:val="24"/>
        </w:rPr>
        <w:t>n the college classroom</w:t>
      </w:r>
      <w:r w:rsidR="00267C5A">
        <w:rPr>
          <w:rFonts w:ascii="Times New Roman" w:eastAsia="Calibri" w:hAnsi="Times New Roman" w:cs="Times New Roman"/>
          <w:sz w:val="24"/>
          <w:szCs w:val="24"/>
        </w:rPr>
        <w:t>, and t</w:t>
      </w:r>
      <w:r w:rsidRPr="00EA18C4">
        <w:rPr>
          <w:rFonts w:ascii="Times New Roman" w:eastAsia="Calibri" w:hAnsi="Times New Roman" w:cs="Times New Roman"/>
          <w:sz w:val="24"/>
          <w:szCs w:val="24"/>
        </w:rPr>
        <w:t xml:space="preserve">hen candidates practice </w:t>
      </w:r>
      <w:r w:rsidR="00267C5A">
        <w:rPr>
          <w:rFonts w:ascii="Times New Roman" w:eastAsia="Calibri" w:hAnsi="Times New Roman" w:cs="Times New Roman"/>
          <w:sz w:val="24"/>
          <w:szCs w:val="24"/>
        </w:rPr>
        <w:t xml:space="preserve">in </w:t>
      </w:r>
      <w:r w:rsidRPr="00EA18C4">
        <w:rPr>
          <w:rFonts w:ascii="Times New Roman" w:eastAsia="Calibri" w:hAnsi="Times New Roman" w:cs="Times New Roman"/>
          <w:sz w:val="24"/>
          <w:szCs w:val="24"/>
        </w:rPr>
        <w:t xml:space="preserve">the college classroom to improve competency.  </w:t>
      </w:r>
      <w:r w:rsidR="00267C5A">
        <w:rPr>
          <w:rFonts w:ascii="Times New Roman" w:eastAsia="Calibri" w:hAnsi="Times New Roman" w:cs="Times New Roman"/>
          <w:sz w:val="24"/>
          <w:szCs w:val="24"/>
        </w:rPr>
        <w:t>Then</w:t>
      </w:r>
      <w:r w:rsidRPr="00EA18C4">
        <w:rPr>
          <w:rFonts w:ascii="Times New Roman" w:eastAsia="Calibri" w:hAnsi="Times New Roman" w:cs="Times New Roman"/>
          <w:sz w:val="24"/>
          <w:szCs w:val="24"/>
        </w:rPr>
        <w:t xml:space="preserve">, candidates </w:t>
      </w:r>
      <w:r>
        <w:rPr>
          <w:rFonts w:ascii="Times New Roman" w:eastAsia="Calibri" w:hAnsi="Times New Roman" w:cs="Times New Roman"/>
          <w:sz w:val="24"/>
          <w:szCs w:val="24"/>
        </w:rPr>
        <w:t xml:space="preserve">apply </w:t>
      </w:r>
      <w:r w:rsidRPr="00EA18C4">
        <w:rPr>
          <w:rFonts w:ascii="Times New Roman" w:eastAsia="Calibri" w:hAnsi="Times New Roman" w:cs="Times New Roman"/>
          <w:sz w:val="24"/>
          <w:szCs w:val="24"/>
        </w:rPr>
        <w:t>th</w:t>
      </w:r>
      <w:r w:rsidR="00267C5A">
        <w:rPr>
          <w:rFonts w:ascii="Times New Roman" w:eastAsia="Calibri" w:hAnsi="Times New Roman" w:cs="Times New Roman"/>
          <w:sz w:val="24"/>
          <w:szCs w:val="24"/>
        </w:rPr>
        <w:t>e</w:t>
      </w:r>
      <w:r w:rsidRPr="00EA18C4">
        <w:rPr>
          <w:rFonts w:ascii="Times New Roman" w:eastAsia="Calibri" w:hAnsi="Times New Roman" w:cs="Times New Roman"/>
          <w:sz w:val="24"/>
          <w:szCs w:val="24"/>
        </w:rPr>
        <w:t xml:space="preserve"> strategies in real-world, clinical settings to further refine and demonstrate competency.  Candidates use a video-capture device to record their instruction, and then submit the video for </w:t>
      </w:r>
      <w:r w:rsidR="00267C5A">
        <w:rPr>
          <w:rFonts w:ascii="Times New Roman" w:eastAsia="Calibri" w:hAnsi="Times New Roman" w:cs="Times New Roman"/>
          <w:sz w:val="24"/>
          <w:szCs w:val="24"/>
        </w:rPr>
        <w:t xml:space="preserve">self, peer, and instructor </w:t>
      </w:r>
      <w:r w:rsidRPr="00EA18C4">
        <w:rPr>
          <w:rFonts w:ascii="Times New Roman" w:eastAsia="Calibri" w:hAnsi="Times New Roman" w:cs="Times New Roman"/>
          <w:sz w:val="24"/>
          <w:szCs w:val="24"/>
        </w:rPr>
        <w:t>evaluations.  Th</w:t>
      </w:r>
      <w:r w:rsidR="00267C5A">
        <w:rPr>
          <w:rFonts w:ascii="Times New Roman" w:eastAsia="Calibri" w:hAnsi="Times New Roman" w:cs="Times New Roman"/>
          <w:sz w:val="24"/>
          <w:szCs w:val="24"/>
        </w:rPr>
        <w:t xml:space="preserve">ese </w:t>
      </w:r>
      <w:r w:rsidRPr="00EA18C4">
        <w:rPr>
          <w:rFonts w:ascii="Times New Roman" w:eastAsia="Calibri" w:hAnsi="Times New Roman" w:cs="Times New Roman"/>
          <w:sz w:val="24"/>
          <w:szCs w:val="24"/>
        </w:rPr>
        <w:t>evaluation</w:t>
      </w:r>
      <w:r w:rsidR="00267C5A">
        <w:rPr>
          <w:rFonts w:ascii="Times New Roman" w:eastAsia="Calibri" w:hAnsi="Times New Roman" w:cs="Times New Roman"/>
          <w:sz w:val="24"/>
          <w:szCs w:val="24"/>
        </w:rPr>
        <w:t xml:space="preserve">s </w:t>
      </w:r>
      <w:r w:rsidRPr="00EA18C4">
        <w:rPr>
          <w:rFonts w:ascii="Times New Roman" w:eastAsia="Calibri" w:hAnsi="Times New Roman" w:cs="Times New Roman"/>
          <w:sz w:val="24"/>
          <w:szCs w:val="24"/>
        </w:rPr>
        <w:t>provide important feedback to candidates about their competency</w:t>
      </w:r>
      <w:r w:rsidR="00267C5A">
        <w:rPr>
          <w:rFonts w:ascii="Times New Roman" w:eastAsia="Calibri" w:hAnsi="Times New Roman" w:cs="Times New Roman"/>
          <w:sz w:val="24"/>
          <w:szCs w:val="24"/>
        </w:rPr>
        <w:t xml:space="preserve"> and teaching effectiveness</w:t>
      </w:r>
      <w:r w:rsidRPr="00EA18C4">
        <w:rPr>
          <w:rFonts w:ascii="Times New Roman" w:eastAsia="Calibri" w:hAnsi="Times New Roman" w:cs="Times New Roman"/>
          <w:sz w:val="24"/>
          <w:szCs w:val="24"/>
        </w:rPr>
        <w:t xml:space="preserve">. </w:t>
      </w:r>
    </w:p>
    <w:p w:rsidR="00BC2C9F" w:rsidRDefault="00BC2C9F" w:rsidP="00BC2C9F">
      <w:pPr>
        <w:pStyle w:val="NoSpacing"/>
        <w:rPr>
          <w:rFonts w:ascii="Times New Roman" w:eastAsia="Calibri" w:hAnsi="Times New Roman" w:cs="Times New Roman"/>
          <w:sz w:val="24"/>
          <w:szCs w:val="24"/>
        </w:rPr>
      </w:pPr>
    </w:p>
    <w:p w:rsidR="00554D60" w:rsidRPr="00BC2C9F" w:rsidRDefault="00554D60" w:rsidP="00554D60">
      <w:pPr>
        <w:pStyle w:val="NoSpacing"/>
        <w:rPr>
          <w:rFonts w:ascii="Times New Roman" w:hAnsi="Times New Roman" w:cs="Times New Roman"/>
          <w:b/>
          <w:sz w:val="24"/>
          <w:szCs w:val="24"/>
        </w:rPr>
      </w:pPr>
      <w:r w:rsidRPr="00BC2C9F">
        <w:rPr>
          <w:rFonts w:ascii="Times New Roman" w:hAnsi="Times New Roman" w:cs="Times New Roman"/>
          <w:b/>
          <w:sz w:val="24"/>
          <w:szCs w:val="24"/>
        </w:rPr>
        <w:t>2.  End of Phase Assessments (EOP)</w:t>
      </w:r>
    </w:p>
    <w:p w:rsidR="00D70748" w:rsidRPr="00EA18C4" w:rsidRDefault="00D70748" w:rsidP="00554D60">
      <w:pPr>
        <w:pStyle w:val="NoSpacing"/>
        <w:rPr>
          <w:rFonts w:ascii="Times New Roman" w:hAnsi="Times New Roman" w:cs="Times New Roman"/>
          <w:i/>
          <w:sz w:val="24"/>
          <w:szCs w:val="24"/>
        </w:rPr>
      </w:pPr>
    </w:p>
    <w:p w:rsidR="00554D60" w:rsidRPr="00EA18C4" w:rsidRDefault="00554D60" w:rsidP="00554D60">
      <w:pPr>
        <w:pStyle w:val="NoSpacing"/>
        <w:rPr>
          <w:rFonts w:ascii="Times New Roman" w:hAnsi="Times New Roman" w:cs="Times New Roman"/>
          <w:sz w:val="24"/>
          <w:szCs w:val="24"/>
        </w:rPr>
      </w:pPr>
      <w:r w:rsidRPr="00EA18C4">
        <w:rPr>
          <w:rFonts w:ascii="Times New Roman" w:hAnsi="Times New Roman" w:cs="Times New Roman"/>
          <w:sz w:val="24"/>
          <w:szCs w:val="24"/>
        </w:rPr>
        <w:t>All educator programs and courses are hierarchically organized into three levels or phases</w:t>
      </w:r>
      <w:r>
        <w:rPr>
          <w:rFonts w:ascii="Times New Roman" w:hAnsi="Times New Roman" w:cs="Times New Roman"/>
          <w:sz w:val="24"/>
          <w:szCs w:val="24"/>
        </w:rPr>
        <w:t xml:space="preserve">, each </w:t>
      </w:r>
      <w:r w:rsidRPr="00EA18C4">
        <w:rPr>
          <w:rFonts w:ascii="Times New Roman" w:hAnsi="Times New Roman" w:cs="Times New Roman"/>
          <w:sz w:val="24"/>
          <w:szCs w:val="24"/>
        </w:rPr>
        <w:t>reflecting increasing performance expectations.  These expectations are reflected in corresponding end-of-phase</w:t>
      </w:r>
      <w:r>
        <w:rPr>
          <w:rFonts w:ascii="Times New Roman" w:hAnsi="Times New Roman" w:cs="Times New Roman"/>
          <w:sz w:val="24"/>
          <w:szCs w:val="24"/>
        </w:rPr>
        <w:t xml:space="preserve"> </w:t>
      </w:r>
      <w:r w:rsidRPr="00EA18C4">
        <w:rPr>
          <w:rFonts w:ascii="Times New Roman" w:hAnsi="Times New Roman" w:cs="Times New Roman"/>
          <w:sz w:val="24"/>
          <w:szCs w:val="24"/>
        </w:rPr>
        <w:t xml:space="preserve">performance assessments. </w:t>
      </w:r>
    </w:p>
    <w:p w:rsidR="00554D60" w:rsidRPr="00EA18C4" w:rsidRDefault="00554D60" w:rsidP="00554D60">
      <w:pPr>
        <w:pStyle w:val="ListParagraph"/>
        <w:numPr>
          <w:ilvl w:val="0"/>
          <w:numId w:val="1"/>
        </w:numPr>
        <w:spacing w:after="0" w:line="240" w:lineRule="auto"/>
        <w:jc w:val="left"/>
        <w:rPr>
          <w:rFonts w:ascii="Times New Roman" w:eastAsia="Times New Roman" w:hAnsi="Times New Roman" w:cs="Times New Roman"/>
          <w:sz w:val="24"/>
          <w:szCs w:val="24"/>
        </w:rPr>
      </w:pPr>
      <w:r w:rsidRPr="00EA18C4">
        <w:rPr>
          <w:rFonts w:ascii="Times New Roman" w:eastAsia="Times New Roman" w:hAnsi="Times New Roman" w:cs="Times New Roman"/>
          <w:sz w:val="24"/>
          <w:szCs w:val="24"/>
        </w:rPr>
        <w:t xml:space="preserve">Phase One (P1) assessments emphasize the foundational knowledge and reasoning required in the discipline.  </w:t>
      </w:r>
    </w:p>
    <w:p w:rsidR="00554D60" w:rsidRPr="00EA18C4" w:rsidRDefault="00554D60" w:rsidP="00554D60">
      <w:pPr>
        <w:pStyle w:val="ListParagraph"/>
        <w:numPr>
          <w:ilvl w:val="0"/>
          <w:numId w:val="1"/>
        </w:numPr>
        <w:spacing w:after="0" w:line="240" w:lineRule="auto"/>
        <w:jc w:val="left"/>
        <w:rPr>
          <w:rFonts w:ascii="Times New Roman" w:eastAsia="Times New Roman" w:hAnsi="Times New Roman" w:cs="Times New Roman"/>
          <w:sz w:val="24"/>
          <w:szCs w:val="24"/>
        </w:rPr>
      </w:pPr>
      <w:r w:rsidRPr="00EA18C4">
        <w:rPr>
          <w:rFonts w:ascii="Times New Roman" w:eastAsia="Times New Roman" w:hAnsi="Times New Roman" w:cs="Times New Roman"/>
          <w:sz w:val="24"/>
          <w:szCs w:val="24"/>
        </w:rPr>
        <w:t xml:space="preserve">Phase Two (P2) assessments incorporate the knowledge, reasoning from P1 and assimilate them into practice, or skill, that takes place in guided and hypothetical settings, such as case studies and controlled clinical experiences.  </w:t>
      </w:r>
    </w:p>
    <w:p w:rsidR="00554D60" w:rsidRPr="00EA18C4" w:rsidRDefault="00554D60" w:rsidP="00554D60">
      <w:pPr>
        <w:pStyle w:val="ListParagraph"/>
        <w:numPr>
          <w:ilvl w:val="0"/>
          <w:numId w:val="1"/>
        </w:numPr>
        <w:spacing w:after="0" w:line="240" w:lineRule="auto"/>
        <w:jc w:val="left"/>
        <w:rPr>
          <w:rFonts w:ascii="Times New Roman" w:eastAsia="Times New Roman" w:hAnsi="Times New Roman" w:cs="Times New Roman"/>
          <w:sz w:val="24"/>
          <w:szCs w:val="24"/>
        </w:rPr>
      </w:pPr>
      <w:r w:rsidRPr="00EA18C4">
        <w:rPr>
          <w:rFonts w:ascii="Times New Roman" w:eastAsia="Times New Roman" w:hAnsi="Times New Roman" w:cs="Times New Roman"/>
          <w:sz w:val="24"/>
          <w:szCs w:val="24"/>
        </w:rPr>
        <w:t xml:space="preserve">Phase Three (P3) assessments integrate the knowledge, reasoning and skills from Phase 1 with the simulated application from Phase 2, and then employ them in authentic real world settings.  </w:t>
      </w:r>
    </w:p>
    <w:p w:rsidR="00554D60" w:rsidRPr="00EA18C4" w:rsidRDefault="00554D60" w:rsidP="00554D60">
      <w:pPr>
        <w:pStyle w:val="NoSpacing"/>
        <w:rPr>
          <w:rFonts w:ascii="Times New Roman" w:hAnsi="Times New Roman" w:cs="Times New Roman"/>
          <w:sz w:val="24"/>
          <w:szCs w:val="24"/>
        </w:rPr>
      </w:pPr>
    </w:p>
    <w:p w:rsidR="00D70748" w:rsidRDefault="00554D60" w:rsidP="00554D60">
      <w:pPr>
        <w:pStyle w:val="NoSpacing"/>
        <w:rPr>
          <w:rFonts w:ascii="Times New Roman" w:eastAsia="Calibri" w:hAnsi="Times New Roman" w:cs="Times New Roman"/>
          <w:sz w:val="24"/>
          <w:szCs w:val="24"/>
        </w:rPr>
      </w:pPr>
      <w:r w:rsidRPr="00EA18C4">
        <w:rPr>
          <w:rFonts w:ascii="Times New Roman" w:hAnsi="Times New Roman" w:cs="Times New Roman"/>
          <w:sz w:val="24"/>
          <w:szCs w:val="24"/>
        </w:rPr>
        <w:t xml:space="preserve">The results from end-of-phase assessments are </w:t>
      </w:r>
      <w:r>
        <w:rPr>
          <w:rFonts w:ascii="Times New Roman" w:hAnsi="Times New Roman" w:cs="Times New Roman"/>
          <w:sz w:val="24"/>
          <w:szCs w:val="24"/>
        </w:rPr>
        <w:t xml:space="preserve">developed into dashboards, which </w:t>
      </w:r>
      <w:r w:rsidRPr="00EA18C4">
        <w:rPr>
          <w:rFonts w:ascii="Times New Roman" w:hAnsi="Times New Roman" w:cs="Times New Roman"/>
          <w:sz w:val="24"/>
          <w:szCs w:val="24"/>
        </w:rPr>
        <w:t>are analyzed by faculty members to monitor candidate progress</w:t>
      </w:r>
      <w:r w:rsidR="00267C5A">
        <w:rPr>
          <w:rFonts w:ascii="Times New Roman" w:hAnsi="Times New Roman" w:cs="Times New Roman"/>
          <w:sz w:val="24"/>
          <w:szCs w:val="24"/>
        </w:rPr>
        <w:t>, teaching effectiveness,</w:t>
      </w:r>
      <w:r w:rsidRPr="00EA18C4">
        <w:rPr>
          <w:rFonts w:ascii="Times New Roman" w:hAnsi="Times New Roman" w:cs="Times New Roman"/>
          <w:sz w:val="24"/>
          <w:szCs w:val="24"/>
        </w:rPr>
        <w:t xml:space="preserve"> and program quality.  If a candidate does not meet the proscribed level of competency, remediation is undertaken to advance individuals to the next Phase, or to guide them to consider other career options.</w:t>
      </w:r>
      <w:r>
        <w:rPr>
          <w:rFonts w:ascii="Times New Roman" w:hAnsi="Times New Roman" w:cs="Times New Roman"/>
          <w:sz w:val="24"/>
          <w:szCs w:val="24"/>
        </w:rPr>
        <w:t xml:space="preserve">  </w:t>
      </w:r>
    </w:p>
    <w:p w:rsidR="00554D60" w:rsidRDefault="00554D60" w:rsidP="00554D60">
      <w:pPr>
        <w:pStyle w:val="NoSpacing"/>
        <w:rPr>
          <w:rFonts w:ascii="Times New Roman" w:eastAsia="Calibri" w:hAnsi="Times New Roman" w:cs="Times New Roman"/>
          <w:sz w:val="24"/>
          <w:szCs w:val="24"/>
        </w:rPr>
      </w:pPr>
    </w:p>
    <w:p w:rsidR="00554D60" w:rsidRPr="00BC2C9F" w:rsidRDefault="00554D60" w:rsidP="00554D60">
      <w:pPr>
        <w:pStyle w:val="NoSpacing"/>
        <w:rPr>
          <w:rFonts w:ascii="Times New Roman" w:hAnsi="Times New Roman" w:cs="Times New Roman"/>
          <w:b/>
          <w:sz w:val="24"/>
          <w:szCs w:val="24"/>
        </w:rPr>
      </w:pPr>
      <w:r w:rsidRPr="00BC2C9F">
        <w:rPr>
          <w:rFonts w:ascii="Times New Roman" w:hAnsi="Times New Roman" w:cs="Times New Roman"/>
          <w:b/>
          <w:sz w:val="24"/>
          <w:szCs w:val="24"/>
        </w:rPr>
        <w:t>3.  Performance Assessments (PA)</w:t>
      </w:r>
    </w:p>
    <w:p w:rsidR="00D70748" w:rsidRPr="00502626" w:rsidRDefault="00D70748" w:rsidP="00554D60">
      <w:pPr>
        <w:pStyle w:val="NoSpacing"/>
        <w:rPr>
          <w:rFonts w:ascii="Times New Roman" w:hAnsi="Times New Roman" w:cs="Times New Roman"/>
          <w:b/>
          <w:i/>
          <w:sz w:val="24"/>
          <w:szCs w:val="24"/>
        </w:rPr>
      </w:pPr>
    </w:p>
    <w:p w:rsidR="00554D60" w:rsidRPr="00715326" w:rsidRDefault="00554D60" w:rsidP="00554D60">
      <w:pPr>
        <w:pStyle w:val="NoSpacing"/>
        <w:rPr>
          <w:rFonts w:ascii="Times New Roman" w:hAnsi="Times New Roman" w:cs="Times New Roman"/>
          <w:sz w:val="24"/>
          <w:szCs w:val="24"/>
        </w:rPr>
      </w:pPr>
      <w:r w:rsidRPr="00715326">
        <w:rPr>
          <w:rFonts w:ascii="Times New Roman" w:hAnsi="Times New Roman" w:cs="Times New Roman"/>
          <w:sz w:val="24"/>
          <w:szCs w:val="24"/>
        </w:rPr>
        <w:t xml:space="preserve">Performance Assessments are </w:t>
      </w:r>
      <w:r>
        <w:rPr>
          <w:rFonts w:ascii="Times New Roman" w:hAnsi="Times New Roman" w:cs="Times New Roman"/>
          <w:sz w:val="24"/>
          <w:szCs w:val="24"/>
        </w:rPr>
        <w:t>used to judge c</w:t>
      </w:r>
      <w:r w:rsidRPr="00715326">
        <w:rPr>
          <w:rFonts w:ascii="Times New Roman" w:hAnsi="Times New Roman" w:cs="Times New Roman"/>
          <w:sz w:val="24"/>
          <w:szCs w:val="24"/>
        </w:rPr>
        <w:t>andidate instructional competency throughout the program</w:t>
      </w:r>
      <w:r>
        <w:rPr>
          <w:rFonts w:ascii="Times New Roman" w:hAnsi="Times New Roman" w:cs="Times New Roman"/>
          <w:sz w:val="24"/>
          <w:szCs w:val="24"/>
        </w:rPr>
        <w:t xml:space="preserve">.  </w:t>
      </w:r>
      <w:r w:rsidRPr="00715326">
        <w:rPr>
          <w:rFonts w:ascii="Times New Roman" w:hAnsi="Times New Roman" w:cs="Times New Roman"/>
          <w:sz w:val="24"/>
          <w:szCs w:val="24"/>
        </w:rPr>
        <w:t xml:space="preserve">A PA cycle consists of (a) a pre-conference to review the lesson; (b) observation and scripting of lesson to gather evidence for evaluation; (c) post-lesson meeting with the candidate to review evidence, coach and assign ratings; and (d) ensuring the timely uploading of video capture and entry of ratings by the candidate and instructor into the TAP database.  </w:t>
      </w:r>
    </w:p>
    <w:p w:rsidR="00554D60" w:rsidRDefault="00554D60" w:rsidP="00554D60">
      <w:pPr>
        <w:pStyle w:val="NoSpacing"/>
        <w:rPr>
          <w:rFonts w:ascii="Times New Roman" w:hAnsi="Times New Roman" w:cs="Times New Roman"/>
          <w:sz w:val="24"/>
          <w:szCs w:val="24"/>
        </w:rPr>
      </w:pPr>
    </w:p>
    <w:p w:rsidR="00554D60" w:rsidRDefault="00554D60" w:rsidP="00554D60">
      <w:pPr>
        <w:pStyle w:val="NoSpacing"/>
        <w:rPr>
          <w:rFonts w:ascii="Times New Roman" w:hAnsi="Times New Roman" w:cs="Times New Roman"/>
          <w:sz w:val="24"/>
          <w:szCs w:val="24"/>
        </w:rPr>
      </w:pPr>
      <w:r w:rsidRPr="00EA18C4">
        <w:rPr>
          <w:rFonts w:ascii="Times New Roman" w:hAnsi="Times New Roman" w:cs="Times New Roman"/>
          <w:sz w:val="24"/>
          <w:szCs w:val="24"/>
        </w:rPr>
        <w:t xml:space="preserve">The culminating Phase 3 evaluation for candidates takes place during the year-long student teaching practicum or graduate internship.  During this year, candidates’ instructional competency is evaluated through four </w:t>
      </w:r>
      <w:r>
        <w:rPr>
          <w:rFonts w:ascii="Times New Roman" w:hAnsi="Times New Roman" w:cs="Times New Roman"/>
          <w:sz w:val="24"/>
          <w:szCs w:val="24"/>
        </w:rPr>
        <w:t xml:space="preserve">performance </w:t>
      </w:r>
      <w:r w:rsidRPr="00EA18C4">
        <w:rPr>
          <w:rFonts w:ascii="Times New Roman" w:hAnsi="Times New Roman" w:cs="Times New Roman"/>
          <w:sz w:val="24"/>
          <w:szCs w:val="24"/>
        </w:rPr>
        <w:t xml:space="preserve">assessments </w:t>
      </w:r>
      <w:r>
        <w:rPr>
          <w:rFonts w:ascii="Times New Roman" w:hAnsi="Times New Roman" w:cs="Times New Roman"/>
          <w:sz w:val="24"/>
          <w:szCs w:val="24"/>
        </w:rPr>
        <w:t xml:space="preserve">(PA) of instructional competency.  Dashboard 2, indicates an increasing tread of competency as candidates move through the four performance assessments.  This dashboard also has multiple filters allowing for varied and detailed analysis of data.  </w:t>
      </w:r>
    </w:p>
    <w:p w:rsidR="00554D60" w:rsidRDefault="00554D60" w:rsidP="00554D60">
      <w:pPr>
        <w:pStyle w:val="NoSpacing"/>
        <w:rPr>
          <w:rFonts w:ascii="Times New Roman" w:hAnsi="Times New Roman" w:cs="Times New Roman"/>
          <w:sz w:val="24"/>
          <w:szCs w:val="24"/>
        </w:rPr>
      </w:pPr>
    </w:p>
    <w:p w:rsidR="00554D60" w:rsidRDefault="00554D60" w:rsidP="00554D60">
      <w:pPr>
        <w:rPr>
          <w:rFonts w:ascii="Times New Roman" w:hAnsi="Times New Roman" w:cs="Times New Roman"/>
          <w:b/>
          <w:sz w:val="24"/>
          <w:szCs w:val="24"/>
        </w:rPr>
      </w:pPr>
    </w:p>
    <w:p w:rsidR="00554D60" w:rsidRDefault="00554D60" w:rsidP="00267C5A">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Dashboard 2</w:t>
      </w:r>
    </w:p>
    <w:p w:rsidR="00554D60" w:rsidRDefault="00554D60" w:rsidP="00554D60">
      <w:pPr>
        <w:rPr>
          <w:rFonts w:ascii="Times New Roman" w:hAnsi="Times New Roman" w:cs="Times New Roman"/>
          <w:sz w:val="24"/>
          <w:szCs w:val="24"/>
        </w:rPr>
      </w:pPr>
      <w:r>
        <w:rPr>
          <w:noProof/>
        </w:rPr>
        <w:drawing>
          <wp:inline distT="0" distB="0" distL="0" distR="0" wp14:anchorId="47023DBC" wp14:editId="3C07302F">
            <wp:extent cx="6524625" cy="5857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524625" cy="5857875"/>
                    </a:xfrm>
                    <a:prstGeom prst="rect">
                      <a:avLst/>
                    </a:prstGeom>
                  </pic:spPr>
                </pic:pic>
              </a:graphicData>
            </a:graphic>
          </wp:inline>
        </w:drawing>
      </w:r>
    </w:p>
    <w:p w:rsidR="00715326" w:rsidRDefault="00715326" w:rsidP="00715326">
      <w:pPr>
        <w:pStyle w:val="NoSpacing"/>
        <w:rPr>
          <w:rFonts w:ascii="Times New Roman" w:hAnsi="Times New Roman" w:cs="Times New Roman"/>
          <w:sz w:val="24"/>
          <w:szCs w:val="24"/>
        </w:rPr>
      </w:pPr>
    </w:p>
    <w:p w:rsidR="00267C5A" w:rsidRDefault="00267C5A" w:rsidP="00715326">
      <w:pPr>
        <w:pStyle w:val="NoSpacing"/>
        <w:rPr>
          <w:rFonts w:ascii="Times New Roman" w:hAnsi="Times New Roman" w:cs="Times New Roman"/>
          <w:sz w:val="24"/>
          <w:szCs w:val="24"/>
        </w:rPr>
      </w:pPr>
      <w:r>
        <w:rPr>
          <w:rFonts w:ascii="Times New Roman" w:hAnsi="Times New Roman" w:cs="Times New Roman"/>
          <w:sz w:val="24"/>
          <w:szCs w:val="24"/>
        </w:rPr>
        <w:t>Throughout educator programs at Texas Tech, candidates are regularly and rigorously assessed to improve teaching effectiveness and program quality.</w:t>
      </w:r>
      <w:bookmarkStart w:id="0" w:name="_GoBack"/>
      <w:bookmarkEnd w:id="0"/>
    </w:p>
    <w:sectPr w:rsidR="00267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909DD"/>
    <w:multiLevelType w:val="hybridMultilevel"/>
    <w:tmpl w:val="20FCD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326"/>
    <w:rsid w:val="00070FAF"/>
    <w:rsid w:val="000D1D2B"/>
    <w:rsid w:val="00127218"/>
    <w:rsid w:val="00205889"/>
    <w:rsid w:val="00267C5A"/>
    <w:rsid w:val="002F534D"/>
    <w:rsid w:val="00371243"/>
    <w:rsid w:val="00462210"/>
    <w:rsid w:val="004D4E7F"/>
    <w:rsid w:val="00554D60"/>
    <w:rsid w:val="00625F12"/>
    <w:rsid w:val="006834BA"/>
    <w:rsid w:val="00715326"/>
    <w:rsid w:val="00811A0F"/>
    <w:rsid w:val="00951C39"/>
    <w:rsid w:val="00BC2C9F"/>
    <w:rsid w:val="00CA27ED"/>
    <w:rsid w:val="00D70748"/>
    <w:rsid w:val="00DD1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452B5-0399-47CE-805D-4256C231B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3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5326"/>
    <w:pPr>
      <w:spacing w:after="0" w:line="240" w:lineRule="auto"/>
    </w:pPr>
  </w:style>
  <w:style w:type="character" w:customStyle="1" w:styleId="NoSpacingChar">
    <w:name w:val="No Spacing Char"/>
    <w:basedOn w:val="DefaultParagraphFont"/>
    <w:link w:val="NoSpacing"/>
    <w:uiPriority w:val="1"/>
    <w:rsid w:val="00715326"/>
  </w:style>
  <w:style w:type="paragraph" w:styleId="ListParagraph">
    <w:name w:val="List Paragraph"/>
    <w:basedOn w:val="Normal"/>
    <w:uiPriority w:val="34"/>
    <w:qFormat/>
    <w:rsid w:val="00554D60"/>
    <w:pPr>
      <w:spacing w:line="252" w:lineRule="auto"/>
      <w:ind w:left="720"/>
      <w:contextualSpacing/>
      <w:jc w:val="both"/>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96CE4-1397-4223-A3BA-D1760BDC8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4</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Hovey, Larry</dc:creator>
  <cp:keywords/>
  <dc:description/>
  <cp:lastModifiedBy>Hovey, Larry</cp:lastModifiedBy>
  <cp:revision>10</cp:revision>
  <dcterms:created xsi:type="dcterms:W3CDTF">2018-03-26T20:49:00Z</dcterms:created>
  <dcterms:modified xsi:type="dcterms:W3CDTF">2018-03-27T15:17:00Z</dcterms:modified>
</cp:coreProperties>
</file>