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A3148" w14:textId="73AF6897" w:rsidR="00B5679F" w:rsidRPr="008167D9" w:rsidRDefault="00072D4F">
      <w:pPr>
        <w:pStyle w:val="Title"/>
        <w:rPr>
          <w:szCs w:val="24"/>
        </w:rPr>
      </w:pPr>
      <w:r>
        <w:rPr>
          <w:szCs w:val="24"/>
        </w:rPr>
        <w:t xml:space="preserve"> </w:t>
      </w:r>
      <w:r w:rsidR="00B5679F" w:rsidRPr="008167D9">
        <w:rPr>
          <w:szCs w:val="24"/>
        </w:rPr>
        <w:t xml:space="preserve">  Curriculum Vitae</w:t>
      </w:r>
    </w:p>
    <w:p w14:paraId="0CF16995" w14:textId="77777777" w:rsidR="00B5679F" w:rsidRDefault="00B5679F">
      <w:pPr>
        <w:spacing w:line="240" w:lineRule="atLeast"/>
        <w:jc w:val="center"/>
        <w:rPr>
          <w:szCs w:val="24"/>
        </w:rPr>
      </w:pPr>
      <w:r w:rsidRPr="008167D9">
        <w:rPr>
          <w:szCs w:val="24"/>
        </w:rPr>
        <w:t xml:space="preserve"> </w:t>
      </w:r>
    </w:p>
    <w:p w14:paraId="246C251D" w14:textId="77777777" w:rsidR="009A338D" w:rsidRPr="008167D9" w:rsidRDefault="009A338D">
      <w:pPr>
        <w:spacing w:line="240" w:lineRule="atLeast"/>
        <w:jc w:val="center"/>
        <w:rPr>
          <w:szCs w:val="24"/>
        </w:rPr>
      </w:pPr>
    </w:p>
    <w:p w14:paraId="63D894E9" w14:textId="77777777" w:rsidR="00B5679F" w:rsidRPr="008167D9" w:rsidRDefault="00B5679F">
      <w:pPr>
        <w:pStyle w:val="Heading4"/>
        <w:rPr>
          <w:b w:val="0"/>
          <w:szCs w:val="24"/>
        </w:rPr>
      </w:pPr>
      <w:r w:rsidRPr="008167D9">
        <w:rPr>
          <w:szCs w:val="24"/>
        </w:rPr>
        <w:t xml:space="preserve">     Alfredo H. Benavides, Ph.D</w:t>
      </w:r>
      <w:r w:rsidRPr="008167D9">
        <w:rPr>
          <w:b w:val="0"/>
          <w:szCs w:val="24"/>
        </w:rPr>
        <w:t>.</w:t>
      </w:r>
    </w:p>
    <w:p w14:paraId="06D5A483" w14:textId="77777777" w:rsidR="00B5679F" w:rsidRPr="009D590C" w:rsidRDefault="009D590C" w:rsidP="009D590C">
      <w:pPr>
        <w:jc w:val="center"/>
        <w:rPr>
          <w:b/>
          <w:szCs w:val="24"/>
        </w:rPr>
      </w:pPr>
      <w:r w:rsidRPr="009D590C">
        <w:rPr>
          <w:b/>
          <w:szCs w:val="24"/>
        </w:rPr>
        <w:t>Professor</w:t>
      </w:r>
    </w:p>
    <w:p w14:paraId="4D14DE5A" w14:textId="77777777" w:rsidR="00B5679F" w:rsidRPr="008167D9" w:rsidRDefault="00B5679F" w:rsidP="00B5679F">
      <w:pPr>
        <w:pStyle w:val="BodyText"/>
        <w:tabs>
          <w:tab w:val="clear" w:pos="340"/>
          <w:tab w:val="clear" w:pos="720"/>
          <w:tab w:val="clear" w:pos="1800"/>
          <w:tab w:val="clear" w:pos="5760"/>
        </w:tabs>
        <w:rPr>
          <w:szCs w:val="24"/>
        </w:rPr>
      </w:pPr>
    </w:p>
    <w:p w14:paraId="34A2F558" w14:textId="77777777" w:rsidR="00B5679F" w:rsidRPr="008167D9" w:rsidRDefault="00B5679F" w:rsidP="00B5679F">
      <w:pPr>
        <w:tabs>
          <w:tab w:val="left" w:pos="720"/>
          <w:tab w:val="left" w:pos="1800"/>
          <w:tab w:val="left" w:pos="5760"/>
        </w:tabs>
        <w:spacing w:line="240" w:lineRule="atLeast"/>
        <w:jc w:val="center"/>
        <w:rPr>
          <w:b/>
          <w:szCs w:val="24"/>
        </w:rPr>
      </w:pPr>
      <w:r w:rsidRPr="008167D9">
        <w:rPr>
          <w:b/>
          <w:szCs w:val="24"/>
        </w:rPr>
        <w:t>380 Education Building</w:t>
      </w:r>
    </w:p>
    <w:p w14:paraId="6AAAF1DB" w14:textId="77777777" w:rsidR="00B5679F" w:rsidRPr="008167D9" w:rsidRDefault="00B5679F" w:rsidP="00B5679F">
      <w:pPr>
        <w:tabs>
          <w:tab w:val="left" w:pos="720"/>
          <w:tab w:val="left" w:pos="1800"/>
          <w:tab w:val="left" w:pos="5760"/>
        </w:tabs>
        <w:spacing w:line="240" w:lineRule="atLeast"/>
        <w:jc w:val="center"/>
        <w:rPr>
          <w:b/>
          <w:szCs w:val="24"/>
        </w:rPr>
      </w:pPr>
      <w:r w:rsidRPr="008167D9">
        <w:rPr>
          <w:b/>
          <w:szCs w:val="24"/>
        </w:rPr>
        <w:t>Texas Tech University</w:t>
      </w:r>
    </w:p>
    <w:p w14:paraId="3B0D43F0" w14:textId="77777777" w:rsidR="00B5679F" w:rsidRPr="008167D9" w:rsidRDefault="00B5679F" w:rsidP="00B5679F">
      <w:pPr>
        <w:tabs>
          <w:tab w:val="left" w:pos="720"/>
          <w:tab w:val="left" w:pos="1800"/>
          <w:tab w:val="left" w:pos="5760"/>
        </w:tabs>
        <w:spacing w:line="240" w:lineRule="atLeast"/>
        <w:jc w:val="center"/>
        <w:rPr>
          <w:b/>
          <w:szCs w:val="24"/>
        </w:rPr>
      </w:pPr>
      <w:r w:rsidRPr="008167D9">
        <w:rPr>
          <w:b/>
          <w:szCs w:val="24"/>
        </w:rPr>
        <w:t>Lubbock, Texas 79409-1071</w:t>
      </w:r>
    </w:p>
    <w:p w14:paraId="06F41ED0" w14:textId="7FA43372" w:rsidR="00B5679F" w:rsidRPr="008167D9" w:rsidRDefault="002B1B87" w:rsidP="00B5679F">
      <w:pPr>
        <w:tabs>
          <w:tab w:val="left" w:pos="720"/>
          <w:tab w:val="left" w:pos="1800"/>
          <w:tab w:val="left" w:pos="5760"/>
        </w:tabs>
        <w:spacing w:line="240" w:lineRule="atLeast"/>
        <w:jc w:val="center"/>
        <w:rPr>
          <w:b/>
          <w:szCs w:val="24"/>
        </w:rPr>
      </w:pPr>
      <w:r>
        <w:rPr>
          <w:b/>
          <w:szCs w:val="24"/>
        </w:rPr>
        <w:t>(806) 834-0626</w:t>
      </w:r>
      <w:r w:rsidR="007A6019">
        <w:rPr>
          <w:b/>
          <w:szCs w:val="24"/>
        </w:rPr>
        <w:t xml:space="preserve"> (O)   (806) 535-0611 (c)</w:t>
      </w:r>
    </w:p>
    <w:p w14:paraId="5E4ED61F" w14:textId="77777777" w:rsidR="00B5679F" w:rsidRPr="008167D9" w:rsidRDefault="00B5679F" w:rsidP="00B5679F">
      <w:pPr>
        <w:pStyle w:val="Heading3"/>
        <w:tabs>
          <w:tab w:val="clear" w:pos="340"/>
        </w:tabs>
        <w:jc w:val="center"/>
        <w:rPr>
          <w:szCs w:val="24"/>
        </w:rPr>
      </w:pPr>
      <w:r w:rsidRPr="00A2194B">
        <w:rPr>
          <w:b/>
          <w:szCs w:val="24"/>
        </w:rPr>
        <w:t>E-mail:</w:t>
      </w:r>
      <w:r w:rsidRPr="008167D9">
        <w:rPr>
          <w:szCs w:val="24"/>
        </w:rPr>
        <w:t xml:space="preserve">  </w:t>
      </w:r>
      <w:hyperlink r:id="rId8" w:history="1">
        <w:r w:rsidRPr="008167D9">
          <w:rPr>
            <w:rStyle w:val="Hyperlink"/>
            <w:szCs w:val="24"/>
          </w:rPr>
          <w:t>alfredo.benavides@ttu.edu</w:t>
        </w:r>
      </w:hyperlink>
    </w:p>
    <w:p w14:paraId="117944D2" w14:textId="77777777" w:rsidR="00B5679F" w:rsidRPr="008167D9" w:rsidRDefault="00B5679F">
      <w:pPr>
        <w:tabs>
          <w:tab w:val="left" w:pos="720"/>
          <w:tab w:val="left" w:pos="1800"/>
          <w:tab w:val="left" w:pos="5760"/>
        </w:tabs>
        <w:spacing w:line="240" w:lineRule="atLeast"/>
        <w:rPr>
          <w:b/>
          <w:szCs w:val="24"/>
        </w:rPr>
      </w:pPr>
    </w:p>
    <w:p w14:paraId="7451F2CB" w14:textId="77777777" w:rsidR="00B5679F" w:rsidRDefault="00B5679F">
      <w:pPr>
        <w:tabs>
          <w:tab w:val="left" w:pos="720"/>
          <w:tab w:val="left" w:pos="1800"/>
          <w:tab w:val="left" w:pos="5760"/>
        </w:tabs>
        <w:spacing w:line="240" w:lineRule="atLeast"/>
        <w:rPr>
          <w:b/>
          <w:szCs w:val="24"/>
        </w:rPr>
      </w:pPr>
    </w:p>
    <w:p w14:paraId="52482648" w14:textId="77777777" w:rsidR="00453F8B" w:rsidRPr="008167D9" w:rsidRDefault="00453F8B">
      <w:pPr>
        <w:tabs>
          <w:tab w:val="left" w:pos="720"/>
          <w:tab w:val="left" w:pos="1800"/>
          <w:tab w:val="left" w:pos="5760"/>
        </w:tabs>
        <w:spacing w:line="240" w:lineRule="atLeast"/>
        <w:rPr>
          <w:b/>
          <w:szCs w:val="24"/>
        </w:rPr>
      </w:pPr>
    </w:p>
    <w:p w14:paraId="4D6A01FE" w14:textId="34F16A81" w:rsidR="00B5679F" w:rsidRPr="002B1B87" w:rsidRDefault="00B5679F">
      <w:pPr>
        <w:tabs>
          <w:tab w:val="left" w:pos="720"/>
          <w:tab w:val="left" w:pos="1800"/>
          <w:tab w:val="left" w:pos="5760"/>
        </w:tabs>
        <w:spacing w:line="240" w:lineRule="atLeast"/>
        <w:rPr>
          <w:szCs w:val="24"/>
        </w:rPr>
      </w:pPr>
      <w:r w:rsidRPr="002B1B87">
        <w:rPr>
          <w:b/>
          <w:szCs w:val="24"/>
        </w:rPr>
        <w:t>Education</w:t>
      </w:r>
    </w:p>
    <w:p w14:paraId="76DB4DEE" w14:textId="77777777" w:rsidR="00B5679F" w:rsidRPr="002B1B87" w:rsidRDefault="00B5679F">
      <w:pPr>
        <w:tabs>
          <w:tab w:val="left" w:pos="720"/>
          <w:tab w:val="left" w:pos="1800"/>
          <w:tab w:val="left" w:pos="5760"/>
        </w:tabs>
        <w:spacing w:line="240" w:lineRule="atLeast"/>
        <w:rPr>
          <w:szCs w:val="24"/>
        </w:rPr>
      </w:pPr>
    </w:p>
    <w:p w14:paraId="56498970" w14:textId="77777777" w:rsidR="00B5679F" w:rsidRPr="002B1B87" w:rsidRDefault="00B5679F">
      <w:pPr>
        <w:tabs>
          <w:tab w:val="left" w:pos="720"/>
          <w:tab w:val="left" w:pos="1800"/>
          <w:tab w:val="left" w:pos="5760"/>
        </w:tabs>
        <w:spacing w:line="240" w:lineRule="atLeast"/>
        <w:rPr>
          <w:szCs w:val="24"/>
        </w:rPr>
      </w:pPr>
      <w:r w:rsidRPr="002B1B87">
        <w:rPr>
          <w:szCs w:val="24"/>
        </w:rPr>
        <w:tab/>
        <w:t>Ph.D.</w:t>
      </w:r>
      <w:r w:rsidRPr="002B1B87">
        <w:rPr>
          <w:szCs w:val="24"/>
        </w:rPr>
        <w:tab/>
        <w:t>Admi</w:t>
      </w:r>
      <w:r w:rsidR="00044FFB" w:rsidRPr="002B1B87">
        <w:rPr>
          <w:szCs w:val="24"/>
        </w:rPr>
        <w:t>nistration and Higher Education,</w:t>
      </w:r>
      <w:r w:rsidRPr="002B1B87">
        <w:rPr>
          <w:szCs w:val="24"/>
        </w:rPr>
        <w:t xml:space="preserve"> Cognate Field: Cultural </w:t>
      </w:r>
    </w:p>
    <w:p w14:paraId="5E2A6FC4" w14:textId="77777777" w:rsidR="00B5679F" w:rsidRPr="002B1B87" w:rsidRDefault="00B5679F">
      <w:pPr>
        <w:tabs>
          <w:tab w:val="left" w:pos="720"/>
          <w:tab w:val="left" w:pos="1800"/>
          <w:tab w:val="left" w:pos="5760"/>
        </w:tabs>
        <w:spacing w:line="240" w:lineRule="atLeast"/>
        <w:rPr>
          <w:szCs w:val="24"/>
        </w:rPr>
      </w:pPr>
      <w:r w:rsidRPr="002B1B87">
        <w:rPr>
          <w:szCs w:val="24"/>
        </w:rPr>
        <w:tab/>
      </w:r>
      <w:r w:rsidRPr="002B1B87">
        <w:rPr>
          <w:szCs w:val="24"/>
        </w:rPr>
        <w:tab/>
        <w:t>Anthropology, Michigan State University, East Lansing, Michigan,</w:t>
      </w:r>
    </w:p>
    <w:p w14:paraId="1D0EA97E" w14:textId="77777777" w:rsidR="00B5679F" w:rsidRPr="002B1B87" w:rsidRDefault="00B5679F">
      <w:pPr>
        <w:tabs>
          <w:tab w:val="left" w:pos="720"/>
          <w:tab w:val="left" w:pos="1800"/>
          <w:tab w:val="left" w:pos="5760"/>
        </w:tabs>
        <w:spacing w:line="240" w:lineRule="atLeast"/>
        <w:rPr>
          <w:szCs w:val="24"/>
        </w:rPr>
      </w:pPr>
      <w:r w:rsidRPr="002B1B87">
        <w:rPr>
          <w:szCs w:val="24"/>
        </w:rPr>
        <w:tab/>
      </w:r>
      <w:r w:rsidRPr="002B1B87">
        <w:rPr>
          <w:szCs w:val="24"/>
        </w:rPr>
        <w:tab/>
        <w:t>June 1978.</w:t>
      </w:r>
    </w:p>
    <w:p w14:paraId="568900D8" w14:textId="77777777" w:rsidR="00B5679F" w:rsidRPr="002B1B87" w:rsidRDefault="00B5679F">
      <w:pPr>
        <w:tabs>
          <w:tab w:val="left" w:pos="720"/>
          <w:tab w:val="left" w:pos="1800"/>
          <w:tab w:val="left" w:pos="5760"/>
        </w:tabs>
        <w:spacing w:line="240" w:lineRule="atLeast"/>
        <w:rPr>
          <w:szCs w:val="24"/>
        </w:rPr>
      </w:pPr>
    </w:p>
    <w:p w14:paraId="60F22F8A" w14:textId="77777777" w:rsidR="00B5679F" w:rsidRPr="002B1B87" w:rsidRDefault="00B5679F">
      <w:pPr>
        <w:tabs>
          <w:tab w:val="left" w:pos="720"/>
          <w:tab w:val="left" w:pos="1800"/>
          <w:tab w:val="left" w:pos="5760"/>
        </w:tabs>
        <w:spacing w:line="240" w:lineRule="atLeast"/>
        <w:rPr>
          <w:szCs w:val="24"/>
        </w:rPr>
      </w:pPr>
      <w:r w:rsidRPr="002B1B87">
        <w:rPr>
          <w:szCs w:val="24"/>
        </w:rPr>
        <w:tab/>
        <w:t>M.A.</w:t>
      </w:r>
      <w:r w:rsidRPr="002B1B87">
        <w:rPr>
          <w:szCs w:val="24"/>
        </w:rPr>
        <w:tab/>
        <w:t>Curriculum Development; Michigan State University, East Lansing,</w:t>
      </w:r>
    </w:p>
    <w:p w14:paraId="4616AF81" w14:textId="77777777" w:rsidR="00B5679F" w:rsidRPr="002B1B87" w:rsidRDefault="00B5679F">
      <w:pPr>
        <w:tabs>
          <w:tab w:val="left" w:pos="720"/>
          <w:tab w:val="left" w:pos="1800"/>
          <w:tab w:val="left" w:pos="5760"/>
        </w:tabs>
        <w:spacing w:line="240" w:lineRule="atLeast"/>
        <w:rPr>
          <w:szCs w:val="24"/>
        </w:rPr>
      </w:pPr>
      <w:r w:rsidRPr="002B1B87">
        <w:rPr>
          <w:szCs w:val="24"/>
        </w:rPr>
        <w:tab/>
      </w:r>
      <w:r w:rsidRPr="002B1B87">
        <w:rPr>
          <w:szCs w:val="24"/>
        </w:rPr>
        <w:tab/>
        <w:t>Michigan, March 1972.</w:t>
      </w:r>
    </w:p>
    <w:p w14:paraId="6F57B0B1" w14:textId="77777777" w:rsidR="00B5679F" w:rsidRPr="002B1B87" w:rsidRDefault="00B5679F">
      <w:pPr>
        <w:tabs>
          <w:tab w:val="left" w:pos="720"/>
          <w:tab w:val="left" w:pos="1800"/>
          <w:tab w:val="left" w:pos="5760"/>
        </w:tabs>
        <w:spacing w:line="240" w:lineRule="atLeast"/>
        <w:rPr>
          <w:szCs w:val="24"/>
        </w:rPr>
      </w:pPr>
    </w:p>
    <w:p w14:paraId="1222656C" w14:textId="77777777" w:rsidR="009D590C" w:rsidRPr="002B1B87" w:rsidRDefault="009D590C">
      <w:pPr>
        <w:tabs>
          <w:tab w:val="left" w:pos="720"/>
          <w:tab w:val="left" w:pos="1800"/>
          <w:tab w:val="left" w:pos="5760"/>
        </w:tabs>
        <w:spacing w:line="240" w:lineRule="atLeast"/>
        <w:rPr>
          <w:szCs w:val="24"/>
        </w:rPr>
      </w:pPr>
      <w:r w:rsidRPr="002B1B87">
        <w:rPr>
          <w:szCs w:val="24"/>
        </w:rPr>
        <w:tab/>
        <w:t>B.A.</w:t>
      </w:r>
      <w:r w:rsidRPr="002B1B87">
        <w:rPr>
          <w:szCs w:val="24"/>
        </w:rPr>
        <w:tab/>
      </w:r>
      <w:r w:rsidR="00B5679F" w:rsidRPr="002B1B87">
        <w:rPr>
          <w:szCs w:val="24"/>
        </w:rPr>
        <w:t xml:space="preserve">History and Spanish Literature (double </w:t>
      </w:r>
      <w:r w:rsidRPr="002B1B87">
        <w:rPr>
          <w:szCs w:val="24"/>
        </w:rPr>
        <w:t xml:space="preserve">major); Texas A&amp;I University, </w:t>
      </w:r>
      <w:r w:rsidRPr="002B1B87">
        <w:rPr>
          <w:szCs w:val="24"/>
        </w:rPr>
        <w:tab/>
      </w:r>
    </w:p>
    <w:p w14:paraId="4C99A219" w14:textId="6ADD4714" w:rsidR="00B5679F" w:rsidRPr="002B1B87" w:rsidRDefault="003F560D">
      <w:pPr>
        <w:tabs>
          <w:tab w:val="left" w:pos="720"/>
          <w:tab w:val="left" w:pos="1800"/>
          <w:tab w:val="left" w:pos="5760"/>
        </w:tabs>
        <w:spacing w:line="240" w:lineRule="atLeast"/>
        <w:rPr>
          <w:szCs w:val="24"/>
        </w:rPr>
      </w:pPr>
      <w:r>
        <w:rPr>
          <w:szCs w:val="24"/>
        </w:rPr>
        <w:tab/>
      </w:r>
      <w:r>
        <w:rPr>
          <w:szCs w:val="24"/>
        </w:rPr>
        <w:tab/>
        <w:t>Kingsville, TX</w:t>
      </w:r>
      <w:r w:rsidR="00B5679F" w:rsidRPr="002B1B87">
        <w:rPr>
          <w:szCs w:val="24"/>
        </w:rPr>
        <w:t>, August 1970. (</w:t>
      </w:r>
      <w:r w:rsidR="00445C8E" w:rsidRPr="002B1B87">
        <w:rPr>
          <w:szCs w:val="24"/>
        </w:rPr>
        <w:t>n</w:t>
      </w:r>
      <w:r w:rsidR="0042125E" w:rsidRPr="002B1B87">
        <w:rPr>
          <w:szCs w:val="24"/>
        </w:rPr>
        <w:t>ow</w:t>
      </w:r>
      <w:r w:rsidR="00B5679F" w:rsidRPr="002B1B87">
        <w:rPr>
          <w:szCs w:val="24"/>
        </w:rPr>
        <w:t xml:space="preserve"> Texas A&amp;M University-Kingsville)</w:t>
      </w:r>
    </w:p>
    <w:p w14:paraId="3CEC65F5" w14:textId="77777777" w:rsidR="00B5679F" w:rsidRPr="008167D9" w:rsidRDefault="00B5679F">
      <w:pPr>
        <w:tabs>
          <w:tab w:val="left" w:pos="720"/>
          <w:tab w:val="left" w:pos="1800"/>
          <w:tab w:val="left" w:pos="5760"/>
        </w:tabs>
        <w:spacing w:line="240" w:lineRule="atLeast"/>
        <w:rPr>
          <w:szCs w:val="24"/>
        </w:rPr>
      </w:pPr>
    </w:p>
    <w:p w14:paraId="54104FC7" w14:textId="77777777" w:rsidR="00B5679F" w:rsidRPr="008167D9" w:rsidRDefault="00B5679F">
      <w:pPr>
        <w:tabs>
          <w:tab w:val="left" w:pos="720"/>
          <w:tab w:val="left" w:pos="1800"/>
          <w:tab w:val="left" w:pos="5760"/>
        </w:tabs>
        <w:spacing w:line="240" w:lineRule="atLeast"/>
        <w:rPr>
          <w:szCs w:val="24"/>
        </w:rPr>
      </w:pPr>
    </w:p>
    <w:p w14:paraId="18215BAD" w14:textId="1D8786AC" w:rsidR="00FE4159" w:rsidRDefault="00B5679F" w:rsidP="00FE4159">
      <w:pPr>
        <w:pStyle w:val="Heading1"/>
        <w:tabs>
          <w:tab w:val="clear" w:pos="340"/>
        </w:tabs>
        <w:rPr>
          <w:szCs w:val="24"/>
          <w:u w:val="none"/>
        </w:rPr>
      </w:pPr>
      <w:r w:rsidRPr="008167D9">
        <w:rPr>
          <w:szCs w:val="24"/>
          <w:u w:val="none"/>
        </w:rPr>
        <w:t>Professional Experience</w:t>
      </w:r>
    </w:p>
    <w:p w14:paraId="52C6C401" w14:textId="77777777" w:rsidR="00FE4159" w:rsidRDefault="00FE4159" w:rsidP="00FE4159"/>
    <w:p w14:paraId="65EFCFD2" w14:textId="694BD54B" w:rsidR="00FE4159" w:rsidRDefault="00FE4159" w:rsidP="00FE4159">
      <w:pPr>
        <w:tabs>
          <w:tab w:val="left" w:pos="720"/>
          <w:tab w:val="left" w:pos="1800"/>
          <w:tab w:val="left" w:pos="5760"/>
        </w:tabs>
        <w:spacing w:line="240" w:lineRule="atLeast"/>
        <w:ind w:left="1800" w:hanging="1800"/>
        <w:rPr>
          <w:szCs w:val="24"/>
        </w:rPr>
      </w:pPr>
      <w:r>
        <w:t xml:space="preserve">     8/</w:t>
      </w:r>
      <w:r w:rsidR="00BC7FCC">
        <w:t>20</w:t>
      </w:r>
      <w:r>
        <w:t xml:space="preserve">13 - </w:t>
      </w:r>
      <w:r>
        <w:tab/>
      </w:r>
      <w:r w:rsidRPr="008167D9">
        <w:rPr>
          <w:szCs w:val="24"/>
        </w:rPr>
        <w:t>Prof</w:t>
      </w:r>
      <w:r w:rsidR="00AA1CF1">
        <w:rPr>
          <w:szCs w:val="24"/>
        </w:rPr>
        <w:t xml:space="preserve">essor, </w:t>
      </w:r>
      <w:r>
        <w:rPr>
          <w:szCs w:val="24"/>
        </w:rPr>
        <w:t>Department of</w:t>
      </w:r>
      <w:r w:rsidR="00AA1CF1" w:rsidRPr="00AA1CF1">
        <w:rPr>
          <w:szCs w:val="24"/>
        </w:rPr>
        <w:t xml:space="preserve"> </w:t>
      </w:r>
      <w:r w:rsidR="00AA1CF1" w:rsidRPr="008167D9">
        <w:rPr>
          <w:szCs w:val="24"/>
        </w:rPr>
        <w:t>Curriculum and Instruction, College of Education,</w:t>
      </w:r>
    </w:p>
    <w:p w14:paraId="607C346B" w14:textId="77777777" w:rsidR="00AA1CF1" w:rsidRDefault="009B792B" w:rsidP="00FE4159">
      <w:pPr>
        <w:rPr>
          <w:szCs w:val="24"/>
        </w:rPr>
      </w:pPr>
      <w:r>
        <w:rPr>
          <w:szCs w:val="24"/>
        </w:rPr>
        <w:t xml:space="preserve">     </w:t>
      </w:r>
      <w:r w:rsidR="00A5341C">
        <w:rPr>
          <w:szCs w:val="24"/>
        </w:rPr>
        <w:t>present</w:t>
      </w:r>
      <w:r w:rsidR="00FE4159">
        <w:rPr>
          <w:szCs w:val="24"/>
        </w:rPr>
        <w:tab/>
        <w:t xml:space="preserve"> </w:t>
      </w:r>
      <w:r w:rsidR="00AA1CF1">
        <w:rPr>
          <w:szCs w:val="24"/>
        </w:rPr>
        <w:t xml:space="preserve">     Texas Tech University, </w:t>
      </w:r>
      <w:r w:rsidR="00FE4159" w:rsidRPr="008167D9">
        <w:rPr>
          <w:szCs w:val="24"/>
        </w:rPr>
        <w:t>Lubbock, Texas.</w:t>
      </w:r>
      <w:r w:rsidR="00E21D74">
        <w:rPr>
          <w:szCs w:val="24"/>
        </w:rPr>
        <w:t xml:space="preserve"> </w:t>
      </w:r>
      <w:r>
        <w:rPr>
          <w:szCs w:val="24"/>
        </w:rPr>
        <w:t>(I c</w:t>
      </w:r>
      <w:r w:rsidR="000D599B">
        <w:rPr>
          <w:szCs w:val="24"/>
        </w:rPr>
        <w:t xml:space="preserve">urrently serve as </w:t>
      </w:r>
      <w:r>
        <w:rPr>
          <w:szCs w:val="24"/>
        </w:rPr>
        <w:t xml:space="preserve">the </w:t>
      </w:r>
      <w:r w:rsidR="000D599B">
        <w:rPr>
          <w:szCs w:val="24"/>
        </w:rPr>
        <w:t xml:space="preserve">Doctoral </w:t>
      </w:r>
    </w:p>
    <w:p w14:paraId="2E5A3122" w14:textId="7F151A89" w:rsidR="00FE4159" w:rsidRPr="00FE4159" w:rsidRDefault="00AA1CF1" w:rsidP="00FE4159">
      <w:r>
        <w:rPr>
          <w:szCs w:val="24"/>
        </w:rPr>
        <w:t xml:space="preserve">  </w:t>
      </w:r>
      <w:r>
        <w:rPr>
          <w:szCs w:val="24"/>
        </w:rPr>
        <w:tab/>
      </w:r>
      <w:r>
        <w:rPr>
          <w:szCs w:val="24"/>
        </w:rPr>
        <w:tab/>
        <w:t xml:space="preserve">      </w:t>
      </w:r>
      <w:r w:rsidR="000D599B">
        <w:rPr>
          <w:szCs w:val="24"/>
        </w:rPr>
        <w:t>Program Coordinator.)</w:t>
      </w:r>
    </w:p>
    <w:p w14:paraId="78698A88" w14:textId="77777777" w:rsidR="00B5679F" w:rsidRPr="008167D9" w:rsidRDefault="00B5679F">
      <w:pPr>
        <w:tabs>
          <w:tab w:val="left" w:pos="720"/>
          <w:tab w:val="left" w:pos="1800"/>
          <w:tab w:val="left" w:pos="5760"/>
        </w:tabs>
        <w:spacing w:line="240" w:lineRule="atLeast"/>
        <w:rPr>
          <w:b/>
          <w:szCs w:val="24"/>
          <w:u w:val="single"/>
        </w:rPr>
      </w:pPr>
    </w:p>
    <w:p w14:paraId="03F472AE" w14:textId="6EA740FD" w:rsidR="00BA69A9" w:rsidRDefault="00B5679F">
      <w:pPr>
        <w:tabs>
          <w:tab w:val="left" w:pos="720"/>
          <w:tab w:val="left" w:pos="1800"/>
          <w:tab w:val="left" w:pos="5760"/>
        </w:tabs>
        <w:spacing w:line="240" w:lineRule="atLeast"/>
        <w:ind w:left="1800" w:hanging="1800"/>
        <w:rPr>
          <w:szCs w:val="24"/>
        </w:rPr>
      </w:pPr>
      <w:r w:rsidRPr="008167D9">
        <w:rPr>
          <w:szCs w:val="24"/>
        </w:rPr>
        <w:t xml:space="preserve">     8/</w:t>
      </w:r>
      <w:r w:rsidR="00BC7FCC">
        <w:rPr>
          <w:szCs w:val="24"/>
        </w:rPr>
        <w:t>20</w:t>
      </w:r>
      <w:r w:rsidRPr="008167D9">
        <w:rPr>
          <w:szCs w:val="24"/>
        </w:rPr>
        <w:t xml:space="preserve">02 - </w:t>
      </w:r>
      <w:r w:rsidRPr="008167D9">
        <w:rPr>
          <w:szCs w:val="24"/>
        </w:rPr>
        <w:tab/>
        <w:t>Prof</w:t>
      </w:r>
      <w:r w:rsidR="00FE4159">
        <w:rPr>
          <w:szCs w:val="24"/>
        </w:rPr>
        <w:t>essor, Bilingual Education and Diversity Studies</w:t>
      </w:r>
      <w:r w:rsidR="00BA69A9">
        <w:rPr>
          <w:szCs w:val="24"/>
        </w:rPr>
        <w:t>, Department of</w:t>
      </w:r>
    </w:p>
    <w:p w14:paraId="3F4149B6" w14:textId="21751223" w:rsidR="00B5679F" w:rsidRPr="008167D9" w:rsidRDefault="00FE4159" w:rsidP="00FE4159">
      <w:pPr>
        <w:tabs>
          <w:tab w:val="left" w:pos="720"/>
          <w:tab w:val="left" w:pos="1800"/>
          <w:tab w:val="left" w:pos="5760"/>
        </w:tabs>
        <w:spacing w:line="240" w:lineRule="atLeast"/>
        <w:ind w:left="1800" w:hanging="1800"/>
        <w:rPr>
          <w:szCs w:val="24"/>
        </w:rPr>
      </w:pPr>
      <w:r>
        <w:rPr>
          <w:szCs w:val="24"/>
        </w:rPr>
        <w:t xml:space="preserve">     8/</w:t>
      </w:r>
      <w:r w:rsidR="00BC7FCC">
        <w:rPr>
          <w:szCs w:val="24"/>
        </w:rPr>
        <w:t>20</w:t>
      </w:r>
      <w:r>
        <w:rPr>
          <w:szCs w:val="24"/>
        </w:rPr>
        <w:t>13</w:t>
      </w:r>
      <w:r w:rsidR="00BA69A9">
        <w:rPr>
          <w:szCs w:val="24"/>
        </w:rPr>
        <w:tab/>
      </w:r>
      <w:r w:rsidR="00B5679F" w:rsidRPr="008167D9">
        <w:rPr>
          <w:szCs w:val="24"/>
        </w:rPr>
        <w:t>Curriculum and Instruction, College of Education, Texas Tech University, Lubbock, Texas.</w:t>
      </w:r>
      <w:r w:rsidR="00BA69A9" w:rsidRPr="00BA69A9">
        <w:rPr>
          <w:szCs w:val="24"/>
        </w:rPr>
        <w:t xml:space="preserve"> </w:t>
      </w:r>
      <w:r w:rsidR="00BA69A9" w:rsidRPr="008167D9">
        <w:rPr>
          <w:szCs w:val="24"/>
        </w:rPr>
        <w:t xml:space="preserve">(Academic </w:t>
      </w:r>
      <w:r w:rsidR="00BA69A9">
        <w:rPr>
          <w:szCs w:val="24"/>
        </w:rPr>
        <w:t>Program Coordinator, 8/02—8/07)</w:t>
      </w:r>
    </w:p>
    <w:p w14:paraId="46B5B3DE" w14:textId="77777777" w:rsidR="00B5679F" w:rsidRPr="008167D9" w:rsidRDefault="00B5679F">
      <w:pPr>
        <w:tabs>
          <w:tab w:val="left" w:pos="720"/>
          <w:tab w:val="left" w:pos="1800"/>
          <w:tab w:val="left" w:pos="5760"/>
        </w:tabs>
        <w:spacing w:line="240" w:lineRule="atLeast"/>
        <w:rPr>
          <w:szCs w:val="24"/>
        </w:rPr>
      </w:pPr>
    </w:p>
    <w:p w14:paraId="09C3427C" w14:textId="2D71B39D" w:rsidR="00B5679F" w:rsidRPr="008167D9" w:rsidRDefault="00B5679F" w:rsidP="00B5679F">
      <w:pPr>
        <w:tabs>
          <w:tab w:val="left" w:pos="360"/>
          <w:tab w:val="left" w:pos="720"/>
          <w:tab w:val="left" w:pos="5760"/>
        </w:tabs>
        <w:spacing w:line="240" w:lineRule="atLeast"/>
        <w:ind w:left="1800" w:hanging="1440"/>
        <w:rPr>
          <w:szCs w:val="24"/>
        </w:rPr>
      </w:pPr>
      <w:r w:rsidRPr="008167D9">
        <w:rPr>
          <w:szCs w:val="24"/>
        </w:rPr>
        <w:tab/>
      </w:r>
      <w:r w:rsidRPr="008167D9">
        <w:rPr>
          <w:szCs w:val="24"/>
        </w:rPr>
        <w:tab/>
        <w:t xml:space="preserve">Specific Responsibilities: Teach in and provide leadership to the Bilingual and ESL Programs within the College. As Program Coordinator part of my responsibilities were to provide leadership in the areas of program growth and development, grant acquisition and management, student recruitment and retention, </w:t>
      </w:r>
      <w:r w:rsidR="00E360E9">
        <w:rPr>
          <w:szCs w:val="24"/>
        </w:rPr>
        <w:t xml:space="preserve">student advising, </w:t>
      </w:r>
      <w:r w:rsidRPr="008167D9">
        <w:rPr>
          <w:szCs w:val="24"/>
        </w:rPr>
        <w:t>and curriculum planning. My responsibilities also extend</w:t>
      </w:r>
      <w:r w:rsidR="00DF2EAC">
        <w:rPr>
          <w:szCs w:val="24"/>
        </w:rPr>
        <w:t>ed</w:t>
      </w:r>
      <w:r w:rsidRPr="008167D9">
        <w:rPr>
          <w:szCs w:val="24"/>
        </w:rPr>
        <w:t xml:space="preserve"> to f</w:t>
      </w:r>
      <w:r w:rsidR="009D590C">
        <w:rPr>
          <w:szCs w:val="24"/>
        </w:rPr>
        <w:t>aculty mentoring, administrative oversight</w:t>
      </w:r>
      <w:r w:rsidRPr="008167D9">
        <w:rPr>
          <w:szCs w:val="24"/>
        </w:rPr>
        <w:t xml:space="preserve">, and representing our Program Area at the local and State levels as well as representing the College in the field of Bilingual and ESL Education at national and international meetings. I advise </w:t>
      </w:r>
      <w:r w:rsidR="00766BBD">
        <w:rPr>
          <w:szCs w:val="24"/>
        </w:rPr>
        <w:t>and chair both</w:t>
      </w:r>
      <w:r w:rsidR="00831ABA">
        <w:rPr>
          <w:szCs w:val="24"/>
        </w:rPr>
        <w:t xml:space="preserve"> Masters degrees and Doctoral</w:t>
      </w:r>
      <w:r w:rsidR="00766BBD">
        <w:rPr>
          <w:szCs w:val="24"/>
        </w:rPr>
        <w:t xml:space="preserve"> </w:t>
      </w:r>
      <w:r w:rsidRPr="008167D9">
        <w:rPr>
          <w:szCs w:val="24"/>
        </w:rPr>
        <w:t xml:space="preserve">dissertations. </w:t>
      </w:r>
    </w:p>
    <w:p w14:paraId="22DA34BD" w14:textId="77777777" w:rsidR="00B5679F" w:rsidRPr="008167D9" w:rsidRDefault="00B5679F" w:rsidP="00B5679F">
      <w:pPr>
        <w:tabs>
          <w:tab w:val="left" w:pos="180"/>
          <w:tab w:val="left" w:pos="720"/>
          <w:tab w:val="left" w:pos="5760"/>
        </w:tabs>
        <w:spacing w:line="240" w:lineRule="atLeast"/>
        <w:ind w:left="1800" w:hanging="1440"/>
        <w:rPr>
          <w:szCs w:val="24"/>
        </w:rPr>
      </w:pPr>
      <w:r w:rsidRPr="008167D9">
        <w:rPr>
          <w:szCs w:val="24"/>
        </w:rPr>
        <w:lastRenderedPageBreak/>
        <w:t>8/88-</w:t>
      </w:r>
      <w:r w:rsidRPr="008167D9">
        <w:rPr>
          <w:szCs w:val="24"/>
        </w:rPr>
        <w:tab/>
        <w:t>Associate Professor, Multicultural Education Program, Division of</w:t>
      </w:r>
    </w:p>
    <w:p w14:paraId="2825F826" w14:textId="77777777" w:rsidR="00B5679F" w:rsidRPr="008167D9" w:rsidRDefault="00B5679F">
      <w:pPr>
        <w:tabs>
          <w:tab w:val="left" w:pos="360"/>
          <w:tab w:val="left" w:pos="720"/>
          <w:tab w:val="left" w:pos="1800"/>
          <w:tab w:val="left" w:pos="5760"/>
        </w:tabs>
        <w:spacing w:line="240" w:lineRule="atLeast"/>
        <w:ind w:left="720" w:hanging="720"/>
        <w:rPr>
          <w:szCs w:val="24"/>
        </w:rPr>
      </w:pPr>
      <w:r w:rsidRPr="008167D9">
        <w:rPr>
          <w:szCs w:val="24"/>
        </w:rPr>
        <w:tab/>
        <w:t>8/02</w:t>
      </w:r>
      <w:r w:rsidRPr="008167D9">
        <w:rPr>
          <w:szCs w:val="24"/>
        </w:rPr>
        <w:tab/>
        <w:t>Curriculum and Instruction, College of Education, Arizona State University,</w:t>
      </w:r>
    </w:p>
    <w:p w14:paraId="456DBC33" w14:textId="0BDD6DEF" w:rsidR="00B5679F" w:rsidRPr="008167D9" w:rsidRDefault="00304B63" w:rsidP="00FE4159">
      <w:pPr>
        <w:tabs>
          <w:tab w:val="left" w:pos="360"/>
          <w:tab w:val="left" w:pos="720"/>
          <w:tab w:val="left" w:pos="1800"/>
          <w:tab w:val="left" w:pos="5760"/>
        </w:tabs>
        <w:spacing w:line="240" w:lineRule="atLeast"/>
        <w:ind w:left="720" w:hanging="720"/>
        <w:rPr>
          <w:szCs w:val="24"/>
        </w:rPr>
      </w:pPr>
      <w:r>
        <w:rPr>
          <w:szCs w:val="24"/>
        </w:rPr>
        <w:t xml:space="preserve"> </w:t>
      </w:r>
      <w:r>
        <w:rPr>
          <w:szCs w:val="24"/>
        </w:rPr>
        <w:tab/>
      </w:r>
      <w:r>
        <w:rPr>
          <w:szCs w:val="24"/>
        </w:rPr>
        <w:tab/>
      </w:r>
      <w:r>
        <w:rPr>
          <w:szCs w:val="24"/>
        </w:rPr>
        <w:tab/>
        <w:t xml:space="preserve">Tempe, Arizona. </w:t>
      </w:r>
      <w:r w:rsidR="009B792B">
        <w:rPr>
          <w:szCs w:val="24"/>
        </w:rPr>
        <w:t>(</w:t>
      </w:r>
      <w:r w:rsidR="00831ABA">
        <w:rPr>
          <w:szCs w:val="24"/>
        </w:rPr>
        <w:t xml:space="preserve">Program Coordinator 1/89 to 1/90 and from 8/92 to </w:t>
      </w:r>
      <w:r w:rsidRPr="008167D9">
        <w:rPr>
          <w:szCs w:val="24"/>
        </w:rPr>
        <w:t>12/97</w:t>
      </w:r>
      <w:r>
        <w:rPr>
          <w:szCs w:val="24"/>
        </w:rPr>
        <w:t>.</w:t>
      </w:r>
      <w:r w:rsidR="009B792B">
        <w:rPr>
          <w:szCs w:val="24"/>
        </w:rPr>
        <w:t>)</w:t>
      </w:r>
    </w:p>
    <w:p w14:paraId="1DD9DC47" w14:textId="77777777" w:rsidR="00B5679F" w:rsidRPr="008167D9" w:rsidRDefault="00B5679F">
      <w:pPr>
        <w:tabs>
          <w:tab w:val="left" w:pos="360"/>
          <w:tab w:val="left" w:pos="720"/>
          <w:tab w:val="left" w:pos="1800"/>
          <w:tab w:val="left" w:pos="5760"/>
        </w:tabs>
        <w:spacing w:line="240" w:lineRule="atLeast"/>
        <w:rPr>
          <w:szCs w:val="24"/>
        </w:rPr>
      </w:pPr>
    </w:p>
    <w:p w14:paraId="49E44AE9" w14:textId="7E0463F9" w:rsidR="00B5679F" w:rsidRPr="008167D9" w:rsidRDefault="00B5679F">
      <w:pPr>
        <w:tabs>
          <w:tab w:val="left" w:pos="360"/>
          <w:tab w:val="left" w:pos="720"/>
          <w:tab w:val="left" w:pos="1800"/>
          <w:tab w:val="left" w:pos="5760"/>
        </w:tabs>
        <w:spacing w:line="240" w:lineRule="atLeast"/>
        <w:ind w:left="1800"/>
        <w:rPr>
          <w:szCs w:val="24"/>
        </w:rPr>
      </w:pPr>
      <w:r w:rsidRPr="008167D9">
        <w:rPr>
          <w:szCs w:val="24"/>
        </w:rPr>
        <w:t>As Coordinator my responsibilities were to lead the Program Area (8 FTE f</w:t>
      </w:r>
      <w:r w:rsidR="00487173">
        <w:rPr>
          <w:szCs w:val="24"/>
        </w:rPr>
        <w:t>aculty and 12 adjunct faculty</w:t>
      </w:r>
      <w:r w:rsidRPr="008167D9">
        <w:rPr>
          <w:szCs w:val="24"/>
        </w:rPr>
        <w:t xml:space="preserve">), in all academic endeavors and serve as the administrator for the unit. </w:t>
      </w:r>
      <w:r w:rsidR="00A2194B">
        <w:rPr>
          <w:szCs w:val="24"/>
        </w:rPr>
        <w:t>M</w:t>
      </w:r>
      <w:r w:rsidR="00A2194B" w:rsidRPr="008167D9">
        <w:rPr>
          <w:szCs w:val="24"/>
        </w:rPr>
        <w:t xml:space="preserve">y </w:t>
      </w:r>
      <w:r w:rsidR="00A2194B">
        <w:rPr>
          <w:szCs w:val="24"/>
        </w:rPr>
        <w:t>primar</w:t>
      </w:r>
      <w:r w:rsidRPr="008167D9">
        <w:rPr>
          <w:szCs w:val="24"/>
        </w:rPr>
        <w:t>y role was to ensure that the Area was well organized and functioned as a cohesive unit. As Coordinator, I oversaw the re-development of our undergraduate and graduate programs as well as the admission criteria used for admi</w:t>
      </w:r>
      <w:r>
        <w:rPr>
          <w:szCs w:val="24"/>
        </w:rPr>
        <w:t>tting teacher education candidates</w:t>
      </w:r>
      <w:r w:rsidRPr="008167D9">
        <w:rPr>
          <w:szCs w:val="24"/>
        </w:rPr>
        <w:t>. I was also responsible for advi</w:t>
      </w:r>
      <w:r w:rsidR="00831ABA">
        <w:rPr>
          <w:szCs w:val="24"/>
        </w:rPr>
        <w:t>sing students at all levels</w:t>
      </w:r>
      <w:r w:rsidR="00E360E9">
        <w:rPr>
          <w:szCs w:val="24"/>
        </w:rPr>
        <w:t xml:space="preserve"> and</w:t>
      </w:r>
      <w:r w:rsidR="00831ABA">
        <w:rPr>
          <w:szCs w:val="24"/>
        </w:rPr>
        <w:t xml:space="preserve"> </w:t>
      </w:r>
      <w:r w:rsidRPr="008167D9">
        <w:rPr>
          <w:szCs w:val="24"/>
        </w:rPr>
        <w:t xml:space="preserve">chairing </w:t>
      </w:r>
      <w:r w:rsidR="00831ABA">
        <w:rPr>
          <w:szCs w:val="24"/>
        </w:rPr>
        <w:t xml:space="preserve">masters thesis and </w:t>
      </w:r>
      <w:r w:rsidRPr="008167D9">
        <w:rPr>
          <w:szCs w:val="24"/>
        </w:rPr>
        <w:t>doctoral dissertation committees.</w:t>
      </w:r>
    </w:p>
    <w:p w14:paraId="561AB28C" w14:textId="77777777" w:rsidR="00B5679F" w:rsidRPr="008167D9" w:rsidRDefault="00B5679F">
      <w:pPr>
        <w:tabs>
          <w:tab w:val="left" w:pos="360"/>
          <w:tab w:val="left" w:pos="720"/>
          <w:tab w:val="left" w:pos="1800"/>
          <w:tab w:val="left" w:pos="5760"/>
        </w:tabs>
        <w:spacing w:line="240" w:lineRule="atLeast"/>
        <w:ind w:left="1800"/>
        <w:rPr>
          <w:szCs w:val="24"/>
        </w:rPr>
      </w:pPr>
    </w:p>
    <w:p w14:paraId="59407FE5" w14:textId="77777777" w:rsidR="00B5679F" w:rsidRPr="008167D9" w:rsidRDefault="00B5679F">
      <w:pPr>
        <w:tabs>
          <w:tab w:val="left" w:pos="360"/>
          <w:tab w:val="left" w:pos="720"/>
          <w:tab w:val="left" w:pos="1800"/>
          <w:tab w:val="left" w:pos="5760"/>
        </w:tabs>
        <w:spacing w:line="240" w:lineRule="atLeast"/>
        <w:rPr>
          <w:szCs w:val="24"/>
        </w:rPr>
      </w:pPr>
      <w:r w:rsidRPr="008167D9">
        <w:rPr>
          <w:szCs w:val="24"/>
        </w:rPr>
        <w:tab/>
      </w:r>
      <w:r w:rsidRPr="008167D9">
        <w:rPr>
          <w:szCs w:val="24"/>
        </w:rPr>
        <w:tab/>
      </w:r>
      <w:r w:rsidRPr="008167D9">
        <w:rPr>
          <w:szCs w:val="24"/>
        </w:rPr>
        <w:tab/>
        <w:t xml:space="preserve">In addition to the expected professorial responsibilities I also helped to </w:t>
      </w:r>
      <w:r w:rsidRPr="008167D9">
        <w:rPr>
          <w:szCs w:val="24"/>
        </w:rPr>
        <w:tab/>
      </w:r>
      <w:r w:rsidRPr="008167D9">
        <w:rPr>
          <w:szCs w:val="24"/>
        </w:rPr>
        <w:tab/>
      </w:r>
      <w:r w:rsidRPr="008167D9">
        <w:rPr>
          <w:szCs w:val="24"/>
        </w:rPr>
        <w:tab/>
      </w:r>
      <w:r w:rsidRPr="008167D9">
        <w:rPr>
          <w:szCs w:val="24"/>
        </w:rPr>
        <w:tab/>
        <w:t>d</w:t>
      </w:r>
      <w:r>
        <w:rPr>
          <w:szCs w:val="24"/>
        </w:rPr>
        <w:t xml:space="preserve">evelop a binational teacher </w:t>
      </w:r>
      <w:r w:rsidRPr="008167D9">
        <w:rPr>
          <w:szCs w:val="24"/>
        </w:rPr>
        <w:t xml:space="preserve">student exchange and student teaching </w:t>
      </w:r>
    </w:p>
    <w:p w14:paraId="1A7768A2" w14:textId="77777777" w:rsidR="00BA69A9" w:rsidRDefault="00B5679F">
      <w:pPr>
        <w:tabs>
          <w:tab w:val="left" w:pos="360"/>
          <w:tab w:val="left" w:pos="720"/>
          <w:tab w:val="left" w:pos="1800"/>
          <w:tab w:val="left" w:pos="5760"/>
        </w:tabs>
        <w:spacing w:line="240" w:lineRule="atLeast"/>
        <w:rPr>
          <w:szCs w:val="24"/>
        </w:rPr>
      </w:pPr>
      <w:r w:rsidRPr="008167D9">
        <w:rPr>
          <w:szCs w:val="24"/>
        </w:rPr>
        <w:tab/>
      </w:r>
      <w:r w:rsidRPr="008167D9">
        <w:rPr>
          <w:szCs w:val="24"/>
        </w:rPr>
        <w:tab/>
      </w:r>
      <w:r w:rsidRPr="008167D9">
        <w:rPr>
          <w:szCs w:val="24"/>
        </w:rPr>
        <w:tab/>
        <w:t>program with schools and universities in Hermosillo, Sonora, Mexico.</w:t>
      </w:r>
      <w:r w:rsidR="00BA69A9">
        <w:rPr>
          <w:szCs w:val="24"/>
        </w:rPr>
        <w:t xml:space="preserve"> I also </w:t>
      </w:r>
      <w:r w:rsidR="00BA69A9">
        <w:rPr>
          <w:szCs w:val="24"/>
        </w:rPr>
        <w:tab/>
      </w:r>
      <w:r w:rsidR="00BA69A9">
        <w:rPr>
          <w:szCs w:val="24"/>
        </w:rPr>
        <w:tab/>
      </w:r>
      <w:r w:rsidR="00BA69A9">
        <w:rPr>
          <w:szCs w:val="24"/>
        </w:rPr>
        <w:tab/>
      </w:r>
      <w:r w:rsidR="00BA69A9">
        <w:rPr>
          <w:szCs w:val="24"/>
        </w:rPr>
        <w:tab/>
        <w:t xml:space="preserve">worked with several graduate students in a mentoring role and assisted their </w:t>
      </w:r>
    </w:p>
    <w:p w14:paraId="71F5CCAA" w14:textId="01CCF997" w:rsidR="00B5679F" w:rsidRPr="008167D9" w:rsidRDefault="00E360E9">
      <w:pPr>
        <w:tabs>
          <w:tab w:val="left" w:pos="360"/>
          <w:tab w:val="left" w:pos="720"/>
          <w:tab w:val="left" w:pos="1800"/>
          <w:tab w:val="left" w:pos="5760"/>
        </w:tabs>
        <w:spacing w:line="240" w:lineRule="atLeast"/>
        <w:rPr>
          <w:szCs w:val="24"/>
        </w:rPr>
      </w:pPr>
      <w:r>
        <w:rPr>
          <w:szCs w:val="24"/>
        </w:rPr>
        <w:tab/>
      </w:r>
      <w:r>
        <w:rPr>
          <w:szCs w:val="24"/>
        </w:rPr>
        <w:tab/>
      </w:r>
      <w:r>
        <w:rPr>
          <w:szCs w:val="24"/>
        </w:rPr>
        <w:tab/>
        <w:t>efforts in scholarly</w:t>
      </w:r>
      <w:r w:rsidR="00BA69A9">
        <w:rPr>
          <w:szCs w:val="24"/>
        </w:rPr>
        <w:t xml:space="preserve"> publication. </w:t>
      </w:r>
    </w:p>
    <w:p w14:paraId="7DB99056" w14:textId="77777777" w:rsidR="00B5679F" w:rsidRPr="008167D9" w:rsidRDefault="00B5679F">
      <w:pPr>
        <w:tabs>
          <w:tab w:val="left" w:pos="360"/>
          <w:tab w:val="left" w:pos="720"/>
          <w:tab w:val="left" w:pos="1800"/>
          <w:tab w:val="left" w:pos="5760"/>
        </w:tabs>
        <w:spacing w:line="240" w:lineRule="atLeast"/>
        <w:rPr>
          <w:szCs w:val="24"/>
        </w:rPr>
      </w:pPr>
    </w:p>
    <w:p w14:paraId="52E339BD" w14:textId="1C66BF59" w:rsidR="00B5679F" w:rsidRPr="008167D9" w:rsidRDefault="00B5679F">
      <w:pPr>
        <w:tabs>
          <w:tab w:val="left" w:pos="340"/>
          <w:tab w:val="left" w:pos="720"/>
          <w:tab w:val="left" w:pos="1800"/>
          <w:tab w:val="left" w:pos="5760"/>
        </w:tabs>
        <w:spacing w:line="240" w:lineRule="atLeast"/>
        <w:rPr>
          <w:szCs w:val="24"/>
        </w:rPr>
      </w:pPr>
      <w:r w:rsidRPr="008167D9">
        <w:rPr>
          <w:szCs w:val="24"/>
        </w:rPr>
        <w:tab/>
        <w:t>8/76  -</w:t>
      </w:r>
      <w:r w:rsidRPr="008167D9">
        <w:rPr>
          <w:szCs w:val="24"/>
        </w:rPr>
        <w:tab/>
        <w:t xml:space="preserve">Associate Professor </w:t>
      </w:r>
      <w:r w:rsidR="000661F5" w:rsidRPr="008167D9">
        <w:rPr>
          <w:szCs w:val="24"/>
        </w:rPr>
        <w:t xml:space="preserve">and Director </w:t>
      </w:r>
      <w:r w:rsidRPr="008167D9">
        <w:rPr>
          <w:szCs w:val="24"/>
        </w:rPr>
        <w:t>of Bilingual and Multicultural Teacher</w:t>
      </w:r>
    </w:p>
    <w:p w14:paraId="722AE34B" w14:textId="77777777" w:rsidR="00B5679F" w:rsidRPr="008167D9" w:rsidRDefault="00B5679F">
      <w:pPr>
        <w:tabs>
          <w:tab w:val="left" w:pos="340"/>
          <w:tab w:val="left" w:pos="720"/>
          <w:tab w:val="left" w:pos="1800"/>
          <w:tab w:val="left" w:pos="5760"/>
        </w:tabs>
        <w:spacing w:line="240" w:lineRule="atLeast"/>
        <w:ind w:left="1800" w:hanging="1800"/>
        <w:rPr>
          <w:szCs w:val="24"/>
        </w:rPr>
      </w:pPr>
      <w:r w:rsidRPr="008167D9">
        <w:rPr>
          <w:szCs w:val="24"/>
        </w:rPr>
        <w:tab/>
        <w:t>8/88</w:t>
      </w:r>
      <w:r w:rsidRPr="008167D9">
        <w:rPr>
          <w:szCs w:val="24"/>
        </w:rPr>
        <w:tab/>
        <w:t xml:space="preserve">Education, Division of Early Childhood and Elementary Education, College of Education, University of Iowa, Iowa City, Iowa. </w:t>
      </w:r>
    </w:p>
    <w:p w14:paraId="725EBA11" w14:textId="77777777" w:rsidR="00B5679F" w:rsidRPr="008167D9" w:rsidRDefault="00B5679F">
      <w:pPr>
        <w:tabs>
          <w:tab w:val="left" w:pos="340"/>
          <w:tab w:val="left" w:pos="720"/>
          <w:tab w:val="left" w:pos="1800"/>
          <w:tab w:val="left" w:pos="5760"/>
        </w:tabs>
        <w:spacing w:line="240" w:lineRule="atLeast"/>
        <w:ind w:left="720"/>
        <w:rPr>
          <w:szCs w:val="24"/>
        </w:rPr>
      </w:pPr>
    </w:p>
    <w:p w14:paraId="371507E7"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167D9">
        <w:rPr>
          <w:szCs w:val="24"/>
        </w:rPr>
        <w:tab/>
        <w:t>General Responsibilities:  Program development, implementation,</w:t>
      </w:r>
    </w:p>
    <w:p w14:paraId="3CDCE7C9" w14:textId="77777777" w:rsidR="00B5679F"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administration, student advising, and evaluation</w:t>
      </w:r>
      <w:r w:rsidR="00766BBD">
        <w:rPr>
          <w:szCs w:val="24"/>
        </w:rPr>
        <w:t xml:space="preserve"> (founded the Bilingual/ESL </w:t>
      </w:r>
      <w:r w:rsidR="00766BBD">
        <w:rPr>
          <w:szCs w:val="24"/>
        </w:rPr>
        <w:tab/>
      </w:r>
      <w:r w:rsidR="00766BBD">
        <w:rPr>
          <w:szCs w:val="24"/>
        </w:rPr>
        <w:tab/>
      </w:r>
      <w:r w:rsidR="00766BBD">
        <w:rPr>
          <w:szCs w:val="24"/>
        </w:rPr>
        <w:tab/>
        <w:t xml:space="preserve">Teacher Education Program in 1977). </w:t>
      </w:r>
      <w:r w:rsidRPr="008167D9">
        <w:rPr>
          <w:szCs w:val="24"/>
        </w:rPr>
        <w:t xml:space="preserve">I </w:t>
      </w:r>
      <w:r w:rsidR="00766BBD">
        <w:rPr>
          <w:szCs w:val="24"/>
        </w:rPr>
        <w:t xml:space="preserve">also </w:t>
      </w:r>
      <w:r>
        <w:rPr>
          <w:szCs w:val="24"/>
        </w:rPr>
        <w:t>developed external student</w:t>
      </w:r>
    </w:p>
    <w:p w14:paraId="01B4CCB6" w14:textId="77777777" w:rsidR="00A2194B" w:rsidRDefault="00B5679F">
      <w:pPr>
        <w:tabs>
          <w:tab w:val="left" w:pos="340"/>
          <w:tab w:val="left" w:pos="720"/>
          <w:tab w:val="left" w:pos="1800"/>
          <w:tab w:val="left" w:pos="5760"/>
        </w:tabs>
        <w:spacing w:line="240" w:lineRule="atLeast"/>
        <w:ind w:left="340"/>
        <w:rPr>
          <w:szCs w:val="24"/>
        </w:rPr>
      </w:pPr>
      <w:r>
        <w:rPr>
          <w:szCs w:val="24"/>
        </w:rPr>
        <w:t xml:space="preserve"> </w:t>
      </w:r>
      <w:r>
        <w:rPr>
          <w:szCs w:val="24"/>
        </w:rPr>
        <w:tab/>
      </w:r>
      <w:r w:rsidR="00AA0B6A">
        <w:rPr>
          <w:szCs w:val="24"/>
        </w:rPr>
        <w:tab/>
        <w:t>teaching programs in Milwaukee and S</w:t>
      </w:r>
      <w:r w:rsidR="00BA69A9">
        <w:rPr>
          <w:szCs w:val="24"/>
        </w:rPr>
        <w:t>outh Texas. I</w:t>
      </w:r>
      <w:r w:rsidRPr="008167D9">
        <w:rPr>
          <w:szCs w:val="24"/>
        </w:rPr>
        <w:t xml:space="preserve"> chaired masters and </w:t>
      </w:r>
      <w:r w:rsidRPr="008167D9">
        <w:rPr>
          <w:szCs w:val="24"/>
        </w:rPr>
        <w:tab/>
      </w:r>
      <w:r w:rsidRPr="008167D9">
        <w:rPr>
          <w:szCs w:val="24"/>
        </w:rPr>
        <w:tab/>
      </w:r>
      <w:r w:rsidRPr="008167D9">
        <w:rPr>
          <w:szCs w:val="24"/>
        </w:rPr>
        <w:tab/>
        <w:t>d</w:t>
      </w:r>
      <w:r w:rsidR="00A2194B">
        <w:rPr>
          <w:szCs w:val="24"/>
        </w:rPr>
        <w:t xml:space="preserve">octoral dissertation committees and oversaw two large grants in bilingual </w:t>
      </w:r>
    </w:p>
    <w:p w14:paraId="101E088F" w14:textId="77777777" w:rsidR="00B5679F" w:rsidRPr="008167D9" w:rsidRDefault="00A2194B">
      <w:pPr>
        <w:tabs>
          <w:tab w:val="left" w:pos="340"/>
          <w:tab w:val="left" w:pos="720"/>
          <w:tab w:val="left" w:pos="1800"/>
          <w:tab w:val="left" w:pos="5760"/>
        </w:tabs>
        <w:spacing w:line="240" w:lineRule="atLeast"/>
        <w:ind w:left="340"/>
        <w:rPr>
          <w:szCs w:val="24"/>
        </w:rPr>
      </w:pPr>
      <w:r>
        <w:rPr>
          <w:szCs w:val="24"/>
        </w:rPr>
        <w:tab/>
      </w:r>
      <w:r>
        <w:rPr>
          <w:szCs w:val="24"/>
        </w:rPr>
        <w:tab/>
        <w:t>teacher preparation and bilingual counseling.</w:t>
      </w:r>
    </w:p>
    <w:p w14:paraId="6B3B1065" w14:textId="77777777" w:rsidR="00B5679F" w:rsidRPr="008167D9" w:rsidRDefault="00B5679F">
      <w:pPr>
        <w:tabs>
          <w:tab w:val="left" w:pos="340"/>
          <w:tab w:val="left" w:pos="720"/>
          <w:tab w:val="left" w:pos="1800"/>
          <w:tab w:val="left" w:pos="5760"/>
        </w:tabs>
        <w:spacing w:line="240" w:lineRule="atLeast"/>
        <w:rPr>
          <w:szCs w:val="24"/>
        </w:rPr>
      </w:pPr>
    </w:p>
    <w:p w14:paraId="53F0D73F" w14:textId="77777777" w:rsidR="009D590C"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167D9">
        <w:rPr>
          <w:szCs w:val="24"/>
        </w:rPr>
        <w:tab/>
        <w:t>Specific responsibilities:  Teaching, advising (undergraduate and</w:t>
      </w:r>
      <w:r w:rsidR="009D590C">
        <w:rPr>
          <w:szCs w:val="24"/>
        </w:rPr>
        <w:t xml:space="preserve"> </w:t>
      </w:r>
      <w:r w:rsidRPr="008167D9">
        <w:rPr>
          <w:szCs w:val="24"/>
        </w:rPr>
        <w:t>graduate</w:t>
      </w:r>
      <w:r w:rsidR="009D590C">
        <w:rPr>
          <w:szCs w:val="24"/>
        </w:rPr>
        <w:t>),</w:t>
      </w:r>
    </w:p>
    <w:p w14:paraId="597E5CBC" w14:textId="77777777" w:rsidR="00044FFB" w:rsidRDefault="00B5679F">
      <w:pPr>
        <w:tabs>
          <w:tab w:val="left" w:pos="340"/>
          <w:tab w:val="left" w:pos="720"/>
          <w:tab w:val="left" w:pos="1800"/>
          <w:tab w:val="left" w:pos="5760"/>
        </w:tabs>
        <w:spacing w:line="240" w:lineRule="atLeast"/>
        <w:rPr>
          <w:szCs w:val="24"/>
        </w:rPr>
      </w:pPr>
      <w:r w:rsidRPr="008167D9">
        <w:rPr>
          <w:szCs w:val="24"/>
        </w:rPr>
        <w:t xml:space="preserve"> </w:t>
      </w:r>
      <w:r w:rsidR="009D590C">
        <w:rPr>
          <w:szCs w:val="24"/>
        </w:rPr>
        <w:tab/>
      </w:r>
      <w:r w:rsidR="009D590C">
        <w:rPr>
          <w:szCs w:val="24"/>
        </w:rPr>
        <w:tab/>
      </w:r>
      <w:r w:rsidR="009D590C">
        <w:rPr>
          <w:szCs w:val="24"/>
        </w:rPr>
        <w:tab/>
      </w:r>
      <w:r w:rsidR="00044FFB" w:rsidRPr="008167D9">
        <w:rPr>
          <w:szCs w:val="24"/>
        </w:rPr>
        <w:t>budget and personnel administration, student</w:t>
      </w:r>
      <w:r w:rsidR="00044FFB">
        <w:rPr>
          <w:szCs w:val="24"/>
        </w:rPr>
        <w:t xml:space="preserve"> </w:t>
      </w:r>
      <w:r w:rsidR="00044FFB" w:rsidRPr="008167D9">
        <w:rPr>
          <w:szCs w:val="24"/>
        </w:rPr>
        <w:t>teacher</w:t>
      </w:r>
      <w:r w:rsidR="00044FFB">
        <w:rPr>
          <w:szCs w:val="24"/>
        </w:rPr>
        <w:t xml:space="preserve"> placement and </w:t>
      </w:r>
    </w:p>
    <w:p w14:paraId="5FB871C2" w14:textId="77777777" w:rsidR="00B5679F" w:rsidRPr="008167D9" w:rsidRDefault="00044FFB">
      <w:pPr>
        <w:tabs>
          <w:tab w:val="left" w:pos="340"/>
          <w:tab w:val="left" w:pos="720"/>
          <w:tab w:val="left" w:pos="1800"/>
          <w:tab w:val="left" w:pos="5760"/>
        </w:tabs>
        <w:spacing w:line="240" w:lineRule="atLeast"/>
        <w:rPr>
          <w:szCs w:val="24"/>
        </w:rPr>
      </w:pPr>
      <w:r>
        <w:rPr>
          <w:szCs w:val="24"/>
        </w:rPr>
        <w:tab/>
      </w:r>
      <w:r>
        <w:rPr>
          <w:szCs w:val="24"/>
        </w:rPr>
        <w:tab/>
      </w:r>
      <w:r>
        <w:rPr>
          <w:szCs w:val="24"/>
        </w:rPr>
        <w:tab/>
      </w:r>
      <w:r w:rsidRPr="008167D9">
        <w:rPr>
          <w:szCs w:val="24"/>
        </w:rPr>
        <w:t>supervision, research, and community service.</w:t>
      </w:r>
    </w:p>
    <w:p w14:paraId="41F11B09" w14:textId="77777777" w:rsidR="00B5679F" w:rsidRPr="008167D9" w:rsidRDefault="00B5679F">
      <w:pPr>
        <w:tabs>
          <w:tab w:val="left" w:pos="340"/>
          <w:tab w:val="left" w:pos="720"/>
          <w:tab w:val="left" w:pos="1800"/>
          <w:tab w:val="left" w:pos="5760"/>
        </w:tabs>
        <w:spacing w:line="240" w:lineRule="atLeast"/>
        <w:rPr>
          <w:szCs w:val="24"/>
        </w:rPr>
      </w:pPr>
    </w:p>
    <w:p w14:paraId="59A6EFE6"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1/85 -</w:t>
      </w:r>
      <w:r w:rsidRPr="008167D9">
        <w:rPr>
          <w:szCs w:val="24"/>
        </w:rPr>
        <w:tab/>
        <w:t>Director, College of Education/Universidad Autón</w:t>
      </w:r>
      <w:r>
        <w:rPr>
          <w:szCs w:val="24"/>
        </w:rPr>
        <w:t>oma de Yucatá</w:t>
      </w:r>
      <w:r w:rsidRPr="008167D9">
        <w:rPr>
          <w:szCs w:val="24"/>
        </w:rPr>
        <w:t>n</w:t>
      </w:r>
    </w:p>
    <w:p w14:paraId="744E3D4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8/88</w:t>
      </w:r>
      <w:r w:rsidRPr="008167D9">
        <w:rPr>
          <w:szCs w:val="24"/>
        </w:rPr>
        <w:tab/>
        <w:t xml:space="preserve">Cross Cultural Study Abroad Program, University of Iowa.  This </w:t>
      </w:r>
      <w:r w:rsidRPr="008167D9">
        <w:rPr>
          <w:szCs w:val="24"/>
        </w:rPr>
        <w:tab/>
      </w:r>
      <w:r w:rsidRPr="008167D9">
        <w:rPr>
          <w:szCs w:val="24"/>
        </w:rPr>
        <w:tab/>
      </w:r>
      <w:r w:rsidRPr="008167D9">
        <w:rPr>
          <w:szCs w:val="24"/>
        </w:rPr>
        <w:tab/>
      </w:r>
      <w:r w:rsidRPr="008167D9">
        <w:rPr>
          <w:szCs w:val="24"/>
        </w:rPr>
        <w:tab/>
      </w:r>
      <w:r w:rsidRPr="008167D9">
        <w:rPr>
          <w:szCs w:val="24"/>
        </w:rPr>
        <w:tab/>
        <w:t xml:space="preserve">program involved American students studying a variety of education, </w:t>
      </w:r>
    </w:p>
    <w:p w14:paraId="78915D6D" w14:textId="77777777" w:rsidR="00B5679F" w:rsidRPr="008167D9" w:rsidRDefault="00B5679F" w:rsidP="00B5679F">
      <w:pPr>
        <w:tabs>
          <w:tab w:val="left" w:pos="340"/>
          <w:tab w:val="left" w:pos="720"/>
          <w:tab w:val="left" w:pos="1800"/>
          <w:tab w:val="left" w:pos="5760"/>
        </w:tabs>
        <w:spacing w:line="240" w:lineRule="atLeast"/>
        <w:ind w:left="340"/>
        <w:jc w:val="center"/>
        <w:rPr>
          <w:szCs w:val="24"/>
        </w:rPr>
      </w:pPr>
      <w:r>
        <w:rPr>
          <w:szCs w:val="24"/>
        </w:rPr>
        <w:tab/>
      </w:r>
      <w:r>
        <w:rPr>
          <w:szCs w:val="24"/>
        </w:rPr>
        <w:tab/>
      </w:r>
      <w:r w:rsidRPr="008167D9">
        <w:rPr>
          <w:szCs w:val="24"/>
        </w:rPr>
        <w:t>language, and culture courses at th</w:t>
      </w:r>
      <w:r>
        <w:rPr>
          <w:szCs w:val="24"/>
        </w:rPr>
        <w:t xml:space="preserve">e Universidad Autónoma de Yucatán. My </w:t>
      </w:r>
      <w:r>
        <w:rPr>
          <w:szCs w:val="24"/>
        </w:rPr>
        <w:tab/>
      </w:r>
      <w:r>
        <w:rPr>
          <w:szCs w:val="24"/>
        </w:rPr>
        <w:tab/>
        <w:t xml:space="preserve">        </w:t>
      </w:r>
      <w:r w:rsidRPr="008167D9">
        <w:rPr>
          <w:szCs w:val="24"/>
        </w:rPr>
        <w:t>responsibilities included admission of students, planning the curriculum,</w:t>
      </w:r>
    </w:p>
    <w:p w14:paraId="7BBA0505" w14:textId="77777777" w:rsidR="00B5679F"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hiring faculty, teaching, and supervising the overall experience.</w:t>
      </w:r>
    </w:p>
    <w:p w14:paraId="6DB032F6" w14:textId="77777777" w:rsidR="00FE4159" w:rsidRPr="008167D9" w:rsidRDefault="00FE4159">
      <w:pPr>
        <w:tabs>
          <w:tab w:val="left" w:pos="340"/>
          <w:tab w:val="left" w:pos="720"/>
          <w:tab w:val="left" w:pos="1800"/>
          <w:tab w:val="left" w:pos="5760"/>
        </w:tabs>
        <w:spacing w:line="240" w:lineRule="atLeast"/>
        <w:rPr>
          <w:szCs w:val="24"/>
        </w:rPr>
      </w:pPr>
    </w:p>
    <w:p w14:paraId="073D4239"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 xml:space="preserve">1/75 - </w:t>
      </w:r>
      <w:r w:rsidRPr="008167D9">
        <w:rPr>
          <w:szCs w:val="24"/>
        </w:rPr>
        <w:tab/>
        <w:t>Research Associate, Department of Anthropology, Michigan State University,</w:t>
      </w:r>
    </w:p>
    <w:p w14:paraId="5422448C" w14:textId="77777777" w:rsidR="00B5679F" w:rsidRDefault="00B5679F">
      <w:pPr>
        <w:tabs>
          <w:tab w:val="left" w:pos="340"/>
          <w:tab w:val="left" w:pos="720"/>
          <w:tab w:val="left" w:pos="1800"/>
          <w:tab w:val="left" w:pos="5760"/>
        </w:tabs>
        <w:spacing w:line="240" w:lineRule="atLeast"/>
        <w:rPr>
          <w:szCs w:val="24"/>
        </w:rPr>
      </w:pPr>
      <w:r w:rsidRPr="008167D9">
        <w:rPr>
          <w:szCs w:val="24"/>
        </w:rPr>
        <w:tab/>
        <w:t>8/76</w:t>
      </w:r>
      <w:r w:rsidRPr="008167D9">
        <w:rPr>
          <w:szCs w:val="24"/>
        </w:rPr>
        <w:tab/>
        <w:t xml:space="preserve">East Lansing, Michigan.  Conducted ethnographic research in a Mexican </w:t>
      </w:r>
      <w:r w:rsidRPr="008167D9">
        <w:rPr>
          <w:szCs w:val="24"/>
        </w:rPr>
        <w:tab/>
      </w:r>
      <w:r w:rsidRPr="008167D9">
        <w:rPr>
          <w:szCs w:val="24"/>
        </w:rPr>
        <w:tab/>
      </w:r>
      <w:r w:rsidRPr="008167D9">
        <w:rPr>
          <w:szCs w:val="24"/>
        </w:rPr>
        <w:tab/>
      </w:r>
      <w:r w:rsidRPr="008167D9">
        <w:rPr>
          <w:szCs w:val="24"/>
        </w:rPr>
        <w:tab/>
        <w:t>American community</w:t>
      </w:r>
      <w:r w:rsidR="00A2194B">
        <w:rPr>
          <w:szCs w:val="24"/>
        </w:rPr>
        <w:t xml:space="preserve"> in Michigan</w:t>
      </w:r>
      <w:r w:rsidRPr="008167D9">
        <w:rPr>
          <w:szCs w:val="24"/>
        </w:rPr>
        <w:t>.</w:t>
      </w:r>
    </w:p>
    <w:p w14:paraId="4AA2C859" w14:textId="77777777" w:rsidR="00831ABA" w:rsidRPr="008167D9" w:rsidRDefault="00831ABA">
      <w:pPr>
        <w:tabs>
          <w:tab w:val="left" w:pos="340"/>
          <w:tab w:val="left" w:pos="720"/>
          <w:tab w:val="left" w:pos="1800"/>
          <w:tab w:val="left" w:pos="5760"/>
        </w:tabs>
        <w:spacing w:line="240" w:lineRule="atLeast"/>
        <w:rPr>
          <w:szCs w:val="24"/>
        </w:rPr>
      </w:pPr>
    </w:p>
    <w:p w14:paraId="41AC7F68" w14:textId="77777777" w:rsidR="00766BBD" w:rsidRPr="008167D9" w:rsidRDefault="00766BBD">
      <w:pPr>
        <w:tabs>
          <w:tab w:val="left" w:pos="340"/>
          <w:tab w:val="left" w:pos="720"/>
          <w:tab w:val="left" w:pos="1800"/>
          <w:tab w:val="left" w:pos="5760"/>
        </w:tabs>
        <w:spacing w:line="240" w:lineRule="atLeast"/>
        <w:rPr>
          <w:szCs w:val="24"/>
        </w:rPr>
      </w:pPr>
    </w:p>
    <w:p w14:paraId="11A09CBD" w14:textId="77777777" w:rsidR="00B5679F" w:rsidRPr="008167D9" w:rsidRDefault="00304B63">
      <w:pPr>
        <w:tabs>
          <w:tab w:val="left" w:pos="340"/>
          <w:tab w:val="left" w:pos="720"/>
          <w:tab w:val="left" w:pos="1800"/>
          <w:tab w:val="left" w:pos="5760"/>
        </w:tabs>
        <w:spacing w:line="240" w:lineRule="atLeast"/>
        <w:rPr>
          <w:szCs w:val="24"/>
        </w:rPr>
      </w:pPr>
      <w:r>
        <w:rPr>
          <w:szCs w:val="24"/>
        </w:rPr>
        <w:lastRenderedPageBreak/>
        <w:tab/>
      </w:r>
      <w:r w:rsidR="00B5679F" w:rsidRPr="008167D9">
        <w:rPr>
          <w:szCs w:val="24"/>
        </w:rPr>
        <w:t>3/75 -</w:t>
      </w:r>
      <w:r w:rsidR="00B5679F" w:rsidRPr="008167D9">
        <w:rPr>
          <w:szCs w:val="24"/>
        </w:rPr>
        <w:tab/>
        <w:t>Outreach Coordinator, El Centro Latino, Incorporated, Muskegon,</w:t>
      </w:r>
    </w:p>
    <w:p w14:paraId="59A9BDF9" w14:textId="77777777" w:rsidR="00BA69A9" w:rsidRDefault="00B5679F">
      <w:pPr>
        <w:tabs>
          <w:tab w:val="left" w:pos="340"/>
          <w:tab w:val="left" w:pos="720"/>
          <w:tab w:val="left" w:pos="1800"/>
          <w:tab w:val="left" w:pos="5760"/>
        </w:tabs>
        <w:spacing w:line="240" w:lineRule="atLeast"/>
        <w:rPr>
          <w:szCs w:val="24"/>
        </w:rPr>
      </w:pPr>
      <w:r w:rsidRPr="008167D9">
        <w:rPr>
          <w:szCs w:val="24"/>
        </w:rPr>
        <w:tab/>
        <w:t>3/76</w:t>
      </w:r>
      <w:r w:rsidRPr="008167D9">
        <w:rPr>
          <w:szCs w:val="24"/>
        </w:rPr>
        <w:tab/>
        <w:t xml:space="preserve">Michigan.  Coordinated all agency-based community outreach efforts to a </w:t>
      </w:r>
      <w:r w:rsidRPr="008167D9">
        <w:rPr>
          <w:szCs w:val="24"/>
        </w:rPr>
        <w:tab/>
      </w:r>
      <w:r w:rsidRPr="008167D9">
        <w:rPr>
          <w:szCs w:val="24"/>
        </w:rPr>
        <w:tab/>
      </w:r>
      <w:r w:rsidRPr="008167D9">
        <w:rPr>
          <w:szCs w:val="24"/>
        </w:rPr>
        <w:tab/>
      </w:r>
      <w:r w:rsidRPr="008167D9">
        <w:rPr>
          <w:szCs w:val="24"/>
        </w:rPr>
        <w:tab/>
        <w:t xml:space="preserve">countywide Mexican American population and conducted </w:t>
      </w:r>
      <w:r w:rsidR="00BA69A9">
        <w:rPr>
          <w:szCs w:val="24"/>
        </w:rPr>
        <w:t xml:space="preserve">ethnographic </w:t>
      </w:r>
      <w:r w:rsidRPr="008167D9">
        <w:rPr>
          <w:szCs w:val="24"/>
        </w:rPr>
        <w:t>field</w:t>
      </w:r>
    </w:p>
    <w:p w14:paraId="5FE9E5F4" w14:textId="77777777" w:rsidR="00B5679F" w:rsidRDefault="00B5679F">
      <w:pPr>
        <w:tabs>
          <w:tab w:val="left" w:pos="340"/>
          <w:tab w:val="left" w:pos="720"/>
          <w:tab w:val="left" w:pos="1800"/>
          <w:tab w:val="left" w:pos="5760"/>
        </w:tabs>
        <w:spacing w:line="240" w:lineRule="atLeast"/>
        <w:rPr>
          <w:szCs w:val="24"/>
        </w:rPr>
      </w:pPr>
      <w:r w:rsidRPr="008167D9">
        <w:rPr>
          <w:szCs w:val="24"/>
        </w:rPr>
        <w:t xml:space="preserve"> </w:t>
      </w:r>
      <w:r w:rsidR="00BA69A9">
        <w:rPr>
          <w:szCs w:val="24"/>
        </w:rPr>
        <w:tab/>
      </w:r>
      <w:r w:rsidR="00BA69A9">
        <w:rPr>
          <w:szCs w:val="24"/>
        </w:rPr>
        <w:tab/>
      </w:r>
      <w:r w:rsidR="00BA69A9">
        <w:rPr>
          <w:szCs w:val="24"/>
        </w:rPr>
        <w:tab/>
      </w:r>
      <w:r w:rsidRPr="008167D9">
        <w:rPr>
          <w:szCs w:val="24"/>
        </w:rPr>
        <w:t>research.</w:t>
      </w:r>
    </w:p>
    <w:p w14:paraId="2B279C15" w14:textId="77777777" w:rsidR="00766BBD" w:rsidRPr="008167D9" w:rsidRDefault="00766BBD">
      <w:pPr>
        <w:tabs>
          <w:tab w:val="left" w:pos="340"/>
          <w:tab w:val="left" w:pos="720"/>
          <w:tab w:val="left" w:pos="1800"/>
          <w:tab w:val="left" w:pos="5760"/>
        </w:tabs>
        <w:spacing w:line="240" w:lineRule="atLeast"/>
        <w:rPr>
          <w:szCs w:val="24"/>
        </w:rPr>
      </w:pPr>
    </w:p>
    <w:p w14:paraId="299B8E5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9/71 -</w:t>
      </w:r>
      <w:r w:rsidRPr="008167D9">
        <w:rPr>
          <w:szCs w:val="24"/>
        </w:rPr>
        <w:tab/>
        <w:t>Graduate Teaching Assistant, Department of Teacher Education,</w:t>
      </w:r>
    </w:p>
    <w:p w14:paraId="4FAFBE9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1</w:t>
      </w:r>
      <w:r w:rsidR="009D590C">
        <w:rPr>
          <w:szCs w:val="24"/>
        </w:rPr>
        <w:t>2/74</w:t>
      </w:r>
      <w:r w:rsidRPr="008167D9">
        <w:rPr>
          <w:szCs w:val="24"/>
        </w:rPr>
        <w:tab/>
        <w:t xml:space="preserve">College of Education, Michigan State University, East Lansing,  </w:t>
      </w:r>
    </w:p>
    <w:p w14:paraId="242EDEA0"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167D9">
        <w:rPr>
          <w:szCs w:val="24"/>
        </w:rPr>
        <w:tab/>
        <w:t>Michigan.  Taught two teacher education courses each quarter in</w:t>
      </w:r>
    </w:p>
    <w:p w14:paraId="351F7612" w14:textId="0FCBBFA8"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167D9">
        <w:rPr>
          <w:szCs w:val="24"/>
        </w:rPr>
        <w:tab/>
        <w:t>human rela</w:t>
      </w:r>
      <w:r w:rsidR="00E360E9">
        <w:rPr>
          <w:szCs w:val="24"/>
        </w:rPr>
        <w:t>tions and communications skills, (approximately 24 classes).</w:t>
      </w:r>
    </w:p>
    <w:p w14:paraId="13015121" w14:textId="77777777" w:rsidR="00B5679F" w:rsidRPr="008167D9" w:rsidRDefault="00B5679F">
      <w:pPr>
        <w:tabs>
          <w:tab w:val="left" w:pos="340"/>
          <w:tab w:val="left" w:pos="720"/>
          <w:tab w:val="left" w:pos="1800"/>
          <w:tab w:val="left" w:pos="5760"/>
        </w:tabs>
        <w:spacing w:line="240" w:lineRule="atLeast"/>
        <w:rPr>
          <w:szCs w:val="24"/>
        </w:rPr>
      </w:pPr>
    </w:p>
    <w:p w14:paraId="3492287E"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6/72 -</w:t>
      </w:r>
      <w:r w:rsidRPr="008167D9">
        <w:rPr>
          <w:szCs w:val="24"/>
        </w:rPr>
        <w:tab/>
        <w:t>United States Army Infantry School, Fort Benning, Georgia,</w:t>
      </w:r>
    </w:p>
    <w:p w14:paraId="66284AE1"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9/72</w:t>
      </w:r>
      <w:r w:rsidRPr="008167D9">
        <w:rPr>
          <w:szCs w:val="24"/>
        </w:rPr>
        <w:tab/>
        <w:t>(Infantry Officer Basic Course)</w:t>
      </w:r>
    </w:p>
    <w:p w14:paraId="32CD832A" w14:textId="77777777" w:rsidR="00B5679F" w:rsidRPr="008167D9" w:rsidRDefault="00B5679F">
      <w:pPr>
        <w:tabs>
          <w:tab w:val="left" w:pos="340"/>
          <w:tab w:val="left" w:pos="720"/>
          <w:tab w:val="left" w:pos="1800"/>
          <w:tab w:val="left" w:pos="5760"/>
        </w:tabs>
        <w:spacing w:line="240" w:lineRule="atLeast"/>
        <w:rPr>
          <w:szCs w:val="24"/>
        </w:rPr>
      </w:pPr>
    </w:p>
    <w:p w14:paraId="112DAB8A"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6/71 -</w:t>
      </w:r>
      <w:r w:rsidRPr="008167D9">
        <w:rPr>
          <w:szCs w:val="24"/>
        </w:rPr>
        <w:tab/>
        <w:t>Research Associate, Migrant Education Research Project, Central</w:t>
      </w:r>
    </w:p>
    <w:p w14:paraId="201A9956"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9/71</w:t>
      </w:r>
      <w:r w:rsidRPr="008167D9">
        <w:rPr>
          <w:szCs w:val="24"/>
        </w:rPr>
        <w:tab/>
        <w:t xml:space="preserve">Michigan University, Mt. Pleasant, Michigan.  Conducted research on </w:t>
      </w:r>
    </w:p>
    <w:p w14:paraId="377947AB" w14:textId="52EE2475"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167D9">
        <w:rPr>
          <w:szCs w:val="24"/>
        </w:rPr>
        <w:tab/>
        <w:t>oral language</w:t>
      </w:r>
      <w:r w:rsidR="00E360E9">
        <w:rPr>
          <w:szCs w:val="24"/>
        </w:rPr>
        <w:t xml:space="preserve"> and bilingual proficiency among</w:t>
      </w:r>
      <w:r w:rsidRPr="008167D9">
        <w:rPr>
          <w:szCs w:val="24"/>
        </w:rPr>
        <w:t xml:space="preserve"> migrant children.</w:t>
      </w:r>
    </w:p>
    <w:p w14:paraId="42BF3347" w14:textId="77777777" w:rsidR="00B5679F" w:rsidRPr="008167D9" w:rsidRDefault="00B5679F">
      <w:pPr>
        <w:tabs>
          <w:tab w:val="left" w:pos="340"/>
          <w:tab w:val="left" w:pos="720"/>
          <w:tab w:val="left" w:pos="1800"/>
          <w:tab w:val="left" w:pos="5760"/>
        </w:tabs>
        <w:spacing w:line="240" w:lineRule="atLeast"/>
        <w:rPr>
          <w:szCs w:val="24"/>
        </w:rPr>
      </w:pPr>
    </w:p>
    <w:p w14:paraId="3C1F018F" w14:textId="54D32C96"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00BA15F9" w:rsidRPr="00BA15F9">
        <w:rPr>
          <w:szCs w:val="24"/>
        </w:rPr>
        <w:t>9/</w:t>
      </w:r>
      <w:r w:rsidRPr="00BA15F9">
        <w:rPr>
          <w:szCs w:val="24"/>
        </w:rPr>
        <w:t>70</w:t>
      </w:r>
      <w:r w:rsidRPr="008167D9">
        <w:rPr>
          <w:szCs w:val="24"/>
        </w:rPr>
        <w:t xml:space="preserve"> -</w:t>
      </w:r>
      <w:r w:rsidRPr="008167D9">
        <w:rPr>
          <w:szCs w:val="24"/>
        </w:rPr>
        <w:tab/>
        <w:t>Counselor, Eastern High School, Lansing School District, Lansing,</w:t>
      </w:r>
    </w:p>
    <w:p w14:paraId="0C8BB1D4" w14:textId="0C852979" w:rsidR="00B5679F" w:rsidRPr="008167D9" w:rsidRDefault="00B5679F">
      <w:pPr>
        <w:tabs>
          <w:tab w:val="left" w:pos="340"/>
          <w:tab w:val="left" w:pos="720"/>
          <w:tab w:val="left" w:pos="1800"/>
          <w:tab w:val="left" w:pos="5760"/>
        </w:tabs>
        <w:spacing w:line="240" w:lineRule="atLeast"/>
        <w:rPr>
          <w:szCs w:val="24"/>
        </w:rPr>
      </w:pPr>
      <w:r w:rsidRPr="008167D9">
        <w:rPr>
          <w:szCs w:val="24"/>
        </w:rPr>
        <w:tab/>
        <w:t>6/71</w:t>
      </w:r>
      <w:r w:rsidRPr="008167D9">
        <w:rPr>
          <w:szCs w:val="24"/>
        </w:rPr>
        <w:tab/>
        <w:t>M</w:t>
      </w:r>
      <w:r w:rsidR="000D599B">
        <w:rPr>
          <w:szCs w:val="24"/>
        </w:rPr>
        <w:t xml:space="preserve">ichigan.  Academic </w:t>
      </w:r>
      <w:r w:rsidRPr="008167D9">
        <w:rPr>
          <w:szCs w:val="24"/>
        </w:rPr>
        <w:t xml:space="preserve">counselor to 178 </w:t>
      </w:r>
      <w:r w:rsidR="000D599B">
        <w:rPr>
          <w:szCs w:val="24"/>
        </w:rPr>
        <w:t xml:space="preserve">Mexican </w:t>
      </w:r>
      <w:r w:rsidR="00BA15F9">
        <w:rPr>
          <w:szCs w:val="24"/>
        </w:rPr>
        <w:t xml:space="preserve">and Mexican </w:t>
      </w:r>
      <w:r w:rsidR="000D599B">
        <w:rPr>
          <w:szCs w:val="24"/>
        </w:rPr>
        <w:t xml:space="preserve">American </w:t>
      </w:r>
      <w:r w:rsidR="00BA15F9">
        <w:rPr>
          <w:szCs w:val="24"/>
        </w:rPr>
        <w:tab/>
      </w:r>
      <w:r w:rsidR="00BA15F9">
        <w:rPr>
          <w:szCs w:val="24"/>
        </w:rPr>
        <w:tab/>
      </w:r>
      <w:r w:rsidR="00BA15F9">
        <w:rPr>
          <w:szCs w:val="24"/>
        </w:rPr>
        <w:tab/>
      </w:r>
      <w:r w:rsidR="00BA15F9">
        <w:rPr>
          <w:szCs w:val="24"/>
        </w:rPr>
        <w:tab/>
      </w:r>
      <w:r w:rsidRPr="008167D9">
        <w:rPr>
          <w:szCs w:val="24"/>
        </w:rPr>
        <w:t>students.</w:t>
      </w:r>
    </w:p>
    <w:p w14:paraId="6631D48D" w14:textId="77777777" w:rsidR="00B5679F" w:rsidRPr="008167D9" w:rsidRDefault="00B5679F">
      <w:pPr>
        <w:tabs>
          <w:tab w:val="left" w:pos="340"/>
          <w:tab w:val="left" w:pos="720"/>
          <w:tab w:val="left" w:pos="1800"/>
          <w:tab w:val="left" w:pos="5760"/>
        </w:tabs>
        <w:spacing w:line="240" w:lineRule="atLeast"/>
        <w:rPr>
          <w:szCs w:val="24"/>
        </w:rPr>
      </w:pPr>
    </w:p>
    <w:p w14:paraId="20B40A74" w14:textId="4A7391B4" w:rsidR="00B5679F" w:rsidRPr="008167D9" w:rsidRDefault="00B5679F">
      <w:pPr>
        <w:tabs>
          <w:tab w:val="left" w:pos="340"/>
          <w:tab w:val="left" w:pos="720"/>
          <w:tab w:val="left" w:pos="1800"/>
          <w:tab w:val="left" w:pos="5760"/>
        </w:tabs>
        <w:spacing w:line="240" w:lineRule="atLeast"/>
        <w:rPr>
          <w:b/>
          <w:szCs w:val="24"/>
        </w:rPr>
      </w:pPr>
      <w:r w:rsidRPr="008167D9">
        <w:rPr>
          <w:szCs w:val="24"/>
        </w:rPr>
        <w:tab/>
        <w:t>6/70 -</w:t>
      </w:r>
      <w:r w:rsidRPr="008167D9">
        <w:rPr>
          <w:szCs w:val="24"/>
        </w:rPr>
        <w:tab/>
        <w:t xml:space="preserve">Director and Lead Teacher, Migrant Day Care Center, United Migrants for </w:t>
      </w:r>
      <w:r w:rsidRPr="008167D9">
        <w:rPr>
          <w:szCs w:val="24"/>
        </w:rPr>
        <w:tab/>
      </w:r>
      <w:r w:rsidRPr="008167D9">
        <w:rPr>
          <w:szCs w:val="24"/>
        </w:rPr>
        <w:tab/>
        <w:t>9/70</w:t>
      </w:r>
      <w:r w:rsidRPr="008167D9">
        <w:rPr>
          <w:szCs w:val="24"/>
        </w:rPr>
        <w:tab/>
        <w:t>Opportunity, Incorporated, Lansing, Michigan.</w:t>
      </w:r>
      <w:r w:rsidR="000D599B">
        <w:rPr>
          <w:szCs w:val="24"/>
        </w:rPr>
        <w:t xml:space="preserve"> (Served as the Director and </w:t>
      </w:r>
      <w:r w:rsidR="000D599B">
        <w:rPr>
          <w:szCs w:val="24"/>
        </w:rPr>
        <w:tab/>
      </w:r>
      <w:r w:rsidR="000D599B">
        <w:rPr>
          <w:szCs w:val="24"/>
        </w:rPr>
        <w:tab/>
      </w:r>
      <w:r w:rsidR="000D599B">
        <w:rPr>
          <w:szCs w:val="24"/>
        </w:rPr>
        <w:tab/>
      </w:r>
      <w:r w:rsidR="000D599B">
        <w:rPr>
          <w:szCs w:val="24"/>
        </w:rPr>
        <w:tab/>
      </w:r>
      <w:r w:rsidR="00E360E9">
        <w:rPr>
          <w:szCs w:val="24"/>
        </w:rPr>
        <w:t>Lead T</w:t>
      </w:r>
      <w:r w:rsidR="000D599B">
        <w:rPr>
          <w:szCs w:val="24"/>
        </w:rPr>
        <w:t>eacher for young migrant and immigrant children.)</w:t>
      </w:r>
    </w:p>
    <w:p w14:paraId="3601C6D4" w14:textId="77777777" w:rsidR="00B5679F" w:rsidRPr="008167D9" w:rsidRDefault="00B5679F">
      <w:pPr>
        <w:tabs>
          <w:tab w:val="left" w:pos="340"/>
          <w:tab w:val="left" w:pos="720"/>
          <w:tab w:val="left" w:pos="1800"/>
          <w:tab w:val="left" w:pos="5760"/>
        </w:tabs>
        <w:spacing w:line="240" w:lineRule="atLeast"/>
        <w:rPr>
          <w:b/>
          <w:szCs w:val="24"/>
        </w:rPr>
      </w:pPr>
    </w:p>
    <w:p w14:paraId="7D357FD0" w14:textId="77777777" w:rsidR="00B5679F" w:rsidRDefault="00B5679F">
      <w:pPr>
        <w:tabs>
          <w:tab w:val="left" w:pos="340"/>
          <w:tab w:val="left" w:pos="720"/>
          <w:tab w:val="left" w:pos="1800"/>
          <w:tab w:val="left" w:pos="5760"/>
        </w:tabs>
        <w:spacing w:line="240" w:lineRule="atLeast"/>
        <w:rPr>
          <w:b/>
          <w:szCs w:val="24"/>
        </w:rPr>
      </w:pPr>
    </w:p>
    <w:p w14:paraId="087555BD" w14:textId="77777777" w:rsidR="00BA69A9" w:rsidRPr="008167D9" w:rsidRDefault="00BA69A9">
      <w:pPr>
        <w:tabs>
          <w:tab w:val="left" w:pos="340"/>
          <w:tab w:val="left" w:pos="720"/>
          <w:tab w:val="left" w:pos="1800"/>
          <w:tab w:val="left" w:pos="5760"/>
        </w:tabs>
        <w:spacing w:line="240" w:lineRule="atLeast"/>
        <w:rPr>
          <w:b/>
          <w:szCs w:val="24"/>
        </w:rPr>
      </w:pPr>
    </w:p>
    <w:p w14:paraId="1866DADA" w14:textId="77777777" w:rsidR="00B5679F" w:rsidRPr="008167D9" w:rsidRDefault="00B5679F">
      <w:pPr>
        <w:tabs>
          <w:tab w:val="left" w:pos="340"/>
          <w:tab w:val="left" w:pos="720"/>
          <w:tab w:val="left" w:pos="1800"/>
          <w:tab w:val="left" w:pos="5760"/>
        </w:tabs>
        <w:spacing w:line="240" w:lineRule="atLeast"/>
        <w:rPr>
          <w:b/>
          <w:szCs w:val="24"/>
        </w:rPr>
      </w:pPr>
      <w:r w:rsidRPr="008167D9">
        <w:rPr>
          <w:b/>
          <w:szCs w:val="24"/>
        </w:rPr>
        <w:t>Research Studies and Publications</w:t>
      </w:r>
    </w:p>
    <w:p w14:paraId="3CE69099" w14:textId="77777777" w:rsidR="00B5679F" w:rsidRPr="008167D9" w:rsidRDefault="00B5679F" w:rsidP="00B5679F">
      <w:pPr>
        <w:pStyle w:val="BodyText"/>
        <w:ind w:left="340"/>
        <w:rPr>
          <w:szCs w:val="24"/>
        </w:rPr>
      </w:pPr>
    </w:p>
    <w:p w14:paraId="74460848" w14:textId="77777777" w:rsidR="00B5679F" w:rsidRPr="008167D9" w:rsidRDefault="00B5679F">
      <w:pPr>
        <w:tabs>
          <w:tab w:val="left" w:pos="340"/>
          <w:tab w:val="left" w:pos="720"/>
          <w:tab w:val="left" w:pos="1800"/>
          <w:tab w:val="left" w:pos="5760"/>
        </w:tabs>
        <w:spacing w:line="240" w:lineRule="atLeast"/>
        <w:rPr>
          <w:szCs w:val="24"/>
        </w:rPr>
      </w:pPr>
    </w:p>
    <w:p w14:paraId="3DB8B608" w14:textId="77777777" w:rsidR="00766BBD" w:rsidRPr="00BA4848" w:rsidRDefault="008772D3" w:rsidP="00766BBD">
      <w:pPr>
        <w:tabs>
          <w:tab w:val="left" w:pos="360"/>
          <w:tab w:val="left" w:pos="720"/>
          <w:tab w:val="left" w:pos="1800"/>
          <w:tab w:val="left" w:pos="5760"/>
        </w:tabs>
        <w:spacing w:line="240" w:lineRule="atLeast"/>
        <w:rPr>
          <w:b/>
          <w:szCs w:val="24"/>
        </w:rPr>
      </w:pPr>
      <w:r>
        <w:rPr>
          <w:b/>
          <w:szCs w:val="24"/>
        </w:rPr>
        <w:tab/>
      </w:r>
      <w:r w:rsidR="00766BBD" w:rsidRPr="00BA4848">
        <w:rPr>
          <w:b/>
          <w:szCs w:val="24"/>
        </w:rPr>
        <w:t>Books:</w:t>
      </w:r>
    </w:p>
    <w:p w14:paraId="722C1EC1" w14:textId="77777777" w:rsidR="008772D3" w:rsidRDefault="008772D3" w:rsidP="00766BBD">
      <w:pPr>
        <w:tabs>
          <w:tab w:val="left" w:pos="340"/>
          <w:tab w:val="left" w:pos="720"/>
          <w:tab w:val="left" w:pos="1800"/>
          <w:tab w:val="left" w:pos="5760"/>
        </w:tabs>
        <w:spacing w:line="240" w:lineRule="atLeast"/>
        <w:ind w:left="340"/>
        <w:rPr>
          <w:szCs w:val="24"/>
        </w:rPr>
      </w:pPr>
    </w:p>
    <w:p w14:paraId="21A4C7C1" w14:textId="77777777" w:rsidR="00BA69A9" w:rsidRDefault="00BA69A9" w:rsidP="00766BBD">
      <w:pPr>
        <w:tabs>
          <w:tab w:val="left" w:pos="340"/>
          <w:tab w:val="left" w:pos="720"/>
          <w:tab w:val="left" w:pos="1800"/>
          <w:tab w:val="left" w:pos="5760"/>
        </w:tabs>
        <w:spacing w:line="240" w:lineRule="atLeast"/>
        <w:ind w:left="340"/>
        <w:rPr>
          <w:szCs w:val="24"/>
        </w:rPr>
      </w:pPr>
    </w:p>
    <w:p w14:paraId="498FF17B" w14:textId="0F435DDA" w:rsidR="00766BBD" w:rsidRDefault="00766BBD" w:rsidP="00766BBD">
      <w:pPr>
        <w:widowControl w:val="0"/>
        <w:tabs>
          <w:tab w:val="left" w:pos="360"/>
        </w:tabs>
        <w:autoSpaceDE w:val="0"/>
        <w:autoSpaceDN w:val="0"/>
        <w:adjustRightInd w:val="0"/>
        <w:contextualSpacing/>
        <w:rPr>
          <w:szCs w:val="24"/>
        </w:rPr>
      </w:pPr>
      <w:r>
        <w:rPr>
          <w:szCs w:val="24"/>
        </w:rPr>
        <w:tab/>
      </w:r>
      <w:r w:rsidRPr="000D599B">
        <w:rPr>
          <w:szCs w:val="24"/>
        </w:rPr>
        <w:t>Benavides, A.,</w:t>
      </w:r>
      <w:r w:rsidRPr="008167D9">
        <w:rPr>
          <w:szCs w:val="24"/>
        </w:rPr>
        <w:t xml:space="preserve"> Midobuche, E., &amp; Carlson, P., (Eds.) (2011). </w:t>
      </w:r>
      <w:r w:rsidRPr="008167D9">
        <w:rPr>
          <w:i/>
          <w:szCs w:val="24"/>
        </w:rPr>
        <w:t xml:space="preserve">Hispanics in the Southwest: </w:t>
      </w:r>
      <w:r>
        <w:rPr>
          <w:i/>
          <w:szCs w:val="24"/>
        </w:rPr>
        <w:tab/>
        <w:t xml:space="preserve">Issues </w:t>
      </w:r>
      <w:r w:rsidRPr="008167D9">
        <w:rPr>
          <w:i/>
          <w:szCs w:val="24"/>
        </w:rPr>
        <w:t xml:space="preserve">of Immigration, Education, Health, and Public Policy, </w:t>
      </w:r>
      <w:r w:rsidR="00601EF7">
        <w:rPr>
          <w:szCs w:val="24"/>
        </w:rPr>
        <w:t>Bilingual</w:t>
      </w:r>
      <w:r w:rsidRPr="008167D9">
        <w:rPr>
          <w:szCs w:val="24"/>
        </w:rPr>
        <w:t xml:space="preserve"> Press, </w:t>
      </w:r>
      <w:r>
        <w:rPr>
          <w:szCs w:val="24"/>
        </w:rPr>
        <w:t xml:space="preserve">Arizona State </w:t>
      </w:r>
      <w:r w:rsidR="00601EF7">
        <w:rPr>
          <w:szCs w:val="24"/>
        </w:rPr>
        <w:tab/>
      </w:r>
      <w:r w:rsidRPr="008167D9">
        <w:rPr>
          <w:szCs w:val="24"/>
        </w:rPr>
        <w:t>University,</w:t>
      </w:r>
      <w:r w:rsidR="008772D3">
        <w:rPr>
          <w:szCs w:val="24"/>
        </w:rPr>
        <w:t xml:space="preserve"> Tempe, AZ, </w:t>
      </w:r>
      <w:r>
        <w:rPr>
          <w:szCs w:val="24"/>
        </w:rPr>
        <w:t>ISBN 978-1-931010-78-8</w:t>
      </w:r>
      <w:r w:rsidR="00487173">
        <w:rPr>
          <w:szCs w:val="24"/>
        </w:rPr>
        <w:t>.</w:t>
      </w:r>
      <w:r w:rsidR="00E21D74">
        <w:rPr>
          <w:szCs w:val="24"/>
        </w:rPr>
        <w:t xml:space="preserve"> (</w:t>
      </w:r>
      <w:r w:rsidR="009B792B">
        <w:rPr>
          <w:szCs w:val="24"/>
        </w:rPr>
        <w:t>E</w:t>
      </w:r>
      <w:r w:rsidR="00E21D74">
        <w:rPr>
          <w:szCs w:val="24"/>
        </w:rPr>
        <w:t>-book)</w:t>
      </w:r>
    </w:p>
    <w:p w14:paraId="322FE8A1" w14:textId="77777777" w:rsidR="00766BBD" w:rsidRDefault="00766BBD" w:rsidP="00766BBD">
      <w:pPr>
        <w:widowControl w:val="0"/>
        <w:tabs>
          <w:tab w:val="left" w:pos="360"/>
        </w:tabs>
        <w:autoSpaceDE w:val="0"/>
        <w:autoSpaceDN w:val="0"/>
        <w:adjustRightInd w:val="0"/>
        <w:contextualSpacing/>
        <w:rPr>
          <w:szCs w:val="24"/>
        </w:rPr>
      </w:pPr>
    </w:p>
    <w:p w14:paraId="72FC465F" w14:textId="77777777" w:rsidR="00766BBD" w:rsidRDefault="00766BBD" w:rsidP="00766BBD">
      <w:pPr>
        <w:tabs>
          <w:tab w:val="left" w:pos="340"/>
          <w:tab w:val="left" w:pos="720"/>
          <w:tab w:val="left" w:pos="1800"/>
          <w:tab w:val="left" w:pos="5760"/>
        </w:tabs>
        <w:spacing w:line="240" w:lineRule="atLeast"/>
        <w:ind w:left="340"/>
        <w:rPr>
          <w:szCs w:val="24"/>
        </w:rPr>
      </w:pPr>
      <w:r w:rsidRPr="008167D9">
        <w:rPr>
          <w:szCs w:val="24"/>
        </w:rPr>
        <w:t xml:space="preserve">Padilla, R. V. &amp; </w:t>
      </w:r>
      <w:r w:rsidRPr="000D599B">
        <w:rPr>
          <w:szCs w:val="24"/>
        </w:rPr>
        <w:t>Benavides, A.</w:t>
      </w:r>
      <w:r w:rsidRPr="008167D9">
        <w:rPr>
          <w:szCs w:val="24"/>
        </w:rPr>
        <w:t xml:space="preserve"> H., (Eds.) (1992). </w:t>
      </w:r>
      <w:r w:rsidRPr="008167D9">
        <w:rPr>
          <w:i/>
          <w:szCs w:val="24"/>
        </w:rPr>
        <w:t>Crit</w:t>
      </w:r>
      <w:r>
        <w:rPr>
          <w:i/>
          <w:szCs w:val="24"/>
        </w:rPr>
        <w:t xml:space="preserve">ical Perspectives on Bilingual </w:t>
      </w:r>
      <w:r w:rsidRPr="008167D9">
        <w:rPr>
          <w:i/>
          <w:szCs w:val="24"/>
        </w:rPr>
        <w:t>Education Research</w:t>
      </w:r>
      <w:r w:rsidRPr="008167D9">
        <w:rPr>
          <w:szCs w:val="24"/>
        </w:rPr>
        <w:t>, Bilingual Review Press, Arizona S</w:t>
      </w:r>
      <w:r w:rsidR="00487173">
        <w:rPr>
          <w:szCs w:val="24"/>
        </w:rPr>
        <w:t>tate University, Tempe, Arizona, ISBN 0-927534-20-7.</w:t>
      </w:r>
    </w:p>
    <w:p w14:paraId="53249B34" w14:textId="77777777" w:rsidR="00766BBD" w:rsidRPr="00BA4848" w:rsidRDefault="00766BBD" w:rsidP="00766BBD">
      <w:pPr>
        <w:widowControl w:val="0"/>
        <w:tabs>
          <w:tab w:val="left" w:pos="360"/>
        </w:tabs>
        <w:autoSpaceDE w:val="0"/>
        <w:autoSpaceDN w:val="0"/>
        <w:adjustRightInd w:val="0"/>
        <w:contextualSpacing/>
        <w:rPr>
          <w:i/>
          <w:szCs w:val="24"/>
        </w:rPr>
      </w:pPr>
    </w:p>
    <w:p w14:paraId="3E62FAEC" w14:textId="77777777" w:rsidR="00766BBD" w:rsidRPr="008167D9" w:rsidRDefault="00766BBD" w:rsidP="00766BBD">
      <w:pPr>
        <w:tabs>
          <w:tab w:val="left" w:pos="340"/>
          <w:tab w:val="left" w:pos="720"/>
          <w:tab w:val="left" w:pos="1800"/>
          <w:tab w:val="left" w:pos="5760"/>
        </w:tabs>
        <w:spacing w:line="240" w:lineRule="atLeast"/>
        <w:ind w:left="340"/>
        <w:rPr>
          <w:szCs w:val="24"/>
        </w:rPr>
      </w:pPr>
      <w:r w:rsidRPr="003E585F">
        <w:rPr>
          <w:szCs w:val="24"/>
        </w:rPr>
        <w:t xml:space="preserve">Corea-Jones, V., </w:t>
      </w:r>
      <w:r w:rsidRPr="000D599B">
        <w:rPr>
          <w:szCs w:val="24"/>
        </w:rPr>
        <w:t>Benavides, A. H.,</w:t>
      </w:r>
      <w:r w:rsidRPr="003E585F">
        <w:rPr>
          <w:szCs w:val="24"/>
        </w:rPr>
        <w:t xml:space="preserve"> and Terán, M., (Eds.) (1980). </w:t>
      </w:r>
      <w:r w:rsidRPr="003E585F">
        <w:rPr>
          <w:i/>
          <w:szCs w:val="24"/>
        </w:rPr>
        <w:t>The Hispanics: A Missing Link in Public Policy,</w:t>
      </w:r>
      <w:r w:rsidRPr="003E585F">
        <w:rPr>
          <w:szCs w:val="24"/>
        </w:rPr>
        <w:t xml:space="preserve"> Iowa Board </w:t>
      </w:r>
      <w:r w:rsidR="00315111">
        <w:rPr>
          <w:szCs w:val="24"/>
        </w:rPr>
        <w:t xml:space="preserve">for Public Programs in the Humanities, Des Moines, Iowa. </w:t>
      </w:r>
    </w:p>
    <w:p w14:paraId="0EDBD7FC" w14:textId="77777777" w:rsidR="00453F8B" w:rsidRDefault="00453F8B" w:rsidP="008772D3">
      <w:pPr>
        <w:tabs>
          <w:tab w:val="left" w:pos="340"/>
          <w:tab w:val="left" w:pos="720"/>
          <w:tab w:val="left" w:pos="1800"/>
          <w:tab w:val="left" w:pos="5760"/>
        </w:tabs>
        <w:spacing w:line="240" w:lineRule="atLeast"/>
        <w:rPr>
          <w:szCs w:val="24"/>
        </w:rPr>
      </w:pPr>
    </w:p>
    <w:p w14:paraId="22F99F70" w14:textId="77777777" w:rsidR="00453F8B" w:rsidRDefault="00453F8B" w:rsidP="008772D3">
      <w:pPr>
        <w:tabs>
          <w:tab w:val="left" w:pos="340"/>
          <w:tab w:val="left" w:pos="720"/>
          <w:tab w:val="left" w:pos="1800"/>
          <w:tab w:val="left" w:pos="5760"/>
        </w:tabs>
        <w:spacing w:line="240" w:lineRule="atLeast"/>
        <w:rPr>
          <w:szCs w:val="24"/>
        </w:rPr>
      </w:pPr>
    </w:p>
    <w:p w14:paraId="6B3954F6" w14:textId="77777777" w:rsidR="00453F8B" w:rsidRDefault="00453F8B" w:rsidP="008772D3">
      <w:pPr>
        <w:tabs>
          <w:tab w:val="left" w:pos="340"/>
          <w:tab w:val="left" w:pos="720"/>
          <w:tab w:val="left" w:pos="1800"/>
          <w:tab w:val="left" w:pos="5760"/>
        </w:tabs>
        <w:spacing w:line="240" w:lineRule="atLeast"/>
        <w:rPr>
          <w:szCs w:val="24"/>
        </w:rPr>
      </w:pPr>
    </w:p>
    <w:p w14:paraId="706FDA03" w14:textId="0E0B86A6" w:rsidR="00453F8B" w:rsidRDefault="008772D3" w:rsidP="008772D3">
      <w:pPr>
        <w:tabs>
          <w:tab w:val="left" w:pos="340"/>
          <w:tab w:val="left" w:pos="720"/>
          <w:tab w:val="left" w:pos="1800"/>
          <w:tab w:val="left" w:pos="5760"/>
        </w:tabs>
        <w:spacing w:line="240" w:lineRule="atLeast"/>
        <w:rPr>
          <w:szCs w:val="24"/>
        </w:rPr>
      </w:pPr>
      <w:r w:rsidRPr="008167D9">
        <w:rPr>
          <w:b/>
          <w:szCs w:val="24"/>
        </w:rPr>
        <w:lastRenderedPageBreak/>
        <w:t>Book Chapters:</w:t>
      </w:r>
      <w:r w:rsidRPr="008167D9">
        <w:rPr>
          <w:szCs w:val="24"/>
        </w:rPr>
        <w:t xml:space="preserve"> (juried and refereed)</w:t>
      </w:r>
    </w:p>
    <w:p w14:paraId="38612AA9" w14:textId="77777777" w:rsidR="00374F4F" w:rsidRDefault="00374F4F" w:rsidP="008772D3">
      <w:pPr>
        <w:tabs>
          <w:tab w:val="left" w:pos="340"/>
          <w:tab w:val="left" w:pos="720"/>
          <w:tab w:val="left" w:pos="1800"/>
          <w:tab w:val="left" w:pos="5760"/>
        </w:tabs>
        <w:spacing w:line="240" w:lineRule="atLeast"/>
        <w:rPr>
          <w:szCs w:val="24"/>
        </w:rPr>
      </w:pPr>
    </w:p>
    <w:p w14:paraId="02AE6E0A" w14:textId="77777777" w:rsidR="00374F4F" w:rsidRDefault="00374F4F" w:rsidP="008772D3">
      <w:pPr>
        <w:tabs>
          <w:tab w:val="left" w:pos="340"/>
          <w:tab w:val="left" w:pos="720"/>
          <w:tab w:val="left" w:pos="1800"/>
          <w:tab w:val="left" w:pos="5760"/>
        </w:tabs>
        <w:spacing w:line="240" w:lineRule="atLeast"/>
        <w:rPr>
          <w:szCs w:val="24"/>
        </w:rPr>
      </w:pPr>
    </w:p>
    <w:p w14:paraId="78C02489" w14:textId="55C38671" w:rsidR="00424646" w:rsidRPr="000A3F95" w:rsidRDefault="00374F4F" w:rsidP="000A3F95">
      <w:pPr>
        <w:tabs>
          <w:tab w:val="left" w:pos="340"/>
          <w:tab w:val="left" w:pos="720"/>
          <w:tab w:val="left" w:pos="1800"/>
          <w:tab w:val="left" w:pos="5760"/>
        </w:tabs>
        <w:spacing w:line="240" w:lineRule="atLeast"/>
        <w:rPr>
          <w:i/>
          <w:szCs w:val="24"/>
        </w:rPr>
      </w:pPr>
      <w:r>
        <w:rPr>
          <w:szCs w:val="24"/>
        </w:rPr>
        <w:tab/>
      </w:r>
      <w:r w:rsidRPr="000A3F95">
        <w:rPr>
          <w:szCs w:val="24"/>
        </w:rPr>
        <w:t xml:space="preserve">Midobuche, E. &amp; </w:t>
      </w:r>
      <w:r w:rsidRPr="000D599B">
        <w:rPr>
          <w:szCs w:val="24"/>
        </w:rPr>
        <w:t>Be</w:t>
      </w:r>
      <w:r w:rsidR="00424646" w:rsidRPr="000D599B">
        <w:rPr>
          <w:szCs w:val="24"/>
        </w:rPr>
        <w:t>navides, A.</w:t>
      </w:r>
      <w:r w:rsidR="00EA0831" w:rsidRPr="000A3F95">
        <w:rPr>
          <w:szCs w:val="24"/>
        </w:rPr>
        <w:t xml:space="preserve"> &amp; Koca, F.</w:t>
      </w:r>
      <w:r w:rsidR="00831ABA">
        <w:rPr>
          <w:szCs w:val="24"/>
        </w:rPr>
        <w:t xml:space="preserve"> (2015</w:t>
      </w:r>
      <w:r w:rsidR="00424646" w:rsidRPr="000A3F95">
        <w:rPr>
          <w:szCs w:val="24"/>
        </w:rPr>
        <w:t xml:space="preserve">), Teaching </w:t>
      </w:r>
      <w:r w:rsidRPr="000A3F95">
        <w:rPr>
          <w:szCs w:val="24"/>
        </w:rPr>
        <w:t xml:space="preserve">Mexican American English </w:t>
      </w:r>
      <w:r w:rsidR="00424646" w:rsidRPr="000A3F95">
        <w:rPr>
          <w:szCs w:val="24"/>
        </w:rPr>
        <w:tab/>
      </w:r>
      <w:r w:rsidRPr="000A3F95">
        <w:rPr>
          <w:szCs w:val="24"/>
        </w:rPr>
        <w:t xml:space="preserve">Language Learners: Issues and Challenges, in Y. Caldera (Ed.), </w:t>
      </w:r>
      <w:r w:rsidR="004C0695" w:rsidRPr="000A3F95">
        <w:rPr>
          <w:i/>
          <w:szCs w:val="24"/>
        </w:rPr>
        <w:t>The Handbook on</w:t>
      </w:r>
      <w:r w:rsidR="00424646" w:rsidRPr="000A3F95">
        <w:rPr>
          <w:szCs w:val="24"/>
        </w:rPr>
        <w:t xml:space="preserve"> </w:t>
      </w:r>
    </w:p>
    <w:p w14:paraId="7E4690BB" w14:textId="60E5EAA6" w:rsidR="00374F4F" w:rsidRPr="000A3F95" w:rsidRDefault="00424646" w:rsidP="008772D3">
      <w:pPr>
        <w:tabs>
          <w:tab w:val="left" w:pos="340"/>
          <w:tab w:val="left" w:pos="720"/>
          <w:tab w:val="left" w:pos="1800"/>
          <w:tab w:val="left" w:pos="5760"/>
        </w:tabs>
        <w:spacing w:line="240" w:lineRule="atLeast"/>
        <w:rPr>
          <w:szCs w:val="24"/>
        </w:rPr>
      </w:pPr>
      <w:r w:rsidRPr="000A3F95">
        <w:rPr>
          <w:i/>
          <w:szCs w:val="24"/>
        </w:rPr>
        <w:tab/>
      </w:r>
      <w:r w:rsidR="00374F4F" w:rsidRPr="000A3F95">
        <w:rPr>
          <w:i/>
          <w:szCs w:val="24"/>
        </w:rPr>
        <w:t xml:space="preserve">Mexican American </w:t>
      </w:r>
      <w:r w:rsidR="004C0695" w:rsidRPr="000A3F95">
        <w:rPr>
          <w:i/>
          <w:szCs w:val="24"/>
        </w:rPr>
        <w:t>Children and Families: Multi</w:t>
      </w:r>
      <w:r w:rsidR="00374F4F" w:rsidRPr="000A3F95">
        <w:rPr>
          <w:i/>
          <w:szCs w:val="24"/>
        </w:rPr>
        <w:t>disciplinary Perspectives</w:t>
      </w:r>
      <w:r w:rsidR="00374F4F" w:rsidRPr="000A3F95">
        <w:rPr>
          <w:szCs w:val="24"/>
        </w:rPr>
        <w:t xml:space="preserve">, </w:t>
      </w:r>
      <w:r w:rsidR="00DB61B5" w:rsidRPr="000A3F95">
        <w:rPr>
          <w:szCs w:val="24"/>
        </w:rPr>
        <w:t xml:space="preserve">Psychology Press, </w:t>
      </w:r>
      <w:r w:rsidR="00DB61B5" w:rsidRPr="000A3F95">
        <w:rPr>
          <w:szCs w:val="24"/>
        </w:rPr>
        <w:tab/>
      </w:r>
      <w:r w:rsidRPr="000A3F95">
        <w:rPr>
          <w:szCs w:val="24"/>
        </w:rPr>
        <w:t>Taylor and Francis</w:t>
      </w:r>
      <w:r w:rsidR="005E769D">
        <w:rPr>
          <w:szCs w:val="24"/>
        </w:rPr>
        <w:t xml:space="preserve"> </w:t>
      </w:r>
      <w:r w:rsidR="00D35006">
        <w:rPr>
          <w:szCs w:val="24"/>
        </w:rPr>
        <w:t>Group</w:t>
      </w:r>
      <w:r w:rsidR="00D978C5">
        <w:rPr>
          <w:szCs w:val="24"/>
        </w:rPr>
        <w:t>, (pp 107-121).</w:t>
      </w:r>
    </w:p>
    <w:p w14:paraId="742B5B87" w14:textId="77777777" w:rsidR="00304B63" w:rsidRPr="000A3F95" w:rsidRDefault="00304B63" w:rsidP="008772D3">
      <w:pPr>
        <w:tabs>
          <w:tab w:val="left" w:pos="340"/>
          <w:tab w:val="left" w:pos="720"/>
          <w:tab w:val="left" w:pos="1800"/>
          <w:tab w:val="left" w:pos="5760"/>
        </w:tabs>
        <w:spacing w:line="240" w:lineRule="atLeast"/>
        <w:rPr>
          <w:szCs w:val="24"/>
        </w:rPr>
      </w:pPr>
    </w:p>
    <w:p w14:paraId="3E634527" w14:textId="77777777" w:rsidR="008772D3" w:rsidRPr="000A3F95" w:rsidRDefault="008772D3" w:rsidP="008772D3">
      <w:pPr>
        <w:contextualSpacing/>
        <w:rPr>
          <w:szCs w:val="24"/>
        </w:rPr>
      </w:pPr>
      <w:r w:rsidRPr="000A3F95">
        <w:rPr>
          <w:color w:val="FF0000"/>
          <w:szCs w:val="24"/>
        </w:rPr>
        <w:t xml:space="preserve">      </w:t>
      </w:r>
      <w:r w:rsidRPr="000D599B">
        <w:rPr>
          <w:szCs w:val="24"/>
        </w:rPr>
        <w:t>Benavid</w:t>
      </w:r>
      <w:r w:rsidR="005515C9" w:rsidRPr="000D599B">
        <w:rPr>
          <w:szCs w:val="24"/>
        </w:rPr>
        <w:t>es, A.</w:t>
      </w:r>
      <w:r w:rsidR="005515C9" w:rsidRPr="000A3F95">
        <w:rPr>
          <w:szCs w:val="24"/>
        </w:rPr>
        <w:t xml:space="preserve"> &amp; Midobuche, E. (2013</w:t>
      </w:r>
      <w:r w:rsidRPr="000A3F95">
        <w:rPr>
          <w:szCs w:val="24"/>
        </w:rPr>
        <w:t>), Achieving Academic Resilience for Mexican</w:t>
      </w:r>
    </w:p>
    <w:p w14:paraId="0160AD6F" w14:textId="77777777" w:rsidR="00387091" w:rsidRPr="000A3F95" w:rsidRDefault="008772D3" w:rsidP="00387091">
      <w:pPr>
        <w:contextualSpacing/>
        <w:rPr>
          <w:i/>
          <w:color w:val="000000"/>
          <w:szCs w:val="24"/>
        </w:rPr>
      </w:pPr>
      <w:r w:rsidRPr="000A3F95">
        <w:rPr>
          <w:szCs w:val="24"/>
        </w:rPr>
        <w:t xml:space="preserve">      American Students: Issues and Challenges</w:t>
      </w:r>
      <w:r w:rsidR="004174DA" w:rsidRPr="000A3F95">
        <w:rPr>
          <w:szCs w:val="24"/>
        </w:rPr>
        <w:t>,</w:t>
      </w:r>
      <w:r w:rsidR="00374F4F" w:rsidRPr="000A3F95">
        <w:rPr>
          <w:szCs w:val="24"/>
        </w:rPr>
        <w:t xml:space="preserve"> i</w:t>
      </w:r>
      <w:r w:rsidRPr="000A3F95">
        <w:rPr>
          <w:szCs w:val="24"/>
        </w:rPr>
        <w:t xml:space="preserve">n </w:t>
      </w:r>
      <w:r w:rsidR="00471A65" w:rsidRPr="000A3F95">
        <w:rPr>
          <w:szCs w:val="24"/>
        </w:rPr>
        <w:t>E. Trejos-Castillo, (Ed.),</w:t>
      </w:r>
      <w:r w:rsidR="00AE7A31" w:rsidRPr="000A3F95">
        <w:rPr>
          <w:szCs w:val="24"/>
        </w:rPr>
        <w:t xml:space="preserve"> </w:t>
      </w:r>
      <w:r w:rsidR="00387091" w:rsidRPr="000A3F95">
        <w:rPr>
          <w:i/>
          <w:color w:val="000000"/>
          <w:szCs w:val="24"/>
        </w:rPr>
        <w:t>Youth: Practices,</w:t>
      </w:r>
    </w:p>
    <w:p w14:paraId="74EA1AA4" w14:textId="77777777" w:rsidR="008772D3" w:rsidRPr="00387091" w:rsidRDefault="000A3F95" w:rsidP="00387091">
      <w:pPr>
        <w:contextualSpacing/>
        <w:rPr>
          <w:i/>
          <w:szCs w:val="24"/>
        </w:rPr>
      </w:pPr>
      <w:r w:rsidRPr="000A3F95">
        <w:rPr>
          <w:i/>
          <w:color w:val="000000"/>
          <w:szCs w:val="24"/>
        </w:rPr>
        <w:t xml:space="preserve">      </w:t>
      </w:r>
      <w:r w:rsidR="00387091" w:rsidRPr="000A3F95">
        <w:rPr>
          <w:i/>
          <w:color w:val="000000"/>
          <w:szCs w:val="24"/>
        </w:rPr>
        <w:t>Perspectives and Challenges</w:t>
      </w:r>
      <w:r w:rsidR="00387091" w:rsidRPr="000A3F95">
        <w:rPr>
          <w:i/>
          <w:szCs w:val="24"/>
        </w:rPr>
        <w:t xml:space="preserve">, </w:t>
      </w:r>
      <w:r w:rsidR="00AE7A31" w:rsidRPr="000A3F95">
        <w:rPr>
          <w:szCs w:val="24"/>
        </w:rPr>
        <w:t>Nova Sci</w:t>
      </w:r>
      <w:r w:rsidR="00943C40" w:rsidRPr="000A3F95">
        <w:rPr>
          <w:szCs w:val="24"/>
        </w:rPr>
        <w:t xml:space="preserve">ence Publishers, </w:t>
      </w:r>
      <w:r w:rsidR="00E254DE" w:rsidRPr="000A3F95">
        <w:rPr>
          <w:szCs w:val="24"/>
        </w:rPr>
        <w:t xml:space="preserve">Inc. </w:t>
      </w:r>
      <w:r w:rsidR="00943C40" w:rsidRPr="000A3F95">
        <w:rPr>
          <w:szCs w:val="24"/>
        </w:rPr>
        <w:t>Hauppauge, NY</w:t>
      </w:r>
    </w:p>
    <w:p w14:paraId="540D02EF" w14:textId="77777777" w:rsidR="008772D3" w:rsidRPr="008167D9" w:rsidRDefault="008772D3" w:rsidP="008772D3">
      <w:pPr>
        <w:tabs>
          <w:tab w:val="left" w:pos="340"/>
          <w:tab w:val="left" w:pos="720"/>
          <w:tab w:val="left" w:pos="1800"/>
          <w:tab w:val="left" w:pos="5760"/>
        </w:tabs>
        <w:spacing w:line="240" w:lineRule="atLeast"/>
        <w:rPr>
          <w:szCs w:val="24"/>
        </w:rPr>
      </w:pPr>
    </w:p>
    <w:p w14:paraId="12366BDC" w14:textId="77777777" w:rsidR="00F82B8F" w:rsidRDefault="008772D3" w:rsidP="008772D3">
      <w:pPr>
        <w:ind w:left="360"/>
        <w:rPr>
          <w:szCs w:val="24"/>
        </w:rPr>
      </w:pPr>
      <w:r w:rsidRPr="000D599B">
        <w:rPr>
          <w:szCs w:val="24"/>
        </w:rPr>
        <w:t>Benavides, A.H.</w:t>
      </w:r>
      <w:r w:rsidRPr="008167D9">
        <w:rPr>
          <w:szCs w:val="24"/>
        </w:rPr>
        <w:t xml:space="preserve"> (2011). </w:t>
      </w:r>
      <w:r w:rsidRPr="00AE7A31">
        <w:rPr>
          <w:szCs w:val="24"/>
        </w:rPr>
        <w:t>Then and Now: Attitudes and Policy Shifts in One Lifetime</w:t>
      </w:r>
      <w:r w:rsidR="004174DA">
        <w:rPr>
          <w:i/>
          <w:szCs w:val="24"/>
        </w:rPr>
        <w:t>,</w:t>
      </w:r>
      <w:r w:rsidR="00374F4F">
        <w:rPr>
          <w:szCs w:val="24"/>
        </w:rPr>
        <w:t xml:space="preserve"> i</w:t>
      </w:r>
      <w:r w:rsidRPr="008167D9">
        <w:rPr>
          <w:szCs w:val="24"/>
        </w:rPr>
        <w:t xml:space="preserve">n </w:t>
      </w:r>
    </w:p>
    <w:p w14:paraId="4CD49304" w14:textId="781F7F5F" w:rsidR="008772D3" w:rsidRPr="008167D9" w:rsidRDefault="008772D3" w:rsidP="008772D3">
      <w:pPr>
        <w:ind w:left="360"/>
        <w:rPr>
          <w:szCs w:val="24"/>
        </w:rPr>
      </w:pPr>
      <w:r w:rsidRPr="008167D9">
        <w:rPr>
          <w:szCs w:val="24"/>
        </w:rPr>
        <w:t xml:space="preserve">A. Benavides, E. Midobuche &amp; P. Carlson (Eds.), </w:t>
      </w:r>
      <w:r w:rsidRPr="008167D9">
        <w:rPr>
          <w:i/>
          <w:szCs w:val="24"/>
        </w:rPr>
        <w:t xml:space="preserve">Hispanics in the Southwest: Issues of Immigration, Education, Health, and Public Policy, </w:t>
      </w:r>
      <w:r w:rsidR="00601EF7">
        <w:rPr>
          <w:szCs w:val="24"/>
        </w:rPr>
        <w:t>Bilingual</w:t>
      </w:r>
      <w:r w:rsidRPr="008167D9">
        <w:rPr>
          <w:szCs w:val="24"/>
        </w:rPr>
        <w:t xml:space="preserve"> Press, Arizona State University, Tempe, AZ.</w:t>
      </w:r>
    </w:p>
    <w:p w14:paraId="1218CDDB" w14:textId="77777777" w:rsidR="008772D3" w:rsidRPr="008167D9" w:rsidRDefault="008772D3" w:rsidP="008772D3">
      <w:pPr>
        <w:contextualSpacing/>
        <w:rPr>
          <w:szCs w:val="24"/>
        </w:rPr>
      </w:pPr>
    </w:p>
    <w:p w14:paraId="5C9E1662" w14:textId="77777777" w:rsidR="006E6E89" w:rsidRDefault="008772D3" w:rsidP="00471A65">
      <w:pPr>
        <w:tabs>
          <w:tab w:val="left" w:pos="340"/>
          <w:tab w:val="left" w:pos="720"/>
          <w:tab w:val="left" w:pos="1800"/>
          <w:tab w:val="left" w:pos="5760"/>
        </w:tabs>
        <w:spacing w:line="240" w:lineRule="atLeast"/>
        <w:rPr>
          <w:szCs w:val="24"/>
        </w:rPr>
      </w:pPr>
      <w:r w:rsidRPr="008167D9">
        <w:rPr>
          <w:szCs w:val="24"/>
        </w:rPr>
        <w:tab/>
      </w:r>
      <w:r w:rsidRPr="000D599B">
        <w:rPr>
          <w:szCs w:val="24"/>
        </w:rPr>
        <w:t>Benavides, A. H.</w:t>
      </w:r>
      <w:r w:rsidRPr="008167D9">
        <w:rPr>
          <w:szCs w:val="24"/>
        </w:rPr>
        <w:t xml:space="preserve"> (1989). </w:t>
      </w:r>
      <w:r w:rsidRPr="00AE7A31">
        <w:rPr>
          <w:szCs w:val="24"/>
        </w:rPr>
        <w:t>Social Responsibility: A Bilingual/Multicultural Perspective</w:t>
      </w:r>
      <w:r w:rsidR="00374F4F">
        <w:rPr>
          <w:szCs w:val="24"/>
        </w:rPr>
        <w:t>. i</w:t>
      </w:r>
      <w:r w:rsidR="00471A65">
        <w:rPr>
          <w:szCs w:val="24"/>
        </w:rPr>
        <w:t xml:space="preserve">n </w:t>
      </w:r>
    </w:p>
    <w:p w14:paraId="37CDA6E9" w14:textId="77777777" w:rsidR="00AE7A31" w:rsidRDefault="006E6E89" w:rsidP="000A3F95">
      <w:pPr>
        <w:tabs>
          <w:tab w:val="left" w:pos="340"/>
          <w:tab w:val="left" w:pos="720"/>
          <w:tab w:val="left" w:pos="1800"/>
          <w:tab w:val="left" w:pos="5760"/>
        </w:tabs>
        <w:spacing w:line="240" w:lineRule="atLeast"/>
        <w:rPr>
          <w:szCs w:val="24"/>
        </w:rPr>
      </w:pPr>
      <w:r>
        <w:rPr>
          <w:szCs w:val="24"/>
        </w:rPr>
        <w:t xml:space="preserve">     D. </w:t>
      </w:r>
      <w:r w:rsidR="00471A65">
        <w:rPr>
          <w:szCs w:val="24"/>
        </w:rPr>
        <w:t xml:space="preserve">MacCann (Ed.), </w:t>
      </w:r>
      <w:r w:rsidR="008772D3" w:rsidRPr="00AE7A31">
        <w:rPr>
          <w:i/>
          <w:szCs w:val="24"/>
        </w:rPr>
        <w:t>Social Responsibility in Librarianship: Essays on Equality,</w:t>
      </w:r>
      <w:r w:rsidR="008772D3">
        <w:rPr>
          <w:szCs w:val="24"/>
        </w:rPr>
        <w:t xml:space="preserve"> </w:t>
      </w:r>
      <w:r w:rsidR="008772D3" w:rsidRPr="00A2194B">
        <w:rPr>
          <w:szCs w:val="24"/>
        </w:rPr>
        <w:t>D</w:t>
      </w:r>
      <w:r w:rsidR="008772D3" w:rsidRPr="008167D9">
        <w:rPr>
          <w:szCs w:val="24"/>
        </w:rPr>
        <w:t>. MacCann</w:t>
      </w:r>
    </w:p>
    <w:p w14:paraId="67891567" w14:textId="77777777" w:rsidR="008772D3" w:rsidRPr="00471A65" w:rsidRDefault="008772D3" w:rsidP="00471A65">
      <w:pPr>
        <w:tabs>
          <w:tab w:val="left" w:pos="340"/>
          <w:tab w:val="left" w:pos="720"/>
          <w:tab w:val="left" w:pos="1800"/>
          <w:tab w:val="left" w:pos="5760"/>
        </w:tabs>
        <w:spacing w:line="240" w:lineRule="atLeast"/>
        <w:rPr>
          <w:szCs w:val="24"/>
          <w:u w:val="single"/>
        </w:rPr>
      </w:pPr>
      <w:r w:rsidRPr="008167D9">
        <w:rPr>
          <w:szCs w:val="24"/>
        </w:rPr>
        <w:t xml:space="preserve"> </w:t>
      </w:r>
      <w:r w:rsidR="00AE7A31">
        <w:rPr>
          <w:szCs w:val="24"/>
        </w:rPr>
        <w:t xml:space="preserve">    (Ed.), McFarland and Company,</w:t>
      </w:r>
      <w:r w:rsidRPr="008167D9">
        <w:rPr>
          <w:szCs w:val="24"/>
        </w:rPr>
        <w:t xml:space="preserve"> Jefferson, North Carolina.</w:t>
      </w:r>
    </w:p>
    <w:p w14:paraId="11070BAE" w14:textId="77777777" w:rsidR="008772D3" w:rsidRPr="008167D9" w:rsidRDefault="008772D3" w:rsidP="008772D3">
      <w:pPr>
        <w:tabs>
          <w:tab w:val="left" w:pos="340"/>
          <w:tab w:val="left" w:pos="720"/>
          <w:tab w:val="left" w:pos="1800"/>
          <w:tab w:val="left" w:pos="5760"/>
        </w:tabs>
        <w:spacing w:line="240" w:lineRule="atLeast"/>
        <w:rPr>
          <w:szCs w:val="24"/>
        </w:rPr>
      </w:pPr>
    </w:p>
    <w:p w14:paraId="5657BDF8" w14:textId="77777777" w:rsidR="004174DA" w:rsidRDefault="008772D3" w:rsidP="008772D3">
      <w:pPr>
        <w:tabs>
          <w:tab w:val="left" w:pos="340"/>
          <w:tab w:val="left" w:pos="720"/>
          <w:tab w:val="left" w:pos="1800"/>
          <w:tab w:val="left" w:pos="5760"/>
        </w:tabs>
        <w:spacing w:line="240" w:lineRule="atLeast"/>
        <w:ind w:left="340"/>
        <w:rPr>
          <w:szCs w:val="24"/>
        </w:rPr>
      </w:pPr>
      <w:r w:rsidRPr="000D599B">
        <w:rPr>
          <w:szCs w:val="24"/>
        </w:rPr>
        <w:t>Benavides, A. H.</w:t>
      </w:r>
      <w:r w:rsidRPr="008167D9">
        <w:rPr>
          <w:szCs w:val="24"/>
        </w:rPr>
        <w:t xml:space="preserve"> (1985). </w:t>
      </w:r>
      <w:r w:rsidRPr="00AE7A31">
        <w:rPr>
          <w:szCs w:val="24"/>
        </w:rPr>
        <w:t>Multicultural aspects of human relations</w:t>
      </w:r>
      <w:r w:rsidRPr="00AE7A31">
        <w:rPr>
          <w:i/>
          <w:szCs w:val="24"/>
        </w:rPr>
        <w:t>,</w:t>
      </w:r>
      <w:r w:rsidR="004174DA">
        <w:rPr>
          <w:szCs w:val="24"/>
        </w:rPr>
        <w:t xml:space="preserve"> in</w:t>
      </w:r>
      <w:r w:rsidRPr="00AE7A31">
        <w:rPr>
          <w:i/>
          <w:szCs w:val="24"/>
        </w:rPr>
        <w:t xml:space="preserve"> </w:t>
      </w:r>
      <w:r w:rsidR="004174DA">
        <w:rPr>
          <w:szCs w:val="24"/>
        </w:rPr>
        <w:t>N. Colangelo,</w:t>
      </w:r>
    </w:p>
    <w:p w14:paraId="7F1FAFED" w14:textId="77777777" w:rsidR="008772D3" w:rsidRPr="008167D9" w:rsidRDefault="004174DA" w:rsidP="008772D3">
      <w:pPr>
        <w:tabs>
          <w:tab w:val="left" w:pos="340"/>
          <w:tab w:val="left" w:pos="720"/>
          <w:tab w:val="left" w:pos="1800"/>
          <w:tab w:val="left" w:pos="5760"/>
        </w:tabs>
        <w:spacing w:line="240" w:lineRule="atLeast"/>
        <w:ind w:left="340"/>
        <w:rPr>
          <w:szCs w:val="24"/>
        </w:rPr>
      </w:pPr>
      <w:r>
        <w:rPr>
          <w:szCs w:val="24"/>
        </w:rPr>
        <w:t xml:space="preserve">C. </w:t>
      </w:r>
      <w:r w:rsidRPr="008167D9">
        <w:rPr>
          <w:szCs w:val="24"/>
        </w:rPr>
        <w:t>Foxley</w:t>
      </w:r>
      <w:r>
        <w:rPr>
          <w:szCs w:val="24"/>
        </w:rPr>
        <w:t xml:space="preserve">, &amp; D. </w:t>
      </w:r>
      <w:r w:rsidRPr="008167D9">
        <w:rPr>
          <w:szCs w:val="24"/>
        </w:rPr>
        <w:t>Dustin</w:t>
      </w:r>
      <w:r>
        <w:rPr>
          <w:szCs w:val="24"/>
        </w:rPr>
        <w:t xml:space="preserve"> (Eds.)</w:t>
      </w:r>
      <w:r w:rsidRPr="008167D9">
        <w:rPr>
          <w:szCs w:val="24"/>
        </w:rPr>
        <w:t xml:space="preserve">, </w:t>
      </w:r>
      <w:r w:rsidR="008772D3" w:rsidRPr="00AE7A31">
        <w:rPr>
          <w:i/>
          <w:szCs w:val="24"/>
        </w:rPr>
        <w:t>Multicultural/Nonsexist Education: A Human Relations Approach</w:t>
      </w:r>
      <w:r w:rsidR="008772D3" w:rsidRPr="008167D9">
        <w:rPr>
          <w:szCs w:val="24"/>
        </w:rPr>
        <w:t>, Kendall-Hunt Press, Dubuque, Iowa, (2</w:t>
      </w:r>
      <w:r w:rsidR="008772D3" w:rsidRPr="008167D9">
        <w:rPr>
          <w:szCs w:val="24"/>
          <w:vertAlign w:val="superscript"/>
        </w:rPr>
        <w:t>nd</w:t>
      </w:r>
      <w:r w:rsidR="008772D3" w:rsidRPr="008167D9">
        <w:rPr>
          <w:szCs w:val="24"/>
        </w:rPr>
        <w:t xml:space="preserve"> Edition).</w:t>
      </w:r>
    </w:p>
    <w:p w14:paraId="7DAD1952" w14:textId="77777777" w:rsidR="008772D3" w:rsidRPr="008167D9" w:rsidRDefault="008772D3" w:rsidP="008772D3">
      <w:pPr>
        <w:tabs>
          <w:tab w:val="left" w:pos="340"/>
          <w:tab w:val="left" w:pos="720"/>
          <w:tab w:val="left" w:pos="1800"/>
          <w:tab w:val="left" w:pos="5760"/>
        </w:tabs>
        <w:spacing w:line="240" w:lineRule="atLeast"/>
        <w:ind w:left="340"/>
        <w:rPr>
          <w:szCs w:val="24"/>
        </w:rPr>
      </w:pPr>
    </w:p>
    <w:p w14:paraId="74B1534D" w14:textId="77777777" w:rsidR="008772D3" w:rsidRPr="008167D9" w:rsidRDefault="008772D3" w:rsidP="008772D3">
      <w:pPr>
        <w:tabs>
          <w:tab w:val="left" w:pos="340"/>
          <w:tab w:val="left" w:pos="720"/>
          <w:tab w:val="left" w:pos="1800"/>
          <w:tab w:val="left" w:pos="5760"/>
        </w:tabs>
        <w:spacing w:line="240" w:lineRule="atLeast"/>
        <w:ind w:left="340"/>
        <w:rPr>
          <w:szCs w:val="24"/>
        </w:rPr>
      </w:pPr>
      <w:r w:rsidRPr="000D599B">
        <w:rPr>
          <w:szCs w:val="24"/>
        </w:rPr>
        <w:t>Benavides, A. H.</w:t>
      </w:r>
      <w:r w:rsidRPr="008167D9">
        <w:rPr>
          <w:szCs w:val="24"/>
        </w:rPr>
        <w:t xml:space="preserve"> (1980). </w:t>
      </w:r>
      <w:r w:rsidRPr="00AE7A31">
        <w:rPr>
          <w:szCs w:val="24"/>
        </w:rPr>
        <w:t>Bilingual education in Iowa: at the crossroads</w:t>
      </w:r>
      <w:r w:rsidRPr="008167D9">
        <w:rPr>
          <w:szCs w:val="24"/>
        </w:rPr>
        <w:t>.</w:t>
      </w:r>
      <w:r w:rsidR="004174DA">
        <w:rPr>
          <w:szCs w:val="24"/>
        </w:rPr>
        <w:t xml:space="preserve"> </w:t>
      </w:r>
      <w:r w:rsidR="00374F4F">
        <w:rPr>
          <w:szCs w:val="24"/>
        </w:rPr>
        <w:t>i</w:t>
      </w:r>
      <w:r w:rsidR="004174DA">
        <w:rPr>
          <w:szCs w:val="24"/>
        </w:rPr>
        <w:t xml:space="preserve">n </w:t>
      </w:r>
      <w:r w:rsidRPr="008167D9">
        <w:rPr>
          <w:szCs w:val="24"/>
        </w:rPr>
        <w:t xml:space="preserve"> </w:t>
      </w:r>
      <w:r w:rsidR="004174DA">
        <w:rPr>
          <w:szCs w:val="24"/>
        </w:rPr>
        <w:t>V. Corea-Jones, A. Benavides,</w:t>
      </w:r>
      <w:r w:rsidR="004174DA" w:rsidRPr="008167D9">
        <w:rPr>
          <w:szCs w:val="24"/>
        </w:rPr>
        <w:t xml:space="preserve"> &amp; </w:t>
      </w:r>
      <w:r w:rsidR="004174DA">
        <w:rPr>
          <w:szCs w:val="24"/>
        </w:rPr>
        <w:t xml:space="preserve">M. Terán, </w:t>
      </w:r>
      <w:r w:rsidR="004174DA" w:rsidRPr="008167D9">
        <w:rPr>
          <w:szCs w:val="24"/>
        </w:rPr>
        <w:t xml:space="preserve">(Eds.), </w:t>
      </w:r>
      <w:r w:rsidRPr="00AE7A31">
        <w:rPr>
          <w:i/>
          <w:szCs w:val="24"/>
        </w:rPr>
        <w:t>The Hispanics: A Missing Link in Public Policy</w:t>
      </w:r>
      <w:r w:rsidR="00AE7A31">
        <w:rPr>
          <w:szCs w:val="24"/>
        </w:rPr>
        <w:t xml:space="preserve">, </w:t>
      </w:r>
      <w:r w:rsidRPr="008167D9">
        <w:rPr>
          <w:szCs w:val="24"/>
        </w:rPr>
        <w:t xml:space="preserve">Iowa </w:t>
      </w:r>
    </w:p>
    <w:p w14:paraId="51D59C32" w14:textId="77777777" w:rsidR="008772D3" w:rsidRPr="008167D9" w:rsidRDefault="004174DA" w:rsidP="008772D3">
      <w:pPr>
        <w:tabs>
          <w:tab w:val="left" w:pos="340"/>
          <w:tab w:val="left" w:pos="720"/>
          <w:tab w:val="left" w:pos="1800"/>
          <w:tab w:val="left" w:pos="5760"/>
        </w:tabs>
        <w:spacing w:line="240" w:lineRule="atLeast"/>
        <w:rPr>
          <w:szCs w:val="24"/>
        </w:rPr>
      </w:pPr>
      <w:r>
        <w:rPr>
          <w:szCs w:val="24"/>
        </w:rPr>
        <w:tab/>
        <w:t>Board for Public Programs in the</w:t>
      </w:r>
      <w:r w:rsidR="008772D3" w:rsidRPr="008167D9">
        <w:rPr>
          <w:szCs w:val="24"/>
        </w:rPr>
        <w:t xml:space="preserve"> Humanities, Des Moines, Iowa.</w:t>
      </w:r>
    </w:p>
    <w:p w14:paraId="0AD6014F" w14:textId="77777777" w:rsidR="008772D3" w:rsidRPr="008167D9" w:rsidRDefault="008772D3" w:rsidP="008772D3">
      <w:pPr>
        <w:tabs>
          <w:tab w:val="left" w:pos="340"/>
          <w:tab w:val="left" w:pos="720"/>
          <w:tab w:val="left" w:pos="1800"/>
          <w:tab w:val="left" w:pos="5760"/>
        </w:tabs>
        <w:spacing w:line="240" w:lineRule="atLeast"/>
        <w:rPr>
          <w:szCs w:val="24"/>
        </w:rPr>
      </w:pPr>
    </w:p>
    <w:p w14:paraId="4EFCF0B1" w14:textId="77777777" w:rsidR="008772D3" w:rsidRPr="008167D9" w:rsidRDefault="008772D3" w:rsidP="008772D3">
      <w:pPr>
        <w:tabs>
          <w:tab w:val="left" w:pos="340"/>
          <w:tab w:val="left" w:pos="720"/>
          <w:tab w:val="left" w:pos="1800"/>
          <w:tab w:val="left" w:pos="5760"/>
        </w:tabs>
        <w:spacing w:line="240" w:lineRule="atLeast"/>
        <w:ind w:left="340"/>
        <w:rPr>
          <w:szCs w:val="24"/>
        </w:rPr>
      </w:pPr>
      <w:r w:rsidRPr="000D599B">
        <w:rPr>
          <w:szCs w:val="24"/>
        </w:rPr>
        <w:t>Benavides, A. H.</w:t>
      </w:r>
      <w:r w:rsidRPr="008167D9">
        <w:rPr>
          <w:szCs w:val="24"/>
        </w:rPr>
        <w:t xml:space="preserve"> (1979). </w:t>
      </w:r>
      <w:r w:rsidRPr="00AE7A31">
        <w:rPr>
          <w:szCs w:val="24"/>
        </w:rPr>
        <w:t>Homogeneous Mexican-American leadership and heterogeneous problems in a midwestern community</w:t>
      </w:r>
      <w:r w:rsidRPr="008167D9">
        <w:rPr>
          <w:szCs w:val="24"/>
        </w:rPr>
        <w:t>,</w:t>
      </w:r>
      <w:r w:rsidR="004174DA">
        <w:rPr>
          <w:szCs w:val="24"/>
        </w:rPr>
        <w:t xml:space="preserve"> in </w:t>
      </w:r>
      <w:r w:rsidR="004174DA" w:rsidRPr="008167D9">
        <w:rPr>
          <w:szCs w:val="24"/>
        </w:rPr>
        <w:t>J. Macklin and S. West (Eds.),</w:t>
      </w:r>
      <w:r w:rsidR="004174DA">
        <w:rPr>
          <w:szCs w:val="24"/>
        </w:rPr>
        <w:t xml:space="preserve"> </w:t>
      </w:r>
      <w:r w:rsidRPr="00AE7A31">
        <w:rPr>
          <w:i/>
          <w:szCs w:val="24"/>
        </w:rPr>
        <w:t>The Chicano Experience,</w:t>
      </w:r>
      <w:r w:rsidRPr="008167D9">
        <w:rPr>
          <w:szCs w:val="24"/>
        </w:rPr>
        <w:t xml:space="preserve"> Westview Press, Boulder, Colorado.</w:t>
      </w:r>
    </w:p>
    <w:p w14:paraId="58AA8A98" w14:textId="77777777" w:rsidR="008772D3" w:rsidRPr="008167D9" w:rsidRDefault="008772D3" w:rsidP="008772D3">
      <w:pPr>
        <w:tabs>
          <w:tab w:val="left" w:pos="340"/>
          <w:tab w:val="left" w:pos="720"/>
          <w:tab w:val="left" w:pos="1800"/>
          <w:tab w:val="left" w:pos="5760"/>
        </w:tabs>
        <w:spacing w:line="240" w:lineRule="atLeast"/>
        <w:rPr>
          <w:szCs w:val="24"/>
        </w:rPr>
      </w:pPr>
    </w:p>
    <w:p w14:paraId="2193D052" w14:textId="77777777" w:rsidR="008772D3" w:rsidRPr="008167D9" w:rsidRDefault="008772D3" w:rsidP="008772D3">
      <w:pPr>
        <w:tabs>
          <w:tab w:val="left" w:pos="340"/>
          <w:tab w:val="left" w:pos="720"/>
          <w:tab w:val="left" w:pos="1800"/>
          <w:tab w:val="left" w:pos="5760"/>
        </w:tabs>
        <w:spacing w:line="240" w:lineRule="atLeast"/>
        <w:ind w:left="340"/>
        <w:rPr>
          <w:szCs w:val="24"/>
        </w:rPr>
      </w:pPr>
      <w:r w:rsidRPr="000D599B">
        <w:rPr>
          <w:szCs w:val="24"/>
        </w:rPr>
        <w:t>Benavides, A. H.</w:t>
      </w:r>
      <w:r w:rsidRPr="008167D9">
        <w:rPr>
          <w:szCs w:val="24"/>
        </w:rPr>
        <w:t xml:space="preserve"> (1979).</w:t>
      </w:r>
      <w:r w:rsidRPr="00AE7A31">
        <w:rPr>
          <w:szCs w:val="24"/>
        </w:rPr>
        <w:t xml:space="preserve"> A midwestern community and its schools: an analysis of mutual images and interactions</w:t>
      </w:r>
      <w:r w:rsidRPr="008167D9">
        <w:rPr>
          <w:szCs w:val="24"/>
        </w:rPr>
        <w:t>,</w:t>
      </w:r>
      <w:r w:rsidR="004174DA">
        <w:rPr>
          <w:szCs w:val="24"/>
        </w:rPr>
        <w:t xml:space="preserve"> in</w:t>
      </w:r>
      <w:r w:rsidRPr="008167D9">
        <w:rPr>
          <w:szCs w:val="24"/>
        </w:rPr>
        <w:t xml:space="preserve"> </w:t>
      </w:r>
      <w:r w:rsidR="004174DA">
        <w:rPr>
          <w:szCs w:val="24"/>
        </w:rPr>
        <w:t xml:space="preserve">R. </w:t>
      </w:r>
      <w:r w:rsidR="004174DA" w:rsidRPr="008167D9">
        <w:rPr>
          <w:szCs w:val="24"/>
        </w:rPr>
        <w:t xml:space="preserve">Padilla (Ed.), </w:t>
      </w:r>
      <w:r w:rsidRPr="00BA04D8">
        <w:rPr>
          <w:i/>
          <w:szCs w:val="24"/>
        </w:rPr>
        <w:t>Ethnoperspectives in Bilingual Education Research, Volume I: Bilingual Education and Public Policy in the United States,</w:t>
      </w:r>
      <w:r w:rsidR="00BA04D8">
        <w:rPr>
          <w:szCs w:val="24"/>
        </w:rPr>
        <w:t xml:space="preserve"> </w:t>
      </w:r>
      <w:r w:rsidRPr="008167D9">
        <w:rPr>
          <w:szCs w:val="24"/>
        </w:rPr>
        <w:t>Department of Foreign Languages and Bilingual Studies, Eastern Michigan University, Ypsilanti</w:t>
      </w:r>
      <w:r w:rsidR="004174DA">
        <w:rPr>
          <w:szCs w:val="24"/>
        </w:rPr>
        <w:t>, MI.</w:t>
      </w:r>
    </w:p>
    <w:p w14:paraId="3EABB13B" w14:textId="77777777" w:rsidR="008772D3" w:rsidRPr="008167D9" w:rsidRDefault="008772D3" w:rsidP="008772D3">
      <w:pPr>
        <w:tabs>
          <w:tab w:val="left" w:pos="340"/>
          <w:tab w:val="left" w:pos="720"/>
          <w:tab w:val="left" w:pos="1800"/>
          <w:tab w:val="left" w:pos="5760"/>
        </w:tabs>
        <w:spacing w:line="240" w:lineRule="atLeast"/>
        <w:rPr>
          <w:szCs w:val="24"/>
        </w:rPr>
      </w:pPr>
      <w:r w:rsidRPr="008167D9">
        <w:rPr>
          <w:szCs w:val="24"/>
        </w:rPr>
        <w:tab/>
      </w:r>
    </w:p>
    <w:p w14:paraId="5BBAFD4C" w14:textId="77777777" w:rsidR="004174DA" w:rsidRDefault="008772D3" w:rsidP="008772D3">
      <w:pPr>
        <w:tabs>
          <w:tab w:val="left" w:pos="340"/>
          <w:tab w:val="left" w:pos="720"/>
          <w:tab w:val="left" w:pos="1800"/>
          <w:tab w:val="left" w:pos="5760"/>
        </w:tabs>
        <w:spacing w:line="240" w:lineRule="atLeast"/>
        <w:rPr>
          <w:szCs w:val="24"/>
        </w:rPr>
      </w:pPr>
      <w:r>
        <w:rPr>
          <w:szCs w:val="24"/>
        </w:rPr>
        <w:tab/>
      </w:r>
      <w:r w:rsidRPr="000D599B">
        <w:rPr>
          <w:szCs w:val="24"/>
        </w:rPr>
        <w:t>Benavides, A. H.</w:t>
      </w:r>
      <w:r w:rsidRPr="008167D9">
        <w:rPr>
          <w:szCs w:val="24"/>
        </w:rPr>
        <w:t xml:space="preserve"> (1979). </w:t>
      </w:r>
      <w:r w:rsidRPr="00BA04D8">
        <w:rPr>
          <w:szCs w:val="24"/>
        </w:rPr>
        <w:t>Multicult</w:t>
      </w:r>
      <w:r w:rsidR="004174DA">
        <w:rPr>
          <w:szCs w:val="24"/>
        </w:rPr>
        <w:t>ural aspects of human relations, in</w:t>
      </w:r>
      <w:r w:rsidR="004174DA" w:rsidRPr="00BA04D8">
        <w:rPr>
          <w:i/>
          <w:szCs w:val="24"/>
        </w:rPr>
        <w:t xml:space="preserve"> </w:t>
      </w:r>
      <w:r w:rsidR="004174DA">
        <w:rPr>
          <w:szCs w:val="24"/>
        </w:rPr>
        <w:t xml:space="preserve">N. </w:t>
      </w:r>
      <w:r w:rsidR="004174DA" w:rsidRPr="008167D9">
        <w:rPr>
          <w:szCs w:val="24"/>
        </w:rPr>
        <w:t xml:space="preserve">Colangelo, </w:t>
      </w:r>
    </w:p>
    <w:p w14:paraId="2F9436C9" w14:textId="77777777" w:rsidR="00766BBD" w:rsidRPr="004174DA" w:rsidRDefault="004174DA" w:rsidP="008772D3">
      <w:pPr>
        <w:tabs>
          <w:tab w:val="left" w:pos="340"/>
          <w:tab w:val="left" w:pos="720"/>
          <w:tab w:val="left" w:pos="1800"/>
          <w:tab w:val="left" w:pos="5760"/>
        </w:tabs>
        <w:spacing w:line="240" w:lineRule="atLeast"/>
        <w:rPr>
          <w:szCs w:val="24"/>
        </w:rPr>
      </w:pPr>
      <w:r>
        <w:rPr>
          <w:szCs w:val="24"/>
        </w:rPr>
        <w:tab/>
        <w:t xml:space="preserve">C. </w:t>
      </w:r>
      <w:r w:rsidRPr="008167D9">
        <w:rPr>
          <w:szCs w:val="24"/>
        </w:rPr>
        <w:t xml:space="preserve">Foxley, and </w:t>
      </w:r>
      <w:r>
        <w:rPr>
          <w:szCs w:val="24"/>
        </w:rPr>
        <w:t xml:space="preserve">D. </w:t>
      </w:r>
      <w:r w:rsidRPr="008167D9">
        <w:rPr>
          <w:szCs w:val="24"/>
        </w:rPr>
        <w:t>Dustin, (Eds.),</w:t>
      </w:r>
      <w:r>
        <w:rPr>
          <w:szCs w:val="24"/>
        </w:rPr>
        <w:t xml:space="preserve"> </w:t>
      </w:r>
      <w:r>
        <w:rPr>
          <w:i/>
          <w:szCs w:val="24"/>
        </w:rPr>
        <w:t xml:space="preserve">Multicultural/Nonsexist </w:t>
      </w:r>
      <w:r w:rsidR="008772D3" w:rsidRPr="00BA04D8">
        <w:rPr>
          <w:i/>
          <w:szCs w:val="24"/>
        </w:rPr>
        <w:t xml:space="preserve">Education: A Human Relations </w:t>
      </w:r>
      <w:r>
        <w:rPr>
          <w:i/>
          <w:szCs w:val="24"/>
        </w:rPr>
        <w:tab/>
      </w:r>
      <w:r w:rsidR="008772D3" w:rsidRPr="00BA04D8">
        <w:rPr>
          <w:i/>
          <w:szCs w:val="24"/>
        </w:rPr>
        <w:t>Approach</w:t>
      </w:r>
      <w:r>
        <w:rPr>
          <w:szCs w:val="24"/>
        </w:rPr>
        <w:t xml:space="preserve">, </w:t>
      </w:r>
      <w:r w:rsidR="008772D3" w:rsidRPr="008167D9">
        <w:rPr>
          <w:szCs w:val="24"/>
        </w:rPr>
        <w:t>Kendall-Hunt Press, Dubuque, Iowa</w:t>
      </w:r>
      <w:r w:rsidR="00BA04D8">
        <w:rPr>
          <w:szCs w:val="24"/>
        </w:rPr>
        <w:t>, (1</w:t>
      </w:r>
      <w:r w:rsidR="00BA04D8" w:rsidRPr="00BA04D8">
        <w:rPr>
          <w:szCs w:val="24"/>
          <w:vertAlign w:val="superscript"/>
        </w:rPr>
        <w:t>st</w:t>
      </w:r>
      <w:r w:rsidR="00BA04D8">
        <w:rPr>
          <w:szCs w:val="24"/>
        </w:rPr>
        <w:t xml:space="preserve"> Edition)</w:t>
      </w:r>
    </w:p>
    <w:p w14:paraId="64067F41" w14:textId="77777777" w:rsidR="00766BBD" w:rsidRDefault="00766BBD">
      <w:pPr>
        <w:tabs>
          <w:tab w:val="left" w:pos="340"/>
          <w:tab w:val="left" w:pos="720"/>
          <w:tab w:val="left" w:pos="1800"/>
          <w:tab w:val="left" w:pos="5760"/>
        </w:tabs>
        <w:spacing w:line="240" w:lineRule="atLeast"/>
        <w:rPr>
          <w:b/>
          <w:szCs w:val="24"/>
        </w:rPr>
      </w:pPr>
    </w:p>
    <w:p w14:paraId="684CD054" w14:textId="77777777" w:rsidR="00766BBD" w:rsidRDefault="00766BBD">
      <w:pPr>
        <w:tabs>
          <w:tab w:val="left" w:pos="340"/>
          <w:tab w:val="left" w:pos="720"/>
          <w:tab w:val="left" w:pos="1800"/>
          <w:tab w:val="left" w:pos="5760"/>
        </w:tabs>
        <w:spacing w:line="240" w:lineRule="atLeast"/>
        <w:rPr>
          <w:b/>
          <w:szCs w:val="24"/>
        </w:rPr>
      </w:pPr>
    </w:p>
    <w:p w14:paraId="65E1200C" w14:textId="77777777" w:rsidR="00424646" w:rsidRDefault="00424646">
      <w:pPr>
        <w:tabs>
          <w:tab w:val="left" w:pos="340"/>
          <w:tab w:val="left" w:pos="720"/>
          <w:tab w:val="left" w:pos="1800"/>
          <w:tab w:val="left" w:pos="5760"/>
        </w:tabs>
        <w:spacing w:line="240" w:lineRule="atLeast"/>
        <w:rPr>
          <w:b/>
          <w:szCs w:val="24"/>
        </w:rPr>
      </w:pPr>
    </w:p>
    <w:p w14:paraId="08975E08" w14:textId="77777777" w:rsidR="00424646" w:rsidRDefault="00424646">
      <w:pPr>
        <w:tabs>
          <w:tab w:val="left" w:pos="340"/>
          <w:tab w:val="left" w:pos="720"/>
          <w:tab w:val="left" w:pos="1800"/>
          <w:tab w:val="left" w:pos="5760"/>
        </w:tabs>
        <w:spacing w:line="240" w:lineRule="atLeast"/>
        <w:rPr>
          <w:b/>
          <w:szCs w:val="24"/>
        </w:rPr>
      </w:pPr>
    </w:p>
    <w:p w14:paraId="0DDDB829" w14:textId="77777777" w:rsidR="00453F8B" w:rsidRDefault="00453F8B">
      <w:pPr>
        <w:tabs>
          <w:tab w:val="left" w:pos="340"/>
          <w:tab w:val="left" w:pos="720"/>
          <w:tab w:val="left" w:pos="1800"/>
          <w:tab w:val="left" w:pos="5760"/>
        </w:tabs>
        <w:spacing w:line="240" w:lineRule="atLeast"/>
        <w:rPr>
          <w:b/>
          <w:szCs w:val="24"/>
        </w:rPr>
      </w:pPr>
    </w:p>
    <w:p w14:paraId="31FEFB13" w14:textId="15103521" w:rsidR="00145E31" w:rsidRDefault="00B5679F">
      <w:pPr>
        <w:tabs>
          <w:tab w:val="left" w:pos="340"/>
          <w:tab w:val="left" w:pos="720"/>
          <w:tab w:val="left" w:pos="1800"/>
          <w:tab w:val="left" w:pos="5760"/>
        </w:tabs>
        <w:spacing w:line="240" w:lineRule="atLeast"/>
        <w:rPr>
          <w:szCs w:val="24"/>
        </w:rPr>
      </w:pPr>
      <w:r w:rsidRPr="000D599B">
        <w:rPr>
          <w:b/>
          <w:szCs w:val="24"/>
        </w:rPr>
        <w:lastRenderedPageBreak/>
        <w:t xml:space="preserve">Articles: </w:t>
      </w:r>
      <w:r w:rsidRPr="000D599B">
        <w:rPr>
          <w:szCs w:val="24"/>
        </w:rPr>
        <w:t xml:space="preserve"> (refereed)</w:t>
      </w:r>
      <w:r w:rsidR="00440766">
        <w:rPr>
          <w:szCs w:val="24"/>
        </w:rPr>
        <w:t xml:space="preserve"> </w:t>
      </w:r>
    </w:p>
    <w:p w14:paraId="250EA23A" w14:textId="4396AB79" w:rsidR="000D599B" w:rsidRDefault="000D599B">
      <w:pPr>
        <w:tabs>
          <w:tab w:val="left" w:pos="340"/>
          <w:tab w:val="left" w:pos="720"/>
          <w:tab w:val="left" w:pos="1800"/>
          <w:tab w:val="left" w:pos="5760"/>
        </w:tabs>
        <w:spacing w:line="240" w:lineRule="atLeast"/>
        <w:rPr>
          <w:szCs w:val="24"/>
        </w:rPr>
      </w:pPr>
    </w:p>
    <w:p w14:paraId="1D2B5EAB" w14:textId="581C23EE" w:rsidR="009B792B" w:rsidRDefault="000D599B">
      <w:pPr>
        <w:tabs>
          <w:tab w:val="left" w:pos="340"/>
          <w:tab w:val="left" w:pos="720"/>
          <w:tab w:val="left" w:pos="1800"/>
          <w:tab w:val="left" w:pos="5760"/>
        </w:tabs>
        <w:spacing w:line="240" w:lineRule="atLeast"/>
        <w:rPr>
          <w:szCs w:val="24"/>
        </w:rPr>
      </w:pPr>
      <w:r>
        <w:rPr>
          <w:szCs w:val="24"/>
        </w:rPr>
        <w:t xml:space="preserve">   Midobuche, E. &amp;</w:t>
      </w:r>
      <w:r w:rsidR="00E360E9">
        <w:rPr>
          <w:szCs w:val="24"/>
        </w:rPr>
        <w:t xml:space="preserve"> Benavides, A., (2015</w:t>
      </w:r>
      <w:r w:rsidR="009B792B">
        <w:rPr>
          <w:szCs w:val="24"/>
        </w:rPr>
        <w:t>), (submitted</w:t>
      </w:r>
      <w:r>
        <w:rPr>
          <w:szCs w:val="24"/>
        </w:rPr>
        <w:t xml:space="preserve">), From English Language Learners to </w:t>
      </w:r>
      <w:r w:rsidR="009B792B">
        <w:rPr>
          <w:szCs w:val="24"/>
        </w:rPr>
        <w:t xml:space="preserve">    </w:t>
      </w:r>
    </w:p>
    <w:p w14:paraId="77167B96" w14:textId="734342CD" w:rsidR="000D599B" w:rsidRPr="000D599B" w:rsidRDefault="009B792B">
      <w:pPr>
        <w:tabs>
          <w:tab w:val="left" w:pos="340"/>
          <w:tab w:val="left" w:pos="720"/>
          <w:tab w:val="left" w:pos="1800"/>
          <w:tab w:val="left" w:pos="5760"/>
        </w:tabs>
        <w:spacing w:line="240" w:lineRule="atLeast"/>
        <w:rPr>
          <w:szCs w:val="24"/>
        </w:rPr>
      </w:pPr>
      <w:r>
        <w:rPr>
          <w:szCs w:val="24"/>
        </w:rPr>
        <w:t xml:space="preserve">   Bilingual </w:t>
      </w:r>
      <w:r w:rsidR="000D599B">
        <w:rPr>
          <w:szCs w:val="24"/>
        </w:rPr>
        <w:t xml:space="preserve">Educators: Listening to the Unheard Voice, </w:t>
      </w:r>
      <w:r w:rsidR="000D599B">
        <w:rPr>
          <w:i/>
          <w:szCs w:val="24"/>
        </w:rPr>
        <w:t>Educational Le</w:t>
      </w:r>
      <w:r>
        <w:rPr>
          <w:i/>
          <w:szCs w:val="24"/>
        </w:rPr>
        <w:t>adership.</w:t>
      </w:r>
    </w:p>
    <w:p w14:paraId="1DF2DB26" w14:textId="77777777" w:rsidR="00145E31" w:rsidRDefault="00145E31">
      <w:pPr>
        <w:tabs>
          <w:tab w:val="left" w:pos="340"/>
          <w:tab w:val="left" w:pos="720"/>
          <w:tab w:val="left" w:pos="1800"/>
          <w:tab w:val="left" w:pos="5760"/>
        </w:tabs>
        <w:spacing w:line="240" w:lineRule="atLeast"/>
        <w:rPr>
          <w:szCs w:val="24"/>
        </w:rPr>
      </w:pPr>
    </w:p>
    <w:p w14:paraId="5880534C" w14:textId="36411C13" w:rsidR="00E26066" w:rsidRPr="00E26066" w:rsidRDefault="00E26066" w:rsidP="00145E31">
      <w:pPr>
        <w:tabs>
          <w:tab w:val="left" w:pos="180"/>
          <w:tab w:val="left" w:pos="720"/>
          <w:tab w:val="left" w:pos="1800"/>
          <w:tab w:val="left" w:pos="5760"/>
        </w:tabs>
        <w:spacing w:line="240" w:lineRule="atLeast"/>
        <w:ind w:left="180"/>
        <w:rPr>
          <w:szCs w:val="24"/>
        </w:rPr>
      </w:pPr>
      <w:r w:rsidRPr="00E26066">
        <w:rPr>
          <w:szCs w:val="24"/>
        </w:rPr>
        <w:t xml:space="preserve">Kostina-Ritchey, E., &amp; </w:t>
      </w:r>
      <w:r w:rsidRPr="000D599B">
        <w:rPr>
          <w:szCs w:val="24"/>
        </w:rPr>
        <w:t>Benavides, A.</w:t>
      </w:r>
      <w:r w:rsidRPr="005A3E17">
        <w:rPr>
          <w:b/>
          <w:szCs w:val="24"/>
        </w:rPr>
        <w:t xml:space="preserve"> </w:t>
      </w:r>
      <w:r w:rsidRPr="00E26066">
        <w:rPr>
          <w:szCs w:val="24"/>
        </w:rPr>
        <w:t xml:space="preserve">(2013). Lau v. Nichols (1974). In C. Cortés (Ed.), Multicultural America: A multimedia encyclopedia. (pp. 1339-1341). Thousand Oaks, CA: SAGE Publications, Inc. doi: </w:t>
      </w:r>
      <w:hyperlink r:id="rId9" w:history="1">
        <w:r w:rsidRPr="00E26066">
          <w:rPr>
            <w:color w:val="0000ED"/>
            <w:szCs w:val="24"/>
            <w:u w:val="single" w:color="0000ED"/>
          </w:rPr>
          <w:t>http://dx.doi.org/10.4135/9781452276274.n520</w:t>
        </w:r>
      </w:hyperlink>
    </w:p>
    <w:p w14:paraId="6BE80457" w14:textId="77777777" w:rsidR="008772D3" w:rsidRDefault="008772D3" w:rsidP="00B5679F">
      <w:pPr>
        <w:pStyle w:val="Subtitle"/>
        <w:spacing w:line="240" w:lineRule="auto"/>
        <w:ind w:left="360"/>
        <w:contextualSpacing/>
        <w:rPr>
          <w:rFonts w:eastAsia="Times New Roman"/>
          <w:szCs w:val="24"/>
        </w:rPr>
      </w:pPr>
    </w:p>
    <w:p w14:paraId="3EFB7A23" w14:textId="77777777" w:rsidR="008772D3" w:rsidRPr="000A3F95" w:rsidRDefault="008772D3" w:rsidP="00145E31">
      <w:pPr>
        <w:pStyle w:val="Subtitle"/>
        <w:spacing w:line="240" w:lineRule="auto"/>
        <w:ind w:left="180"/>
        <w:contextualSpacing/>
      </w:pPr>
      <w:r w:rsidRPr="000A3F95">
        <w:t>Midobuche, E. &amp;</w:t>
      </w:r>
      <w:r w:rsidR="00683D30" w:rsidRPr="000A3F95">
        <w:t xml:space="preserve"> </w:t>
      </w:r>
      <w:r w:rsidR="00683D30" w:rsidRPr="000D599B">
        <w:t>Benavides, A.</w:t>
      </w:r>
      <w:r w:rsidR="00683D30" w:rsidRPr="000A3F95">
        <w:t xml:space="preserve"> (2012</w:t>
      </w:r>
      <w:r w:rsidRPr="000A3F95">
        <w:t xml:space="preserve">). </w:t>
      </w:r>
      <w:r w:rsidR="00BA04D8" w:rsidRPr="000A3F95">
        <w:t>Mexican American English l</w:t>
      </w:r>
      <w:r w:rsidRPr="000A3F95">
        <w:t xml:space="preserve">anguage  </w:t>
      </w:r>
    </w:p>
    <w:p w14:paraId="508971BF" w14:textId="77777777" w:rsidR="008772D3" w:rsidRPr="000A3F95" w:rsidRDefault="00145E31" w:rsidP="008772D3">
      <w:pPr>
        <w:pStyle w:val="Subtitle"/>
        <w:spacing w:line="240" w:lineRule="auto"/>
        <w:contextualSpacing/>
      </w:pPr>
      <w:r>
        <w:t xml:space="preserve">   </w:t>
      </w:r>
      <w:r w:rsidR="00BA04D8" w:rsidRPr="000A3F95">
        <w:t>l</w:t>
      </w:r>
      <w:r w:rsidR="008772D3" w:rsidRPr="000A3F95">
        <w:t>earners:</w:t>
      </w:r>
      <w:r w:rsidR="00BA04D8" w:rsidRPr="000A3F95">
        <w:t xml:space="preserve"> l</w:t>
      </w:r>
      <w:r w:rsidR="008772D3" w:rsidRPr="000A3F95">
        <w:t>earning in a climate of politics, curriculum reform, immigration, and fear, in</w:t>
      </w:r>
    </w:p>
    <w:p w14:paraId="43DD8ED8" w14:textId="77777777" w:rsidR="008772D3" w:rsidRPr="000A3F95" w:rsidRDefault="00145E31" w:rsidP="008772D3">
      <w:pPr>
        <w:pStyle w:val="Subtitle"/>
        <w:spacing w:line="240" w:lineRule="auto"/>
        <w:contextualSpacing/>
      </w:pPr>
      <w:r>
        <w:t xml:space="preserve">   </w:t>
      </w:r>
      <w:r w:rsidR="008772D3" w:rsidRPr="000A3F95">
        <w:rPr>
          <w:bCs/>
          <w:i/>
          <w:iCs/>
          <w:szCs w:val="24"/>
        </w:rPr>
        <w:t>English Language Learners in 21st</w:t>
      </w:r>
      <w:r w:rsidR="008772D3" w:rsidRPr="000A3F95">
        <w:rPr>
          <w:i/>
          <w:iCs/>
          <w:szCs w:val="24"/>
        </w:rPr>
        <w:t> </w:t>
      </w:r>
      <w:r w:rsidR="008772D3" w:rsidRPr="000A3F95">
        <w:rPr>
          <w:bCs/>
          <w:i/>
          <w:iCs/>
          <w:szCs w:val="24"/>
        </w:rPr>
        <w:t>Century Classrooms: Challenges and Expectations,</w:t>
      </w:r>
      <w:r w:rsidR="008772D3" w:rsidRPr="000A3F95">
        <w:t xml:space="preserve"> </w:t>
      </w:r>
    </w:p>
    <w:p w14:paraId="25BDC1DF" w14:textId="77777777" w:rsidR="00683D30" w:rsidRPr="000A3F95" w:rsidRDefault="00145E31" w:rsidP="005274BB">
      <w:pPr>
        <w:pStyle w:val="Subtitle"/>
        <w:spacing w:line="240" w:lineRule="auto"/>
        <w:contextualSpacing/>
        <w:rPr>
          <w:bCs/>
          <w:iCs/>
          <w:szCs w:val="24"/>
        </w:rPr>
      </w:pPr>
      <w:r>
        <w:t xml:space="preserve">   </w:t>
      </w:r>
      <w:r w:rsidR="008772D3" w:rsidRPr="000A3F95">
        <w:t xml:space="preserve">M. </w:t>
      </w:r>
      <w:r w:rsidR="008772D3" w:rsidRPr="000A3F95">
        <w:rPr>
          <w:bCs/>
          <w:iCs/>
          <w:szCs w:val="24"/>
        </w:rPr>
        <w:t>Cowart &amp; L. Anderson, (Eds.),</w:t>
      </w:r>
      <w:r w:rsidR="008772D3" w:rsidRPr="000A3F95">
        <w:t xml:space="preserve"> Texas Woman’s University, </w:t>
      </w:r>
      <w:r w:rsidR="00683D30" w:rsidRPr="000A3F95">
        <w:rPr>
          <w:bCs/>
          <w:iCs/>
          <w:szCs w:val="24"/>
        </w:rPr>
        <w:t>CANH NAM Publishers, Inc.</w:t>
      </w:r>
    </w:p>
    <w:p w14:paraId="7BC353D6" w14:textId="77777777" w:rsidR="00E254DE" w:rsidRPr="000A3F95" w:rsidRDefault="00E254DE" w:rsidP="005274BB">
      <w:pPr>
        <w:pStyle w:val="Subtitle"/>
        <w:spacing w:line="240" w:lineRule="auto"/>
        <w:contextualSpacing/>
        <w:rPr>
          <w:bCs/>
          <w:iCs/>
          <w:szCs w:val="24"/>
        </w:rPr>
      </w:pPr>
    </w:p>
    <w:p w14:paraId="0F74320E" w14:textId="77777777" w:rsidR="00B5679F" w:rsidRPr="000A3F95" w:rsidRDefault="00145E31" w:rsidP="00BA04D8">
      <w:pPr>
        <w:widowControl w:val="0"/>
        <w:tabs>
          <w:tab w:val="left" w:pos="270"/>
        </w:tabs>
        <w:autoSpaceDE w:val="0"/>
        <w:autoSpaceDN w:val="0"/>
        <w:adjustRightInd w:val="0"/>
        <w:contextualSpacing/>
        <w:rPr>
          <w:szCs w:val="32"/>
        </w:rPr>
      </w:pPr>
      <w:r>
        <w:t xml:space="preserve">   </w:t>
      </w:r>
      <w:r w:rsidR="00B5679F" w:rsidRPr="000A3F95">
        <w:t xml:space="preserve">Midobuche, E., </w:t>
      </w:r>
      <w:r w:rsidR="00B5679F" w:rsidRPr="000D599B">
        <w:t>Benavides, A.,</w:t>
      </w:r>
      <w:r w:rsidR="00B5679F" w:rsidRPr="000A3F95">
        <w:t xml:space="preserve"> &amp; Kostina-Ritchey, E. </w:t>
      </w:r>
      <w:r w:rsidR="00B5679F" w:rsidRPr="000A3F95">
        <w:rPr>
          <w:szCs w:val="32"/>
        </w:rPr>
        <w:t>(2012).  Educating English Language</w:t>
      </w:r>
    </w:p>
    <w:p w14:paraId="77B0F98E" w14:textId="77777777" w:rsidR="00C11571" w:rsidRPr="000A3F95" w:rsidRDefault="00145E31" w:rsidP="001B1C89">
      <w:pPr>
        <w:widowControl w:val="0"/>
        <w:tabs>
          <w:tab w:val="left" w:pos="270"/>
        </w:tabs>
        <w:autoSpaceDE w:val="0"/>
        <w:autoSpaceDN w:val="0"/>
        <w:adjustRightInd w:val="0"/>
        <w:contextualSpacing/>
        <w:rPr>
          <w:i/>
          <w:szCs w:val="32"/>
        </w:rPr>
      </w:pPr>
      <w:r>
        <w:rPr>
          <w:szCs w:val="32"/>
        </w:rPr>
        <w:t xml:space="preserve">   </w:t>
      </w:r>
      <w:r w:rsidR="00B5679F" w:rsidRPr="000A3F95">
        <w:rPr>
          <w:szCs w:val="32"/>
        </w:rPr>
        <w:t>Learners: Establishing Partnerships with Universities, School Districts, and</w:t>
      </w:r>
      <w:r w:rsidR="00C11571" w:rsidRPr="000A3F95">
        <w:rPr>
          <w:szCs w:val="32"/>
        </w:rPr>
        <w:t xml:space="preserve"> </w:t>
      </w:r>
      <w:r w:rsidR="00B5679F" w:rsidRPr="000A3F95">
        <w:rPr>
          <w:szCs w:val="32"/>
        </w:rPr>
        <w:t>Communities</w:t>
      </w:r>
      <w:r w:rsidR="00C11571" w:rsidRPr="000A3F95">
        <w:rPr>
          <w:i/>
          <w:szCs w:val="32"/>
        </w:rPr>
        <w:t>,</w:t>
      </w:r>
    </w:p>
    <w:p w14:paraId="5B62BECF" w14:textId="77777777" w:rsidR="00B5679F" w:rsidRPr="000A3F95" w:rsidRDefault="00B5679F" w:rsidP="00B5679F">
      <w:pPr>
        <w:widowControl w:val="0"/>
        <w:autoSpaceDE w:val="0"/>
        <w:autoSpaceDN w:val="0"/>
        <w:adjustRightInd w:val="0"/>
        <w:contextualSpacing/>
        <w:rPr>
          <w:rFonts w:cs="Courier"/>
          <w:szCs w:val="51"/>
        </w:rPr>
      </w:pPr>
      <w:r w:rsidRPr="000A3F95">
        <w:rPr>
          <w:rFonts w:cs="Courier"/>
          <w:i/>
          <w:szCs w:val="51"/>
        </w:rPr>
        <w:t xml:space="preserve"> </w:t>
      </w:r>
      <w:r w:rsidR="00145E31">
        <w:rPr>
          <w:rFonts w:cs="Courier"/>
          <w:szCs w:val="51"/>
        </w:rPr>
        <w:t xml:space="preserve">  </w:t>
      </w:r>
      <w:r w:rsidRPr="000A3F95">
        <w:rPr>
          <w:rFonts w:cs="Courier"/>
          <w:i/>
          <w:szCs w:val="51"/>
        </w:rPr>
        <w:t>10</w:t>
      </w:r>
      <w:r w:rsidRPr="000A3F95">
        <w:rPr>
          <w:rFonts w:cs="Courier"/>
          <w:i/>
          <w:szCs w:val="51"/>
          <w:vertAlign w:val="superscript"/>
        </w:rPr>
        <w:t>th</w:t>
      </w:r>
      <w:r w:rsidRPr="000A3F95">
        <w:rPr>
          <w:rFonts w:cs="Courier"/>
          <w:i/>
          <w:szCs w:val="51"/>
        </w:rPr>
        <w:t xml:space="preserve"> Annual Hawaii International Education Conference</w:t>
      </w:r>
      <w:r w:rsidR="00C11571" w:rsidRPr="000A3F95">
        <w:rPr>
          <w:i/>
          <w:szCs w:val="32"/>
        </w:rPr>
        <w:t xml:space="preserve"> </w:t>
      </w:r>
      <w:r w:rsidRPr="000A3F95">
        <w:rPr>
          <w:rFonts w:cs="Courier"/>
          <w:i/>
          <w:szCs w:val="51"/>
        </w:rPr>
        <w:t xml:space="preserve">Proceedings, </w:t>
      </w:r>
      <w:r w:rsidR="00E20839" w:rsidRPr="000A3F95">
        <w:rPr>
          <w:rFonts w:cs="Courier"/>
          <w:szCs w:val="51"/>
        </w:rPr>
        <w:t>pp. 688 – 702, ISSN:</w:t>
      </w:r>
    </w:p>
    <w:p w14:paraId="763EFFB6" w14:textId="77777777" w:rsidR="00E20839" w:rsidRPr="000A3F95" w:rsidRDefault="00E20839" w:rsidP="00145E31">
      <w:pPr>
        <w:widowControl w:val="0"/>
        <w:autoSpaceDE w:val="0"/>
        <w:autoSpaceDN w:val="0"/>
        <w:adjustRightInd w:val="0"/>
        <w:ind w:left="180"/>
        <w:contextualSpacing/>
        <w:rPr>
          <w:rFonts w:cs="Courier"/>
          <w:szCs w:val="51"/>
        </w:rPr>
      </w:pPr>
      <w:r w:rsidRPr="000A3F95">
        <w:rPr>
          <w:rFonts w:cs="Courier"/>
          <w:szCs w:val="51"/>
        </w:rPr>
        <w:t>1541 – 5880.</w:t>
      </w:r>
    </w:p>
    <w:p w14:paraId="69E4D443" w14:textId="77777777" w:rsidR="00176859" w:rsidRPr="000A3F95" w:rsidRDefault="00176859" w:rsidP="00B5679F">
      <w:pPr>
        <w:widowControl w:val="0"/>
        <w:autoSpaceDE w:val="0"/>
        <w:autoSpaceDN w:val="0"/>
        <w:adjustRightInd w:val="0"/>
        <w:contextualSpacing/>
        <w:rPr>
          <w:rFonts w:cs="Courier"/>
          <w:szCs w:val="51"/>
        </w:rPr>
      </w:pPr>
    </w:p>
    <w:p w14:paraId="0AB004F4" w14:textId="77777777" w:rsidR="00176859" w:rsidRPr="000A3F95" w:rsidRDefault="001B1C89" w:rsidP="001B1C89">
      <w:pPr>
        <w:tabs>
          <w:tab w:val="left" w:pos="270"/>
        </w:tabs>
      </w:pPr>
      <w:r w:rsidRPr="000A3F95">
        <w:rPr>
          <w:rFonts w:cs="Courier"/>
          <w:szCs w:val="51"/>
        </w:rPr>
        <w:t xml:space="preserve">   </w:t>
      </w:r>
      <w:r w:rsidR="00176859" w:rsidRPr="000D599B">
        <w:t>Benavides, A.,</w:t>
      </w:r>
      <w:r w:rsidR="00176859" w:rsidRPr="000A3F95">
        <w:t xml:space="preserve"> Midobuche, E., &amp; Kostina-Ritc</w:t>
      </w:r>
      <w:r w:rsidR="004545CA" w:rsidRPr="000A3F95">
        <w:t>hey, E. (2012).  Challenges in e</w:t>
      </w:r>
      <w:r w:rsidR="00176859" w:rsidRPr="000A3F95">
        <w:t xml:space="preserve">ducating    </w:t>
      </w:r>
    </w:p>
    <w:p w14:paraId="1DBACCB9" w14:textId="77777777" w:rsidR="00176859" w:rsidRPr="000A3F95" w:rsidRDefault="001B1C89" w:rsidP="001B1C89">
      <w:pPr>
        <w:tabs>
          <w:tab w:val="left" w:pos="270"/>
        </w:tabs>
        <w:rPr>
          <w:i/>
        </w:rPr>
      </w:pPr>
      <w:r w:rsidRPr="000A3F95">
        <w:t xml:space="preserve">   </w:t>
      </w:r>
      <w:r w:rsidR="004545CA" w:rsidRPr="000A3F95">
        <w:t>immigrant language minority s</w:t>
      </w:r>
      <w:r w:rsidR="00176859" w:rsidRPr="000A3F95">
        <w:t>tudents in the United States</w:t>
      </w:r>
      <w:r w:rsidR="001060D7" w:rsidRPr="000A3F95">
        <w:rPr>
          <w:i/>
        </w:rPr>
        <w:t xml:space="preserve">.  The </w:t>
      </w:r>
      <w:r w:rsidR="00176859" w:rsidRPr="000A3F95">
        <w:rPr>
          <w:i/>
        </w:rPr>
        <w:t xml:space="preserve">Social and Behavioral </w:t>
      </w:r>
    </w:p>
    <w:p w14:paraId="224CA502" w14:textId="77777777" w:rsidR="00176859" w:rsidRPr="000A3F95" w:rsidRDefault="001B1C89" w:rsidP="001B1C89">
      <w:pPr>
        <w:tabs>
          <w:tab w:val="left" w:pos="270"/>
        </w:tabs>
      </w:pPr>
      <w:r w:rsidRPr="000A3F95">
        <w:rPr>
          <w:i/>
        </w:rPr>
        <w:t xml:space="preserve">   </w:t>
      </w:r>
      <w:r w:rsidR="00176859" w:rsidRPr="000A3F95">
        <w:rPr>
          <w:i/>
        </w:rPr>
        <w:t>Journal,</w:t>
      </w:r>
      <w:r w:rsidR="00176859" w:rsidRPr="000A3F95">
        <w:t xml:space="preserve"> ISSN: 1877-0428 Elsevier Ltd., (46), pp. 2302-2306, doi: 10.1016/j.sbspro. </w:t>
      </w:r>
    </w:p>
    <w:p w14:paraId="7163025C" w14:textId="77777777" w:rsidR="00176859" w:rsidRDefault="001B1C89" w:rsidP="001B1C89">
      <w:pPr>
        <w:tabs>
          <w:tab w:val="left" w:pos="180"/>
        </w:tabs>
      </w:pPr>
      <w:r w:rsidRPr="000A3F95">
        <w:t xml:space="preserve">   </w:t>
      </w:r>
      <w:r w:rsidR="00176859" w:rsidRPr="000A3F95">
        <w:t>2012.05.475</w:t>
      </w:r>
      <w:r w:rsidR="00AE2715" w:rsidRPr="000A3F95">
        <w:t>.</w:t>
      </w:r>
    </w:p>
    <w:p w14:paraId="7E5E6BF2" w14:textId="77777777" w:rsidR="00B5679F" w:rsidRPr="00BA4848" w:rsidRDefault="00B5679F" w:rsidP="00B5679F">
      <w:pPr>
        <w:widowControl w:val="0"/>
        <w:autoSpaceDE w:val="0"/>
        <w:autoSpaceDN w:val="0"/>
        <w:adjustRightInd w:val="0"/>
        <w:contextualSpacing/>
        <w:rPr>
          <w:i/>
          <w:szCs w:val="32"/>
        </w:rPr>
      </w:pPr>
    </w:p>
    <w:p w14:paraId="07600BBE" w14:textId="77777777" w:rsidR="00B5679F" w:rsidRDefault="00B5679F">
      <w:pPr>
        <w:tabs>
          <w:tab w:val="left" w:pos="340"/>
          <w:tab w:val="left" w:pos="720"/>
          <w:tab w:val="left" w:pos="1800"/>
          <w:tab w:val="left" w:pos="5760"/>
        </w:tabs>
        <w:spacing w:line="240" w:lineRule="atLeast"/>
        <w:rPr>
          <w:szCs w:val="24"/>
        </w:rPr>
      </w:pPr>
      <w:r>
        <w:rPr>
          <w:szCs w:val="24"/>
        </w:rPr>
        <w:t xml:space="preserve">   </w:t>
      </w:r>
      <w:r w:rsidRPr="008167D9">
        <w:rPr>
          <w:szCs w:val="24"/>
        </w:rPr>
        <w:t>M</w:t>
      </w:r>
      <w:r>
        <w:rPr>
          <w:szCs w:val="24"/>
        </w:rPr>
        <w:t xml:space="preserve">idobuche, E., </w:t>
      </w:r>
      <w:r w:rsidRPr="000D599B">
        <w:rPr>
          <w:szCs w:val="24"/>
        </w:rPr>
        <w:t>Benavides, A.,</w:t>
      </w:r>
      <w:r>
        <w:rPr>
          <w:szCs w:val="24"/>
        </w:rPr>
        <w:t xml:space="preserve"> &amp; </w:t>
      </w:r>
      <w:r w:rsidRPr="008167D9">
        <w:rPr>
          <w:szCs w:val="24"/>
        </w:rPr>
        <w:t>Kostina-Ritchey, E.</w:t>
      </w:r>
      <w:r w:rsidR="004545CA">
        <w:rPr>
          <w:szCs w:val="24"/>
        </w:rPr>
        <w:t xml:space="preserve"> (2011). Reflections on s</w:t>
      </w:r>
      <w:r>
        <w:rPr>
          <w:szCs w:val="24"/>
        </w:rPr>
        <w:t xml:space="preserve">econd </w:t>
      </w:r>
      <w:r w:rsidR="004545CA">
        <w:rPr>
          <w:szCs w:val="24"/>
        </w:rPr>
        <w:t>l</w:t>
      </w:r>
      <w:r w:rsidRPr="008167D9">
        <w:rPr>
          <w:szCs w:val="24"/>
        </w:rPr>
        <w:t>anguage</w:t>
      </w:r>
    </w:p>
    <w:p w14:paraId="0AAF3000" w14:textId="77777777" w:rsidR="00B5679F" w:rsidRDefault="00B5679F">
      <w:pPr>
        <w:tabs>
          <w:tab w:val="left" w:pos="340"/>
          <w:tab w:val="left" w:pos="720"/>
          <w:tab w:val="left" w:pos="1800"/>
          <w:tab w:val="left" w:pos="5760"/>
        </w:tabs>
        <w:spacing w:line="240" w:lineRule="atLeast"/>
        <w:rPr>
          <w:szCs w:val="24"/>
        </w:rPr>
      </w:pPr>
      <w:r w:rsidRPr="008167D9">
        <w:rPr>
          <w:szCs w:val="24"/>
        </w:rPr>
        <w:t xml:space="preserve"> </w:t>
      </w:r>
      <w:r>
        <w:rPr>
          <w:szCs w:val="24"/>
        </w:rPr>
        <w:t xml:space="preserve">  </w:t>
      </w:r>
      <w:r w:rsidR="004545CA">
        <w:rPr>
          <w:szCs w:val="24"/>
        </w:rPr>
        <w:t>teacher dispositions:  preparing for e</w:t>
      </w:r>
      <w:r w:rsidRPr="008167D9">
        <w:rPr>
          <w:szCs w:val="24"/>
        </w:rPr>
        <w:t>ducati</w:t>
      </w:r>
      <w:r w:rsidR="004545CA">
        <w:rPr>
          <w:szCs w:val="24"/>
        </w:rPr>
        <w:t>onal, linguistic, and c</w:t>
      </w:r>
      <w:r>
        <w:rPr>
          <w:szCs w:val="24"/>
        </w:rPr>
        <w:t xml:space="preserve">ultural </w:t>
      </w:r>
      <w:r w:rsidR="004545CA">
        <w:rPr>
          <w:szCs w:val="24"/>
        </w:rPr>
        <w:t>c</w:t>
      </w:r>
      <w:r w:rsidRPr="008167D9">
        <w:rPr>
          <w:szCs w:val="24"/>
        </w:rPr>
        <w:t>hallenges in</w:t>
      </w:r>
    </w:p>
    <w:p w14:paraId="7DD11769" w14:textId="77777777" w:rsidR="009D590C" w:rsidRDefault="00B5679F">
      <w:pPr>
        <w:tabs>
          <w:tab w:val="left" w:pos="340"/>
          <w:tab w:val="left" w:pos="720"/>
          <w:tab w:val="left" w:pos="1800"/>
          <w:tab w:val="left" w:pos="5760"/>
        </w:tabs>
        <w:spacing w:line="240" w:lineRule="atLeast"/>
        <w:rPr>
          <w:i/>
          <w:szCs w:val="24"/>
        </w:rPr>
      </w:pPr>
      <w:r>
        <w:rPr>
          <w:szCs w:val="24"/>
        </w:rPr>
        <w:t xml:space="preserve">  </w:t>
      </w:r>
      <w:r w:rsidR="004545CA">
        <w:rPr>
          <w:szCs w:val="24"/>
        </w:rPr>
        <w:t xml:space="preserve"> national and international s</w:t>
      </w:r>
      <w:r w:rsidRPr="008167D9">
        <w:rPr>
          <w:szCs w:val="24"/>
        </w:rPr>
        <w:t xml:space="preserve">ettings. </w:t>
      </w:r>
      <w:r w:rsidRPr="008167D9">
        <w:rPr>
          <w:i/>
          <w:szCs w:val="24"/>
        </w:rPr>
        <w:t>Procedia-</w:t>
      </w:r>
      <w:r w:rsidR="00AF2A9C">
        <w:rPr>
          <w:i/>
          <w:szCs w:val="24"/>
        </w:rPr>
        <w:t xml:space="preserve">The </w:t>
      </w:r>
      <w:r w:rsidR="00C11571">
        <w:rPr>
          <w:i/>
          <w:szCs w:val="24"/>
        </w:rPr>
        <w:t>Social and Behavioral</w:t>
      </w:r>
      <w:r w:rsidR="004545CA" w:rsidRPr="004545CA">
        <w:rPr>
          <w:i/>
          <w:szCs w:val="24"/>
        </w:rPr>
        <w:t xml:space="preserve"> </w:t>
      </w:r>
      <w:r w:rsidR="004545CA">
        <w:rPr>
          <w:i/>
          <w:szCs w:val="24"/>
        </w:rPr>
        <w:t>Journal</w:t>
      </w:r>
    </w:p>
    <w:p w14:paraId="597C05D0" w14:textId="77777777" w:rsidR="00AE2715" w:rsidRDefault="009D590C" w:rsidP="00AE2715">
      <w:pPr>
        <w:tabs>
          <w:tab w:val="left" w:pos="340"/>
          <w:tab w:val="left" w:pos="720"/>
          <w:tab w:val="left" w:pos="1800"/>
          <w:tab w:val="left" w:pos="5760"/>
        </w:tabs>
        <w:spacing w:line="240" w:lineRule="atLeast"/>
        <w:rPr>
          <w:szCs w:val="24"/>
        </w:rPr>
      </w:pPr>
      <w:r>
        <w:rPr>
          <w:szCs w:val="24"/>
        </w:rPr>
        <w:t xml:space="preserve">  </w:t>
      </w:r>
      <w:r w:rsidR="00B5679F">
        <w:rPr>
          <w:szCs w:val="24"/>
        </w:rPr>
        <w:t xml:space="preserve"> </w:t>
      </w:r>
      <w:r w:rsidR="00B5679F" w:rsidRPr="008167D9">
        <w:rPr>
          <w:szCs w:val="24"/>
        </w:rPr>
        <w:t>(ISSN: 1877-</w:t>
      </w:r>
      <w:r>
        <w:rPr>
          <w:szCs w:val="24"/>
        </w:rPr>
        <w:t xml:space="preserve"> </w:t>
      </w:r>
      <w:r w:rsidR="00B5679F" w:rsidRPr="008167D9">
        <w:rPr>
          <w:szCs w:val="24"/>
        </w:rPr>
        <w:t>0428), (15), 1262-1</w:t>
      </w:r>
      <w:r w:rsidR="00C11571">
        <w:rPr>
          <w:szCs w:val="24"/>
        </w:rPr>
        <w:t>265, doi:10.1016/j.sbspro.2011.0</w:t>
      </w:r>
      <w:r w:rsidR="00B5679F" w:rsidRPr="008167D9">
        <w:rPr>
          <w:szCs w:val="24"/>
        </w:rPr>
        <w:t>3.273.</w:t>
      </w:r>
    </w:p>
    <w:p w14:paraId="05F7E158" w14:textId="77777777" w:rsidR="00AE2715" w:rsidRDefault="00AE2715" w:rsidP="00AE2715">
      <w:pPr>
        <w:tabs>
          <w:tab w:val="left" w:pos="340"/>
          <w:tab w:val="left" w:pos="720"/>
          <w:tab w:val="left" w:pos="1800"/>
          <w:tab w:val="left" w:pos="5760"/>
        </w:tabs>
        <w:spacing w:line="240" w:lineRule="atLeast"/>
        <w:rPr>
          <w:szCs w:val="24"/>
        </w:rPr>
      </w:pPr>
    </w:p>
    <w:p w14:paraId="118CAC36" w14:textId="77777777" w:rsidR="00B5679F" w:rsidRPr="003E5989" w:rsidRDefault="00AE2715" w:rsidP="00AE2715">
      <w:pPr>
        <w:tabs>
          <w:tab w:val="left" w:pos="180"/>
          <w:tab w:val="left" w:pos="720"/>
          <w:tab w:val="left" w:pos="1800"/>
          <w:tab w:val="left" w:pos="5760"/>
        </w:tabs>
        <w:spacing w:line="240" w:lineRule="atLeast"/>
        <w:rPr>
          <w:szCs w:val="24"/>
        </w:rPr>
      </w:pPr>
      <w:r>
        <w:rPr>
          <w:szCs w:val="24"/>
        </w:rPr>
        <w:tab/>
      </w:r>
      <w:r w:rsidR="00B5679F" w:rsidRPr="008167D9">
        <w:rPr>
          <w:szCs w:val="24"/>
        </w:rPr>
        <w:t xml:space="preserve">Midobuche, E. &amp; </w:t>
      </w:r>
      <w:r w:rsidR="00B5679F" w:rsidRPr="000D599B">
        <w:rPr>
          <w:szCs w:val="24"/>
        </w:rPr>
        <w:t>Benavides, A.,</w:t>
      </w:r>
      <w:r w:rsidR="00B5679F" w:rsidRPr="008167D9">
        <w:rPr>
          <w:szCs w:val="24"/>
        </w:rPr>
        <w:t xml:space="preserve"> (2011) ESL and Mexican American Students: Learning in a </w:t>
      </w:r>
      <w:r>
        <w:rPr>
          <w:szCs w:val="24"/>
        </w:rPr>
        <w:tab/>
      </w:r>
      <w:r w:rsidR="00B5679F" w:rsidRPr="008167D9">
        <w:rPr>
          <w:szCs w:val="24"/>
        </w:rPr>
        <w:t xml:space="preserve">Climate of Politics, Standards, Immigration Reform, and Fear. </w:t>
      </w:r>
      <w:r w:rsidR="00B5679F" w:rsidRPr="008167D9">
        <w:rPr>
          <w:i/>
          <w:szCs w:val="24"/>
        </w:rPr>
        <w:t>9</w:t>
      </w:r>
      <w:r w:rsidR="00B5679F" w:rsidRPr="008167D9">
        <w:rPr>
          <w:i/>
          <w:szCs w:val="24"/>
          <w:vertAlign w:val="superscript"/>
        </w:rPr>
        <w:t>th</w:t>
      </w:r>
      <w:r w:rsidR="00B5679F" w:rsidRPr="008167D9">
        <w:rPr>
          <w:i/>
          <w:szCs w:val="24"/>
        </w:rPr>
        <w:t xml:space="preserve"> Annual</w:t>
      </w:r>
      <w:r w:rsidR="00B5679F" w:rsidRPr="008167D9">
        <w:rPr>
          <w:szCs w:val="24"/>
        </w:rPr>
        <w:t xml:space="preserve"> </w:t>
      </w:r>
      <w:r w:rsidR="00B5679F" w:rsidRPr="008167D9">
        <w:rPr>
          <w:i/>
          <w:szCs w:val="24"/>
        </w:rPr>
        <w:t xml:space="preserve">Hawaii International </w:t>
      </w:r>
      <w:r>
        <w:rPr>
          <w:i/>
          <w:szCs w:val="24"/>
        </w:rPr>
        <w:tab/>
      </w:r>
      <w:r w:rsidR="00B5679F" w:rsidRPr="008167D9">
        <w:rPr>
          <w:i/>
          <w:szCs w:val="24"/>
        </w:rPr>
        <w:t xml:space="preserve">Education Conference Proceedings, </w:t>
      </w:r>
      <w:r w:rsidR="00B5679F" w:rsidRPr="008167D9">
        <w:rPr>
          <w:szCs w:val="24"/>
        </w:rPr>
        <w:t>pp. 598-608, ISSN # 12541-5880</w:t>
      </w:r>
      <w:r w:rsidR="00B5679F" w:rsidRPr="008167D9">
        <w:rPr>
          <w:i/>
          <w:szCs w:val="24"/>
        </w:rPr>
        <w:t>.</w:t>
      </w:r>
    </w:p>
    <w:p w14:paraId="5CB752C8" w14:textId="77777777" w:rsidR="00AE2715" w:rsidRDefault="00AE2715" w:rsidP="00AE2715">
      <w:pPr>
        <w:ind w:left="180"/>
        <w:rPr>
          <w:szCs w:val="24"/>
        </w:rPr>
      </w:pPr>
    </w:p>
    <w:p w14:paraId="7FEFA136" w14:textId="77777777" w:rsidR="00B5679F" w:rsidRDefault="00B5679F" w:rsidP="00AE2715">
      <w:pPr>
        <w:ind w:left="180"/>
        <w:rPr>
          <w:szCs w:val="24"/>
        </w:rPr>
      </w:pPr>
      <w:r w:rsidRPr="008167D9">
        <w:rPr>
          <w:szCs w:val="24"/>
        </w:rPr>
        <w:t>M</w:t>
      </w:r>
      <w:r>
        <w:rPr>
          <w:szCs w:val="24"/>
        </w:rPr>
        <w:t xml:space="preserve">idobuche, E., </w:t>
      </w:r>
      <w:r w:rsidRPr="000D599B">
        <w:rPr>
          <w:szCs w:val="24"/>
        </w:rPr>
        <w:t>Benavides, A.,</w:t>
      </w:r>
      <w:r>
        <w:rPr>
          <w:szCs w:val="24"/>
        </w:rPr>
        <w:t xml:space="preserve"> &amp; </w:t>
      </w:r>
      <w:r w:rsidRPr="008167D9">
        <w:rPr>
          <w:szCs w:val="24"/>
        </w:rPr>
        <w:t xml:space="preserve">de Rasez de Guyenne, W. (2010). Perceptions, Attitudes and the Identification of Dispositions: Creating a Model for Teaching English Language Learners. </w:t>
      </w:r>
      <w:r w:rsidRPr="008167D9">
        <w:rPr>
          <w:i/>
          <w:szCs w:val="24"/>
        </w:rPr>
        <w:t>Teacher Education &amp; Practice Journal</w:t>
      </w:r>
      <w:r>
        <w:rPr>
          <w:szCs w:val="24"/>
        </w:rPr>
        <w:t xml:space="preserve">, </w:t>
      </w:r>
      <w:r w:rsidRPr="008167D9">
        <w:rPr>
          <w:szCs w:val="24"/>
        </w:rPr>
        <w:t xml:space="preserve">23 </w:t>
      </w:r>
      <w:r>
        <w:rPr>
          <w:szCs w:val="24"/>
        </w:rPr>
        <w:t>(2)</w:t>
      </w:r>
      <w:r w:rsidR="00A74C32">
        <w:rPr>
          <w:szCs w:val="24"/>
        </w:rPr>
        <w:t>, 181-193.</w:t>
      </w:r>
    </w:p>
    <w:p w14:paraId="27089DAA" w14:textId="77777777" w:rsidR="00AE2715" w:rsidRPr="008167D9" w:rsidRDefault="00AE2715" w:rsidP="00AE2715">
      <w:pPr>
        <w:ind w:left="180"/>
        <w:rPr>
          <w:szCs w:val="24"/>
        </w:rPr>
      </w:pPr>
    </w:p>
    <w:p w14:paraId="10953EC7" w14:textId="0508E475" w:rsidR="00B5679F" w:rsidRDefault="00B5679F" w:rsidP="00AE2715">
      <w:pPr>
        <w:widowControl w:val="0"/>
        <w:autoSpaceDE w:val="0"/>
        <w:autoSpaceDN w:val="0"/>
        <w:adjustRightInd w:val="0"/>
        <w:ind w:left="180"/>
        <w:rPr>
          <w:szCs w:val="24"/>
        </w:rPr>
      </w:pPr>
      <w:r w:rsidRPr="008167D9">
        <w:rPr>
          <w:szCs w:val="24"/>
        </w:rPr>
        <w:t xml:space="preserve">Midobuche, E. &amp; </w:t>
      </w:r>
      <w:r w:rsidRPr="000D599B">
        <w:rPr>
          <w:szCs w:val="24"/>
        </w:rPr>
        <w:t>Benavides, A.</w:t>
      </w:r>
      <w:r w:rsidR="004B0E21" w:rsidRPr="000D599B">
        <w:rPr>
          <w:szCs w:val="24"/>
        </w:rPr>
        <w:t>,</w:t>
      </w:r>
      <w:r w:rsidR="004B0E21">
        <w:rPr>
          <w:szCs w:val="24"/>
        </w:rPr>
        <w:t xml:space="preserve"> </w:t>
      </w:r>
      <w:r w:rsidRPr="008167D9">
        <w:rPr>
          <w:szCs w:val="24"/>
        </w:rPr>
        <w:t xml:space="preserve">(2010) </w:t>
      </w:r>
      <w:r w:rsidRPr="00A2194B">
        <w:rPr>
          <w:szCs w:val="24"/>
        </w:rPr>
        <w:t>Preservice Teachers of English Language Learners:  Issues of Transitions, Dispositions, Catalysts, and Partnerships</w:t>
      </w:r>
      <w:r w:rsidRPr="008167D9">
        <w:rPr>
          <w:szCs w:val="24"/>
        </w:rPr>
        <w:t xml:space="preserve">. </w:t>
      </w:r>
      <w:r w:rsidRPr="00A2194B">
        <w:rPr>
          <w:i/>
          <w:szCs w:val="24"/>
        </w:rPr>
        <w:t>8</w:t>
      </w:r>
      <w:r w:rsidRPr="00A2194B">
        <w:rPr>
          <w:i/>
          <w:szCs w:val="24"/>
          <w:vertAlign w:val="superscript"/>
        </w:rPr>
        <w:t>th</w:t>
      </w:r>
      <w:r w:rsidRPr="00A2194B">
        <w:rPr>
          <w:i/>
          <w:szCs w:val="24"/>
        </w:rPr>
        <w:t xml:space="preserve"> Annual Hawaii International Education Conference Proceedings</w:t>
      </w:r>
      <w:r w:rsidRPr="008167D9">
        <w:rPr>
          <w:i/>
          <w:szCs w:val="24"/>
        </w:rPr>
        <w:t xml:space="preserve">. </w:t>
      </w:r>
      <w:r w:rsidRPr="008167D9">
        <w:rPr>
          <w:szCs w:val="24"/>
        </w:rPr>
        <w:t>pp. 1419-1446</w:t>
      </w:r>
      <w:r w:rsidRPr="008167D9">
        <w:rPr>
          <w:i/>
          <w:szCs w:val="24"/>
        </w:rPr>
        <w:t xml:space="preserve">, </w:t>
      </w:r>
      <w:r w:rsidRPr="008167D9">
        <w:rPr>
          <w:szCs w:val="24"/>
        </w:rPr>
        <w:t xml:space="preserve">ISSN # 1541-5880. </w:t>
      </w:r>
    </w:p>
    <w:p w14:paraId="48961EBA" w14:textId="77777777" w:rsidR="00B5679F" w:rsidRPr="008167D9" w:rsidRDefault="00B5679F" w:rsidP="00B5679F">
      <w:pPr>
        <w:widowControl w:val="0"/>
        <w:autoSpaceDE w:val="0"/>
        <w:autoSpaceDN w:val="0"/>
        <w:adjustRightInd w:val="0"/>
        <w:ind w:left="360"/>
        <w:rPr>
          <w:i/>
          <w:szCs w:val="24"/>
        </w:rPr>
      </w:pPr>
    </w:p>
    <w:p w14:paraId="42259585" w14:textId="50971306" w:rsidR="00BE6025" w:rsidRDefault="00B5679F" w:rsidP="00145E31">
      <w:pPr>
        <w:widowControl w:val="0"/>
        <w:autoSpaceDE w:val="0"/>
        <w:autoSpaceDN w:val="0"/>
        <w:adjustRightInd w:val="0"/>
        <w:ind w:left="180" w:right="-720"/>
        <w:rPr>
          <w:szCs w:val="24"/>
        </w:rPr>
      </w:pPr>
      <w:r w:rsidRPr="008167D9">
        <w:rPr>
          <w:szCs w:val="24"/>
        </w:rPr>
        <w:t>Midobuche, E.</w:t>
      </w:r>
      <w:r w:rsidRPr="008167D9">
        <w:rPr>
          <w:i/>
          <w:szCs w:val="24"/>
        </w:rPr>
        <w:t xml:space="preserve"> </w:t>
      </w:r>
      <w:r w:rsidRPr="008167D9">
        <w:rPr>
          <w:szCs w:val="24"/>
        </w:rPr>
        <w:t xml:space="preserve">&amp; </w:t>
      </w:r>
      <w:r w:rsidRPr="000D599B">
        <w:rPr>
          <w:szCs w:val="24"/>
        </w:rPr>
        <w:t>Benavides, A.</w:t>
      </w:r>
      <w:r w:rsidR="004B0E21" w:rsidRPr="000D599B">
        <w:rPr>
          <w:szCs w:val="24"/>
        </w:rPr>
        <w:t>,</w:t>
      </w:r>
      <w:r w:rsidR="004B0E21">
        <w:rPr>
          <w:szCs w:val="24"/>
        </w:rPr>
        <w:t xml:space="preserve"> </w:t>
      </w:r>
      <w:r w:rsidRPr="008167D9">
        <w:rPr>
          <w:szCs w:val="24"/>
        </w:rPr>
        <w:t xml:space="preserve">(2010, Fall), Challenges in Teaching Immigrant Latino History and Culture: Closing the Achievement Gap Through Validation, </w:t>
      </w:r>
      <w:r w:rsidRPr="008167D9">
        <w:rPr>
          <w:i/>
          <w:szCs w:val="24"/>
        </w:rPr>
        <w:t>The Journal of the International Association for the Study of the Global Achievement Gap</w:t>
      </w:r>
      <w:r w:rsidRPr="008167D9">
        <w:rPr>
          <w:szCs w:val="24"/>
        </w:rPr>
        <w:t xml:space="preserve">, (1), 18-24, </w:t>
      </w:r>
      <w:hyperlink r:id="rId10" w:history="1">
        <w:r w:rsidRPr="008167D9">
          <w:rPr>
            <w:rStyle w:val="Hyperlink"/>
            <w:szCs w:val="24"/>
          </w:rPr>
          <w:t>https://sites.google.com/a/globalachievementgap.com/global-achievement-gap/fall-2010-journal</w:t>
        </w:r>
      </w:hyperlink>
      <w:r w:rsidRPr="008167D9">
        <w:rPr>
          <w:szCs w:val="24"/>
        </w:rPr>
        <w:t xml:space="preserve"> </w:t>
      </w:r>
    </w:p>
    <w:p w14:paraId="4C064C3B" w14:textId="77777777" w:rsidR="00D35006" w:rsidRDefault="00D35006" w:rsidP="00145E31">
      <w:pPr>
        <w:widowControl w:val="0"/>
        <w:autoSpaceDE w:val="0"/>
        <w:autoSpaceDN w:val="0"/>
        <w:adjustRightInd w:val="0"/>
        <w:ind w:left="180" w:right="-720"/>
        <w:rPr>
          <w:szCs w:val="24"/>
        </w:rPr>
      </w:pPr>
    </w:p>
    <w:p w14:paraId="36E5E1E3" w14:textId="27443952" w:rsidR="00B5679F" w:rsidRPr="008167D9" w:rsidRDefault="00BA15F9" w:rsidP="00BA15F9">
      <w:pPr>
        <w:rPr>
          <w:szCs w:val="24"/>
        </w:rPr>
      </w:pPr>
      <w:r>
        <w:rPr>
          <w:szCs w:val="24"/>
        </w:rPr>
        <w:lastRenderedPageBreak/>
        <w:t xml:space="preserve">  </w:t>
      </w:r>
      <w:r w:rsidR="00304B63">
        <w:rPr>
          <w:szCs w:val="24"/>
        </w:rPr>
        <w:t xml:space="preserve">Midobuche, E. &amp; </w:t>
      </w:r>
      <w:r w:rsidR="00304B63" w:rsidRPr="00A076B9">
        <w:rPr>
          <w:szCs w:val="24"/>
        </w:rPr>
        <w:t>Benavides, A.</w:t>
      </w:r>
      <w:r w:rsidR="00B5679F" w:rsidRPr="008167D9">
        <w:rPr>
          <w:szCs w:val="24"/>
        </w:rPr>
        <w:t xml:space="preserve"> (2010). Preparing Teachers for English Language</w:t>
      </w:r>
    </w:p>
    <w:p w14:paraId="68E5258F" w14:textId="59A59367" w:rsidR="00A74C32" w:rsidRPr="00D35006" w:rsidRDefault="00B5679F" w:rsidP="00D35006">
      <w:pPr>
        <w:ind w:left="90"/>
        <w:rPr>
          <w:szCs w:val="24"/>
        </w:rPr>
      </w:pPr>
      <w:r w:rsidRPr="008167D9">
        <w:rPr>
          <w:szCs w:val="24"/>
        </w:rPr>
        <w:t>Learners: Meeting the Challenges of Teacher Shortages, Transitions, Dispositions, and</w:t>
      </w:r>
      <w:r w:rsidR="00D35006">
        <w:rPr>
          <w:szCs w:val="24"/>
        </w:rPr>
        <w:t xml:space="preserve">     </w:t>
      </w:r>
      <w:r w:rsidRPr="008167D9">
        <w:rPr>
          <w:szCs w:val="24"/>
        </w:rPr>
        <w:t>Partne</w:t>
      </w:r>
      <w:r w:rsidR="00A74C32">
        <w:rPr>
          <w:szCs w:val="24"/>
        </w:rPr>
        <w:t>rships,</w:t>
      </w:r>
      <w:r w:rsidRPr="008167D9">
        <w:rPr>
          <w:szCs w:val="24"/>
        </w:rPr>
        <w:t xml:space="preserve"> </w:t>
      </w:r>
      <w:r w:rsidR="00A74C32">
        <w:rPr>
          <w:szCs w:val="24"/>
        </w:rPr>
        <w:t xml:space="preserve">in M. Cowart &amp; P. Dam, (Eds.), </w:t>
      </w:r>
      <w:r w:rsidR="00D35006" w:rsidRPr="00E17756">
        <w:rPr>
          <w:i/>
        </w:rPr>
        <w:t>Teaching English Lang</w:t>
      </w:r>
      <w:r w:rsidR="00D35006">
        <w:rPr>
          <w:i/>
        </w:rPr>
        <w:t>uage Learners: Paths to    Success.</w:t>
      </w:r>
      <w:r w:rsidR="00D35006" w:rsidRPr="001550BA">
        <w:t xml:space="preserve"> </w:t>
      </w:r>
      <w:r w:rsidR="00D35006">
        <w:t xml:space="preserve">Texas Woman’s University: Canh Nam Publishers, Inc. </w:t>
      </w:r>
      <w:r w:rsidR="00D35006">
        <w:rPr>
          <w:i/>
        </w:rPr>
        <w:t xml:space="preserve"> </w:t>
      </w:r>
    </w:p>
    <w:p w14:paraId="214FE50A" w14:textId="77777777" w:rsidR="00D35006" w:rsidRDefault="00D35006" w:rsidP="00A74C32">
      <w:pPr>
        <w:rPr>
          <w:szCs w:val="24"/>
        </w:rPr>
      </w:pPr>
    </w:p>
    <w:p w14:paraId="39DED51D" w14:textId="77777777" w:rsidR="00A74C32" w:rsidRDefault="00BE6025" w:rsidP="00A74C32">
      <w:pPr>
        <w:rPr>
          <w:rFonts w:cs="Courier"/>
          <w:szCs w:val="51"/>
        </w:rPr>
      </w:pPr>
      <w:r>
        <w:rPr>
          <w:szCs w:val="24"/>
        </w:rPr>
        <w:t xml:space="preserve"> </w:t>
      </w:r>
      <w:r w:rsidR="00304B63">
        <w:t xml:space="preserve">Midobuche, E. &amp; </w:t>
      </w:r>
      <w:r w:rsidR="00304B63" w:rsidRPr="00A076B9">
        <w:t>Benavides, A.</w:t>
      </w:r>
      <w:r w:rsidR="00A74C32" w:rsidRPr="000C215E">
        <w:t xml:space="preserve"> (2010)</w:t>
      </w:r>
      <w:r w:rsidR="00304B63">
        <w:t>.</w:t>
      </w:r>
      <w:r w:rsidR="00A74C32" w:rsidRPr="000C215E">
        <w:rPr>
          <w:rFonts w:cs="Courier"/>
          <w:szCs w:val="51"/>
        </w:rPr>
        <w:t xml:space="preserve"> Preservic</w:t>
      </w:r>
      <w:r w:rsidR="00304B63">
        <w:rPr>
          <w:rFonts w:cs="Courier"/>
          <w:szCs w:val="51"/>
        </w:rPr>
        <w:t>e teachers of English language l</w:t>
      </w:r>
      <w:r w:rsidR="00A74C32" w:rsidRPr="000C215E">
        <w:rPr>
          <w:rFonts w:cs="Courier"/>
          <w:szCs w:val="51"/>
        </w:rPr>
        <w:t>earners:</w:t>
      </w:r>
    </w:p>
    <w:p w14:paraId="34A27E2C" w14:textId="77777777" w:rsidR="00A74C32" w:rsidRDefault="00BE6025" w:rsidP="00A74C32">
      <w:pPr>
        <w:rPr>
          <w:rFonts w:cs="Courier"/>
          <w:i/>
          <w:szCs w:val="51"/>
        </w:rPr>
      </w:pPr>
      <w:r>
        <w:rPr>
          <w:rFonts w:cs="Courier"/>
          <w:szCs w:val="51"/>
        </w:rPr>
        <w:t xml:space="preserve"> </w:t>
      </w:r>
      <w:r w:rsidR="00304B63">
        <w:rPr>
          <w:rFonts w:cs="Courier"/>
          <w:szCs w:val="51"/>
        </w:rPr>
        <w:t>Issues of t</w:t>
      </w:r>
      <w:r w:rsidR="00A74C32" w:rsidRPr="000C215E">
        <w:rPr>
          <w:rFonts w:cs="Courier"/>
          <w:szCs w:val="51"/>
        </w:rPr>
        <w:t>ransitions</w:t>
      </w:r>
      <w:r w:rsidR="00304B63">
        <w:rPr>
          <w:rFonts w:cs="Courier"/>
          <w:szCs w:val="51"/>
        </w:rPr>
        <w:t>, dispositions, catalysts, and p</w:t>
      </w:r>
      <w:r w:rsidR="00A74C32" w:rsidRPr="000C215E">
        <w:rPr>
          <w:rFonts w:cs="Courier"/>
          <w:szCs w:val="51"/>
        </w:rPr>
        <w:t xml:space="preserve">artnerships. </w:t>
      </w:r>
      <w:r w:rsidR="00A74C32" w:rsidRPr="00E02881">
        <w:rPr>
          <w:rFonts w:cs="Courier"/>
          <w:i/>
          <w:szCs w:val="51"/>
        </w:rPr>
        <w:t>8</w:t>
      </w:r>
      <w:r w:rsidR="00A74C32" w:rsidRPr="00E02881">
        <w:rPr>
          <w:rFonts w:cs="Courier"/>
          <w:i/>
          <w:szCs w:val="51"/>
          <w:vertAlign w:val="superscript"/>
        </w:rPr>
        <w:t>th</w:t>
      </w:r>
      <w:r w:rsidR="00A74C32" w:rsidRPr="00E02881">
        <w:rPr>
          <w:rFonts w:cs="Courier"/>
          <w:i/>
          <w:szCs w:val="51"/>
        </w:rPr>
        <w:t xml:space="preserve"> Annual</w:t>
      </w:r>
      <w:r w:rsidR="00A74C32">
        <w:rPr>
          <w:rFonts w:cs="Courier"/>
          <w:szCs w:val="51"/>
        </w:rPr>
        <w:t xml:space="preserve"> </w:t>
      </w:r>
      <w:r w:rsidR="00A74C32" w:rsidRPr="000C215E">
        <w:rPr>
          <w:rFonts w:cs="Courier"/>
          <w:i/>
          <w:szCs w:val="51"/>
        </w:rPr>
        <w:t xml:space="preserve">Hawaii </w:t>
      </w:r>
    </w:p>
    <w:p w14:paraId="58CF2025" w14:textId="77777777" w:rsidR="005274BB" w:rsidRDefault="00BE6025" w:rsidP="005274BB">
      <w:pPr>
        <w:rPr>
          <w:szCs w:val="24"/>
        </w:rPr>
      </w:pPr>
      <w:r>
        <w:rPr>
          <w:rFonts w:cs="Courier"/>
          <w:i/>
          <w:szCs w:val="51"/>
        </w:rPr>
        <w:t xml:space="preserve"> </w:t>
      </w:r>
      <w:r w:rsidR="00A74C32" w:rsidRPr="000C215E">
        <w:rPr>
          <w:rFonts w:cs="Courier"/>
          <w:i/>
          <w:szCs w:val="51"/>
        </w:rPr>
        <w:t>International E</w:t>
      </w:r>
      <w:r w:rsidR="00A74C32">
        <w:rPr>
          <w:rFonts w:cs="Courier"/>
          <w:i/>
          <w:szCs w:val="51"/>
        </w:rPr>
        <w:t xml:space="preserve">ducation Conference Proceedings. </w:t>
      </w:r>
      <w:r w:rsidR="00A74C32">
        <w:rPr>
          <w:rFonts w:cs="Courier"/>
          <w:szCs w:val="51"/>
        </w:rPr>
        <w:t>p</w:t>
      </w:r>
      <w:r w:rsidR="00A74C32" w:rsidRPr="000375A4">
        <w:rPr>
          <w:rFonts w:cs="Courier"/>
          <w:szCs w:val="51"/>
        </w:rPr>
        <w:t>p.</w:t>
      </w:r>
      <w:r w:rsidR="00A74C32">
        <w:rPr>
          <w:rFonts w:cs="Courier"/>
          <w:szCs w:val="51"/>
        </w:rPr>
        <w:t xml:space="preserve"> </w:t>
      </w:r>
      <w:r w:rsidR="00A74C32" w:rsidRPr="000375A4">
        <w:rPr>
          <w:rFonts w:cs="Courier"/>
          <w:szCs w:val="51"/>
        </w:rPr>
        <w:t>1419-1446</w:t>
      </w:r>
      <w:r w:rsidR="00A74C32">
        <w:rPr>
          <w:rFonts w:cs="Courier"/>
          <w:i/>
          <w:szCs w:val="51"/>
        </w:rPr>
        <w:t xml:space="preserve">, </w:t>
      </w:r>
      <w:r w:rsidR="00A74C32">
        <w:t xml:space="preserve">ISSN # 1541-5880. </w:t>
      </w:r>
    </w:p>
    <w:p w14:paraId="1D111432" w14:textId="77777777" w:rsidR="005274BB" w:rsidRDefault="005274BB" w:rsidP="005274BB">
      <w:pPr>
        <w:rPr>
          <w:szCs w:val="24"/>
        </w:rPr>
      </w:pPr>
    </w:p>
    <w:p w14:paraId="33407318" w14:textId="77777777" w:rsidR="00BE6025" w:rsidRDefault="00C66CBA" w:rsidP="00C66CBA">
      <w:pPr>
        <w:tabs>
          <w:tab w:val="left" w:pos="270"/>
        </w:tabs>
        <w:rPr>
          <w:i/>
          <w:szCs w:val="24"/>
        </w:rPr>
      </w:pPr>
      <w:r>
        <w:rPr>
          <w:szCs w:val="24"/>
        </w:rPr>
        <w:t xml:space="preserve"> </w:t>
      </w:r>
      <w:r w:rsidR="00B5679F" w:rsidRPr="008167D9">
        <w:rPr>
          <w:szCs w:val="24"/>
        </w:rPr>
        <w:t xml:space="preserve">Midobuche, E. &amp; </w:t>
      </w:r>
      <w:r w:rsidR="00B5679F" w:rsidRPr="00A076B9">
        <w:rPr>
          <w:szCs w:val="24"/>
        </w:rPr>
        <w:t>Benavides, A.</w:t>
      </w:r>
      <w:r w:rsidR="00B5679F" w:rsidRPr="008167D9">
        <w:rPr>
          <w:szCs w:val="24"/>
        </w:rPr>
        <w:t xml:space="preserve"> (2008). Carlos Truan. In J. Gonzalez (Ed.).  </w:t>
      </w:r>
      <w:r w:rsidR="00B5679F" w:rsidRPr="008167D9">
        <w:rPr>
          <w:i/>
          <w:szCs w:val="24"/>
        </w:rPr>
        <w:t>Encyclopedia of</w:t>
      </w:r>
    </w:p>
    <w:p w14:paraId="4A8C2AA6" w14:textId="77777777" w:rsidR="00C66CBA" w:rsidRDefault="00C66CBA" w:rsidP="00C66CBA">
      <w:pPr>
        <w:tabs>
          <w:tab w:val="left" w:pos="270"/>
        </w:tabs>
        <w:rPr>
          <w:i/>
          <w:szCs w:val="24"/>
        </w:rPr>
      </w:pPr>
      <w:r>
        <w:rPr>
          <w:i/>
          <w:szCs w:val="24"/>
        </w:rPr>
        <w:t xml:space="preserve"> </w:t>
      </w:r>
      <w:r w:rsidR="00B5679F" w:rsidRPr="008167D9">
        <w:rPr>
          <w:i/>
          <w:szCs w:val="24"/>
        </w:rPr>
        <w:t xml:space="preserve">Bilingual Education, </w:t>
      </w:r>
      <w:r w:rsidR="00B5679F" w:rsidRPr="008167D9">
        <w:rPr>
          <w:szCs w:val="24"/>
        </w:rPr>
        <w:t>Vol. 2, (pp. 861-863),</w:t>
      </w:r>
      <w:r w:rsidR="00B5679F" w:rsidRPr="008167D9">
        <w:rPr>
          <w:i/>
          <w:szCs w:val="24"/>
        </w:rPr>
        <w:t xml:space="preserve"> </w:t>
      </w:r>
      <w:r w:rsidR="00B5679F" w:rsidRPr="008167D9">
        <w:rPr>
          <w:szCs w:val="24"/>
        </w:rPr>
        <w:t>Thousand Oaks, CA: Sage Publications.</w:t>
      </w:r>
    </w:p>
    <w:p w14:paraId="7E4CEE5A" w14:textId="77777777" w:rsidR="00C66CBA" w:rsidRDefault="00C66CBA" w:rsidP="00C66CBA">
      <w:pPr>
        <w:tabs>
          <w:tab w:val="left" w:pos="270"/>
        </w:tabs>
        <w:rPr>
          <w:i/>
          <w:szCs w:val="24"/>
        </w:rPr>
      </w:pPr>
    </w:p>
    <w:p w14:paraId="686100E8" w14:textId="77777777" w:rsidR="00BE6025" w:rsidRDefault="00BE6025" w:rsidP="00C66CBA">
      <w:pPr>
        <w:tabs>
          <w:tab w:val="left" w:pos="270"/>
        </w:tabs>
        <w:rPr>
          <w:i/>
          <w:szCs w:val="24"/>
        </w:rPr>
      </w:pPr>
      <w:r>
        <w:rPr>
          <w:szCs w:val="24"/>
        </w:rPr>
        <w:t xml:space="preserve"> </w:t>
      </w:r>
      <w:r w:rsidR="00B5679F" w:rsidRPr="008167D9">
        <w:rPr>
          <w:szCs w:val="24"/>
        </w:rPr>
        <w:t xml:space="preserve">Midobuche, E. &amp; </w:t>
      </w:r>
      <w:r w:rsidR="00B5679F" w:rsidRPr="00A076B9">
        <w:rPr>
          <w:szCs w:val="24"/>
        </w:rPr>
        <w:t>Benavides, A.</w:t>
      </w:r>
      <w:r w:rsidR="00B5679F" w:rsidRPr="008167D9">
        <w:rPr>
          <w:szCs w:val="24"/>
        </w:rPr>
        <w:t xml:space="preserve"> (2008). Nancy </w:t>
      </w:r>
      <w:r w:rsidR="00C66CBA">
        <w:rPr>
          <w:szCs w:val="24"/>
        </w:rPr>
        <w:t xml:space="preserve">Zelasko. In J. Gonzalez (Ed.). </w:t>
      </w:r>
      <w:r w:rsidR="00B5679F" w:rsidRPr="008167D9">
        <w:rPr>
          <w:i/>
          <w:szCs w:val="24"/>
        </w:rPr>
        <w:t>Encyclopedia of</w:t>
      </w:r>
    </w:p>
    <w:p w14:paraId="6C6CBB31" w14:textId="77777777" w:rsidR="00B5679F" w:rsidRPr="00C66CBA" w:rsidRDefault="00B5679F" w:rsidP="00BE6025">
      <w:pPr>
        <w:tabs>
          <w:tab w:val="left" w:pos="180"/>
        </w:tabs>
        <w:rPr>
          <w:i/>
          <w:szCs w:val="24"/>
        </w:rPr>
      </w:pPr>
      <w:r w:rsidRPr="008167D9">
        <w:rPr>
          <w:i/>
          <w:szCs w:val="24"/>
        </w:rPr>
        <w:t xml:space="preserve"> Bilingual Education,</w:t>
      </w:r>
      <w:r w:rsidRPr="008167D9">
        <w:rPr>
          <w:szCs w:val="24"/>
        </w:rPr>
        <w:t xml:space="preserve"> Vol. 2, (pp. 916-917),</w:t>
      </w:r>
      <w:r w:rsidRPr="008167D9">
        <w:rPr>
          <w:i/>
          <w:szCs w:val="24"/>
        </w:rPr>
        <w:t xml:space="preserve"> </w:t>
      </w:r>
      <w:r w:rsidRPr="008167D9">
        <w:rPr>
          <w:szCs w:val="24"/>
        </w:rPr>
        <w:t>Thousand Oaks, CA: Sage Publications.</w:t>
      </w:r>
    </w:p>
    <w:p w14:paraId="22562AC2" w14:textId="77777777" w:rsidR="00C66CBA" w:rsidRDefault="00C66CBA">
      <w:pPr>
        <w:tabs>
          <w:tab w:val="left" w:pos="-90"/>
          <w:tab w:val="left" w:pos="0"/>
          <w:tab w:val="left" w:pos="340"/>
          <w:tab w:val="left" w:pos="1800"/>
          <w:tab w:val="left" w:pos="5760"/>
        </w:tabs>
        <w:spacing w:line="240" w:lineRule="atLeast"/>
        <w:ind w:left="340"/>
        <w:rPr>
          <w:szCs w:val="24"/>
        </w:rPr>
      </w:pPr>
    </w:p>
    <w:p w14:paraId="5EB313F0" w14:textId="77777777" w:rsidR="00BE6025" w:rsidRDefault="00BE6025" w:rsidP="00C66CBA">
      <w:pPr>
        <w:tabs>
          <w:tab w:val="left" w:pos="-90"/>
          <w:tab w:val="left" w:pos="0"/>
          <w:tab w:val="left" w:pos="1800"/>
          <w:tab w:val="left" w:pos="5760"/>
        </w:tabs>
        <w:spacing w:line="240" w:lineRule="atLeast"/>
        <w:rPr>
          <w:i/>
          <w:szCs w:val="24"/>
        </w:rPr>
      </w:pPr>
      <w:r>
        <w:rPr>
          <w:szCs w:val="24"/>
        </w:rPr>
        <w:t xml:space="preserve"> </w:t>
      </w:r>
      <w:r w:rsidR="00B5679F" w:rsidRPr="00A076B9">
        <w:rPr>
          <w:szCs w:val="24"/>
        </w:rPr>
        <w:t>Benavides, A.</w:t>
      </w:r>
      <w:r w:rsidR="00B5679F" w:rsidRPr="008167D9">
        <w:rPr>
          <w:szCs w:val="24"/>
        </w:rPr>
        <w:t xml:space="preserve"> &amp; Midobuche, E. (2008). The melting pot. In J. Gonzalez (Ed.).  </w:t>
      </w:r>
      <w:r w:rsidR="00B5679F" w:rsidRPr="008167D9">
        <w:rPr>
          <w:i/>
          <w:szCs w:val="24"/>
        </w:rPr>
        <w:t>Encyclopedia of</w:t>
      </w:r>
    </w:p>
    <w:p w14:paraId="1710D8A0" w14:textId="77777777" w:rsidR="00C66CBA" w:rsidRDefault="00BE6025" w:rsidP="00C66CBA">
      <w:pPr>
        <w:tabs>
          <w:tab w:val="left" w:pos="-90"/>
          <w:tab w:val="left" w:pos="0"/>
          <w:tab w:val="left" w:pos="1800"/>
          <w:tab w:val="left" w:pos="5760"/>
        </w:tabs>
        <w:spacing w:line="240" w:lineRule="atLeast"/>
        <w:rPr>
          <w:szCs w:val="24"/>
        </w:rPr>
      </w:pPr>
      <w:r>
        <w:rPr>
          <w:i/>
          <w:szCs w:val="24"/>
        </w:rPr>
        <w:t xml:space="preserve"> </w:t>
      </w:r>
      <w:r w:rsidR="00B5679F" w:rsidRPr="008167D9">
        <w:rPr>
          <w:i/>
          <w:szCs w:val="24"/>
        </w:rPr>
        <w:t xml:space="preserve">Bilingual Education, </w:t>
      </w:r>
      <w:r w:rsidR="00B5679F" w:rsidRPr="008167D9">
        <w:rPr>
          <w:szCs w:val="24"/>
        </w:rPr>
        <w:t>Vol. 2, (pp. 545-549),</w:t>
      </w:r>
      <w:r w:rsidR="00B5679F" w:rsidRPr="008167D9">
        <w:rPr>
          <w:i/>
          <w:szCs w:val="24"/>
        </w:rPr>
        <w:t xml:space="preserve"> </w:t>
      </w:r>
      <w:r w:rsidR="00B5679F" w:rsidRPr="008167D9">
        <w:rPr>
          <w:szCs w:val="24"/>
        </w:rPr>
        <w:t>Thousand Oaks, CA: Sage Publications.</w:t>
      </w:r>
    </w:p>
    <w:p w14:paraId="7C531DF4" w14:textId="77777777" w:rsidR="00C66CBA" w:rsidRDefault="00C66CBA" w:rsidP="00C66CBA">
      <w:pPr>
        <w:tabs>
          <w:tab w:val="left" w:pos="-90"/>
          <w:tab w:val="left" w:pos="0"/>
          <w:tab w:val="left" w:pos="1800"/>
          <w:tab w:val="left" w:pos="5760"/>
        </w:tabs>
        <w:spacing w:line="240" w:lineRule="atLeast"/>
        <w:rPr>
          <w:szCs w:val="24"/>
        </w:rPr>
      </w:pPr>
    </w:p>
    <w:p w14:paraId="1BB123D0" w14:textId="77777777" w:rsidR="00BE6025" w:rsidRDefault="00BE6025" w:rsidP="00C66CBA">
      <w:pPr>
        <w:tabs>
          <w:tab w:val="left" w:pos="-90"/>
          <w:tab w:val="left" w:pos="0"/>
          <w:tab w:val="left" w:pos="1800"/>
          <w:tab w:val="left" w:pos="5760"/>
        </w:tabs>
        <w:spacing w:line="240" w:lineRule="atLeast"/>
        <w:rPr>
          <w:szCs w:val="24"/>
        </w:rPr>
      </w:pPr>
      <w:r>
        <w:rPr>
          <w:szCs w:val="24"/>
        </w:rPr>
        <w:t xml:space="preserve"> </w:t>
      </w:r>
      <w:r w:rsidR="00B5679F" w:rsidRPr="008167D9">
        <w:rPr>
          <w:szCs w:val="24"/>
        </w:rPr>
        <w:t xml:space="preserve">Midobuche, E. &amp; </w:t>
      </w:r>
      <w:r w:rsidR="00B5679F" w:rsidRPr="00A076B9">
        <w:rPr>
          <w:szCs w:val="24"/>
        </w:rPr>
        <w:t>Benavides, A.</w:t>
      </w:r>
      <w:r w:rsidR="00B5679F" w:rsidRPr="008167D9">
        <w:rPr>
          <w:szCs w:val="24"/>
        </w:rPr>
        <w:t xml:space="preserve"> (2008). Hispanic population growth, In J. Gonzalez (Ed.).  </w:t>
      </w:r>
      <w:r>
        <w:rPr>
          <w:szCs w:val="24"/>
        </w:rPr>
        <w:t xml:space="preserve"> </w:t>
      </w:r>
    </w:p>
    <w:p w14:paraId="75B793F0" w14:textId="77777777" w:rsidR="00BE6025" w:rsidRDefault="00BE6025" w:rsidP="00C66CBA">
      <w:pPr>
        <w:tabs>
          <w:tab w:val="left" w:pos="-90"/>
          <w:tab w:val="left" w:pos="0"/>
          <w:tab w:val="left" w:pos="1800"/>
          <w:tab w:val="left" w:pos="5760"/>
        </w:tabs>
        <w:spacing w:line="240" w:lineRule="atLeast"/>
        <w:rPr>
          <w:szCs w:val="24"/>
        </w:rPr>
      </w:pPr>
      <w:r>
        <w:rPr>
          <w:szCs w:val="24"/>
        </w:rPr>
        <w:t xml:space="preserve"> </w:t>
      </w:r>
      <w:r w:rsidR="00B5679F" w:rsidRPr="008167D9">
        <w:rPr>
          <w:i/>
          <w:szCs w:val="24"/>
        </w:rPr>
        <w:t>Encyclopedia of Bilingual Education,</w:t>
      </w:r>
      <w:r w:rsidR="00B5679F" w:rsidRPr="008167D9">
        <w:rPr>
          <w:szCs w:val="24"/>
        </w:rPr>
        <w:t xml:space="preserve"> Vol. 1, (pp. 353-358),</w:t>
      </w:r>
      <w:r w:rsidR="00B5679F" w:rsidRPr="008167D9">
        <w:rPr>
          <w:i/>
          <w:szCs w:val="24"/>
        </w:rPr>
        <w:t xml:space="preserve"> </w:t>
      </w:r>
      <w:r w:rsidR="00B5679F" w:rsidRPr="008167D9">
        <w:rPr>
          <w:szCs w:val="24"/>
        </w:rPr>
        <w:t xml:space="preserve">Thousand Oaks, CA: Sage </w:t>
      </w:r>
    </w:p>
    <w:p w14:paraId="1EB352EE" w14:textId="77777777" w:rsidR="00C66CBA" w:rsidRDefault="00BE6025" w:rsidP="00C66CBA">
      <w:pPr>
        <w:tabs>
          <w:tab w:val="left" w:pos="-90"/>
          <w:tab w:val="left" w:pos="0"/>
          <w:tab w:val="left" w:pos="1800"/>
          <w:tab w:val="left" w:pos="5760"/>
        </w:tabs>
        <w:spacing w:line="240" w:lineRule="atLeast"/>
        <w:rPr>
          <w:szCs w:val="24"/>
        </w:rPr>
      </w:pPr>
      <w:r>
        <w:rPr>
          <w:szCs w:val="24"/>
        </w:rPr>
        <w:t xml:space="preserve"> </w:t>
      </w:r>
      <w:r w:rsidR="00B5679F" w:rsidRPr="008167D9">
        <w:rPr>
          <w:szCs w:val="24"/>
        </w:rPr>
        <w:t>Publications.</w:t>
      </w:r>
    </w:p>
    <w:p w14:paraId="608127EF" w14:textId="77777777" w:rsidR="00C66CBA" w:rsidRDefault="00C66CBA" w:rsidP="00C66CBA">
      <w:pPr>
        <w:tabs>
          <w:tab w:val="left" w:pos="-90"/>
          <w:tab w:val="left" w:pos="0"/>
          <w:tab w:val="left" w:pos="1800"/>
          <w:tab w:val="left" w:pos="5760"/>
        </w:tabs>
        <w:spacing w:line="240" w:lineRule="atLeast"/>
        <w:rPr>
          <w:szCs w:val="24"/>
        </w:rPr>
      </w:pPr>
    </w:p>
    <w:p w14:paraId="55E5F3DC" w14:textId="5DF66324" w:rsidR="00B5679F" w:rsidRPr="008167D9" w:rsidRDefault="00B5679F" w:rsidP="00C66CBA">
      <w:pPr>
        <w:tabs>
          <w:tab w:val="left" w:pos="-90"/>
          <w:tab w:val="left" w:pos="0"/>
          <w:tab w:val="left" w:pos="1800"/>
          <w:tab w:val="left" w:pos="5760"/>
        </w:tabs>
        <w:spacing w:line="240" w:lineRule="atLeast"/>
        <w:rPr>
          <w:szCs w:val="24"/>
        </w:rPr>
      </w:pPr>
      <w:r w:rsidRPr="00A076B9">
        <w:rPr>
          <w:szCs w:val="24"/>
        </w:rPr>
        <w:t>Benavides, A. H.</w:t>
      </w:r>
      <w:r w:rsidR="004B0E21" w:rsidRPr="00A076B9">
        <w:rPr>
          <w:szCs w:val="24"/>
        </w:rPr>
        <w:t>,</w:t>
      </w:r>
      <w:r w:rsidR="004B0E21">
        <w:rPr>
          <w:szCs w:val="24"/>
        </w:rPr>
        <w:t xml:space="preserve"> </w:t>
      </w:r>
      <w:r w:rsidRPr="008167D9">
        <w:rPr>
          <w:szCs w:val="24"/>
        </w:rPr>
        <w:t>&amp; Midobuche, E. (2007). The American G.I. Forum: A Mexican American tradition of selfless sacrifice. In L. Díaz-Soto, (Ed.).</w:t>
      </w:r>
      <w:r w:rsidRPr="008167D9">
        <w:rPr>
          <w:i/>
          <w:szCs w:val="24"/>
        </w:rPr>
        <w:t xml:space="preserve"> The Praeger Handbook of Latino Education in the U.S.</w:t>
      </w:r>
      <w:r w:rsidRPr="008167D9">
        <w:rPr>
          <w:szCs w:val="24"/>
        </w:rPr>
        <w:t xml:space="preserve"> (pp. 29-31). Westport, CT: Praeger Publishers, Greenwood Publishing.</w:t>
      </w:r>
    </w:p>
    <w:p w14:paraId="71C9184F" w14:textId="77777777" w:rsidR="00AE2715" w:rsidRPr="008167D9" w:rsidRDefault="00AE2715" w:rsidP="00B5679F">
      <w:pPr>
        <w:tabs>
          <w:tab w:val="left" w:pos="340"/>
          <w:tab w:val="left" w:pos="1800"/>
          <w:tab w:val="left" w:pos="5760"/>
        </w:tabs>
        <w:spacing w:line="240" w:lineRule="atLeast"/>
        <w:rPr>
          <w:szCs w:val="24"/>
        </w:rPr>
      </w:pPr>
    </w:p>
    <w:p w14:paraId="4AB6834A" w14:textId="77777777" w:rsidR="00B5679F" w:rsidRPr="008167D9" w:rsidRDefault="00B5679F">
      <w:pPr>
        <w:tabs>
          <w:tab w:val="left" w:pos="340"/>
          <w:tab w:val="left" w:pos="720"/>
          <w:tab w:val="left" w:pos="1800"/>
          <w:tab w:val="left" w:pos="5760"/>
        </w:tabs>
        <w:spacing w:line="240" w:lineRule="atLeast"/>
        <w:rPr>
          <w:szCs w:val="24"/>
        </w:rPr>
      </w:pPr>
      <w:r w:rsidRPr="00A076B9">
        <w:rPr>
          <w:szCs w:val="24"/>
        </w:rPr>
        <w:t>Benavides, A. H.</w:t>
      </w:r>
      <w:r w:rsidRPr="008167D9">
        <w:rPr>
          <w:szCs w:val="24"/>
        </w:rPr>
        <w:t xml:space="preserve"> &amp; Midobuche, E., (2006), “Issues in language minority education: What is</w:t>
      </w:r>
    </w:p>
    <w:p w14:paraId="23622E32" w14:textId="1780BA34" w:rsidR="00C66CBA" w:rsidRPr="00831ABA" w:rsidRDefault="00B5679F" w:rsidP="00C66CBA">
      <w:pPr>
        <w:tabs>
          <w:tab w:val="left" w:pos="-720"/>
          <w:tab w:val="left" w:pos="360"/>
        </w:tabs>
        <w:rPr>
          <w:i/>
          <w:szCs w:val="24"/>
        </w:rPr>
      </w:pPr>
      <w:r w:rsidRPr="008167D9">
        <w:rPr>
          <w:szCs w:val="24"/>
        </w:rPr>
        <w:t>affirmative about bilingual/bicultural education?” (Padilla &amp; I</w:t>
      </w:r>
      <w:r w:rsidR="00C66CBA">
        <w:rPr>
          <w:szCs w:val="24"/>
        </w:rPr>
        <w:t xml:space="preserve">barra, Eds.)  Software product </w:t>
      </w:r>
      <w:r w:rsidRPr="008167D9">
        <w:rPr>
          <w:szCs w:val="24"/>
        </w:rPr>
        <w:t>based on an invited paper present</w:t>
      </w:r>
      <w:r w:rsidR="00831ABA">
        <w:rPr>
          <w:szCs w:val="24"/>
        </w:rPr>
        <w:t>ation at the National Symposium on</w:t>
      </w:r>
      <w:r w:rsidRPr="008167D9">
        <w:rPr>
          <w:szCs w:val="24"/>
        </w:rPr>
        <w:t xml:space="preserve"> </w:t>
      </w:r>
      <w:r w:rsidRPr="008167D9">
        <w:rPr>
          <w:i/>
          <w:szCs w:val="24"/>
        </w:rPr>
        <w:t>Multicontextuality, Unity,</w:t>
      </w:r>
      <w:r w:rsidR="00C66CBA">
        <w:rPr>
          <w:i/>
          <w:szCs w:val="24"/>
        </w:rPr>
        <w:t xml:space="preserve"> </w:t>
      </w:r>
      <w:r w:rsidRPr="008167D9">
        <w:rPr>
          <w:i/>
          <w:szCs w:val="24"/>
        </w:rPr>
        <w:t>and Diversity in a Pluralistic Society</w:t>
      </w:r>
      <w:r w:rsidRPr="008167D9">
        <w:rPr>
          <w:szCs w:val="24"/>
        </w:rPr>
        <w:t>, The University of New Mexico, Albuquer</w:t>
      </w:r>
      <w:r w:rsidR="00C66CBA">
        <w:rPr>
          <w:szCs w:val="24"/>
        </w:rPr>
        <w:t xml:space="preserve">que, New </w:t>
      </w:r>
      <w:r w:rsidR="00AE2715">
        <w:rPr>
          <w:szCs w:val="24"/>
        </w:rPr>
        <w:t xml:space="preserve">Mexico, </w:t>
      </w:r>
      <w:r w:rsidRPr="008167D9">
        <w:rPr>
          <w:szCs w:val="24"/>
        </w:rPr>
        <w:t>Ford Foundation, September 2004.</w:t>
      </w:r>
    </w:p>
    <w:p w14:paraId="0892EEB0" w14:textId="77777777" w:rsidR="00C66CBA" w:rsidRDefault="00C66CBA" w:rsidP="00C66CBA">
      <w:pPr>
        <w:tabs>
          <w:tab w:val="left" w:pos="-720"/>
          <w:tab w:val="left" w:pos="360"/>
        </w:tabs>
        <w:rPr>
          <w:szCs w:val="24"/>
        </w:rPr>
      </w:pPr>
    </w:p>
    <w:p w14:paraId="07DB8419" w14:textId="77777777" w:rsidR="00C66CBA" w:rsidRDefault="00B5679F" w:rsidP="00C66CBA">
      <w:pPr>
        <w:tabs>
          <w:tab w:val="left" w:pos="-720"/>
          <w:tab w:val="left" w:pos="360"/>
        </w:tabs>
        <w:rPr>
          <w:szCs w:val="24"/>
        </w:rPr>
      </w:pPr>
      <w:r w:rsidRPr="008167D9">
        <w:rPr>
          <w:szCs w:val="24"/>
        </w:rPr>
        <w:t xml:space="preserve">Midobuche, E. &amp; </w:t>
      </w:r>
      <w:r w:rsidRPr="00A076B9">
        <w:rPr>
          <w:szCs w:val="24"/>
        </w:rPr>
        <w:t>Benavides, A.H.</w:t>
      </w:r>
      <w:r w:rsidRPr="008167D9">
        <w:rPr>
          <w:szCs w:val="24"/>
        </w:rPr>
        <w:t xml:space="preserve"> (2006).  Preparing Teachers to Teach English Language Learners: Best Practices for School and After-School Programs. In </w:t>
      </w:r>
      <w:r w:rsidRPr="008167D9">
        <w:rPr>
          <w:i/>
          <w:szCs w:val="24"/>
        </w:rPr>
        <w:t>Cultural and Linguistic Issues for English Language Learners</w:t>
      </w:r>
      <w:r w:rsidRPr="008167D9">
        <w:rPr>
          <w:szCs w:val="24"/>
        </w:rPr>
        <w:t xml:space="preserve">, Dam, P. &amp; Cowart, M. (Eds), CANH NAM Publishers, Inc. </w:t>
      </w:r>
      <w:bookmarkStart w:id="0" w:name="OLE_LINK18"/>
    </w:p>
    <w:p w14:paraId="0B67625E" w14:textId="77777777" w:rsidR="00C66CBA" w:rsidRDefault="00C66CBA" w:rsidP="00C66CBA">
      <w:pPr>
        <w:tabs>
          <w:tab w:val="left" w:pos="-720"/>
          <w:tab w:val="left" w:pos="360"/>
        </w:tabs>
        <w:rPr>
          <w:szCs w:val="24"/>
        </w:rPr>
      </w:pPr>
    </w:p>
    <w:p w14:paraId="183554DE" w14:textId="77777777" w:rsidR="00B5679F" w:rsidRPr="008167D9" w:rsidRDefault="00B5679F" w:rsidP="00C66CBA">
      <w:pPr>
        <w:tabs>
          <w:tab w:val="left" w:pos="-720"/>
          <w:tab w:val="left" w:pos="360"/>
        </w:tabs>
        <w:rPr>
          <w:szCs w:val="24"/>
        </w:rPr>
      </w:pPr>
      <w:r w:rsidRPr="00A076B9">
        <w:rPr>
          <w:szCs w:val="24"/>
        </w:rPr>
        <w:t>Benavides, A. H.</w:t>
      </w:r>
      <w:r w:rsidRPr="008167D9">
        <w:rPr>
          <w:szCs w:val="24"/>
        </w:rPr>
        <w:t xml:space="preserve"> (2005). Bilingual education in our schools: a time for reflection, </w:t>
      </w:r>
      <w:r w:rsidR="00C66CBA">
        <w:rPr>
          <w:i/>
          <w:szCs w:val="24"/>
        </w:rPr>
        <w:t xml:space="preserve">The </w:t>
      </w:r>
      <w:r w:rsidRPr="008167D9">
        <w:rPr>
          <w:i/>
          <w:szCs w:val="24"/>
        </w:rPr>
        <w:t>Bilingual Research Journal</w:t>
      </w:r>
      <w:r w:rsidRPr="008167D9">
        <w:rPr>
          <w:szCs w:val="24"/>
        </w:rPr>
        <w:t xml:space="preserve">, 29, (3), </w:t>
      </w:r>
      <w:r w:rsidRPr="008167D9">
        <w:rPr>
          <w:i/>
          <w:szCs w:val="24"/>
        </w:rPr>
        <w:t>(Editor’s Introduction),</w:t>
      </w:r>
      <w:r w:rsidRPr="008167D9">
        <w:rPr>
          <w:szCs w:val="24"/>
        </w:rPr>
        <w:t xml:space="preserve"> v-ix.</w:t>
      </w:r>
    </w:p>
    <w:p w14:paraId="51057C46" w14:textId="77777777" w:rsidR="00B5679F" w:rsidRPr="008167D9" w:rsidRDefault="00B5679F">
      <w:pPr>
        <w:tabs>
          <w:tab w:val="left" w:pos="340"/>
          <w:tab w:val="left" w:pos="720"/>
          <w:tab w:val="left" w:pos="1800"/>
          <w:tab w:val="left" w:pos="5760"/>
        </w:tabs>
        <w:spacing w:line="240" w:lineRule="atLeast"/>
        <w:rPr>
          <w:szCs w:val="24"/>
        </w:rPr>
      </w:pPr>
    </w:p>
    <w:p w14:paraId="5A7D6909" w14:textId="77777777" w:rsidR="00B5679F" w:rsidRPr="008167D9" w:rsidRDefault="00B5679F">
      <w:pPr>
        <w:tabs>
          <w:tab w:val="left" w:pos="340"/>
          <w:tab w:val="left" w:pos="720"/>
          <w:tab w:val="left" w:pos="1800"/>
          <w:tab w:val="left" w:pos="5760"/>
        </w:tabs>
        <w:spacing w:line="240" w:lineRule="atLeast"/>
        <w:rPr>
          <w:i/>
          <w:szCs w:val="24"/>
        </w:rPr>
      </w:pPr>
      <w:bookmarkStart w:id="1" w:name="OLE_LINK3"/>
      <w:bookmarkStart w:id="2" w:name="OLE_LINK4"/>
      <w:r w:rsidRPr="00A076B9">
        <w:rPr>
          <w:szCs w:val="24"/>
        </w:rPr>
        <w:t>Benavides, A. H.</w:t>
      </w:r>
      <w:r w:rsidRPr="008167D9">
        <w:rPr>
          <w:szCs w:val="24"/>
        </w:rPr>
        <w:t xml:space="preserve"> (2004). Policy for English language learners: a call for clarity, </w:t>
      </w:r>
      <w:r w:rsidRPr="008167D9">
        <w:rPr>
          <w:i/>
          <w:szCs w:val="24"/>
        </w:rPr>
        <w:t xml:space="preserve">The </w:t>
      </w:r>
    </w:p>
    <w:p w14:paraId="183375C8" w14:textId="77777777" w:rsidR="00C66CBA" w:rsidRDefault="00B5679F" w:rsidP="00C66CBA">
      <w:pPr>
        <w:tabs>
          <w:tab w:val="left" w:pos="340"/>
          <w:tab w:val="left" w:pos="720"/>
          <w:tab w:val="left" w:pos="1800"/>
          <w:tab w:val="left" w:pos="5760"/>
        </w:tabs>
        <w:spacing w:line="240" w:lineRule="atLeast"/>
        <w:rPr>
          <w:szCs w:val="24"/>
        </w:rPr>
      </w:pPr>
      <w:r w:rsidRPr="008167D9">
        <w:rPr>
          <w:i/>
          <w:szCs w:val="24"/>
        </w:rPr>
        <w:t>Bilingual Research Journal</w:t>
      </w:r>
      <w:r w:rsidRPr="008167D9">
        <w:rPr>
          <w:szCs w:val="24"/>
        </w:rPr>
        <w:t xml:space="preserve">, </w:t>
      </w:r>
      <w:r w:rsidRPr="008167D9">
        <w:rPr>
          <w:i/>
          <w:szCs w:val="24"/>
        </w:rPr>
        <w:t>28</w:t>
      </w:r>
      <w:r w:rsidRPr="008167D9">
        <w:rPr>
          <w:szCs w:val="24"/>
        </w:rPr>
        <w:t xml:space="preserve">, (1), </w:t>
      </w:r>
      <w:r w:rsidRPr="008167D9">
        <w:rPr>
          <w:i/>
          <w:szCs w:val="24"/>
        </w:rPr>
        <w:t>(Editor’s Introduction),</w:t>
      </w:r>
      <w:r w:rsidRPr="008167D9">
        <w:rPr>
          <w:szCs w:val="24"/>
        </w:rPr>
        <w:t xml:space="preserve"> iii-iv.</w:t>
      </w:r>
      <w:bookmarkStart w:id="3" w:name="OLE_LINK1"/>
      <w:bookmarkStart w:id="4" w:name="OLE_LINK2"/>
      <w:bookmarkEnd w:id="1"/>
      <w:bookmarkEnd w:id="2"/>
    </w:p>
    <w:p w14:paraId="093A48A2" w14:textId="77777777" w:rsidR="00C66CBA" w:rsidRPr="004B0E21" w:rsidRDefault="00C66CBA" w:rsidP="00C66CBA">
      <w:pPr>
        <w:tabs>
          <w:tab w:val="left" w:pos="340"/>
          <w:tab w:val="left" w:pos="720"/>
          <w:tab w:val="left" w:pos="1800"/>
          <w:tab w:val="left" w:pos="5760"/>
        </w:tabs>
        <w:spacing w:line="240" w:lineRule="atLeast"/>
        <w:rPr>
          <w:b/>
          <w:szCs w:val="24"/>
        </w:rPr>
      </w:pPr>
    </w:p>
    <w:p w14:paraId="1C013390" w14:textId="77777777" w:rsidR="00C66CBA" w:rsidRDefault="00B5679F" w:rsidP="00C66CBA">
      <w:pPr>
        <w:tabs>
          <w:tab w:val="left" w:pos="340"/>
          <w:tab w:val="left" w:pos="720"/>
          <w:tab w:val="left" w:pos="1800"/>
          <w:tab w:val="left" w:pos="5760"/>
        </w:tabs>
        <w:spacing w:line="240" w:lineRule="atLeast"/>
        <w:rPr>
          <w:szCs w:val="24"/>
        </w:rPr>
      </w:pPr>
      <w:r w:rsidRPr="00A076B9">
        <w:rPr>
          <w:szCs w:val="24"/>
        </w:rPr>
        <w:t>Benavides, A.</w:t>
      </w:r>
      <w:r w:rsidRPr="008167D9">
        <w:rPr>
          <w:szCs w:val="24"/>
        </w:rPr>
        <w:t xml:space="preserve"> &amp; Midobuche, E. (2004). Online preservice teacher education programs: issues in the preparation of bilingual education and ESL teacher</w:t>
      </w:r>
      <w:r w:rsidRPr="008167D9">
        <w:rPr>
          <w:i/>
          <w:szCs w:val="24"/>
        </w:rPr>
        <w:t>s</w:t>
      </w:r>
      <w:r w:rsidRPr="008167D9">
        <w:rPr>
          <w:szCs w:val="24"/>
        </w:rPr>
        <w:t xml:space="preserve">, </w:t>
      </w:r>
      <w:r w:rsidRPr="008167D9">
        <w:rPr>
          <w:i/>
          <w:szCs w:val="24"/>
        </w:rPr>
        <w:t>NABE Journal of Research and Practice</w:t>
      </w:r>
      <w:r w:rsidRPr="008167D9">
        <w:rPr>
          <w:szCs w:val="24"/>
        </w:rPr>
        <w:t xml:space="preserve">, </w:t>
      </w:r>
      <w:r w:rsidRPr="008167D9">
        <w:rPr>
          <w:i/>
          <w:szCs w:val="24"/>
        </w:rPr>
        <w:t>2</w:t>
      </w:r>
      <w:r w:rsidRPr="008167D9">
        <w:rPr>
          <w:szCs w:val="24"/>
        </w:rPr>
        <w:t>, 45-55.</w:t>
      </w:r>
      <w:bookmarkEnd w:id="3"/>
      <w:bookmarkEnd w:id="4"/>
      <w:bookmarkEnd w:id="0"/>
    </w:p>
    <w:p w14:paraId="7CFFA7AD" w14:textId="77777777" w:rsidR="00C66CBA" w:rsidRDefault="00B5679F" w:rsidP="00C66CBA">
      <w:pPr>
        <w:tabs>
          <w:tab w:val="left" w:pos="340"/>
          <w:tab w:val="left" w:pos="720"/>
          <w:tab w:val="left" w:pos="1800"/>
          <w:tab w:val="left" w:pos="5760"/>
        </w:tabs>
        <w:spacing w:line="240" w:lineRule="atLeast"/>
        <w:rPr>
          <w:szCs w:val="24"/>
        </w:rPr>
      </w:pPr>
      <w:r w:rsidRPr="00A076B9">
        <w:rPr>
          <w:szCs w:val="24"/>
        </w:rPr>
        <w:lastRenderedPageBreak/>
        <w:t>Benavides, A. H.</w:t>
      </w:r>
      <w:r w:rsidRPr="008167D9">
        <w:rPr>
          <w:szCs w:val="24"/>
        </w:rPr>
        <w:t xml:space="preserve">  (2003). Remembering the voices of heroes, </w:t>
      </w:r>
      <w:r w:rsidRPr="008167D9">
        <w:rPr>
          <w:i/>
          <w:szCs w:val="24"/>
        </w:rPr>
        <w:t>The Bilingual Research Journal</w:t>
      </w:r>
      <w:r w:rsidRPr="008167D9">
        <w:rPr>
          <w:szCs w:val="24"/>
        </w:rPr>
        <w:t xml:space="preserve">, </w:t>
      </w:r>
      <w:r w:rsidRPr="008167D9">
        <w:rPr>
          <w:i/>
          <w:szCs w:val="24"/>
        </w:rPr>
        <w:t>27</w:t>
      </w:r>
      <w:r w:rsidRPr="008167D9">
        <w:rPr>
          <w:szCs w:val="24"/>
        </w:rPr>
        <w:t xml:space="preserve">, (2), Summer, </w:t>
      </w:r>
      <w:r w:rsidRPr="008167D9">
        <w:rPr>
          <w:i/>
          <w:szCs w:val="24"/>
        </w:rPr>
        <w:t>(Editor’s Introduction),</w:t>
      </w:r>
      <w:r w:rsidRPr="008167D9">
        <w:rPr>
          <w:szCs w:val="24"/>
        </w:rPr>
        <w:t xml:space="preserve"> iii-vi.</w:t>
      </w:r>
    </w:p>
    <w:p w14:paraId="76D095F3" w14:textId="77777777" w:rsidR="00C66CBA" w:rsidRDefault="00C66CBA" w:rsidP="00C66CBA">
      <w:pPr>
        <w:tabs>
          <w:tab w:val="left" w:pos="340"/>
          <w:tab w:val="left" w:pos="720"/>
          <w:tab w:val="left" w:pos="1800"/>
          <w:tab w:val="left" w:pos="5760"/>
        </w:tabs>
        <w:spacing w:line="240" w:lineRule="atLeast"/>
        <w:rPr>
          <w:szCs w:val="24"/>
        </w:rPr>
      </w:pPr>
    </w:p>
    <w:p w14:paraId="3B158017" w14:textId="16A22EFB" w:rsidR="00C66CBA" w:rsidRDefault="004B0E21" w:rsidP="00C66CBA">
      <w:pPr>
        <w:tabs>
          <w:tab w:val="left" w:pos="340"/>
          <w:tab w:val="left" w:pos="720"/>
          <w:tab w:val="left" w:pos="1800"/>
          <w:tab w:val="left" w:pos="5760"/>
        </w:tabs>
        <w:spacing w:line="240" w:lineRule="atLeast"/>
        <w:rPr>
          <w:szCs w:val="24"/>
        </w:rPr>
      </w:pPr>
      <w:r w:rsidRPr="00A076B9">
        <w:rPr>
          <w:szCs w:val="24"/>
        </w:rPr>
        <w:t xml:space="preserve">Benavides, A. </w:t>
      </w:r>
      <w:r w:rsidR="00B5679F" w:rsidRPr="00A076B9">
        <w:rPr>
          <w:szCs w:val="24"/>
        </w:rPr>
        <w:t>H.</w:t>
      </w:r>
      <w:r w:rsidR="00B5679F" w:rsidRPr="008167D9">
        <w:rPr>
          <w:szCs w:val="24"/>
        </w:rPr>
        <w:t xml:space="preserve"> &amp; Midobuche, E. (2003). The early school years of Hispanic children: a multicultural perspective, </w:t>
      </w:r>
      <w:r w:rsidR="00B5679F" w:rsidRPr="008167D9">
        <w:rPr>
          <w:i/>
          <w:szCs w:val="24"/>
        </w:rPr>
        <w:t>The National Forum Journal of Multicultural Education</w:t>
      </w:r>
      <w:r w:rsidR="00B5679F" w:rsidRPr="008167D9">
        <w:rPr>
          <w:szCs w:val="24"/>
        </w:rPr>
        <w:t>, 1 (1), 19-24.</w:t>
      </w:r>
    </w:p>
    <w:p w14:paraId="0DEEAD3A" w14:textId="77777777" w:rsidR="00453F8B" w:rsidRDefault="00453F8B" w:rsidP="00C66CBA">
      <w:pPr>
        <w:tabs>
          <w:tab w:val="left" w:pos="340"/>
          <w:tab w:val="left" w:pos="720"/>
          <w:tab w:val="left" w:pos="1800"/>
          <w:tab w:val="left" w:pos="5760"/>
        </w:tabs>
        <w:spacing w:line="240" w:lineRule="atLeast"/>
        <w:rPr>
          <w:szCs w:val="24"/>
        </w:rPr>
      </w:pPr>
    </w:p>
    <w:p w14:paraId="42DFD317" w14:textId="593D2E38" w:rsidR="00C66CBA" w:rsidRDefault="00B5679F">
      <w:pPr>
        <w:tabs>
          <w:tab w:val="left" w:pos="340"/>
          <w:tab w:val="left" w:pos="720"/>
          <w:tab w:val="left" w:pos="1800"/>
          <w:tab w:val="left" w:pos="5760"/>
        </w:tabs>
        <w:spacing w:line="240" w:lineRule="atLeast"/>
        <w:rPr>
          <w:szCs w:val="24"/>
        </w:rPr>
      </w:pPr>
      <w:r w:rsidRPr="00A076B9">
        <w:rPr>
          <w:szCs w:val="24"/>
        </w:rPr>
        <w:t>Benavides, A.</w:t>
      </w:r>
      <w:r w:rsidR="00A076B9" w:rsidRPr="00A076B9">
        <w:rPr>
          <w:szCs w:val="24"/>
        </w:rPr>
        <w:t xml:space="preserve"> </w:t>
      </w:r>
      <w:r w:rsidRPr="00A076B9">
        <w:rPr>
          <w:szCs w:val="24"/>
        </w:rPr>
        <w:t>H.</w:t>
      </w:r>
      <w:r w:rsidRPr="008167D9">
        <w:rPr>
          <w:szCs w:val="24"/>
        </w:rPr>
        <w:t xml:space="preserve"> &amp; Midobuche, E. (2003). The early school years of Hispanic children: a multicultural perspective, Reprinted on the front page with the publisher’s permission in La Voz de Uvalde County, August 30, 2003, vol 10, Number 16.</w:t>
      </w:r>
    </w:p>
    <w:p w14:paraId="1FB1DFF1" w14:textId="77777777" w:rsidR="00C66CBA" w:rsidRDefault="00C66CBA">
      <w:pPr>
        <w:tabs>
          <w:tab w:val="left" w:pos="340"/>
          <w:tab w:val="left" w:pos="720"/>
          <w:tab w:val="left" w:pos="1800"/>
          <w:tab w:val="left" w:pos="5760"/>
        </w:tabs>
        <w:spacing w:line="240" w:lineRule="atLeast"/>
        <w:rPr>
          <w:szCs w:val="24"/>
        </w:rPr>
      </w:pPr>
    </w:p>
    <w:p w14:paraId="05E8D81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Midobuche, E., </w:t>
      </w:r>
      <w:r w:rsidRPr="00A076B9">
        <w:rPr>
          <w:szCs w:val="24"/>
        </w:rPr>
        <w:t>Benavides, A. H.</w:t>
      </w:r>
      <w:r w:rsidRPr="008167D9">
        <w:rPr>
          <w:szCs w:val="24"/>
        </w:rPr>
        <w:t xml:space="preserve"> &amp; Wood, J. (2003). The online preparation of rural </w:t>
      </w:r>
    </w:p>
    <w:p w14:paraId="50B61B3B" w14:textId="77777777" w:rsidR="00B5679F" w:rsidRPr="008167D9" w:rsidRDefault="00C66CBA">
      <w:pPr>
        <w:tabs>
          <w:tab w:val="left" w:pos="340"/>
          <w:tab w:val="left" w:pos="720"/>
          <w:tab w:val="left" w:pos="1800"/>
          <w:tab w:val="left" w:pos="5760"/>
        </w:tabs>
        <w:spacing w:line="240" w:lineRule="atLeast"/>
        <w:rPr>
          <w:i/>
          <w:szCs w:val="24"/>
        </w:rPr>
      </w:pPr>
      <w:r>
        <w:rPr>
          <w:szCs w:val="24"/>
        </w:rPr>
        <w:t>t</w:t>
      </w:r>
      <w:r w:rsidR="00B5679F" w:rsidRPr="008167D9">
        <w:rPr>
          <w:szCs w:val="24"/>
        </w:rPr>
        <w:t xml:space="preserve">eachers of English language learners: Questions, issues, and concerns, </w:t>
      </w:r>
      <w:r w:rsidR="00B5679F" w:rsidRPr="008167D9">
        <w:rPr>
          <w:i/>
          <w:szCs w:val="24"/>
        </w:rPr>
        <w:t>The National Forum</w:t>
      </w:r>
    </w:p>
    <w:p w14:paraId="753F8776" w14:textId="77777777" w:rsidR="00C66CBA" w:rsidRDefault="00B5679F" w:rsidP="00C66CBA">
      <w:pPr>
        <w:tabs>
          <w:tab w:val="left" w:pos="340"/>
          <w:tab w:val="left" w:pos="720"/>
          <w:tab w:val="left" w:pos="1800"/>
          <w:tab w:val="left" w:pos="5760"/>
        </w:tabs>
        <w:spacing w:line="240" w:lineRule="atLeast"/>
        <w:rPr>
          <w:szCs w:val="24"/>
        </w:rPr>
      </w:pPr>
      <w:r w:rsidRPr="008167D9">
        <w:rPr>
          <w:i/>
          <w:szCs w:val="24"/>
        </w:rPr>
        <w:t>of Teacher Education Journal</w:t>
      </w:r>
      <w:r w:rsidRPr="008167D9">
        <w:rPr>
          <w:szCs w:val="24"/>
        </w:rPr>
        <w:t xml:space="preserve">, </w:t>
      </w:r>
      <w:r w:rsidRPr="008167D9">
        <w:rPr>
          <w:i/>
          <w:szCs w:val="24"/>
        </w:rPr>
        <w:t>13</w:t>
      </w:r>
      <w:r w:rsidRPr="008167D9">
        <w:rPr>
          <w:szCs w:val="24"/>
        </w:rPr>
        <w:t>, (3), 24-29.</w:t>
      </w:r>
    </w:p>
    <w:p w14:paraId="213CC2B0" w14:textId="77777777" w:rsidR="00C66CBA" w:rsidRDefault="00C66CBA" w:rsidP="00C66CBA">
      <w:pPr>
        <w:tabs>
          <w:tab w:val="left" w:pos="340"/>
          <w:tab w:val="left" w:pos="720"/>
          <w:tab w:val="left" w:pos="1800"/>
          <w:tab w:val="left" w:pos="5760"/>
        </w:tabs>
        <w:spacing w:line="240" w:lineRule="atLeast"/>
        <w:rPr>
          <w:szCs w:val="24"/>
        </w:rPr>
      </w:pPr>
    </w:p>
    <w:p w14:paraId="3305A77D" w14:textId="071746B4" w:rsidR="00C66CBA" w:rsidRDefault="00B5679F" w:rsidP="00C66CBA">
      <w:pPr>
        <w:tabs>
          <w:tab w:val="left" w:pos="340"/>
          <w:tab w:val="left" w:pos="720"/>
          <w:tab w:val="left" w:pos="1800"/>
          <w:tab w:val="left" w:pos="5760"/>
        </w:tabs>
        <w:spacing w:line="240" w:lineRule="atLeast"/>
        <w:rPr>
          <w:szCs w:val="24"/>
        </w:rPr>
      </w:pPr>
      <w:r w:rsidRPr="00A076B9">
        <w:rPr>
          <w:szCs w:val="24"/>
        </w:rPr>
        <w:t>Benavides, A. H.</w:t>
      </w:r>
      <w:r w:rsidR="004B0E21" w:rsidRPr="00A076B9">
        <w:rPr>
          <w:szCs w:val="24"/>
        </w:rPr>
        <w:t>,</w:t>
      </w:r>
      <w:r w:rsidR="004B0E21">
        <w:rPr>
          <w:szCs w:val="24"/>
        </w:rPr>
        <w:t xml:space="preserve"> </w:t>
      </w:r>
      <w:r w:rsidRPr="008167D9">
        <w:rPr>
          <w:szCs w:val="24"/>
        </w:rPr>
        <w:t xml:space="preserve">(2002). Bilingual education: A dream unfulfilled, </w:t>
      </w:r>
      <w:r w:rsidRPr="008167D9">
        <w:rPr>
          <w:i/>
          <w:szCs w:val="24"/>
        </w:rPr>
        <w:t>The Bilingual Research Journal</w:t>
      </w:r>
      <w:r w:rsidRPr="008167D9">
        <w:rPr>
          <w:szCs w:val="24"/>
        </w:rPr>
        <w:t xml:space="preserve">, </w:t>
      </w:r>
      <w:r w:rsidRPr="008167D9">
        <w:rPr>
          <w:i/>
          <w:szCs w:val="24"/>
        </w:rPr>
        <w:t>26</w:t>
      </w:r>
      <w:r w:rsidRPr="008167D9">
        <w:rPr>
          <w:szCs w:val="24"/>
        </w:rPr>
        <w:t xml:space="preserve">, (3), </w:t>
      </w:r>
      <w:r w:rsidRPr="008167D9">
        <w:rPr>
          <w:i/>
          <w:szCs w:val="24"/>
        </w:rPr>
        <w:t>(Editor’s Introduction),</w:t>
      </w:r>
      <w:r w:rsidRPr="008167D9">
        <w:rPr>
          <w:szCs w:val="24"/>
        </w:rPr>
        <w:t xml:space="preserve"> v-xi.</w:t>
      </w:r>
    </w:p>
    <w:p w14:paraId="7AF7402C" w14:textId="77777777" w:rsidR="00C66CBA" w:rsidRDefault="00C66CBA" w:rsidP="00C66CBA">
      <w:pPr>
        <w:tabs>
          <w:tab w:val="left" w:pos="340"/>
          <w:tab w:val="left" w:pos="720"/>
          <w:tab w:val="left" w:pos="1800"/>
          <w:tab w:val="left" w:pos="5760"/>
        </w:tabs>
        <w:spacing w:line="240" w:lineRule="atLeast"/>
        <w:rPr>
          <w:szCs w:val="24"/>
        </w:rPr>
      </w:pPr>
    </w:p>
    <w:p w14:paraId="7A65C90C" w14:textId="77777777" w:rsidR="00C66CBA" w:rsidRDefault="00B5679F" w:rsidP="00C66CBA">
      <w:pPr>
        <w:tabs>
          <w:tab w:val="left" w:pos="340"/>
          <w:tab w:val="left" w:pos="720"/>
          <w:tab w:val="left" w:pos="1800"/>
          <w:tab w:val="left" w:pos="5760"/>
        </w:tabs>
        <w:spacing w:line="240" w:lineRule="atLeast"/>
        <w:rPr>
          <w:szCs w:val="24"/>
        </w:rPr>
      </w:pPr>
      <w:r w:rsidRPr="008167D9">
        <w:rPr>
          <w:szCs w:val="24"/>
        </w:rPr>
        <w:t xml:space="preserve">Midobuche, E. &amp; </w:t>
      </w:r>
      <w:r w:rsidRPr="00A076B9">
        <w:rPr>
          <w:szCs w:val="24"/>
        </w:rPr>
        <w:t>Benavides, A. H.</w:t>
      </w:r>
      <w:r w:rsidRPr="008167D9">
        <w:rPr>
          <w:szCs w:val="24"/>
        </w:rPr>
        <w:t xml:space="preserve"> (2002-2003). Language attitudes and the educational culture of convenience: Placing students in a no-win situation, </w:t>
      </w:r>
      <w:r w:rsidRPr="008167D9">
        <w:rPr>
          <w:i/>
          <w:szCs w:val="24"/>
        </w:rPr>
        <w:t>National Forum of Applied Educational Research Journal</w:t>
      </w:r>
      <w:r w:rsidRPr="008167D9">
        <w:rPr>
          <w:szCs w:val="24"/>
        </w:rPr>
        <w:t xml:space="preserve">, </w:t>
      </w:r>
      <w:r w:rsidRPr="008167D9">
        <w:rPr>
          <w:i/>
          <w:szCs w:val="24"/>
        </w:rPr>
        <w:t>15</w:t>
      </w:r>
      <w:r w:rsidRPr="008167D9">
        <w:rPr>
          <w:szCs w:val="24"/>
        </w:rPr>
        <w:t>, (4), 73-80.</w:t>
      </w:r>
    </w:p>
    <w:p w14:paraId="2DDED54F" w14:textId="77777777" w:rsidR="00C66CBA" w:rsidRDefault="00C66CBA" w:rsidP="00C66CBA">
      <w:pPr>
        <w:tabs>
          <w:tab w:val="left" w:pos="340"/>
          <w:tab w:val="left" w:pos="720"/>
          <w:tab w:val="left" w:pos="1800"/>
          <w:tab w:val="left" w:pos="5760"/>
        </w:tabs>
        <w:spacing w:line="240" w:lineRule="atLeast"/>
        <w:rPr>
          <w:szCs w:val="24"/>
        </w:rPr>
      </w:pPr>
    </w:p>
    <w:p w14:paraId="58AA0C97" w14:textId="58C91DA4" w:rsidR="00C66CBA" w:rsidRDefault="00B5679F" w:rsidP="00C66CBA">
      <w:pPr>
        <w:tabs>
          <w:tab w:val="left" w:pos="340"/>
          <w:tab w:val="left" w:pos="720"/>
          <w:tab w:val="left" w:pos="1800"/>
          <w:tab w:val="left" w:pos="5760"/>
        </w:tabs>
        <w:spacing w:line="240" w:lineRule="atLeast"/>
        <w:rPr>
          <w:szCs w:val="24"/>
        </w:rPr>
      </w:pPr>
      <w:r w:rsidRPr="008167D9">
        <w:rPr>
          <w:szCs w:val="24"/>
        </w:rPr>
        <w:t xml:space="preserve">Gonzáles-Jensen, M., Midobuche, E., </w:t>
      </w:r>
      <w:r w:rsidRPr="00A076B9">
        <w:rPr>
          <w:szCs w:val="24"/>
        </w:rPr>
        <w:t>Benavides, A. H.</w:t>
      </w:r>
      <w:r w:rsidR="004B0E21" w:rsidRPr="00A076B9">
        <w:rPr>
          <w:szCs w:val="24"/>
        </w:rPr>
        <w:t>,</w:t>
      </w:r>
      <w:r w:rsidR="004B0E21">
        <w:rPr>
          <w:szCs w:val="24"/>
        </w:rPr>
        <w:t xml:space="preserve"> </w:t>
      </w:r>
      <w:r w:rsidRPr="008167D9">
        <w:rPr>
          <w:szCs w:val="24"/>
        </w:rPr>
        <w:t xml:space="preserve">&amp; Beckett, E. (2002). Testing practices affecting the preparation of language minority educators, </w:t>
      </w:r>
      <w:r w:rsidRPr="008167D9">
        <w:rPr>
          <w:i/>
          <w:szCs w:val="24"/>
        </w:rPr>
        <w:t>The Journal of Current Research and Practices in Language Minority Education</w:t>
      </w:r>
      <w:r w:rsidRPr="008167D9">
        <w:rPr>
          <w:szCs w:val="24"/>
        </w:rPr>
        <w:t>, 1</w:t>
      </w:r>
      <w:r w:rsidRPr="008167D9">
        <w:rPr>
          <w:i/>
          <w:szCs w:val="24"/>
        </w:rPr>
        <w:t>,</w:t>
      </w:r>
      <w:r w:rsidRPr="008167D9">
        <w:rPr>
          <w:szCs w:val="24"/>
        </w:rPr>
        <w:t xml:space="preserve"> (1), 93-103.</w:t>
      </w:r>
    </w:p>
    <w:p w14:paraId="0EB1F558" w14:textId="77777777" w:rsidR="00C66CBA" w:rsidRDefault="00C66CBA" w:rsidP="00C66CBA">
      <w:pPr>
        <w:tabs>
          <w:tab w:val="left" w:pos="340"/>
          <w:tab w:val="left" w:pos="720"/>
          <w:tab w:val="left" w:pos="1800"/>
          <w:tab w:val="left" w:pos="5760"/>
        </w:tabs>
        <w:spacing w:line="240" w:lineRule="atLeast"/>
        <w:rPr>
          <w:szCs w:val="24"/>
        </w:rPr>
      </w:pPr>
    </w:p>
    <w:p w14:paraId="5C1DE771" w14:textId="7A7DAC46" w:rsidR="00C66CBA" w:rsidRDefault="00B5679F" w:rsidP="00C66CBA">
      <w:pPr>
        <w:tabs>
          <w:tab w:val="left" w:pos="340"/>
          <w:tab w:val="left" w:pos="720"/>
          <w:tab w:val="left" w:pos="1800"/>
          <w:tab w:val="left" w:pos="5760"/>
        </w:tabs>
        <w:spacing w:line="240" w:lineRule="atLeast"/>
        <w:rPr>
          <w:szCs w:val="24"/>
        </w:rPr>
      </w:pPr>
      <w:r w:rsidRPr="008167D9">
        <w:rPr>
          <w:szCs w:val="24"/>
        </w:rPr>
        <w:t xml:space="preserve">Han, M., </w:t>
      </w:r>
      <w:r w:rsidRPr="00A076B9">
        <w:rPr>
          <w:szCs w:val="24"/>
        </w:rPr>
        <w:t>Benavides, A. H.</w:t>
      </w:r>
      <w:r w:rsidR="004B0E21" w:rsidRPr="00A076B9">
        <w:rPr>
          <w:szCs w:val="24"/>
        </w:rPr>
        <w:t>,</w:t>
      </w:r>
      <w:r w:rsidR="004B0E21">
        <w:rPr>
          <w:szCs w:val="24"/>
        </w:rPr>
        <w:t xml:space="preserve"> </w:t>
      </w:r>
      <w:r w:rsidRPr="008167D9">
        <w:rPr>
          <w:szCs w:val="24"/>
        </w:rPr>
        <w:t xml:space="preserve">&amp; Christie, J. (2001). Bilingual children’s language usage during dramatic play, </w:t>
      </w:r>
      <w:r w:rsidRPr="008167D9">
        <w:rPr>
          <w:i/>
          <w:szCs w:val="24"/>
        </w:rPr>
        <w:t>Theory in Context and Out</w:t>
      </w:r>
      <w:r w:rsidRPr="008167D9">
        <w:rPr>
          <w:szCs w:val="24"/>
        </w:rPr>
        <w:t>, S. Reifel (Ed.), Play and Culture Studies, Volume 3, Ablex Publishing, Westport, CT</w:t>
      </w:r>
    </w:p>
    <w:p w14:paraId="0244B5EB" w14:textId="77777777" w:rsidR="00C66CBA" w:rsidRDefault="00C66CBA" w:rsidP="00C66CBA">
      <w:pPr>
        <w:tabs>
          <w:tab w:val="left" w:pos="340"/>
          <w:tab w:val="left" w:pos="720"/>
          <w:tab w:val="left" w:pos="1800"/>
          <w:tab w:val="left" w:pos="5760"/>
        </w:tabs>
        <w:spacing w:line="240" w:lineRule="atLeast"/>
        <w:rPr>
          <w:szCs w:val="24"/>
        </w:rPr>
      </w:pPr>
    </w:p>
    <w:p w14:paraId="2103A003" w14:textId="77777777" w:rsidR="00C66CBA" w:rsidRDefault="00B5679F" w:rsidP="00C66CBA">
      <w:pPr>
        <w:tabs>
          <w:tab w:val="left" w:pos="340"/>
          <w:tab w:val="left" w:pos="720"/>
          <w:tab w:val="left" w:pos="1800"/>
          <w:tab w:val="left" w:pos="5760"/>
        </w:tabs>
        <w:spacing w:line="240" w:lineRule="atLeast"/>
        <w:rPr>
          <w:szCs w:val="24"/>
        </w:rPr>
      </w:pPr>
      <w:r w:rsidRPr="00A076B9">
        <w:rPr>
          <w:szCs w:val="24"/>
        </w:rPr>
        <w:t>Benavides, A. H</w:t>
      </w:r>
      <w:r w:rsidRPr="004B0E21">
        <w:rPr>
          <w:b/>
          <w:szCs w:val="24"/>
        </w:rPr>
        <w:t>.</w:t>
      </w:r>
      <w:r w:rsidRPr="008167D9">
        <w:rPr>
          <w:szCs w:val="24"/>
        </w:rPr>
        <w:t xml:space="preserve"> &amp; Midobuche, E. (2001). Back to the future: English only instruction in the new millennium, </w:t>
      </w:r>
      <w:r w:rsidRPr="008167D9">
        <w:rPr>
          <w:i/>
          <w:szCs w:val="24"/>
        </w:rPr>
        <w:t>The NABE News,</w:t>
      </w:r>
      <w:r w:rsidRPr="008167D9">
        <w:rPr>
          <w:szCs w:val="24"/>
        </w:rPr>
        <w:t xml:space="preserve"> </w:t>
      </w:r>
      <w:r w:rsidRPr="008167D9">
        <w:rPr>
          <w:i/>
          <w:szCs w:val="24"/>
        </w:rPr>
        <w:t>24</w:t>
      </w:r>
      <w:r w:rsidRPr="008167D9">
        <w:rPr>
          <w:szCs w:val="24"/>
        </w:rPr>
        <w:t>, (4), 20, 21, 35.</w:t>
      </w:r>
    </w:p>
    <w:p w14:paraId="231E49F1" w14:textId="77777777" w:rsidR="00C66CBA" w:rsidRDefault="00C66CBA" w:rsidP="00C66CBA">
      <w:pPr>
        <w:tabs>
          <w:tab w:val="left" w:pos="340"/>
          <w:tab w:val="left" w:pos="720"/>
          <w:tab w:val="left" w:pos="1800"/>
          <w:tab w:val="left" w:pos="5760"/>
        </w:tabs>
        <w:spacing w:line="240" w:lineRule="atLeast"/>
        <w:rPr>
          <w:szCs w:val="24"/>
        </w:rPr>
      </w:pPr>
    </w:p>
    <w:p w14:paraId="5C076B88" w14:textId="77777777" w:rsidR="00C66CBA" w:rsidRDefault="00B5679F">
      <w:pPr>
        <w:tabs>
          <w:tab w:val="left" w:pos="340"/>
          <w:tab w:val="left" w:pos="720"/>
          <w:tab w:val="left" w:pos="1800"/>
          <w:tab w:val="left" w:pos="5760"/>
        </w:tabs>
        <w:spacing w:line="240" w:lineRule="atLeast"/>
        <w:rPr>
          <w:szCs w:val="24"/>
        </w:rPr>
      </w:pPr>
      <w:r w:rsidRPr="00A076B9">
        <w:rPr>
          <w:szCs w:val="24"/>
        </w:rPr>
        <w:t>Benavides, A. H.</w:t>
      </w:r>
      <w:r w:rsidRPr="008167D9">
        <w:rPr>
          <w:szCs w:val="24"/>
        </w:rPr>
        <w:t xml:space="preserve"> &amp; Midobuche, E. (2000). Arizona’s Proposition 203: </w:t>
      </w:r>
      <w:r w:rsidR="00950402" w:rsidRPr="008167D9">
        <w:rPr>
          <w:szCs w:val="24"/>
        </w:rPr>
        <w:t xml:space="preserve">Propuesta 203 de Arizona: La enseñanza sólo del inglés y su impacto en Sonora y Arizona, </w:t>
      </w:r>
      <w:r w:rsidRPr="008167D9">
        <w:rPr>
          <w:szCs w:val="24"/>
        </w:rPr>
        <w:t xml:space="preserve">The Impact of English-Only Instruction on Arizona and Sonora, </w:t>
      </w:r>
      <w:r w:rsidRPr="008167D9">
        <w:rPr>
          <w:i/>
          <w:szCs w:val="24"/>
        </w:rPr>
        <w:t>Horizontes, 5</w:t>
      </w:r>
      <w:r w:rsidRPr="008167D9">
        <w:rPr>
          <w:szCs w:val="24"/>
        </w:rPr>
        <w:t xml:space="preserve"> (10), 54-58.</w:t>
      </w:r>
    </w:p>
    <w:p w14:paraId="23B5171A" w14:textId="77777777" w:rsidR="00C66CBA" w:rsidRDefault="00C66CBA">
      <w:pPr>
        <w:tabs>
          <w:tab w:val="left" w:pos="340"/>
          <w:tab w:val="left" w:pos="720"/>
          <w:tab w:val="left" w:pos="1800"/>
          <w:tab w:val="left" w:pos="5760"/>
        </w:tabs>
        <w:spacing w:line="240" w:lineRule="atLeast"/>
        <w:rPr>
          <w:szCs w:val="24"/>
        </w:rPr>
      </w:pPr>
    </w:p>
    <w:p w14:paraId="7543F9FD"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Midobuche, E. &amp; </w:t>
      </w:r>
      <w:r w:rsidRPr="00A076B9">
        <w:rPr>
          <w:szCs w:val="24"/>
        </w:rPr>
        <w:t>Benavides, A. H.</w:t>
      </w:r>
      <w:r w:rsidRPr="008167D9">
        <w:rPr>
          <w:szCs w:val="24"/>
        </w:rPr>
        <w:t xml:space="preserve">  (1999). Teaching Mexican and Chicano history in the</w:t>
      </w:r>
    </w:p>
    <w:p w14:paraId="4BDA4BEE" w14:textId="77777777" w:rsidR="00B5679F" w:rsidRPr="00C66CBA" w:rsidRDefault="00B5679F" w:rsidP="00C66CBA">
      <w:pPr>
        <w:tabs>
          <w:tab w:val="left" w:pos="340"/>
          <w:tab w:val="left" w:pos="720"/>
          <w:tab w:val="left" w:pos="1800"/>
          <w:tab w:val="left" w:pos="5760"/>
        </w:tabs>
        <w:spacing w:line="240" w:lineRule="atLeast"/>
        <w:rPr>
          <w:i/>
          <w:szCs w:val="24"/>
        </w:rPr>
      </w:pPr>
      <w:r w:rsidRPr="008167D9">
        <w:rPr>
          <w:szCs w:val="24"/>
        </w:rPr>
        <w:t xml:space="preserve">bilingual/esl classroom:  A study of teacher preparation and attitudes, </w:t>
      </w:r>
      <w:r w:rsidRPr="008167D9">
        <w:rPr>
          <w:i/>
          <w:szCs w:val="24"/>
        </w:rPr>
        <w:t>Educators for UrbanMinorities Journal,1</w:t>
      </w:r>
      <w:r w:rsidRPr="008167D9">
        <w:rPr>
          <w:szCs w:val="24"/>
        </w:rPr>
        <w:t>, (1), 61-62.</w:t>
      </w:r>
    </w:p>
    <w:p w14:paraId="109FCE64" w14:textId="77777777" w:rsidR="00B5679F" w:rsidRPr="008167D9" w:rsidRDefault="00B5679F">
      <w:pPr>
        <w:tabs>
          <w:tab w:val="left" w:pos="340"/>
          <w:tab w:val="left" w:pos="720"/>
          <w:tab w:val="left" w:pos="1800"/>
          <w:tab w:val="left" w:pos="5760"/>
        </w:tabs>
        <w:spacing w:line="240" w:lineRule="atLeast"/>
        <w:rPr>
          <w:szCs w:val="24"/>
        </w:rPr>
      </w:pPr>
    </w:p>
    <w:p w14:paraId="5DBD9F81" w14:textId="77777777" w:rsidR="00B5679F" w:rsidRPr="008167D9" w:rsidRDefault="00B5679F">
      <w:pPr>
        <w:tabs>
          <w:tab w:val="left" w:pos="340"/>
          <w:tab w:val="left" w:pos="720"/>
          <w:tab w:val="left" w:pos="1800"/>
          <w:tab w:val="left" w:pos="5760"/>
        </w:tabs>
        <w:spacing w:line="240" w:lineRule="atLeast"/>
        <w:rPr>
          <w:i/>
          <w:szCs w:val="24"/>
        </w:rPr>
      </w:pPr>
      <w:r w:rsidRPr="008167D9">
        <w:rPr>
          <w:szCs w:val="24"/>
        </w:rPr>
        <w:t xml:space="preserve">Midobuche, E., Santos, S. L. &amp; </w:t>
      </w:r>
      <w:r w:rsidRPr="00A076B9">
        <w:rPr>
          <w:szCs w:val="24"/>
        </w:rPr>
        <w:t>Benavides, A. H.</w:t>
      </w:r>
      <w:r w:rsidRPr="008167D9">
        <w:rPr>
          <w:b/>
          <w:szCs w:val="24"/>
        </w:rPr>
        <w:t xml:space="preserve"> </w:t>
      </w:r>
      <w:r w:rsidRPr="008167D9">
        <w:rPr>
          <w:szCs w:val="24"/>
        </w:rPr>
        <w:t xml:space="preserve"> (1999). </w:t>
      </w:r>
      <w:r w:rsidRPr="008167D9">
        <w:rPr>
          <w:i/>
          <w:szCs w:val="24"/>
        </w:rPr>
        <w:t>Una experiencia educativa en</w:t>
      </w:r>
    </w:p>
    <w:p w14:paraId="4E9CF526" w14:textId="77777777" w:rsidR="00145E31" w:rsidRDefault="00B5679F" w:rsidP="00C66CBA">
      <w:pPr>
        <w:tabs>
          <w:tab w:val="left" w:pos="340"/>
          <w:tab w:val="left" w:pos="720"/>
          <w:tab w:val="left" w:pos="1800"/>
          <w:tab w:val="left" w:pos="5760"/>
        </w:tabs>
        <w:spacing w:line="240" w:lineRule="atLeast"/>
        <w:rPr>
          <w:szCs w:val="24"/>
        </w:rPr>
      </w:pPr>
      <w:r w:rsidRPr="008167D9">
        <w:rPr>
          <w:i/>
          <w:szCs w:val="24"/>
        </w:rPr>
        <w:t>Sonora: An educational experience in Sonora, Horizontes, 4</w:t>
      </w:r>
      <w:r w:rsidRPr="008167D9">
        <w:rPr>
          <w:szCs w:val="24"/>
        </w:rPr>
        <w:t xml:space="preserve"> (7), 29-33.</w:t>
      </w:r>
    </w:p>
    <w:p w14:paraId="7675921C" w14:textId="77777777" w:rsidR="00145E31" w:rsidRDefault="00145E31" w:rsidP="00C66CBA">
      <w:pPr>
        <w:tabs>
          <w:tab w:val="left" w:pos="340"/>
          <w:tab w:val="left" w:pos="720"/>
          <w:tab w:val="left" w:pos="1800"/>
          <w:tab w:val="left" w:pos="5760"/>
        </w:tabs>
        <w:spacing w:line="240" w:lineRule="atLeast"/>
        <w:rPr>
          <w:szCs w:val="24"/>
        </w:rPr>
      </w:pPr>
    </w:p>
    <w:p w14:paraId="17733E2D" w14:textId="77777777" w:rsidR="00145E31" w:rsidRDefault="00145E31" w:rsidP="00C66CBA">
      <w:pPr>
        <w:tabs>
          <w:tab w:val="left" w:pos="340"/>
          <w:tab w:val="left" w:pos="720"/>
          <w:tab w:val="left" w:pos="1800"/>
          <w:tab w:val="left" w:pos="5760"/>
        </w:tabs>
        <w:spacing w:line="240" w:lineRule="atLeast"/>
        <w:rPr>
          <w:szCs w:val="24"/>
        </w:rPr>
      </w:pPr>
    </w:p>
    <w:p w14:paraId="3B24FD85" w14:textId="77777777" w:rsidR="00145E31" w:rsidRDefault="00145E31" w:rsidP="00C66CBA">
      <w:pPr>
        <w:tabs>
          <w:tab w:val="left" w:pos="340"/>
          <w:tab w:val="left" w:pos="720"/>
          <w:tab w:val="left" w:pos="1800"/>
          <w:tab w:val="left" w:pos="5760"/>
        </w:tabs>
        <w:spacing w:line="240" w:lineRule="atLeast"/>
        <w:rPr>
          <w:szCs w:val="24"/>
        </w:rPr>
      </w:pPr>
    </w:p>
    <w:p w14:paraId="0113BA23" w14:textId="77777777" w:rsidR="00C66CBA" w:rsidRDefault="00B5679F" w:rsidP="00C66CBA">
      <w:pPr>
        <w:tabs>
          <w:tab w:val="left" w:pos="340"/>
          <w:tab w:val="left" w:pos="720"/>
          <w:tab w:val="left" w:pos="1800"/>
          <w:tab w:val="left" w:pos="5760"/>
        </w:tabs>
        <w:spacing w:line="240" w:lineRule="atLeast"/>
        <w:rPr>
          <w:szCs w:val="24"/>
        </w:rPr>
      </w:pPr>
      <w:r w:rsidRPr="008167D9">
        <w:rPr>
          <w:szCs w:val="24"/>
        </w:rPr>
        <w:lastRenderedPageBreak/>
        <w:t xml:space="preserve">Ventrone, N., &amp; </w:t>
      </w:r>
      <w:r w:rsidRPr="00A076B9">
        <w:rPr>
          <w:szCs w:val="24"/>
        </w:rPr>
        <w:t>Benavides, A. H.</w:t>
      </w:r>
      <w:r w:rsidRPr="008167D9">
        <w:rPr>
          <w:szCs w:val="24"/>
        </w:rPr>
        <w:t xml:space="preserve">  (1998). Bilingual education and the English only movement: Public attitudes through mass media, </w:t>
      </w:r>
      <w:r w:rsidRPr="008167D9">
        <w:rPr>
          <w:i/>
          <w:szCs w:val="24"/>
        </w:rPr>
        <w:t>Journal of the Texas Association for Bilingual Education 4</w:t>
      </w:r>
      <w:r w:rsidRPr="008167D9">
        <w:rPr>
          <w:szCs w:val="24"/>
        </w:rPr>
        <w:t>(2), 2-13.</w:t>
      </w:r>
    </w:p>
    <w:p w14:paraId="6CD87700" w14:textId="77777777" w:rsidR="00C66CBA" w:rsidRDefault="00C66CBA" w:rsidP="00C66CBA">
      <w:pPr>
        <w:tabs>
          <w:tab w:val="left" w:pos="340"/>
          <w:tab w:val="left" w:pos="720"/>
          <w:tab w:val="left" w:pos="1800"/>
          <w:tab w:val="left" w:pos="5760"/>
        </w:tabs>
        <w:spacing w:line="240" w:lineRule="atLeast"/>
        <w:rPr>
          <w:szCs w:val="24"/>
        </w:rPr>
      </w:pPr>
    </w:p>
    <w:p w14:paraId="475A343C" w14:textId="77777777" w:rsidR="00B5679F" w:rsidRDefault="00B5679F" w:rsidP="00C66CBA">
      <w:pPr>
        <w:tabs>
          <w:tab w:val="left" w:pos="340"/>
          <w:tab w:val="left" w:pos="720"/>
          <w:tab w:val="left" w:pos="1800"/>
          <w:tab w:val="left" w:pos="5760"/>
        </w:tabs>
        <w:spacing w:line="240" w:lineRule="atLeast"/>
        <w:rPr>
          <w:szCs w:val="24"/>
        </w:rPr>
      </w:pPr>
      <w:r w:rsidRPr="008167D9">
        <w:rPr>
          <w:szCs w:val="24"/>
        </w:rPr>
        <w:t xml:space="preserve">Midobuche, E., Santos, S. L., &amp; </w:t>
      </w:r>
      <w:r w:rsidRPr="00A076B9">
        <w:rPr>
          <w:szCs w:val="24"/>
        </w:rPr>
        <w:t>Benavides, A. H.</w:t>
      </w:r>
      <w:r w:rsidRPr="008167D9">
        <w:rPr>
          <w:b/>
          <w:szCs w:val="24"/>
        </w:rPr>
        <w:t xml:space="preserve"> </w:t>
      </w:r>
      <w:r w:rsidRPr="008167D9">
        <w:rPr>
          <w:szCs w:val="24"/>
        </w:rPr>
        <w:t xml:space="preserve">(1998). Dimensiones culturales y lingüísticas en la práctica del estudiante/maestro. Adding cultural and linguistic dimensions to student teaching, </w:t>
      </w:r>
      <w:r w:rsidRPr="008167D9">
        <w:rPr>
          <w:i/>
          <w:szCs w:val="24"/>
        </w:rPr>
        <w:t>Horizontes, 3</w:t>
      </w:r>
      <w:r w:rsidRPr="008167D9">
        <w:rPr>
          <w:szCs w:val="24"/>
        </w:rPr>
        <w:t>(6), 38-40.</w:t>
      </w:r>
    </w:p>
    <w:p w14:paraId="6A92C320" w14:textId="77777777" w:rsidR="00C66CBA" w:rsidRPr="008167D9" w:rsidRDefault="00C66CBA">
      <w:pPr>
        <w:tabs>
          <w:tab w:val="left" w:pos="340"/>
          <w:tab w:val="left" w:pos="720"/>
          <w:tab w:val="left" w:pos="1800"/>
          <w:tab w:val="left" w:pos="5760"/>
        </w:tabs>
        <w:spacing w:line="240" w:lineRule="atLeast"/>
        <w:rPr>
          <w:szCs w:val="24"/>
        </w:rPr>
      </w:pPr>
    </w:p>
    <w:p w14:paraId="1B54A0F5" w14:textId="77777777" w:rsidR="00C66CBA" w:rsidRDefault="00B5679F" w:rsidP="00C66CBA">
      <w:pPr>
        <w:tabs>
          <w:tab w:val="left" w:pos="340"/>
          <w:tab w:val="left" w:pos="720"/>
          <w:tab w:val="left" w:pos="1800"/>
          <w:tab w:val="left" w:pos="5760"/>
        </w:tabs>
        <w:spacing w:line="240" w:lineRule="atLeast"/>
        <w:rPr>
          <w:szCs w:val="24"/>
        </w:rPr>
      </w:pPr>
      <w:r w:rsidRPr="00A076B9">
        <w:rPr>
          <w:szCs w:val="24"/>
        </w:rPr>
        <w:t>Benavides, A. H.</w:t>
      </w:r>
      <w:r w:rsidRPr="008167D9">
        <w:rPr>
          <w:szCs w:val="24"/>
        </w:rPr>
        <w:t xml:space="preserve"> &amp; Midobuche, E. (1998). Meeting the needs of linguistically </w:t>
      </w:r>
      <w:r w:rsidR="00E8367D" w:rsidRPr="008167D9">
        <w:rPr>
          <w:szCs w:val="24"/>
        </w:rPr>
        <w:t>and culturally</w:t>
      </w:r>
      <w:r w:rsidRPr="008167D9">
        <w:rPr>
          <w:szCs w:val="24"/>
        </w:rPr>
        <w:t xml:space="preserve"> diverse students: The ABC’s for administrators and supervisors, </w:t>
      </w:r>
      <w:r w:rsidRPr="008167D9">
        <w:rPr>
          <w:i/>
          <w:szCs w:val="24"/>
        </w:rPr>
        <w:t xml:space="preserve">National Forum of Education Administration and Supervision Journal, 16 </w:t>
      </w:r>
      <w:r w:rsidRPr="008167D9">
        <w:rPr>
          <w:szCs w:val="24"/>
        </w:rPr>
        <w:t>(1), 27-52.</w:t>
      </w:r>
    </w:p>
    <w:p w14:paraId="18AF93EC" w14:textId="77777777" w:rsidR="00C66CBA" w:rsidRDefault="00C66CBA" w:rsidP="00C66CBA">
      <w:pPr>
        <w:tabs>
          <w:tab w:val="left" w:pos="340"/>
          <w:tab w:val="left" w:pos="720"/>
          <w:tab w:val="left" w:pos="1800"/>
          <w:tab w:val="left" w:pos="5760"/>
        </w:tabs>
        <w:spacing w:line="240" w:lineRule="atLeast"/>
        <w:rPr>
          <w:szCs w:val="24"/>
        </w:rPr>
      </w:pPr>
    </w:p>
    <w:p w14:paraId="22CA9210" w14:textId="77777777" w:rsidR="00C66CBA" w:rsidRDefault="00B5679F" w:rsidP="00C66CBA">
      <w:pPr>
        <w:tabs>
          <w:tab w:val="left" w:pos="340"/>
          <w:tab w:val="left" w:pos="720"/>
          <w:tab w:val="left" w:pos="1800"/>
          <w:tab w:val="left" w:pos="5760"/>
        </w:tabs>
        <w:spacing w:line="240" w:lineRule="atLeast"/>
        <w:rPr>
          <w:szCs w:val="24"/>
        </w:rPr>
      </w:pPr>
      <w:r w:rsidRPr="008167D9">
        <w:rPr>
          <w:szCs w:val="24"/>
        </w:rPr>
        <w:t xml:space="preserve">Kane, C. &amp; </w:t>
      </w:r>
      <w:r w:rsidRPr="00A076B9">
        <w:rPr>
          <w:szCs w:val="24"/>
        </w:rPr>
        <w:t>Benavides, A. H.</w:t>
      </w:r>
      <w:r w:rsidRPr="008167D9">
        <w:rPr>
          <w:szCs w:val="24"/>
        </w:rPr>
        <w:t xml:space="preserve">  (1995). Culturally diverse students in the upper middle class high school:  Transitioning as a community process, </w:t>
      </w:r>
      <w:r w:rsidRPr="008167D9">
        <w:rPr>
          <w:i/>
          <w:szCs w:val="24"/>
        </w:rPr>
        <w:t>Scope Journal,</w:t>
      </w:r>
      <w:r w:rsidRPr="008167D9">
        <w:rPr>
          <w:szCs w:val="24"/>
        </w:rPr>
        <w:t xml:space="preserve"> AASCD, </w:t>
      </w:r>
      <w:r w:rsidRPr="008167D9">
        <w:rPr>
          <w:i/>
          <w:szCs w:val="24"/>
        </w:rPr>
        <w:t>94</w:t>
      </w:r>
      <w:r w:rsidRPr="008167D9">
        <w:rPr>
          <w:szCs w:val="24"/>
        </w:rPr>
        <w:t>, (1), 32-41.</w:t>
      </w:r>
    </w:p>
    <w:p w14:paraId="505234AC" w14:textId="77777777" w:rsidR="00C66CBA" w:rsidRDefault="00C66CBA" w:rsidP="00C66CBA">
      <w:pPr>
        <w:tabs>
          <w:tab w:val="left" w:pos="340"/>
          <w:tab w:val="left" w:pos="720"/>
          <w:tab w:val="left" w:pos="1800"/>
          <w:tab w:val="left" w:pos="5760"/>
        </w:tabs>
        <w:spacing w:line="240" w:lineRule="atLeast"/>
        <w:rPr>
          <w:szCs w:val="24"/>
        </w:rPr>
      </w:pPr>
    </w:p>
    <w:p w14:paraId="7CBB818C" w14:textId="77777777" w:rsidR="00C66CBA" w:rsidRDefault="00B5679F" w:rsidP="00C66CBA">
      <w:pPr>
        <w:tabs>
          <w:tab w:val="left" w:pos="340"/>
          <w:tab w:val="left" w:pos="720"/>
          <w:tab w:val="left" w:pos="1800"/>
          <w:tab w:val="left" w:pos="5760"/>
        </w:tabs>
        <w:spacing w:line="240" w:lineRule="atLeast"/>
        <w:rPr>
          <w:szCs w:val="24"/>
        </w:rPr>
      </w:pPr>
      <w:r w:rsidRPr="00A076B9">
        <w:rPr>
          <w:szCs w:val="24"/>
        </w:rPr>
        <w:t>Benavides, A. H.</w:t>
      </w:r>
      <w:r w:rsidRPr="008167D9">
        <w:rPr>
          <w:szCs w:val="24"/>
        </w:rPr>
        <w:t xml:space="preserve"> (1992). Whose culture? Teaching from a multicultural perspective in the bilingual/esl classroom, </w:t>
      </w:r>
      <w:r w:rsidRPr="008167D9">
        <w:rPr>
          <w:i/>
          <w:szCs w:val="24"/>
        </w:rPr>
        <w:t xml:space="preserve">The Bilingual Review </w:t>
      </w:r>
      <w:r w:rsidRPr="008167D9">
        <w:rPr>
          <w:szCs w:val="24"/>
        </w:rPr>
        <w:t xml:space="preserve">Volume </w:t>
      </w:r>
      <w:r w:rsidRPr="008167D9">
        <w:rPr>
          <w:i/>
          <w:szCs w:val="24"/>
        </w:rPr>
        <w:t>17</w:t>
      </w:r>
      <w:r w:rsidRPr="008167D9">
        <w:rPr>
          <w:szCs w:val="24"/>
        </w:rPr>
        <w:t>, (2), 184-186.</w:t>
      </w:r>
    </w:p>
    <w:p w14:paraId="4065DA9C" w14:textId="77777777" w:rsidR="00C66CBA" w:rsidRDefault="00C66CBA" w:rsidP="00C66CBA">
      <w:pPr>
        <w:tabs>
          <w:tab w:val="left" w:pos="340"/>
          <w:tab w:val="left" w:pos="720"/>
          <w:tab w:val="left" w:pos="1800"/>
          <w:tab w:val="left" w:pos="5760"/>
        </w:tabs>
        <w:spacing w:line="240" w:lineRule="atLeast"/>
        <w:rPr>
          <w:szCs w:val="24"/>
        </w:rPr>
      </w:pPr>
    </w:p>
    <w:p w14:paraId="1E806B2A" w14:textId="77777777" w:rsidR="00C66CBA" w:rsidRDefault="00B5679F" w:rsidP="00C66CBA">
      <w:pPr>
        <w:tabs>
          <w:tab w:val="left" w:pos="340"/>
          <w:tab w:val="left" w:pos="720"/>
          <w:tab w:val="left" w:pos="1800"/>
          <w:tab w:val="left" w:pos="5760"/>
        </w:tabs>
        <w:spacing w:line="240" w:lineRule="atLeast"/>
        <w:rPr>
          <w:szCs w:val="24"/>
        </w:rPr>
      </w:pPr>
      <w:r w:rsidRPr="00A076B9">
        <w:rPr>
          <w:szCs w:val="24"/>
        </w:rPr>
        <w:t>Benavides, A. H</w:t>
      </w:r>
      <w:r w:rsidRPr="007B7C5D">
        <w:rPr>
          <w:b/>
          <w:szCs w:val="24"/>
        </w:rPr>
        <w:t>.</w:t>
      </w:r>
      <w:r w:rsidRPr="008167D9">
        <w:rPr>
          <w:szCs w:val="24"/>
        </w:rPr>
        <w:t xml:space="preserve"> (1990). Understanding bilingual education, </w:t>
      </w:r>
      <w:r w:rsidRPr="008167D9">
        <w:rPr>
          <w:i/>
          <w:szCs w:val="24"/>
        </w:rPr>
        <w:t>Dirección</w:t>
      </w:r>
      <w:r w:rsidRPr="008167D9">
        <w:rPr>
          <w:szCs w:val="24"/>
        </w:rPr>
        <w:t xml:space="preserve">, </w:t>
      </w:r>
      <w:r w:rsidRPr="008167D9">
        <w:rPr>
          <w:i/>
          <w:szCs w:val="24"/>
        </w:rPr>
        <w:t>The Hispanic Business Alumnae News Magazine</w:t>
      </w:r>
      <w:r w:rsidRPr="008167D9">
        <w:rPr>
          <w:szCs w:val="24"/>
        </w:rPr>
        <w:t xml:space="preserve">, </w:t>
      </w:r>
      <w:r w:rsidR="00C66CBA">
        <w:rPr>
          <w:szCs w:val="24"/>
        </w:rPr>
        <w:t>Arizona State University</w:t>
      </w:r>
      <w:r w:rsidR="00DF748E">
        <w:rPr>
          <w:szCs w:val="24"/>
        </w:rPr>
        <w:t>,</w:t>
      </w:r>
      <w:r w:rsidR="00C66CBA">
        <w:rPr>
          <w:szCs w:val="24"/>
        </w:rPr>
        <w:t xml:space="preserve"> </w:t>
      </w:r>
      <w:r w:rsidRPr="008167D9">
        <w:rPr>
          <w:i/>
          <w:szCs w:val="24"/>
        </w:rPr>
        <w:t>1,</w:t>
      </w:r>
      <w:r w:rsidRPr="008167D9">
        <w:rPr>
          <w:szCs w:val="24"/>
        </w:rPr>
        <w:t xml:space="preserve"> (2), 2.</w:t>
      </w:r>
    </w:p>
    <w:p w14:paraId="3F9BF197" w14:textId="77777777" w:rsidR="00C66CBA" w:rsidRDefault="00C66CBA" w:rsidP="00C66CBA">
      <w:pPr>
        <w:tabs>
          <w:tab w:val="left" w:pos="340"/>
          <w:tab w:val="left" w:pos="720"/>
          <w:tab w:val="left" w:pos="1800"/>
          <w:tab w:val="left" w:pos="5760"/>
        </w:tabs>
        <w:spacing w:line="240" w:lineRule="atLeast"/>
        <w:rPr>
          <w:szCs w:val="24"/>
        </w:rPr>
      </w:pPr>
    </w:p>
    <w:p w14:paraId="5C9004B2" w14:textId="77777777" w:rsidR="00C66CBA" w:rsidRDefault="00B5679F" w:rsidP="00C66CBA">
      <w:pPr>
        <w:tabs>
          <w:tab w:val="left" w:pos="340"/>
          <w:tab w:val="left" w:pos="720"/>
          <w:tab w:val="left" w:pos="1800"/>
          <w:tab w:val="left" w:pos="5760"/>
        </w:tabs>
        <w:spacing w:line="240" w:lineRule="atLeast"/>
        <w:rPr>
          <w:szCs w:val="24"/>
        </w:rPr>
      </w:pPr>
      <w:r w:rsidRPr="00A076B9">
        <w:rPr>
          <w:szCs w:val="24"/>
        </w:rPr>
        <w:t>Benavides, A. H.</w:t>
      </w:r>
      <w:r w:rsidRPr="008167D9">
        <w:rPr>
          <w:szCs w:val="24"/>
        </w:rPr>
        <w:t xml:space="preserve"> (1987). Beyond corn and soybeans: Multicultural needs in rural schools, </w:t>
      </w:r>
      <w:r w:rsidRPr="008167D9">
        <w:rPr>
          <w:i/>
          <w:szCs w:val="24"/>
        </w:rPr>
        <w:t>Classroom Clips,</w:t>
      </w:r>
      <w:r w:rsidRPr="008167D9">
        <w:rPr>
          <w:szCs w:val="24"/>
        </w:rPr>
        <w:t xml:space="preserve"> National Rural and Small School’s Consortium, Bellingham, WA</w:t>
      </w:r>
    </w:p>
    <w:p w14:paraId="1C110E83" w14:textId="77777777" w:rsidR="00C66CBA" w:rsidRDefault="00C66CBA" w:rsidP="00C66CBA">
      <w:pPr>
        <w:tabs>
          <w:tab w:val="left" w:pos="340"/>
          <w:tab w:val="left" w:pos="720"/>
          <w:tab w:val="left" w:pos="1800"/>
          <w:tab w:val="left" w:pos="5760"/>
        </w:tabs>
        <w:spacing w:line="240" w:lineRule="atLeast"/>
        <w:rPr>
          <w:szCs w:val="24"/>
        </w:rPr>
      </w:pPr>
    </w:p>
    <w:p w14:paraId="55667601" w14:textId="4F0FE12D" w:rsidR="00B5679F" w:rsidRPr="008167D9" w:rsidRDefault="007B7C5D" w:rsidP="00C66CBA">
      <w:pPr>
        <w:tabs>
          <w:tab w:val="left" w:pos="340"/>
          <w:tab w:val="left" w:pos="720"/>
          <w:tab w:val="left" w:pos="1800"/>
          <w:tab w:val="left" w:pos="5760"/>
        </w:tabs>
        <w:spacing w:line="240" w:lineRule="atLeast"/>
        <w:rPr>
          <w:szCs w:val="24"/>
        </w:rPr>
      </w:pPr>
      <w:r w:rsidRPr="00A076B9">
        <w:rPr>
          <w:szCs w:val="24"/>
        </w:rPr>
        <w:t>Benavides, A. H.,</w:t>
      </w:r>
      <w:r>
        <w:rPr>
          <w:szCs w:val="24"/>
        </w:rPr>
        <w:t xml:space="preserve"> </w:t>
      </w:r>
      <w:r w:rsidR="00B5679F" w:rsidRPr="008167D9">
        <w:rPr>
          <w:szCs w:val="24"/>
        </w:rPr>
        <w:t xml:space="preserve">(1981). Education and the environment: Pesticide contamination and children’s learning, Part I, </w:t>
      </w:r>
      <w:r w:rsidR="00B5679F" w:rsidRPr="008167D9">
        <w:rPr>
          <w:i/>
          <w:szCs w:val="24"/>
        </w:rPr>
        <w:t>The Social Studies Teacher</w:t>
      </w:r>
      <w:r w:rsidR="00B5679F" w:rsidRPr="008167D9">
        <w:rPr>
          <w:szCs w:val="24"/>
        </w:rPr>
        <w:t xml:space="preserve">, </w:t>
      </w:r>
      <w:r w:rsidR="00B5679F" w:rsidRPr="008167D9">
        <w:rPr>
          <w:i/>
          <w:szCs w:val="24"/>
        </w:rPr>
        <w:t>2</w:t>
      </w:r>
      <w:r w:rsidR="00B5679F" w:rsidRPr="008167D9">
        <w:rPr>
          <w:szCs w:val="24"/>
        </w:rPr>
        <w:t>, (4), 11-12.</w:t>
      </w:r>
    </w:p>
    <w:p w14:paraId="56C9E9F7" w14:textId="77777777" w:rsidR="00B5679F" w:rsidRPr="008167D9" w:rsidRDefault="00B5679F">
      <w:pPr>
        <w:tabs>
          <w:tab w:val="left" w:pos="340"/>
          <w:tab w:val="left" w:pos="720"/>
          <w:tab w:val="left" w:pos="1800"/>
          <w:tab w:val="left" w:pos="5760"/>
        </w:tabs>
        <w:spacing w:line="240" w:lineRule="atLeast"/>
        <w:rPr>
          <w:szCs w:val="24"/>
        </w:rPr>
      </w:pPr>
    </w:p>
    <w:p w14:paraId="1B218E43" w14:textId="77777777" w:rsidR="00B5679F" w:rsidRDefault="00B5679F" w:rsidP="008772D3">
      <w:pPr>
        <w:tabs>
          <w:tab w:val="left" w:pos="340"/>
          <w:tab w:val="left" w:pos="720"/>
          <w:tab w:val="left" w:pos="1800"/>
          <w:tab w:val="left" w:pos="5760"/>
        </w:tabs>
        <w:spacing w:line="240" w:lineRule="atLeast"/>
        <w:rPr>
          <w:szCs w:val="24"/>
        </w:rPr>
      </w:pPr>
      <w:r w:rsidRPr="00A076B9">
        <w:rPr>
          <w:szCs w:val="24"/>
        </w:rPr>
        <w:t>Benavides, A. H.</w:t>
      </w:r>
      <w:r w:rsidRPr="008167D9">
        <w:rPr>
          <w:szCs w:val="24"/>
        </w:rPr>
        <w:t xml:space="preserve"> (1981). Education and the environment: Pesticide contamination and children’s learning, Part II, </w:t>
      </w:r>
      <w:r w:rsidRPr="008167D9">
        <w:rPr>
          <w:i/>
          <w:szCs w:val="24"/>
        </w:rPr>
        <w:t>The Social Studies Teacher</w:t>
      </w:r>
      <w:r w:rsidRPr="008167D9">
        <w:rPr>
          <w:szCs w:val="24"/>
        </w:rPr>
        <w:t xml:space="preserve">, </w:t>
      </w:r>
      <w:r w:rsidRPr="008167D9">
        <w:rPr>
          <w:i/>
          <w:szCs w:val="24"/>
        </w:rPr>
        <w:t>2</w:t>
      </w:r>
      <w:r w:rsidRPr="008167D9">
        <w:rPr>
          <w:szCs w:val="24"/>
        </w:rPr>
        <w:t>, (5), 5-13.</w:t>
      </w:r>
    </w:p>
    <w:p w14:paraId="520B5DCF" w14:textId="77777777" w:rsidR="00031174" w:rsidRPr="008167D9" w:rsidRDefault="00031174" w:rsidP="008772D3">
      <w:pPr>
        <w:tabs>
          <w:tab w:val="left" w:pos="340"/>
          <w:tab w:val="left" w:pos="720"/>
          <w:tab w:val="left" w:pos="1800"/>
          <w:tab w:val="left" w:pos="5760"/>
        </w:tabs>
        <w:spacing w:line="240" w:lineRule="atLeast"/>
        <w:rPr>
          <w:szCs w:val="24"/>
        </w:rPr>
      </w:pPr>
    </w:p>
    <w:p w14:paraId="6D4CED25" w14:textId="77777777" w:rsidR="00E26066" w:rsidRDefault="00E26066">
      <w:pPr>
        <w:tabs>
          <w:tab w:val="left" w:pos="340"/>
          <w:tab w:val="left" w:pos="720"/>
          <w:tab w:val="left" w:pos="1800"/>
          <w:tab w:val="left" w:pos="5760"/>
        </w:tabs>
        <w:spacing w:line="240" w:lineRule="atLeast"/>
        <w:rPr>
          <w:b/>
          <w:szCs w:val="24"/>
        </w:rPr>
      </w:pPr>
    </w:p>
    <w:p w14:paraId="7F57B39C" w14:textId="77777777" w:rsidR="00BA15F9" w:rsidRDefault="00BA15F9">
      <w:pPr>
        <w:tabs>
          <w:tab w:val="left" w:pos="340"/>
          <w:tab w:val="left" w:pos="720"/>
          <w:tab w:val="left" w:pos="1800"/>
          <w:tab w:val="left" w:pos="5760"/>
        </w:tabs>
        <w:spacing w:line="240" w:lineRule="atLeast"/>
        <w:rPr>
          <w:b/>
          <w:szCs w:val="24"/>
        </w:rPr>
      </w:pPr>
    </w:p>
    <w:p w14:paraId="177EC354" w14:textId="261ACD91" w:rsidR="00044FFB" w:rsidRDefault="00044FFB" w:rsidP="00044FFB">
      <w:pPr>
        <w:tabs>
          <w:tab w:val="left" w:pos="340"/>
          <w:tab w:val="left" w:pos="720"/>
          <w:tab w:val="left" w:pos="1800"/>
          <w:tab w:val="left" w:pos="5760"/>
        </w:tabs>
        <w:spacing w:line="240" w:lineRule="atLeast"/>
        <w:rPr>
          <w:b/>
          <w:szCs w:val="24"/>
        </w:rPr>
      </w:pPr>
      <w:r w:rsidRPr="008167D9">
        <w:rPr>
          <w:b/>
          <w:szCs w:val="24"/>
        </w:rPr>
        <w:t>Technical/Evaluation Reports</w:t>
      </w:r>
    </w:p>
    <w:p w14:paraId="243CDDEF" w14:textId="77777777" w:rsidR="00031174" w:rsidRPr="008167D9" w:rsidRDefault="00031174" w:rsidP="00044FFB">
      <w:pPr>
        <w:tabs>
          <w:tab w:val="left" w:pos="340"/>
          <w:tab w:val="left" w:pos="720"/>
          <w:tab w:val="left" w:pos="1800"/>
          <w:tab w:val="left" w:pos="5760"/>
        </w:tabs>
        <w:spacing w:line="240" w:lineRule="atLeast"/>
        <w:rPr>
          <w:b/>
          <w:szCs w:val="24"/>
        </w:rPr>
      </w:pPr>
    </w:p>
    <w:p w14:paraId="75183D76" w14:textId="77777777" w:rsidR="00044FFB" w:rsidRPr="008167D9" w:rsidRDefault="00044FFB" w:rsidP="00044FFB">
      <w:pPr>
        <w:tabs>
          <w:tab w:val="left" w:pos="340"/>
          <w:tab w:val="left" w:pos="720"/>
          <w:tab w:val="left" w:pos="1800"/>
          <w:tab w:val="left" w:pos="5760"/>
        </w:tabs>
        <w:spacing w:line="240" w:lineRule="atLeast"/>
        <w:rPr>
          <w:b/>
          <w:szCs w:val="24"/>
        </w:rPr>
      </w:pPr>
    </w:p>
    <w:p w14:paraId="3DFAD0CD" w14:textId="77777777" w:rsidR="00044FFB" w:rsidRDefault="00044FFB" w:rsidP="00044FFB">
      <w:pPr>
        <w:tabs>
          <w:tab w:val="left" w:pos="340"/>
          <w:tab w:val="left" w:pos="720"/>
          <w:tab w:val="left" w:pos="1800"/>
          <w:tab w:val="left" w:pos="5760"/>
        </w:tabs>
        <w:spacing w:line="240" w:lineRule="atLeast"/>
        <w:rPr>
          <w:szCs w:val="24"/>
        </w:rPr>
      </w:pPr>
      <w:r w:rsidRPr="008167D9">
        <w:rPr>
          <w:szCs w:val="24"/>
        </w:rPr>
        <w:t xml:space="preserve">Midobuche, E., </w:t>
      </w:r>
      <w:r w:rsidRPr="00A076B9">
        <w:rPr>
          <w:szCs w:val="24"/>
        </w:rPr>
        <w:t>Benavides, A. H.</w:t>
      </w:r>
      <w:r w:rsidRPr="008167D9">
        <w:rPr>
          <w:szCs w:val="24"/>
        </w:rPr>
        <w:t xml:space="preserve"> (2005). </w:t>
      </w:r>
      <w:r w:rsidRPr="008167D9">
        <w:rPr>
          <w:i/>
          <w:szCs w:val="24"/>
        </w:rPr>
        <w:t xml:space="preserve">Bilingual </w:t>
      </w:r>
      <w:r w:rsidR="00145E31">
        <w:rPr>
          <w:i/>
          <w:szCs w:val="24"/>
        </w:rPr>
        <w:t xml:space="preserve">Education for Content Areas: A </w:t>
      </w:r>
      <w:r w:rsidRPr="008167D9">
        <w:rPr>
          <w:i/>
          <w:szCs w:val="24"/>
        </w:rPr>
        <w:t>Summary Evaluation for 2003-2005, Final Report</w:t>
      </w:r>
      <w:r w:rsidRPr="008167D9">
        <w:rPr>
          <w:szCs w:val="24"/>
        </w:rPr>
        <w:t>, Office of</w:t>
      </w:r>
      <w:r w:rsidR="00145E31">
        <w:rPr>
          <w:szCs w:val="24"/>
        </w:rPr>
        <w:t xml:space="preserve"> English Language Acquisition, </w:t>
      </w:r>
      <w:r w:rsidRPr="008167D9">
        <w:rPr>
          <w:szCs w:val="24"/>
        </w:rPr>
        <w:t>Department of Education, Washington DC.</w:t>
      </w:r>
    </w:p>
    <w:p w14:paraId="5A2928E7" w14:textId="77777777" w:rsidR="00044FFB" w:rsidRDefault="00044FFB" w:rsidP="00044FFB">
      <w:pPr>
        <w:pStyle w:val="BodyText"/>
        <w:ind w:left="340"/>
        <w:rPr>
          <w:szCs w:val="24"/>
        </w:rPr>
      </w:pPr>
    </w:p>
    <w:p w14:paraId="78131D5A" w14:textId="77777777" w:rsidR="00044FFB" w:rsidRDefault="00044FFB" w:rsidP="00145E31">
      <w:pPr>
        <w:pStyle w:val="BodyText"/>
        <w:rPr>
          <w:szCs w:val="24"/>
        </w:rPr>
      </w:pPr>
      <w:r w:rsidRPr="00A076B9">
        <w:rPr>
          <w:szCs w:val="24"/>
        </w:rPr>
        <w:t>Benavides, A. H.</w:t>
      </w:r>
      <w:r w:rsidRPr="008167D9">
        <w:rPr>
          <w:szCs w:val="24"/>
        </w:rPr>
        <w:t xml:space="preserve"> (1971), </w:t>
      </w:r>
      <w:r w:rsidRPr="008167D9">
        <w:rPr>
          <w:i/>
          <w:szCs w:val="24"/>
        </w:rPr>
        <w:t>In-Depth Evaluation of Oral Language Instruction in the 1971 Migrant Education Summer Program</w:t>
      </w:r>
      <w:r w:rsidRPr="008167D9">
        <w:rPr>
          <w:szCs w:val="24"/>
        </w:rPr>
        <w:t>, with DeLing, Eisler, and Spielberg, Technical</w:t>
      </w:r>
      <w:r w:rsidR="00145E31">
        <w:rPr>
          <w:szCs w:val="24"/>
        </w:rPr>
        <w:t xml:space="preserve"> </w:t>
      </w:r>
      <w:r w:rsidRPr="008167D9">
        <w:rPr>
          <w:szCs w:val="24"/>
        </w:rPr>
        <w:t>Program Report, Migrant Education Program, State of Michigan, Central Michigan University, Mt. Pleasant, Michigan.</w:t>
      </w:r>
    </w:p>
    <w:p w14:paraId="191AA053" w14:textId="77777777" w:rsidR="00031174" w:rsidRDefault="00031174" w:rsidP="00145E31">
      <w:pPr>
        <w:pStyle w:val="BodyText"/>
        <w:rPr>
          <w:szCs w:val="24"/>
        </w:rPr>
      </w:pPr>
    </w:p>
    <w:p w14:paraId="2D8546A0" w14:textId="77777777" w:rsidR="00031174" w:rsidRDefault="00031174" w:rsidP="00145E31">
      <w:pPr>
        <w:pStyle w:val="BodyText"/>
        <w:rPr>
          <w:szCs w:val="24"/>
        </w:rPr>
      </w:pPr>
    </w:p>
    <w:p w14:paraId="6CF343FC" w14:textId="77777777" w:rsidR="00031174" w:rsidRDefault="00031174" w:rsidP="00145E31">
      <w:pPr>
        <w:pStyle w:val="BodyText"/>
        <w:rPr>
          <w:szCs w:val="24"/>
        </w:rPr>
      </w:pPr>
    </w:p>
    <w:p w14:paraId="31A921D4" w14:textId="6F8E835E" w:rsidR="00E26066" w:rsidRDefault="00E26066" w:rsidP="00145E31">
      <w:pPr>
        <w:pStyle w:val="BodyText"/>
        <w:rPr>
          <w:b/>
          <w:szCs w:val="24"/>
        </w:rPr>
      </w:pPr>
      <w:r w:rsidRPr="00E26066">
        <w:rPr>
          <w:b/>
          <w:szCs w:val="24"/>
        </w:rPr>
        <w:lastRenderedPageBreak/>
        <w:t>Creative/Artistic Contributions</w:t>
      </w:r>
    </w:p>
    <w:p w14:paraId="2364F06D" w14:textId="77777777" w:rsidR="00E26066" w:rsidRPr="00E26066" w:rsidRDefault="00E26066" w:rsidP="00145E31">
      <w:pPr>
        <w:pStyle w:val="BodyText"/>
        <w:rPr>
          <w:b/>
          <w:szCs w:val="24"/>
        </w:rPr>
      </w:pPr>
    </w:p>
    <w:p w14:paraId="0F8843F4" w14:textId="77777777" w:rsidR="00E26066" w:rsidRDefault="00E26066" w:rsidP="00E26066">
      <w:pPr>
        <w:pStyle w:val="BodyText"/>
        <w:tabs>
          <w:tab w:val="clear" w:pos="340"/>
          <w:tab w:val="left" w:pos="0"/>
        </w:tabs>
        <w:ind w:left="340" w:hanging="340"/>
        <w:rPr>
          <w:szCs w:val="24"/>
        </w:rPr>
      </w:pPr>
      <w:r w:rsidRPr="00E26066">
        <w:rPr>
          <w:i/>
          <w:szCs w:val="24"/>
        </w:rPr>
        <w:t>VISTA: Activities for Teaching Social Studies—A Comparative Perspective</w:t>
      </w:r>
      <w:r>
        <w:rPr>
          <w:szCs w:val="24"/>
        </w:rPr>
        <w:t>, (1973).</w:t>
      </w:r>
    </w:p>
    <w:p w14:paraId="65955956" w14:textId="1051450F" w:rsidR="00E26066" w:rsidRDefault="00E26066" w:rsidP="00E26066">
      <w:pPr>
        <w:pStyle w:val="BodyText"/>
        <w:tabs>
          <w:tab w:val="clear" w:pos="340"/>
          <w:tab w:val="left" w:pos="0"/>
        </w:tabs>
        <w:rPr>
          <w:szCs w:val="24"/>
        </w:rPr>
      </w:pPr>
      <w:r>
        <w:rPr>
          <w:szCs w:val="24"/>
        </w:rPr>
        <w:t>Contributed three songs in Spanish to the companion musical tape. Developed by Joseph Spielberg, Barbara V. Kirk, and Rodolfo Garc</w:t>
      </w:r>
      <w:r w:rsidR="00031174">
        <w:rPr>
          <w:szCs w:val="24"/>
        </w:rPr>
        <w:t>ía, Central Michigan University, Mt. Pleasant, MI</w:t>
      </w:r>
    </w:p>
    <w:p w14:paraId="4E1AD2C5" w14:textId="77777777" w:rsidR="00031174" w:rsidRDefault="00031174" w:rsidP="00E26066">
      <w:pPr>
        <w:pStyle w:val="BodyText"/>
        <w:tabs>
          <w:tab w:val="clear" w:pos="340"/>
          <w:tab w:val="left" w:pos="0"/>
        </w:tabs>
        <w:rPr>
          <w:szCs w:val="24"/>
        </w:rPr>
      </w:pPr>
    </w:p>
    <w:p w14:paraId="7614AB33" w14:textId="77777777" w:rsidR="00031174" w:rsidRDefault="00031174" w:rsidP="00E26066">
      <w:pPr>
        <w:pStyle w:val="BodyText"/>
        <w:tabs>
          <w:tab w:val="clear" w:pos="340"/>
          <w:tab w:val="left" w:pos="0"/>
        </w:tabs>
        <w:rPr>
          <w:szCs w:val="24"/>
        </w:rPr>
      </w:pPr>
    </w:p>
    <w:p w14:paraId="4BB6BFDB" w14:textId="77777777" w:rsidR="005843FF" w:rsidRDefault="005843FF">
      <w:pPr>
        <w:tabs>
          <w:tab w:val="left" w:pos="340"/>
          <w:tab w:val="left" w:pos="720"/>
          <w:tab w:val="left" w:pos="1800"/>
          <w:tab w:val="left" w:pos="5760"/>
        </w:tabs>
        <w:spacing w:line="240" w:lineRule="atLeast"/>
        <w:rPr>
          <w:b/>
          <w:szCs w:val="24"/>
        </w:rPr>
      </w:pPr>
      <w:r w:rsidRPr="00AA1CF1">
        <w:rPr>
          <w:b/>
          <w:szCs w:val="24"/>
        </w:rPr>
        <w:t>Research in Progress:</w:t>
      </w:r>
    </w:p>
    <w:p w14:paraId="3CEB0DA6" w14:textId="77777777" w:rsidR="005843FF" w:rsidRDefault="005843FF">
      <w:pPr>
        <w:tabs>
          <w:tab w:val="left" w:pos="340"/>
          <w:tab w:val="left" w:pos="720"/>
          <w:tab w:val="left" w:pos="1800"/>
          <w:tab w:val="left" w:pos="5760"/>
        </w:tabs>
        <w:spacing w:line="240" w:lineRule="atLeast"/>
        <w:rPr>
          <w:b/>
          <w:szCs w:val="24"/>
        </w:rPr>
      </w:pPr>
    </w:p>
    <w:p w14:paraId="20777206" w14:textId="3C698640" w:rsidR="005843FF" w:rsidRDefault="005843FF">
      <w:pPr>
        <w:tabs>
          <w:tab w:val="left" w:pos="340"/>
          <w:tab w:val="left" w:pos="720"/>
          <w:tab w:val="left" w:pos="1800"/>
          <w:tab w:val="left" w:pos="5760"/>
        </w:tabs>
        <w:spacing w:line="240" w:lineRule="atLeast"/>
        <w:rPr>
          <w:szCs w:val="24"/>
        </w:rPr>
      </w:pPr>
      <w:r>
        <w:rPr>
          <w:szCs w:val="24"/>
        </w:rPr>
        <w:t xml:space="preserve">I am engaged in several </w:t>
      </w:r>
      <w:r w:rsidR="00AA1CF1">
        <w:rPr>
          <w:szCs w:val="24"/>
        </w:rPr>
        <w:t xml:space="preserve">collaborate </w:t>
      </w:r>
      <w:r>
        <w:rPr>
          <w:szCs w:val="24"/>
        </w:rPr>
        <w:t>projects with my wife</w:t>
      </w:r>
      <w:r w:rsidR="00811D6D">
        <w:rPr>
          <w:szCs w:val="24"/>
        </w:rPr>
        <w:t>/colleague</w:t>
      </w:r>
      <w:r w:rsidR="00453F8B">
        <w:rPr>
          <w:szCs w:val="24"/>
        </w:rPr>
        <w:t xml:space="preserve"> (Dr. Eva Midobuche),</w:t>
      </w:r>
      <w:r w:rsidR="00AA1CF1">
        <w:rPr>
          <w:szCs w:val="24"/>
        </w:rPr>
        <w:t xml:space="preserve"> and several</w:t>
      </w:r>
      <w:r>
        <w:rPr>
          <w:szCs w:val="24"/>
        </w:rPr>
        <w:t xml:space="preserve"> graduate students. These include:</w:t>
      </w:r>
    </w:p>
    <w:p w14:paraId="215E060E" w14:textId="77777777" w:rsidR="005843FF" w:rsidRDefault="005843FF">
      <w:pPr>
        <w:tabs>
          <w:tab w:val="left" w:pos="340"/>
          <w:tab w:val="left" w:pos="720"/>
          <w:tab w:val="left" w:pos="1800"/>
          <w:tab w:val="left" w:pos="5760"/>
        </w:tabs>
        <w:spacing w:line="240" w:lineRule="atLeast"/>
        <w:rPr>
          <w:szCs w:val="24"/>
        </w:rPr>
      </w:pPr>
    </w:p>
    <w:p w14:paraId="2F1B1191" w14:textId="77777777" w:rsidR="005843FF" w:rsidRPr="000A3F95" w:rsidRDefault="005843FF">
      <w:pPr>
        <w:tabs>
          <w:tab w:val="left" w:pos="340"/>
          <w:tab w:val="left" w:pos="720"/>
          <w:tab w:val="left" w:pos="1800"/>
          <w:tab w:val="left" w:pos="5760"/>
        </w:tabs>
        <w:spacing w:line="240" w:lineRule="atLeast"/>
        <w:rPr>
          <w:szCs w:val="24"/>
        </w:rPr>
      </w:pPr>
      <w:r>
        <w:rPr>
          <w:szCs w:val="24"/>
        </w:rPr>
        <w:tab/>
      </w:r>
      <w:r>
        <w:rPr>
          <w:szCs w:val="24"/>
        </w:rPr>
        <w:tab/>
      </w:r>
      <w:r w:rsidRPr="000A3F95">
        <w:rPr>
          <w:szCs w:val="24"/>
        </w:rPr>
        <w:t>• The identification of teacher dispositions as t</w:t>
      </w:r>
      <w:r w:rsidR="003E5989" w:rsidRPr="000A3F95">
        <w:rPr>
          <w:szCs w:val="24"/>
        </w:rPr>
        <w:t xml:space="preserve">hey </w:t>
      </w:r>
      <w:r w:rsidR="00DE4537" w:rsidRPr="000A3F95">
        <w:rPr>
          <w:szCs w:val="24"/>
        </w:rPr>
        <w:t xml:space="preserve">specifically </w:t>
      </w:r>
      <w:r w:rsidR="003E5989" w:rsidRPr="000A3F95">
        <w:rPr>
          <w:szCs w:val="24"/>
        </w:rPr>
        <w:t xml:space="preserve">relate to teaching English </w:t>
      </w:r>
      <w:r w:rsidR="00DE4537" w:rsidRPr="000A3F95">
        <w:rPr>
          <w:szCs w:val="24"/>
        </w:rPr>
        <w:tab/>
      </w:r>
      <w:r w:rsidR="00DE4537" w:rsidRPr="000A3F95">
        <w:rPr>
          <w:szCs w:val="24"/>
        </w:rPr>
        <w:tab/>
      </w:r>
      <w:r w:rsidR="00DE4537" w:rsidRPr="000A3F95">
        <w:rPr>
          <w:szCs w:val="24"/>
        </w:rPr>
        <w:tab/>
      </w:r>
      <w:r w:rsidR="003E5989" w:rsidRPr="000A3F95">
        <w:rPr>
          <w:szCs w:val="24"/>
        </w:rPr>
        <w:t>l</w:t>
      </w:r>
      <w:r w:rsidRPr="000A3F95">
        <w:rPr>
          <w:szCs w:val="24"/>
        </w:rPr>
        <w:t>anguage</w:t>
      </w:r>
      <w:r w:rsidR="00DE4537" w:rsidRPr="000A3F95">
        <w:rPr>
          <w:szCs w:val="24"/>
        </w:rPr>
        <w:t xml:space="preserve"> </w:t>
      </w:r>
      <w:r w:rsidR="004A7D14">
        <w:rPr>
          <w:szCs w:val="24"/>
        </w:rPr>
        <w:t>learners. We are</w:t>
      </w:r>
      <w:r w:rsidR="000D7C02" w:rsidRPr="000A3F95">
        <w:rPr>
          <w:szCs w:val="24"/>
        </w:rPr>
        <w:t xml:space="preserve"> working on </w:t>
      </w:r>
      <w:r w:rsidR="004A7D14">
        <w:rPr>
          <w:szCs w:val="24"/>
        </w:rPr>
        <w:t>t</w:t>
      </w:r>
      <w:r w:rsidRPr="000A3F95">
        <w:rPr>
          <w:szCs w:val="24"/>
        </w:rPr>
        <w:t>he development of a model for identify</w:t>
      </w:r>
      <w:r w:rsidR="00304B63" w:rsidRPr="000A3F95">
        <w:rPr>
          <w:szCs w:val="24"/>
        </w:rPr>
        <w:t>ing these</w:t>
      </w:r>
      <w:r w:rsidR="00C34872" w:rsidRPr="000A3F95">
        <w:rPr>
          <w:szCs w:val="24"/>
        </w:rPr>
        <w:t xml:space="preserve"> </w:t>
      </w:r>
      <w:r w:rsidR="000D7C02" w:rsidRPr="000A3F95">
        <w:rPr>
          <w:szCs w:val="24"/>
        </w:rPr>
        <w:tab/>
      </w:r>
      <w:r w:rsidR="000D7C02" w:rsidRPr="000A3F95">
        <w:rPr>
          <w:szCs w:val="24"/>
        </w:rPr>
        <w:tab/>
      </w:r>
      <w:r w:rsidR="000D7C02" w:rsidRPr="000A3F95">
        <w:rPr>
          <w:szCs w:val="24"/>
        </w:rPr>
        <w:tab/>
      </w:r>
      <w:r w:rsidR="00C34872" w:rsidRPr="000A3F95">
        <w:rPr>
          <w:szCs w:val="24"/>
        </w:rPr>
        <w:t>dispositions and linking</w:t>
      </w:r>
      <w:r w:rsidR="00304B63" w:rsidRPr="000A3F95">
        <w:rPr>
          <w:szCs w:val="24"/>
        </w:rPr>
        <w:t xml:space="preserve"> them</w:t>
      </w:r>
      <w:r w:rsidR="00DE4537" w:rsidRPr="000A3F95">
        <w:rPr>
          <w:szCs w:val="24"/>
        </w:rPr>
        <w:t xml:space="preserve"> </w:t>
      </w:r>
      <w:r w:rsidRPr="000A3F95">
        <w:rPr>
          <w:szCs w:val="24"/>
        </w:rPr>
        <w:t>to the development of resiliency in these students.</w:t>
      </w:r>
    </w:p>
    <w:p w14:paraId="3C7DB048" w14:textId="77777777" w:rsidR="005843FF" w:rsidRPr="000A3F95" w:rsidRDefault="005843FF">
      <w:pPr>
        <w:tabs>
          <w:tab w:val="left" w:pos="340"/>
          <w:tab w:val="left" w:pos="720"/>
          <w:tab w:val="left" w:pos="1800"/>
          <w:tab w:val="left" w:pos="5760"/>
        </w:tabs>
        <w:spacing w:line="240" w:lineRule="atLeast"/>
        <w:rPr>
          <w:szCs w:val="24"/>
        </w:rPr>
      </w:pPr>
    </w:p>
    <w:p w14:paraId="3CE0945F" w14:textId="77777777" w:rsidR="005843FF" w:rsidRPr="000A3F95" w:rsidRDefault="00943C40">
      <w:pPr>
        <w:tabs>
          <w:tab w:val="left" w:pos="340"/>
          <w:tab w:val="left" w:pos="720"/>
          <w:tab w:val="left" w:pos="1800"/>
          <w:tab w:val="left" w:pos="5760"/>
        </w:tabs>
        <w:spacing w:line="240" w:lineRule="atLeast"/>
        <w:rPr>
          <w:szCs w:val="24"/>
        </w:rPr>
      </w:pPr>
      <w:r w:rsidRPr="000A3F95">
        <w:rPr>
          <w:szCs w:val="24"/>
        </w:rPr>
        <w:tab/>
      </w:r>
      <w:r w:rsidRPr="000A3F95">
        <w:rPr>
          <w:szCs w:val="24"/>
        </w:rPr>
        <w:tab/>
        <w:t xml:space="preserve">• Dr. </w:t>
      </w:r>
      <w:r w:rsidR="000A3F95" w:rsidRPr="000A3F95">
        <w:rPr>
          <w:szCs w:val="24"/>
        </w:rPr>
        <w:t xml:space="preserve">Eva </w:t>
      </w:r>
      <w:r w:rsidRPr="000A3F95">
        <w:rPr>
          <w:szCs w:val="24"/>
        </w:rPr>
        <w:t>Midobuche</w:t>
      </w:r>
      <w:r w:rsidR="00044FFB" w:rsidRPr="000A3F95">
        <w:rPr>
          <w:szCs w:val="24"/>
        </w:rPr>
        <w:t xml:space="preserve"> and I </w:t>
      </w:r>
      <w:r w:rsidR="005843FF" w:rsidRPr="000A3F95">
        <w:rPr>
          <w:szCs w:val="24"/>
        </w:rPr>
        <w:t>have been investigati</w:t>
      </w:r>
      <w:r w:rsidR="00044FFB" w:rsidRPr="000A3F95">
        <w:rPr>
          <w:szCs w:val="24"/>
        </w:rPr>
        <w:t xml:space="preserve">ng the effects of poverty on </w:t>
      </w:r>
      <w:r w:rsidR="004A7D14">
        <w:rPr>
          <w:szCs w:val="24"/>
        </w:rPr>
        <w:t xml:space="preserve">English </w:t>
      </w:r>
      <w:r w:rsidR="000A3F95" w:rsidRPr="000A3F95">
        <w:rPr>
          <w:szCs w:val="24"/>
        </w:rPr>
        <w:tab/>
      </w:r>
      <w:r w:rsidR="000A3F95" w:rsidRPr="000A3F95">
        <w:rPr>
          <w:szCs w:val="24"/>
        </w:rPr>
        <w:tab/>
      </w:r>
      <w:r w:rsidR="000A3F95" w:rsidRPr="000A3F95">
        <w:rPr>
          <w:szCs w:val="24"/>
        </w:rPr>
        <w:tab/>
        <w:t>l</w:t>
      </w:r>
      <w:r w:rsidR="005843FF" w:rsidRPr="000A3F95">
        <w:rPr>
          <w:szCs w:val="24"/>
        </w:rPr>
        <w:t xml:space="preserve">anguage </w:t>
      </w:r>
      <w:r w:rsidR="003E5989" w:rsidRPr="000A3F95">
        <w:rPr>
          <w:szCs w:val="24"/>
        </w:rPr>
        <w:t>learners and the role teachers and schools play in</w:t>
      </w:r>
      <w:r w:rsidR="00811D6D" w:rsidRPr="000A3F95">
        <w:rPr>
          <w:szCs w:val="24"/>
        </w:rPr>
        <w:t xml:space="preserve"> </w:t>
      </w:r>
      <w:r w:rsidR="00C34872" w:rsidRPr="000A3F95">
        <w:rPr>
          <w:szCs w:val="24"/>
        </w:rPr>
        <w:t>attempting to address the issue</w:t>
      </w:r>
      <w:r w:rsidR="00EC0B05" w:rsidRPr="000A3F95">
        <w:rPr>
          <w:szCs w:val="24"/>
        </w:rPr>
        <w:t xml:space="preserve"> </w:t>
      </w:r>
      <w:r w:rsidR="000A3F95" w:rsidRPr="000A3F95">
        <w:rPr>
          <w:szCs w:val="24"/>
        </w:rPr>
        <w:tab/>
      </w:r>
      <w:r w:rsidR="000A3F95" w:rsidRPr="000A3F95">
        <w:rPr>
          <w:szCs w:val="24"/>
        </w:rPr>
        <w:tab/>
      </w:r>
      <w:r w:rsidR="00EC0B05" w:rsidRPr="000A3F95">
        <w:rPr>
          <w:szCs w:val="24"/>
        </w:rPr>
        <w:t>through</w:t>
      </w:r>
      <w:r w:rsidR="000A3F95" w:rsidRPr="000A3F95">
        <w:rPr>
          <w:szCs w:val="24"/>
        </w:rPr>
        <w:t xml:space="preserve"> </w:t>
      </w:r>
      <w:r w:rsidR="004A7D14">
        <w:rPr>
          <w:szCs w:val="24"/>
        </w:rPr>
        <w:t>bilingual,</w:t>
      </w:r>
      <w:r w:rsidR="00EC0B05" w:rsidRPr="000A3F95">
        <w:rPr>
          <w:szCs w:val="24"/>
        </w:rPr>
        <w:t xml:space="preserve"> ESL</w:t>
      </w:r>
      <w:r w:rsidR="004A7D14">
        <w:rPr>
          <w:szCs w:val="24"/>
        </w:rPr>
        <w:t>, and other school</w:t>
      </w:r>
      <w:r w:rsidR="00EC0B05" w:rsidRPr="000A3F95">
        <w:rPr>
          <w:szCs w:val="24"/>
        </w:rPr>
        <w:t xml:space="preserve"> programs</w:t>
      </w:r>
      <w:r w:rsidR="00044FFB" w:rsidRPr="000A3F95">
        <w:rPr>
          <w:szCs w:val="24"/>
        </w:rPr>
        <w:t>.</w:t>
      </w:r>
    </w:p>
    <w:p w14:paraId="0EA8CEAA" w14:textId="77777777" w:rsidR="000A3F95" w:rsidRPr="000A3F95" w:rsidRDefault="000A3F95">
      <w:pPr>
        <w:tabs>
          <w:tab w:val="left" w:pos="340"/>
          <w:tab w:val="left" w:pos="720"/>
          <w:tab w:val="left" w:pos="1800"/>
          <w:tab w:val="left" w:pos="5760"/>
        </w:tabs>
        <w:spacing w:line="240" w:lineRule="atLeast"/>
        <w:rPr>
          <w:szCs w:val="24"/>
        </w:rPr>
      </w:pPr>
    </w:p>
    <w:p w14:paraId="7D0D148A" w14:textId="7E51EB3F" w:rsidR="000A3F95" w:rsidRPr="000A3F95" w:rsidRDefault="000A3F95">
      <w:pPr>
        <w:tabs>
          <w:tab w:val="left" w:pos="340"/>
          <w:tab w:val="left" w:pos="720"/>
          <w:tab w:val="left" w:pos="1800"/>
          <w:tab w:val="left" w:pos="5760"/>
        </w:tabs>
        <w:spacing w:line="240" w:lineRule="atLeast"/>
        <w:rPr>
          <w:szCs w:val="24"/>
        </w:rPr>
      </w:pPr>
      <w:r w:rsidRPr="000A3F95">
        <w:rPr>
          <w:szCs w:val="24"/>
        </w:rPr>
        <w:tab/>
      </w:r>
      <w:r w:rsidRPr="000A3F95">
        <w:rPr>
          <w:szCs w:val="24"/>
        </w:rPr>
        <w:tab/>
        <w:t xml:space="preserve">• Dr. Eva Midobuche and I also examine the transitioning process of students entering the </w:t>
      </w:r>
      <w:r w:rsidRPr="000A3F95">
        <w:rPr>
          <w:szCs w:val="24"/>
        </w:rPr>
        <w:tab/>
      </w:r>
      <w:r w:rsidRPr="000A3F95">
        <w:rPr>
          <w:szCs w:val="24"/>
        </w:rPr>
        <w:tab/>
        <w:t>American educational system from another country</w:t>
      </w:r>
      <w:r w:rsidR="009B792B">
        <w:rPr>
          <w:szCs w:val="24"/>
        </w:rPr>
        <w:t>,</w:t>
      </w:r>
      <w:r w:rsidRPr="000A3F95">
        <w:rPr>
          <w:szCs w:val="24"/>
        </w:rPr>
        <w:t xml:space="preserve"> from the perspective of cultural and </w:t>
      </w:r>
      <w:r w:rsidRPr="000A3F95">
        <w:rPr>
          <w:szCs w:val="24"/>
        </w:rPr>
        <w:tab/>
      </w:r>
      <w:r w:rsidRPr="000A3F95">
        <w:rPr>
          <w:szCs w:val="24"/>
        </w:rPr>
        <w:tab/>
      </w:r>
      <w:r w:rsidRPr="000A3F95">
        <w:rPr>
          <w:szCs w:val="24"/>
        </w:rPr>
        <w:tab/>
        <w:t xml:space="preserve">linguistic acculturation and assimilation. </w:t>
      </w:r>
    </w:p>
    <w:p w14:paraId="79D9E897" w14:textId="77777777" w:rsidR="00044FFB" w:rsidRPr="000A3F95" w:rsidRDefault="00044FFB">
      <w:pPr>
        <w:tabs>
          <w:tab w:val="left" w:pos="340"/>
          <w:tab w:val="left" w:pos="720"/>
          <w:tab w:val="left" w:pos="1800"/>
          <w:tab w:val="left" w:pos="5760"/>
        </w:tabs>
        <w:spacing w:line="240" w:lineRule="atLeast"/>
        <w:rPr>
          <w:szCs w:val="24"/>
        </w:rPr>
      </w:pPr>
    </w:p>
    <w:p w14:paraId="37BCEFCD" w14:textId="77777777" w:rsidR="00044FFB" w:rsidRPr="000A3F95" w:rsidRDefault="00044FFB">
      <w:pPr>
        <w:tabs>
          <w:tab w:val="left" w:pos="340"/>
          <w:tab w:val="left" w:pos="720"/>
          <w:tab w:val="left" w:pos="1800"/>
          <w:tab w:val="left" w:pos="5760"/>
        </w:tabs>
        <w:spacing w:line="240" w:lineRule="atLeast"/>
        <w:rPr>
          <w:szCs w:val="24"/>
        </w:rPr>
      </w:pPr>
      <w:r w:rsidRPr="000A3F95">
        <w:rPr>
          <w:szCs w:val="24"/>
        </w:rPr>
        <w:tab/>
      </w:r>
      <w:r w:rsidRPr="000A3F95">
        <w:rPr>
          <w:szCs w:val="24"/>
        </w:rPr>
        <w:tab/>
        <w:t>• I have been researching immigrant stude</w:t>
      </w:r>
      <w:r w:rsidR="003E5989" w:rsidRPr="000A3F95">
        <w:rPr>
          <w:szCs w:val="24"/>
        </w:rPr>
        <w:t>nts and issues of immigration in</w:t>
      </w:r>
      <w:r w:rsidRPr="000A3F95">
        <w:rPr>
          <w:szCs w:val="24"/>
        </w:rPr>
        <w:t xml:space="preserve"> American </w:t>
      </w:r>
    </w:p>
    <w:p w14:paraId="2CB09D75" w14:textId="77777777" w:rsidR="00AA1CF1" w:rsidRDefault="00044FFB">
      <w:pPr>
        <w:tabs>
          <w:tab w:val="left" w:pos="340"/>
          <w:tab w:val="left" w:pos="720"/>
          <w:tab w:val="left" w:pos="1800"/>
          <w:tab w:val="left" w:pos="5760"/>
        </w:tabs>
        <w:spacing w:line="240" w:lineRule="atLeast"/>
        <w:rPr>
          <w:szCs w:val="24"/>
        </w:rPr>
      </w:pPr>
      <w:r w:rsidRPr="000A3F95">
        <w:rPr>
          <w:szCs w:val="24"/>
        </w:rPr>
        <w:tab/>
      </w:r>
      <w:r w:rsidRPr="000A3F95">
        <w:rPr>
          <w:szCs w:val="24"/>
        </w:rPr>
        <w:tab/>
        <w:t xml:space="preserve">schools for several years. I </w:t>
      </w:r>
      <w:r w:rsidR="00811D6D" w:rsidRPr="000A3F95">
        <w:rPr>
          <w:szCs w:val="24"/>
        </w:rPr>
        <w:t xml:space="preserve">have </w:t>
      </w:r>
      <w:r w:rsidRPr="000A3F95">
        <w:rPr>
          <w:szCs w:val="24"/>
        </w:rPr>
        <w:t xml:space="preserve">developed </w:t>
      </w:r>
      <w:r w:rsidR="00BA4657">
        <w:rPr>
          <w:szCs w:val="24"/>
        </w:rPr>
        <w:t xml:space="preserve">and currently teach </w:t>
      </w:r>
      <w:r w:rsidRPr="000A3F95">
        <w:rPr>
          <w:szCs w:val="24"/>
        </w:rPr>
        <w:t xml:space="preserve">a </w:t>
      </w:r>
      <w:r w:rsidR="00BA4657">
        <w:rPr>
          <w:szCs w:val="24"/>
        </w:rPr>
        <w:t xml:space="preserve">graduate </w:t>
      </w:r>
      <w:r w:rsidRPr="000A3F95">
        <w:rPr>
          <w:szCs w:val="24"/>
        </w:rPr>
        <w:t xml:space="preserve">class on </w:t>
      </w:r>
    </w:p>
    <w:p w14:paraId="66486A8E" w14:textId="6626E8E7" w:rsidR="00044FFB" w:rsidRPr="000A3F95" w:rsidRDefault="00AA1CF1">
      <w:pPr>
        <w:tabs>
          <w:tab w:val="left" w:pos="340"/>
          <w:tab w:val="left" w:pos="720"/>
          <w:tab w:val="left" w:pos="1800"/>
          <w:tab w:val="left" w:pos="5760"/>
        </w:tabs>
        <w:spacing w:line="240" w:lineRule="atLeast"/>
        <w:rPr>
          <w:szCs w:val="24"/>
        </w:rPr>
      </w:pPr>
      <w:r>
        <w:rPr>
          <w:szCs w:val="24"/>
        </w:rPr>
        <w:tab/>
      </w:r>
      <w:r>
        <w:rPr>
          <w:szCs w:val="24"/>
        </w:rPr>
        <w:tab/>
      </w:r>
      <w:r w:rsidR="00044FFB" w:rsidRPr="000A3F95">
        <w:rPr>
          <w:szCs w:val="24"/>
        </w:rPr>
        <w:t>I</w:t>
      </w:r>
      <w:r>
        <w:rPr>
          <w:szCs w:val="24"/>
        </w:rPr>
        <w:t>ssues in I</w:t>
      </w:r>
      <w:r w:rsidR="00044FFB" w:rsidRPr="000A3F95">
        <w:rPr>
          <w:szCs w:val="24"/>
        </w:rPr>
        <w:t xml:space="preserve">mmigration and </w:t>
      </w:r>
      <w:r w:rsidR="00BA4657">
        <w:rPr>
          <w:szCs w:val="24"/>
        </w:rPr>
        <w:t xml:space="preserve">Education. </w:t>
      </w:r>
    </w:p>
    <w:p w14:paraId="032CB6B0" w14:textId="77777777" w:rsidR="00CA6524" w:rsidRPr="000A3F95" w:rsidRDefault="00CA6524">
      <w:pPr>
        <w:tabs>
          <w:tab w:val="left" w:pos="340"/>
          <w:tab w:val="left" w:pos="720"/>
          <w:tab w:val="left" w:pos="1800"/>
          <w:tab w:val="left" w:pos="5760"/>
        </w:tabs>
        <w:spacing w:line="240" w:lineRule="atLeast"/>
        <w:rPr>
          <w:szCs w:val="24"/>
        </w:rPr>
      </w:pPr>
    </w:p>
    <w:p w14:paraId="65691D08" w14:textId="77777777" w:rsidR="00C34872" w:rsidRDefault="00304B63" w:rsidP="00DE4537">
      <w:pPr>
        <w:tabs>
          <w:tab w:val="left" w:pos="340"/>
          <w:tab w:val="left" w:pos="720"/>
          <w:tab w:val="left" w:pos="1800"/>
          <w:tab w:val="left" w:pos="5760"/>
        </w:tabs>
        <w:spacing w:line="240" w:lineRule="atLeast"/>
        <w:rPr>
          <w:szCs w:val="24"/>
        </w:rPr>
      </w:pPr>
      <w:r w:rsidRPr="000A3F95">
        <w:rPr>
          <w:szCs w:val="24"/>
        </w:rPr>
        <w:tab/>
      </w:r>
      <w:r w:rsidRPr="000A3F95">
        <w:rPr>
          <w:szCs w:val="24"/>
        </w:rPr>
        <w:tab/>
        <w:t>• I am also</w:t>
      </w:r>
      <w:r w:rsidR="00CA6524" w:rsidRPr="000A3F95">
        <w:rPr>
          <w:szCs w:val="24"/>
        </w:rPr>
        <w:t xml:space="preserve"> research</w:t>
      </w:r>
      <w:r w:rsidR="00445C8E" w:rsidRPr="000A3F95">
        <w:rPr>
          <w:szCs w:val="24"/>
        </w:rPr>
        <w:t>ing</w:t>
      </w:r>
      <w:r w:rsidR="00CA6524" w:rsidRPr="000A3F95">
        <w:rPr>
          <w:szCs w:val="24"/>
        </w:rPr>
        <w:t xml:space="preserve"> educati</w:t>
      </w:r>
      <w:r w:rsidRPr="000A3F95">
        <w:rPr>
          <w:szCs w:val="24"/>
        </w:rPr>
        <w:t xml:space="preserve">onal policy as it relates to: </w:t>
      </w:r>
      <w:r w:rsidR="00DE4537" w:rsidRPr="000A3F95">
        <w:rPr>
          <w:szCs w:val="24"/>
        </w:rPr>
        <w:t xml:space="preserve">a) </w:t>
      </w:r>
      <w:r w:rsidR="00CA6524" w:rsidRPr="000A3F95">
        <w:rPr>
          <w:szCs w:val="24"/>
        </w:rPr>
        <w:t>students being expo</w:t>
      </w:r>
      <w:r w:rsidR="00DE4537" w:rsidRPr="000A3F95">
        <w:rPr>
          <w:szCs w:val="24"/>
        </w:rPr>
        <w:t xml:space="preserve">sed to </w:t>
      </w:r>
      <w:r w:rsidR="00445C8E" w:rsidRPr="000A3F95">
        <w:rPr>
          <w:szCs w:val="24"/>
        </w:rPr>
        <w:tab/>
      </w:r>
      <w:r w:rsidR="00445C8E" w:rsidRPr="000A3F95">
        <w:rPr>
          <w:szCs w:val="24"/>
        </w:rPr>
        <w:tab/>
      </w:r>
      <w:r w:rsidR="00445C8E" w:rsidRPr="000A3F95">
        <w:rPr>
          <w:szCs w:val="24"/>
        </w:rPr>
        <w:tab/>
      </w:r>
      <w:r w:rsidR="00DE4537" w:rsidRPr="000A3F95">
        <w:rPr>
          <w:szCs w:val="24"/>
        </w:rPr>
        <w:t>ethnic studies curricula, b) immigration</w:t>
      </w:r>
      <w:r w:rsidRPr="000A3F95">
        <w:rPr>
          <w:szCs w:val="24"/>
        </w:rPr>
        <w:t xml:space="preserve"> and its effects on schooling</w:t>
      </w:r>
      <w:r w:rsidR="00C124F6" w:rsidRPr="000A3F95">
        <w:rPr>
          <w:szCs w:val="24"/>
        </w:rPr>
        <w:t xml:space="preserve">, </w:t>
      </w:r>
      <w:r w:rsidR="00DE4537" w:rsidRPr="000A3F95">
        <w:rPr>
          <w:szCs w:val="24"/>
        </w:rPr>
        <w:t xml:space="preserve">c) </w:t>
      </w:r>
      <w:r w:rsidR="00C124F6" w:rsidRPr="000A3F95">
        <w:rPr>
          <w:szCs w:val="24"/>
        </w:rPr>
        <w:t>schooling</w:t>
      </w:r>
      <w:r w:rsidR="000B7704" w:rsidRPr="000A3F95">
        <w:rPr>
          <w:szCs w:val="24"/>
        </w:rPr>
        <w:t xml:space="preserve"> policies </w:t>
      </w:r>
      <w:r w:rsidR="00C124F6" w:rsidRPr="000A3F95">
        <w:rPr>
          <w:szCs w:val="24"/>
        </w:rPr>
        <w:t xml:space="preserve"> </w:t>
      </w:r>
      <w:r w:rsidR="000B7704" w:rsidRPr="000A3F95">
        <w:rPr>
          <w:szCs w:val="24"/>
        </w:rPr>
        <w:tab/>
      </w:r>
      <w:r w:rsidR="000B7704" w:rsidRPr="000A3F95">
        <w:rPr>
          <w:szCs w:val="24"/>
        </w:rPr>
        <w:tab/>
      </w:r>
      <w:r w:rsidR="00C124F6" w:rsidRPr="000A3F95">
        <w:rPr>
          <w:szCs w:val="24"/>
        </w:rPr>
        <w:t>for English Language Learners</w:t>
      </w:r>
      <w:r w:rsidR="000B7704" w:rsidRPr="000A3F95">
        <w:rPr>
          <w:szCs w:val="24"/>
        </w:rPr>
        <w:t xml:space="preserve">, and d) </w:t>
      </w:r>
      <w:r w:rsidR="00DE4537" w:rsidRPr="000A3F95">
        <w:rPr>
          <w:szCs w:val="24"/>
        </w:rPr>
        <w:t>resiliency</w:t>
      </w:r>
      <w:r w:rsidR="000B7704" w:rsidRPr="000A3F95">
        <w:rPr>
          <w:szCs w:val="24"/>
        </w:rPr>
        <w:t xml:space="preserve"> among Hispanic students</w:t>
      </w:r>
      <w:r w:rsidR="00DE4537" w:rsidRPr="000A3F95">
        <w:rPr>
          <w:szCs w:val="24"/>
        </w:rPr>
        <w:t>.</w:t>
      </w:r>
    </w:p>
    <w:p w14:paraId="0C8BA45D" w14:textId="77777777" w:rsidR="00943C40" w:rsidRDefault="00943C40" w:rsidP="00DE4537">
      <w:pPr>
        <w:tabs>
          <w:tab w:val="left" w:pos="340"/>
          <w:tab w:val="left" w:pos="720"/>
          <w:tab w:val="left" w:pos="1800"/>
          <w:tab w:val="left" w:pos="5760"/>
        </w:tabs>
        <w:spacing w:line="240" w:lineRule="atLeast"/>
        <w:rPr>
          <w:szCs w:val="24"/>
        </w:rPr>
      </w:pPr>
    </w:p>
    <w:p w14:paraId="37C41072" w14:textId="77777777" w:rsidR="00031174" w:rsidRDefault="00031174" w:rsidP="00DE4537">
      <w:pPr>
        <w:tabs>
          <w:tab w:val="left" w:pos="340"/>
          <w:tab w:val="left" w:pos="720"/>
          <w:tab w:val="left" w:pos="1800"/>
          <w:tab w:val="left" w:pos="5760"/>
        </w:tabs>
        <w:spacing w:line="240" w:lineRule="atLeast"/>
        <w:rPr>
          <w:szCs w:val="24"/>
        </w:rPr>
      </w:pPr>
    </w:p>
    <w:p w14:paraId="642D2FD7" w14:textId="77777777" w:rsidR="00943C40" w:rsidRDefault="00943C40" w:rsidP="00DE4537">
      <w:pPr>
        <w:tabs>
          <w:tab w:val="left" w:pos="340"/>
          <w:tab w:val="left" w:pos="720"/>
          <w:tab w:val="left" w:pos="1800"/>
          <w:tab w:val="left" w:pos="5760"/>
        </w:tabs>
        <w:spacing w:line="240" w:lineRule="atLeast"/>
        <w:rPr>
          <w:szCs w:val="24"/>
        </w:rPr>
      </w:pPr>
    </w:p>
    <w:p w14:paraId="349143D1" w14:textId="77777777" w:rsidR="00B5679F" w:rsidRDefault="00B5679F">
      <w:pPr>
        <w:tabs>
          <w:tab w:val="left" w:pos="340"/>
          <w:tab w:val="left" w:pos="720"/>
          <w:tab w:val="left" w:pos="1800"/>
          <w:tab w:val="left" w:pos="5760"/>
        </w:tabs>
        <w:spacing w:line="240" w:lineRule="atLeast"/>
        <w:rPr>
          <w:b/>
          <w:szCs w:val="24"/>
        </w:rPr>
      </w:pPr>
      <w:r w:rsidRPr="008167D9">
        <w:rPr>
          <w:b/>
          <w:szCs w:val="24"/>
        </w:rPr>
        <w:t>Editorships and Editorial Boards</w:t>
      </w:r>
    </w:p>
    <w:p w14:paraId="43E3744E" w14:textId="77777777" w:rsidR="00B5679F" w:rsidRPr="008167D9" w:rsidRDefault="00B5679F">
      <w:pPr>
        <w:tabs>
          <w:tab w:val="left" w:pos="340"/>
          <w:tab w:val="left" w:pos="720"/>
          <w:tab w:val="left" w:pos="1800"/>
          <w:tab w:val="left" w:pos="5760"/>
        </w:tabs>
        <w:spacing w:line="240" w:lineRule="atLeast"/>
        <w:rPr>
          <w:b/>
          <w:szCs w:val="24"/>
        </w:rPr>
      </w:pPr>
    </w:p>
    <w:p w14:paraId="07F1A3D7" w14:textId="77777777" w:rsidR="00B5679F" w:rsidRPr="008167D9" w:rsidRDefault="00B5679F">
      <w:pPr>
        <w:tabs>
          <w:tab w:val="left" w:pos="340"/>
          <w:tab w:val="left" w:pos="720"/>
          <w:tab w:val="left" w:pos="1800"/>
          <w:tab w:val="left" w:pos="5760"/>
        </w:tabs>
        <w:spacing w:line="240" w:lineRule="atLeast"/>
        <w:rPr>
          <w:b/>
          <w:szCs w:val="24"/>
        </w:rPr>
      </w:pPr>
    </w:p>
    <w:p w14:paraId="5C2717DD" w14:textId="27CCCF85" w:rsidR="00B5679F" w:rsidRDefault="00681625">
      <w:pPr>
        <w:tabs>
          <w:tab w:val="left" w:pos="340"/>
          <w:tab w:val="left" w:pos="720"/>
          <w:tab w:val="left" w:pos="1800"/>
          <w:tab w:val="left" w:pos="5760"/>
        </w:tabs>
        <w:spacing w:line="240" w:lineRule="atLeast"/>
        <w:ind w:left="340"/>
        <w:rPr>
          <w:szCs w:val="24"/>
        </w:rPr>
      </w:pPr>
      <w:r>
        <w:rPr>
          <w:szCs w:val="24"/>
        </w:rPr>
        <w:t>Co-</w:t>
      </w:r>
      <w:r w:rsidR="00B5679F" w:rsidRPr="008167D9">
        <w:rPr>
          <w:szCs w:val="24"/>
        </w:rPr>
        <w:t xml:space="preserve">Editor, </w:t>
      </w:r>
      <w:r w:rsidR="00B5679F" w:rsidRPr="008167D9">
        <w:rPr>
          <w:i/>
          <w:szCs w:val="24"/>
        </w:rPr>
        <w:t>Bilingual Research Journal</w:t>
      </w:r>
      <w:r w:rsidR="00B5679F" w:rsidRPr="008167D9">
        <w:rPr>
          <w:szCs w:val="24"/>
        </w:rPr>
        <w:t xml:space="preserve">, 1998 - 2006. The </w:t>
      </w:r>
      <w:r w:rsidR="00B5679F" w:rsidRPr="008167D9">
        <w:rPr>
          <w:i/>
          <w:szCs w:val="24"/>
        </w:rPr>
        <w:t>BRJ</w:t>
      </w:r>
      <w:r w:rsidR="00B5679F" w:rsidRPr="008167D9">
        <w:rPr>
          <w:szCs w:val="24"/>
        </w:rPr>
        <w:t xml:space="preserve"> is the premier journal in the field of Bilingual Education. It was supported in part by the National Association for Bilingual Education and the Southwest Center for</w:t>
      </w:r>
      <w:r w:rsidR="003E585F">
        <w:rPr>
          <w:szCs w:val="24"/>
        </w:rPr>
        <w:t xml:space="preserve"> Education Equity and Language D</w:t>
      </w:r>
      <w:r w:rsidR="00B5679F" w:rsidRPr="008167D9">
        <w:rPr>
          <w:szCs w:val="24"/>
        </w:rPr>
        <w:t>iversity of the College of Education at Arizona State University. This journal is the oldest and only journal addressing itself to bilingual education policy, language, and pedagogy in the United States and is considered the most prestigious journal in bilingual ed</w:t>
      </w:r>
      <w:r w:rsidR="00BA4657">
        <w:rPr>
          <w:szCs w:val="24"/>
        </w:rPr>
        <w:t>ucation. It is presently housed</w:t>
      </w:r>
      <w:r w:rsidR="00B5679F" w:rsidRPr="008167D9">
        <w:rPr>
          <w:szCs w:val="24"/>
        </w:rPr>
        <w:t xml:space="preserve"> at the University</w:t>
      </w:r>
      <w:r w:rsidR="005A405D">
        <w:rPr>
          <w:szCs w:val="24"/>
        </w:rPr>
        <w:t xml:space="preserve"> of Texas and the University of Utah.</w:t>
      </w:r>
      <w:r w:rsidR="00B5679F" w:rsidRPr="008167D9">
        <w:rPr>
          <w:szCs w:val="24"/>
        </w:rPr>
        <w:t xml:space="preserve"> It appears in both print and online versions.</w:t>
      </w:r>
    </w:p>
    <w:p w14:paraId="18D30F3E" w14:textId="77777777" w:rsidR="00031174" w:rsidRDefault="00031174">
      <w:pPr>
        <w:tabs>
          <w:tab w:val="left" w:pos="340"/>
          <w:tab w:val="left" w:pos="720"/>
          <w:tab w:val="left" w:pos="1800"/>
          <w:tab w:val="left" w:pos="5760"/>
        </w:tabs>
        <w:spacing w:line="240" w:lineRule="atLeast"/>
        <w:ind w:left="340"/>
        <w:rPr>
          <w:szCs w:val="24"/>
        </w:rPr>
      </w:pPr>
    </w:p>
    <w:p w14:paraId="31EC8E80" w14:textId="454E8E3D"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lastRenderedPageBreak/>
        <w:t>During my tenu</w:t>
      </w:r>
      <w:r w:rsidR="00C34872">
        <w:rPr>
          <w:szCs w:val="24"/>
        </w:rPr>
        <w:t>re as Editor we produced</w:t>
      </w:r>
      <w:r w:rsidRPr="008167D9">
        <w:rPr>
          <w:szCs w:val="24"/>
        </w:rPr>
        <w:t xml:space="preserve"> the following issues of the </w:t>
      </w:r>
      <w:r w:rsidRPr="008167D9">
        <w:rPr>
          <w:i/>
          <w:szCs w:val="24"/>
        </w:rPr>
        <w:t>BRJ</w:t>
      </w:r>
      <w:r w:rsidRPr="008167D9">
        <w:rPr>
          <w:szCs w:val="24"/>
        </w:rPr>
        <w:t>:</w:t>
      </w:r>
    </w:p>
    <w:p w14:paraId="5B238383" w14:textId="77777777" w:rsidR="00B5679F" w:rsidRPr="008167D9" w:rsidRDefault="00B5679F">
      <w:pPr>
        <w:tabs>
          <w:tab w:val="left" w:pos="340"/>
          <w:tab w:val="left" w:pos="720"/>
          <w:tab w:val="left" w:pos="1800"/>
          <w:tab w:val="left" w:pos="5760"/>
        </w:tabs>
        <w:spacing w:line="240" w:lineRule="atLeast"/>
        <w:ind w:left="340"/>
        <w:rPr>
          <w:szCs w:val="24"/>
        </w:rPr>
      </w:pPr>
    </w:p>
    <w:p w14:paraId="7C792F93"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Volume 30, Number 3</w:t>
      </w:r>
      <w:r w:rsidRPr="008167D9">
        <w:rPr>
          <w:szCs w:val="24"/>
        </w:rPr>
        <w:tab/>
        <w:t>Fall 2006</w:t>
      </w:r>
    </w:p>
    <w:p w14:paraId="50230553"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Volume 30, Number 2</w:t>
      </w:r>
      <w:r w:rsidRPr="008167D9">
        <w:rPr>
          <w:szCs w:val="24"/>
        </w:rPr>
        <w:tab/>
        <w:t>Summer 2006</w:t>
      </w:r>
    </w:p>
    <w:p w14:paraId="6A9022C8"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Volume 30, Number 1</w:t>
      </w:r>
      <w:r w:rsidRPr="008167D9">
        <w:rPr>
          <w:szCs w:val="24"/>
        </w:rPr>
        <w:tab/>
        <w:t>Spring 2006</w:t>
      </w:r>
    </w:p>
    <w:p w14:paraId="3693467F"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29, Number 3, </w:t>
      </w:r>
      <w:r w:rsidRPr="008167D9">
        <w:rPr>
          <w:szCs w:val="24"/>
        </w:rPr>
        <w:tab/>
        <w:t>Fall 2005</w:t>
      </w:r>
    </w:p>
    <w:p w14:paraId="4B0448EF"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29, Number 2, </w:t>
      </w:r>
      <w:r w:rsidRPr="008167D9">
        <w:rPr>
          <w:szCs w:val="24"/>
        </w:rPr>
        <w:tab/>
        <w:t>Summer 2005</w:t>
      </w:r>
    </w:p>
    <w:p w14:paraId="7E6EC7A5"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29, Number 1, </w:t>
      </w:r>
      <w:r w:rsidRPr="008167D9">
        <w:rPr>
          <w:szCs w:val="24"/>
        </w:rPr>
        <w:tab/>
        <w:t>Winter 2005</w:t>
      </w:r>
    </w:p>
    <w:p w14:paraId="7AEE0870"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28, Number 3, </w:t>
      </w:r>
      <w:r w:rsidRPr="008167D9">
        <w:rPr>
          <w:szCs w:val="24"/>
        </w:rPr>
        <w:tab/>
        <w:t>Fall 2004</w:t>
      </w:r>
    </w:p>
    <w:p w14:paraId="18C6A880"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28, Number 2, </w:t>
      </w:r>
      <w:r w:rsidRPr="008167D9">
        <w:rPr>
          <w:szCs w:val="24"/>
        </w:rPr>
        <w:tab/>
        <w:t>Summer 2004</w:t>
      </w:r>
    </w:p>
    <w:p w14:paraId="183AFB10"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28, Number 1, </w:t>
      </w:r>
      <w:r w:rsidRPr="008167D9">
        <w:rPr>
          <w:szCs w:val="24"/>
        </w:rPr>
        <w:tab/>
        <w:t>Spring 2004</w:t>
      </w:r>
    </w:p>
    <w:p w14:paraId="29BE5002"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27, Number 3, </w:t>
      </w:r>
      <w:r w:rsidRPr="008167D9">
        <w:rPr>
          <w:szCs w:val="24"/>
        </w:rPr>
        <w:tab/>
        <w:t>Fall 2003</w:t>
      </w:r>
    </w:p>
    <w:p w14:paraId="0510233D"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27, Number 2, </w:t>
      </w:r>
      <w:r w:rsidRPr="008167D9">
        <w:rPr>
          <w:szCs w:val="24"/>
        </w:rPr>
        <w:tab/>
        <w:t>Summer 2003</w:t>
      </w:r>
    </w:p>
    <w:p w14:paraId="57248BB6"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27, Number 1, </w:t>
      </w:r>
      <w:r w:rsidRPr="008167D9">
        <w:rPr>
          <w:szCs w:val="24"/>
        </w:rPr>
        <w:tab/>
        <w:t>Spring 2003</w:t>
      </w:r>
    </w:p>
    <w:p w14:paraId="3010B9EF"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26, Number 3, </w:t>
      </w:r>
      <w:r w:rsidRPr="008167D9">
        <w:rPr>
          <w:szCs w:val="24"/>
        </w:rPr>
        <w:tab/>
        <w:t>Fall 2002</w:t>
      </w:r>
    </w:p>
    <w:p w14:paraId="0CB9C01F"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26, Number 2, </w:t>
      </w:r>
      <w:r w:rsidRPr="008167D9">
        <w:rPr>
          <w:szCs w:val="24"/>
        </w:rPr>
        <w:tab/>
        <w:t>Summer 2002</w:t>
      </w:r>
    </w:p>
    <w:p w14:paraId="4D0C24E0"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t xml:space="preserve">                  Volume 26, Number 1, </w:t>
      </w:r>
      <w:r w:rsidRPr="008167D9">
        <w:rPr>
          <w:szCs w:val="24"/>
        </w:rPr>
        <w:tab/>
        <w:t>Spring 2002</w:t>
      </w:r>
    </w:p>
    <w:p w14:paraId="65EF8761"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25, Number 4, </w:t>
      </w:r>
      <w:r w:rsidRPr="008167D9">
        <w:rPr>
          <w:szCs w:val="24"/>
        </w:rPr>
        <w:tab/>
        <w:t>Fall 2001</w:t>
      </w:r>
    </w:p>
    <w:p w14:paraId="3129848F"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25, Number 3, </w:t>
      </w:r>
      <w:r w:rsidRPr="008167D9">
        <w:rPr>
          <w:szCs w:val="24"/>
        </w:rPr>
        <w:tab/>
        <w:t>Summer 2001</w:t>
      </w:r>
    </w:p>
    <w:p w14:paraId="20CF2024"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25, Number 1&amp;2, </w:t>
      </w:r>
      <w:r w:rsidRPr="008167D9">
        <w:rPr>
          <w:szCs w:val="24"/>
        </w:rPr>
        <w:tab/>
        <w:t>Winter &amp; Spring 2001</w:t>
      </w:r>
    </w:p>
    <w:p w14:paraId="4510D5C7"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24, Number 4, </w:t>
      </w:r>
      <w:r w:rsidRPr="008167D9">
        <w:rPr>
          <w:szCs w:val="24"/>
        </w:rPr>
        <w:tab/>
        <w:t>Fall 2000</w:t>
      </w:r>
    </w:p>
    <w:p w14:paraId="31E5FED2" w14:textId="77777777" w:rsidR="00B5679F" w:rsidRPr="008167D9" w:rsidRDefault="00B5679F">
      <w:pPr>
        <w:tabs>
          <w:tab w:val="left" w:pos="340"/>
          <w:tab w:val="left" w:pos="720"/>
          <w:tab w:val="left" w:pos="1800"/>
          <w:tab w:val="left" w:pos="5760"/>
        </w:tabs>
        <w:spacing w:line="240" w:lineRule="atLeast"/>
        <w:ind w:left="340"/>
        <w:rPr>
          <w:i/>
          <w:szCs w:val="24"/>
        </w:rPr>
      </w:pPr>
      <w:r w:rsidRPr="008167D9">
        <w:rPr>
          <w:szCs w:val="24"/>
        </w:rPr>
        <w:tab/>
      </w:r>
      <w:r w:rsidRPr="008167D9">
        <w:rPr>
          <w:szCs w:val="24"/>
        </w:rPr>
        <w:tab/>
        <w:t xml:space="preserve">Volume 24, Number 3, </w:t>
      </w:r>
      <w:r w:rsidRPr="008167D9">
        <w:rPr>
          <w:szCs w:val="24"/>
        </w:rPr>
        <w:tab/>
        <w:t>Summer 2000</w:t>
      </w:r>
    </w:p>
    <w:p w14:paraId="5F6D9BB9"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24, Number 1&amp;2, </w:t>
      </w:r>
      <w:r w:rsidRPr="008167D9">
        <w:rPr>
          <w:szCs w:val="24"/>
        </w:rPr>
        <w:tab/>
        <w:t>Winter &amp; Spring 2000</w:t>
      </w:r>
    </w:p>
    <w:p w14:paraId="0AFBF575"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23, Number 4, </w:t>
      </w:r>
      <w:r w:rsidRPr="008167D9">
        <w:rPr>
          <w:szCs w:val="24"/>
        </w:rPr>
        <w:tab/>
        <w:t>Fall 1999</w:t>
      </w:r>
    </w:p>
    <w:p w14:paraId="7F043688"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23, Number 2&amp;3, </w:t>
      </w:r>
      <w:r w:rsidRPr="008167D9">
        <w:rPr>
          <w:szCs w:val="24"/>
        </w:rPr>
        <w:tab/>
        <w:t>Spring &amp; Summer 1999</w:t>
      </w:r>
    </w:p>
    <w:p w14:paraId="5FAD05FA"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23, Number 1, </w:t>
      </w:r>
      <w:r w:rsidRPr="008167D9">
        <w:rPr>
          <w:szCs w:val="24"/>
        </w:rPr>
        <w:tab/>
        <w:t>Winter 1999</w:t>
      </w:r>
    </w:p>
    <w:p w14:paraId="0BCB2A5B"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22, Number 2,3,4, </w:t>
      </w:r>
      <w:r w:rsidRPr="008167D9">
        <w:rPr>
          <w:szCs w:val="24"/>
        </w:rPr>
        <w:tab/>
        <w:t>Spring, Summer, Fall 1998</w:t>
      </w:r>
    </w:p>
    <w:p w14:paraId="0C249311"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22, Number 1, </w:t>
      </w:r>
      <w:r w:rsidRPr="008167D9">
        <w:rPr>
          <w:szCs w:val="24"/>
        </w:rPr>
        <w:tab/>
        <w:t>Winter 1998</w:t>
      </w:r>
    </w:p>
    <w:p w14:paraId="722ABAE1"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21, Number 4, </w:t>
      </w:r>
      <w:r w:rsidRPr="008167D9">
        <w:rPr>
          <w:szCs w:val="24"/>
        </w:rPr>
        <w:tab/>
        <w:t>Fall 1997</w:t>
      </w:r>
    </w:p>
    <w:p w14:paraId="6C50436B"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21, Number 2&amp;3, </w:t>
      </w:r>
      <w:r w:rsidRPr="008167D9">
        <w:rPr>
          <w:szCs w:val="24"/>
        </w:rPr>
        <w:tab/>
        <w:t>Spring and Summer 1997</w:t>
      </w:r>
    </w:p>
    <w:p w14:paraId="5E375F79" w14:textId="77777777" w:rsidR="00B5679F" w:rsidRDefault="00B5679F">
      <w:pPr>
        <w:tabs>
          <w:tab w:val="left" w:pos="340"/>
          <w:tab w:val="left" w:pos="720"/>
          <w:tab w:val="left" w:pos="1800"/>
          <w:tab w:val="left" w:pos="5760"/>
        </w:tabs>
        <w:spacing w:line="240" w:lineRule="atLeast"/>
        <w:ind w:left="340"/>
        <w:rPr>
          <w:szCs w:val="24"/>
        </w:rPr>
      </w:pPr>
      <w:r w:rsidRPr="008167D9">
        <w:rPr>
          <w:szCs w:val="24"/>
        </w:rPr>
        <w:tab/>
      </w:r>
      <w:r w:rsidRPr="008167D9">
        <w:rPr>
          <w:szCs w:val="24"/>
        </w:rPr>
        <w:tab/>
        <w:t xml:space="preserve">Volume 21, Number 1, </w:t>
      </w:r>
      <w:r w:rsidRPr="008167D9">
        <w:rPr>
          <w:szCs w:val="24"/>
        </w:rPr>
        <w:tab/>
        <w:t>Winter 1997</w:t>
      </w:r>
    </w:p>
    <w:p w14:paraId="0D568BB0" w14:textId="77777777" w:rsidR="00116A45" w:rsidRDefault="00116A45">
      <w:pPr>
        <w:tabs>
          <w:tab w:val="left" w:pos="340"/>
          <w:tab w:val="left" w:pos="720"/>
          <w:tab w:val="left" w:pos="1800"/>
          <w:tab w:val="left" w:pos="5760"/>
        </w:tabs>
        <w:spacing w:line="240" w:lineRule="atLeast"/>
        <w:ind w:left="340"/>
        <w:rPr>
          <w:szCs w:val="24"/>
        </w:rPr>
      </w:pPr>
    </w:p>
    <w:p w14:paraId="4C399389" w14:textId="77777777" w:rsidR="00116A45" w:rsidRDefault="00116A45">
      <w:pPr>
        <w:tabs>
          <w:tab w:val="left" w:pos="340"/>
          <w:tab w:val="left" w:pos="720"/>
          <w:tab w:val="left" w:pos="1800"/>
          <w:tab w:val="left" w:pos="5760"/>
        </w:tabs>
        <w:spacing w:line="240" w:lineRule="atLeast"/>
        <w:ind w:left="340"/>
        <w:rPr>
          <w:szCs w:val="24"/>
        </w:rPr>
      </w:pPr>
    </w:p>
    <w:p w14:paraId="57DDDC3D" w14:textId="77777777" w:rsidR="00116A45" w:rsidRDefault="00116A45">
      <w:pPr>
        <w:tabs>
          <w:tab w:val="left" w:pos="340"/>
          <w:tab w:val="left" w:pos="720"/>
          <w:tab w:val="left" w:pos="1800"/>
          <w:tab w:val="left" w:pos="5760"/>
        </w:tabs>
        <w:spacing w:line="240" w:lineRule="atLeast"/>
        <w:ind w:left="340"/>
        <w:rPr>
          <w:szCs w:val="24"/>
        </w:rPr>
      </w:pPr>
      <w:r w:rsidRPr="008167D9">
        <w:rPr>
          <w:szCs w:val="24"/>
        </w:rPr>
        <w:t xml:space="preserve">Co-Editor, Special Issue, </w:t>
      </w:r>
      <w:r w:rsidRPr="008167D9">
        <w:rPr>
          <w:i/>
          <w:szCs w:val="24"/>
        </w:rPr>
        <w:t>SCOPE</w:t>
      </w:r>
      <w:r w:rsidRPr="008167D9">
        <w:rPr>
          <w:szCs w:val="24"/>
        </w:rPr>
        <w:t>, the Journal of the Arizona A</w:t>
      </w:r>
      <w:r w:rsidR="00BE6025">
        <w:rPr>
          <w:szCs w:val="24"/>
        </w:rPr>
        <w:t xml:space="preserve">ssociation for Supervision and </w:t>
      </w:r>
      <w:r w:rsidRPr="008167D9">
        <w:rPr>
          <w:szCs w:val="24"/>
        </w:rPr>
        <w:t>Curriculum Development, March 1995, Volume 94, No. 1.</w:t>
      </w:r>
    </w:p>
    <w:p w14:paraId="7556F875" w14:textId="77777777" w:rsidR="00811D6D" w:rsidRDefault="00811D6D">
      <w:pPr>
        <w:tabs>
          <w:tab w:val="left" w:pos="340"/>
          <w:tab w:val="left" w:pos="720"/>
          <w:tab w:val="left" w:pos="1800"/>
          <w:tab w:val="left" w:pos="5760"/>
        </w:tabs>
        <w:spacing w:line="240" w:lineRule="atLeast"/>
        <w:ind w:left="340"/>
        <w:rPr>
          <w:szCs w:val="24"/>
        </w:rPr>
      </w:pPr>
    </w:p>
    <w:p w14:paraId="24869AB7" w14:textId="77777777" w:rsidR="00811D6D" w:rsidRPr="00042254" w:rsidRDefault="00811D6D" w:rsidP="00811D6D">
      <w:pPr>
        <w:tabs>
          <w:tab w:val="left" w:pos="340"/>
          <w:tab w:val="left" w:pos="720"/>
          <w:tab w:val="left" w:pos="1800"/>
          <w:tab w:val="left" w:pos="5760"/>
        </w:tabs>
        <w:spacing w:line="240" w:lineRule="atLeast"/>
        <w:ind w:left="340"/>
        <w:rPr>
          <w:szCs w:val="24"/>
        </w:rPr>
      </w:pPr>
      <w:r w:rsidRPr="00042254">
        <w:rPr>
          <w:szCs w:val="24"/>
        </w:rPr>
        <w:t xml:space="preserve">Editorial Board, </w:t>
      </w:r>
      <w:r w:rsidRPr="00042254">
        <w:rPr>
          <w:i/>
          <w:szCs w:val="24"/>
        </w:rPr>
        <w:t>Bilingual Research Journal</w:t>
      </w:r>
      <w:r w:rsidRPr="00042254">
        <w:rPr>
          <w:szCs w:val="24"/>
        </w:rPr>
        <w:t>, University of Texas, 2006—present.</w:t>
      </w:r>
    </w:p>
    <w:p w14:paraId="5AEA1BD8" w14:textId="77777777" w:rsidR="00811D6D" w:rsidRPr="00042254" w:rsidRDefault="00811D6D">
      <w:pPr>
        <w:tabs>
          <w:tab w:val="left" w:pos="340"/>
          <w:tab w:val="left" w:pos="720"/>
          <w:tab w:val="left" w:pos="1800"/>
          <w:tab w:val="left" w:pos="5760"/>
        </w:tabs>
        <w:spacing w:line="240" w:lineRule="atLeast"/>
        <w:ind w:left="340"/>
        <w:rPr>
          <w:szCs w:val="24"/>
        </w:rPr>
      </w:pPr>
    </w:p>
    <w:p w14:paraId="623B249A" w14:textId="77777777" w:rsidR="00B5679F" w:rsidRPr="00042254" w:rsidRDefault="00B5679F">
      <w:pPr>
        <w:tabs>
          <w:tab w:val="left" w:pos="340"/>
          <w:tab w:val="left" w:pos="720"/>
          <w:tab w:val="left" w:pos="1800"/>
          <w:tab w:val="left" w:pos="5760"/>
        </w:tabs>
        <w:spacing w:line="240" w:lineRule="atLeast"/>
        <w:ind w:left="340"/>
        <w:rPr>
          <w:szCs w:val="24"/>
        </w:rPr>
      </w:pPr>
      <w:r w:rsidRPr="00042254">
        <w:rPr>
          <w:szCs w:val="24"/>
        </w:rPr>
        <w:t>Advisory Board, The Praeger Handbook of Latino Edu</w:t>
      </w:r>
      <w:r w:rsidR="00116A45" w:rsidRPr="00042254">
        <w:rPr>
          <w:szCs w:val="24"/>
        </w:rPr>
        <w:t xml:space="preserve">cation in the U.S., (Diaz Soto, L. </w:t>
      </w:r>
      <w:r w:rsidRPr="00042254">
        <w:rPr>
          <w:szCs w:val="24"/>
        </w:rPr>
        <w:t xml:space="preserve"> Ed.), </w:t>
      </w:r>
    </w:p>
    <w:p w14:paraId="11F820CF" w14:textId="41CF7EDC" w:rsidR="00B5679F" w:rsidRPr="00042254" w:rsidRDefault="00831ABA">
      <w:pPr>
        <w:tabs>
          <w:tab w:val="left" w:pos="340"/>
          <w:tab w:val="left" w:pos="720"/>
          <w:tab w:val="left" w:pos="1800"/>
          <w:tab w:val="left" w:pos="5760"/>
        </w:tabs>
        <w:spacing w:line="240" w:lineRule="atLeast"/>
        <w:ind w:left="340"/>
        <w:rPr>
          <w:szCs w:val="24"/>
        </w:rPr>
      </w:pPr>
      <w:r>
        <w:rPr>
          <w:szCs w:val="24"/>
        </w:rPr>
        <w:t xml:space="preserve">Prager, Westport, CT, </w:t>
      </w:r>
      <w:r w:rsidR="00B5679F" w:rsidRPr="00042254">
        <w:rPr>
          <w:szCs w:val="24"/>
        </w:rPr>
        <w:t>2004 – 2007.</w:t>
      </w:r>
    </w:p>
    <w:p w14:paraId="770F5826" w14:textId="77777777" w:rsidR="00B5679F" w:rsidRPr="00042254" w:rsidRDefault="00B5679F">
      <w:pPr>
        <w:tabs>
          <w:tab w:val="left" w:pos="340"/>
          <w:tab w:val="left" w:pos="720"/>
          <w:tab w:val="left" w:pos="1800"/>
          <w:tab w:val="left" w:pos="5760"/>
        </w:tabs>
        <w:spacing w:line="240" w:lineRule="atLeast"/>
        <w:ind w:left="340"/>
        <w:rPr>
          <w:szCs w:val="24"/>
        </w:rPr>
      </w:pPr>
    </w:p>
    <w:p w14:paraId="22B5976D" w14:textId="77777777" w:rsidR="00B5679F" w:rsidRPr="00042254" w:rsidRDefault="00304B63">
      <w:pPr>
        <w:tabs>
          <w:tab w:val="left" w:pos="340"/>
          <w:tab w:val="left" w:pos="720"/>
          <w:tab w:val="left" w:pos="1800"/>
          <w:tab w:val="left" w:pos="5760"/>
        </w:tabs>
        <w:spacing w:line="240" w:lineRule="atLeast"/>
        <w:ind w:left="340"/>
        <w:rPr>
          <w:szCs w:val="24"/>
        </w:rPr>
      </w:pPr>
      <w:r w:rsidRPr="00042254">
        <w:rPr>
          <w:szCs w:val="24"/>
        </w:rPr>
        <w:t xml:space="preserve">Reviewer, </w:t>
      </w:r>
      <w:r w:rsidR="00B5679F" w:rsidRPr="00042254">
        <w:rPr>
          <w:i/>
          <w:szCs w:val="24"/>
        </w:rPr>
        <w:t>Journal of Bilingual Education</w:t>
      </w:r>
      <w:r w:rsidRPr="00042254">
        <w:rPr>
          <w:i/>
          <w:szCs w:val="24"/>
        </w:rPr>
        <w:t xml:space="preserve"> Research and Instruction</w:t>
      </w:r>
      <w:r w:rsidR="00B5679F" w:rsidRPr="00042254">
        <w:rPr>
          <w:szCs w:val="24"/>
        </w:rPr>
        <w:t>, 2006 – present.</w:t>
      </w:r>
    </w:p>
    <w:p w14:paraId="2B7F008C" w14:textId="77777777" w:rsidR="00B5679F" w:rsidRPr="00042254" w:rsidRDefault="00B5679F">
      <w:pPr>
        <w:tabs>
          <w:tab w:val="left" w:pos="340"/>
          <w:tab w:val="left" w:pos="720"/>
          <w:tab w:val="left" w:pos="1800"/>
          <w:tab w:val="left" w:pos="5760"/>
        </w:tabs>
        <w:spacing w:line="240" w:lineRule="atLeast"/>
        <w:ind w:left="340"/>
        <w:rPr>
          <w:szCs w:val="24"/>
        </w:rPr>
      </w:pPr>
    </w:p>
    <w:p w14:paraId="4244CD6E" w14:textId="77777777" w:rsidR="00B5679F" w:rsidRPr="00042254" w:rsidRDefault="00B5679F">
      <w:pPr>
        <w:tabs>
          <w:tab w:val="left" w:pos="340"/>
          <w:tab w:val="left" w:pos="720"/>
          <w:tab w:val="left" w:pos="1800"/>
          <w:tab w:val="left" w:pos="5760"/>
        </w:tabs>
        <w:spacing w:line="240" w:lineRule="atLeast"/>
        <w:ind w:left="340"/>
        <w:rPr>
          <w:szCs w:val="24"/>
        </w:rPr>
      </w:pPr>
      <w:r w:rsidRPr="00042254">
        <w:rPr>
          <w:szCs w:val="24"/>
        </w:rPr>
        <w:t>Member, Publications Committee of the NABE Board, (National Association for Bilingual Education), 2003-2006.</w:t>
      </w:r>
    </w:p>
    <w:p w14:paraId="6489D53E" w14:textId="77777777" w:rsidR="00B5679F" w:rsidRPr="00042254" w:rsidRDefault="00B5679F">
      <w:pPr>
        <w:tabs>
          <w:tab w:val="left" w:pos="340"/>
          <w:tab w:val="left" w:pos="720"/>
          <w:tab w:val="left" w:pos="1800"/>
          <w:tab w:val="left" w:pos="5760"/>
        </w:tabs>
        <w:spacing w:line="240" w:lineRule="atLeast"/>
        <w:ind w:left="340"/>
        <w:rPr>
          <w:szCs w:val="24"/>
        </w:rPr>
      </w:pPr>
    </w:p>
    <w:p w14:paraId="16C69506" w14:textId="77777777" w:rsidR="00B5679F" w:rsidRPr="008167D9" w:rsidRDefault="00B5679F">
      <w:pPr>
        <w:tabs>
          <w:tab w:val="left" w:pos="340"/>
          <w:tab w:val="left" w:pos="720"/>
          <w:tab w:val="left" w:pos="1800"/>
          <w:tab w:val="left" w:pos="5760"/>
        </w:tabs>
        <w:spacing w:line="240" w:lineRule="atLeast"/>
        <w:rPr>
          <w:szCs w:val="24"/>
        </w:rPr>
      </w:pPr>
      <w:r w:rsidRPr="00042254">
        <w:rPr>
          <w:szCs w:val="24"/>
        </w:rPr>
        <w:lastRenderedPageBreak/>
        <w:tab/>
        <w:t xml:space="preserve">Editorial Board, </w:t>
      </w:r>
      <w:r w:rsidRPr="00042254">
        <w:rPr>
          <w:i/>
          <w:szCs w:val="24"/>
        </w:rPr>
        <w:t>Bilingual Review/Revista Bilingüe</w:t>
      </w:r>
      <w:r w:rsidRPr="00042254">
        <w:rPr>
          <w:szCs w:val="24"/>
        </w:rPr>
        <w:t>, Arizona State University, 1989 - present.</w:t>
      </w:r>
    </w:p>
    <w:p w14:paraId="5B4FD76D" w14:textId="77777777" w:rsidR="00B5679F" w:rsidRPr="008167D9" w:rsidRDefault="00B5679F">
      <w:pPr>
        <w:tabs>
          <w:tab w:val="left" w:pos="340"/>
          <w:tab w:val="left" w:pos="720"/>
          <w:tab w:val="left" w:pos="1800"/>
          <w:tab w:val="left" w:pos="5760"/>
        </w:tabs>
        <w:spacing w:line="240" w:lineRule="atLeast"/>
        <w:rPr>
          <w:szCs w:val="24"/>
        </w:rPr>
      </w:pPr>
    </w:p>
    <w:p w14:paraId="21085F0B"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 xml:space="preserve">Juror, </w:t>
      </w:r>
      <w:r w:rsidRPr="008167D9">
        <w:rPr>
          <w:i/>
          <w:szCs w:val="24"/>
        </w:rPr>
        <w:t>National Forum of Multicultural Issues Journal</w:t>
      </w:r>
      <w:r>
        <w:rPr>
          <w:szCs w:val="24"/>
        </w:rPr>
        <w:t>, 2003-2010</w:t>
      </w:r>
      <w:r w:rsidRPr="008167D9">
        <w:rPr>
          <w:szCs w:val="24"/>
        </w:rPr>
        <w:t>.</w:t>
      </w:r>
    </w:p>
    <w:p w14:paraId="5932F8CB" w14:textId="77777777" w:rsidR="00B5679F" w:rsidRPr="008167D9" w:rsidRDefault="00B5679F">
      <w:pPr>
        <w:tabs>
          <w:tab w:val="left" w:pos="340"/>
          <w:tab w:val="left" w:pos="720"/>
          <w:tab w:val="left" w:pos="1800"/>
          <w:tab w:val="left" w:pos="5760"/>
        </w:tabs>
        <w:spacing w:line="240" w:lineRule="atLeast"/>
        <w:rPr>
          <w:b/>
          <w:szCs w:val="24"/>
        </w:rPr>
      </w:pPr>
    </w:p>
    <w:p w14:paraId="137F6EBF" w14:textId="77777777" w:rsidR="00011C74" w:rsidRDefault="00B5679F">
      <w:pPr>
        <w:tabs>
          <w:tab w:val="left" w:pos="340"/>
          <w:tab w:val="left" w:pos="720"/>
          <w:tab w:val="left" w:pos="1800"/>
          <w:tab w:val="left" w:pos="5760"/>
        </w:tabs>
        <w:spacing w:line="240" w:lineRule="atLeast"/>
        <w:rPr>
          <w:szCs w:val="24"/>
        </w:rPr>
      </w:pPr>
      <w:r w:rsidRPr="008167D9">
        <w:rPr>
          <w:b/>
          <w:szCs w:val="24"/>
        </w:rPr>
        <w:tab/>
      </w:r>
      <w:r w:rsidRPr="008167D9">
        <w:rPr>
          <w:szCs w:val="24"/>
        </w:rPr>
        <w:t xml:space="preserve">Reviewer, </w:t>
      </w:r>
      <w:r w:rsidRPr="008167D9">
        <w:rPr>
          <w:i/>
          <w:szCs w:val="24"/>
        </w:rPr>
        <w:t>International Migration Review</w:t>
      </w:r>
      <w:r w:rsidRPr="008167D9">
        <w:rPr>
          <w:szCs w:val="24"/>
        </w:rPr>
        <w:t xml:space="preserve">, </w:t>
      </w:r>
      <w:r w:rsidR="00811D6D" w:rsidRPr="008167D9">
        <w:rPr>
          <w:szCs w:val="24"/>
        </w:rPr>
        <w:t xml:space="preserve">Center </w:t>
      </w:r>
      <w:r w:rsidR="00011C74">
        <w:rPr>
          <w:szCs w:val="24"/>
        </w:rPr>
        <w:t xml:space="preserve">for Migration Studies, Staten </w:t>
      </w:r>
      <w:r w:rsidR="00811D6D" w:rsidRPr="008167D9">
        <w:rPr>
          <w:szCs w:val="24"/>
        </w:rPr>
        <w:t xml:space="preserve">Island, </w:t>
      </w:r>
    </w:p>
    <w:p w14:paraId="1AC8578D" w14:textId="77777777" w:rsidR="00B5679F" w:rsidRPr="008167D9" w:rsidRDefault="00011C74">
      <w:pPr>
        <w:tabs>
          <w:tab w:val="left" w:pos="340"/>
          <w:tab w:val="left" w:pos="720"/>
          <w:tab w:val="left" w:pos="1800"/>
          <w:tab w:val="left" w:pos="5760"/>
        </w:tabs>
        <w:spacing w:line="240" w:lineRule="atLeast"/>
        <w:rPr>
          <w:szCs w:val="24"/>
        </w:rPr>
      </w:pPr>
      <w:r>
        <w:rPr>
          <w:szCs w:val="24"/>
        </w:rPr>
        <w:tab/>
        <w:t>New York, 1998</w:t>
      </w:r>
      <w:r w:rsidR="00B5679F" w:rsidRPr="008167D9">
        <w:rPr>
          <w:szCs w:val="24"/>
        </w:rPr>
        <w:t xml:space="preserve"> – 2000. </w:t>
      </w:r>
    </w:p>
    <w:p w14:paraId="12D37E9D" w14:textId="77777777" w:rsidR="00B5679F" w:rsidRPr="008167D9" w:rsidRDefault="00B5679F">
      <w:pPr>
        <w:pStyle w:val="Header"/>
        <w:tabs>
          <w:tab w:val="clear" w:pos="4320"/>
          <w:tab w:val="clear" w:pos="8640"/>
          <w:tab w:val="left" w:pos="340"/>
          <w:tab w:val="left" w:pos="720"/>
          <w:tab w:val="left" w:pos="1800"/>
          <w:tab w:val="left" w:pos="5760"/>
        </w:tabs>
        <w:spacing w:line="240" w:lineRule="atLeast"/>
        <w:rPr>
          <w:szCs w:val="24"/>
        </w:rPr>
      </w:pPr>
    </w:p>
    <w:p w14:paraId="56ACFDF6"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 xml:space="preserve">Editorial Board, </w:t>
      </w:r>
      <w:r w:rsidRPr="008167D9">
        <w:rPr>
          <w:i/>
          <w:szCs w:val="24"/>
        </w:rPr>
        <w:t>Bilingual Research Journal</w:t>
      </w:r>
      <w:r>
        <w:rPr>
          <w:szCs w:val="24"/>
        </w:rPr>
        <w:t>, 1992 - 1998</w:t>
      </w:r>
      <w:r w:rsidRPr="008167D9">
        <w:rPr>
          <w:szCs w:val="24"/>
        </w:rPr>
        <w:t>.</w:t>
      </w:r>
    </w:p>
    <w:p w14:paraId="4597B7A9" w14:textId="77777777" w:rsidR="00B5679F" w:rsidRPr="008167D9" w:rsidRDefault="00B5679F">
      <w:pPr>
        <w:tabs>
          <w:tab w:val="left" w:pos="340"/>
          <w:tab w:val="left" w:pos="720"/>
          <w:tab w:val="left" w:pos="1800"/>
          <w:tab w:val="left" w:pos="5760"/>
        </w:tabs>
        <w:spacing w:line="240" w:lineRule="atLeast"/>
        <w:rPr>
          <w:szCs w:val="24"/>
        </w:rPr>
      </w:pPr>
    </w:p>
    <w:p w14:paraId="686D9A72" w14:textId="77777777" w:rsidR="00B5679F" w:rsidRPr="008167D9" w:rsidRDefault="00B5679F">
      <w:pPr>
        <w:tabs>
          <w:tab w:val="left" w:pos="340"/>
          <w:tab w:val="left" w:pos="720"/>
          <w:tab w:val="left" w:pos="1800"/>
          <w:tab w:val="left" w:pos="5760"/>
        </w:tabs>
        <w:spacing w:line="240" w:lineRule="atLeast"/>
        <w:rPr>
          <w:i/>
          <w:szCs w:val="24"/>
        </w:rPr>
      </w:pPr>
      <w:r w:rsidRPr="008167D9">
        <w:rPr>
          <w:szCs w:val="24"/>
        </w:rPr>
        <w:tab/>
        <w:t xml:space="preserve">Longman Publishers, USA, Editorial Review of Lessow-Hurley’s </w:t>
      </w:r>
      <w:r w:rsidRPr="008167D9">
        <w:rPr>
          <w:i/>
          <w:szCs w:val="24"/>
        </w:rPr>
        <w:t xml:space="preserve">The Foundations of </w:t>
      </w:r>
    </w:p>
    <w:p w14:paraId="4FCAEF44" w14:textId="77777777" w:rsidR="00B5679F" w:rsidRPr="008167D9" w:rsidRDefault="00B5679F">
      <w:pPr>
        <w:tabs>
          <w:tab w:val="left" w:pos="340"/>
          <w:tab w:val="left" w:pos="720"/>
          <w:tab w:val="left" w:pos="1800"/>
          <w:tab w:val="left" w:pos="5760"/>
        </w:tabs>
        <w:spacing w:line="240" w:lineRule="atLeast"/>
        <w:rPr>
          <w:szCs w:val="24"/>
        </w:rPr>
      </w:pPr>
      <w:r w:rsidRPr="008167D9">
        <w:rPr>
          <w:i/>
          <w:szCs w:val="24"/>
        </w:rPr>
        <w:tab/>
        <w:t>Dual Language Instruction</w:t>
      </w:r>
      <w:r w:rsidRPr="008167D9">
        <w:rPr>
          <w:szCs w:val="24"/>
        </w:rPr>
        <w:t>, (2nd Edition), February-March 1995.</w:t>
      </w:r>
    </w:p>
    <w:p w14:paraId="3749D41A" w14:textId="77777777" w:rsidR="00B5679F" w:rsidRPr="008167D9" w:rsidRDefault="00B5679F">
      <w:pPr>
        <w:tabs>
          <w:tab w:val="left" w:pos="340"/>
          <w:tab w:val="left" w:pos="720"/>
          <w:tab w:val="left" w:pos="1800"/>
          <w:tab w:val="left" w:pos="5760"/>
        </w:tabs>
        <w:spacing w:line="240" w:lineRule="atLeast"/>
        <w:rPr>
          <w:szCs w:val="24"/>
        </w:rPr>
      </w:pPr>
    </w:p>
    <w:p w14:paraId="265ABF77" w14:textId="77777777" w:rsidR="00EA0831" w:rsidRPr="008167D9" w:rsidRDefault="00B5679F">
      <w:pPr>
        <w:tabs>
          <w:tab w:val="left" w:pos="340"/>
          <w:tab w:val="left" w:pos="720"/>
          <w:tab w:val="left" w:pos="1800"/>
          <w:tab w:val="left" w:pos="5760"/>
        </w:tabs>
        <w:spacing w:line="240" w:lineRule="atLeast"/>
        <w:rPr>
          <w:szCs w:val="24"/>
        </w:rPr>
      </w:pPr>
      <w:r w:rsidRPr="008167D9">
        <w:rPr>
          <w:szCs w:val="24"/>
        </w:rPr>
        <w:tab/>
        <w:t xml:space="preserve">Editorial Board, </w:t>
      </w:r>
      <w:r w:rsidRPr="008167D9">
        <w:rPr>
          <w:i/>
          <w:szCs w:val="24"/>
        </w:rPr>
        <w:t>Journal of the National Association for Bilingual Education,</w:t>
      </w:r>
      <w:r w:rsidRPr="008167D9">
        <w:rPr>
          <w:szCs w:val="24"/>
        </w:rPr>
        <w:t xml:space="preserve"> 1983 - 1990.</w:t>
      </w:r>
    </w:p>
    <w:p w14:paraId="026FFFCB" w14:textId="77777777" w:rsidR="00B5679F" w:rsidRPr="008167D9" w:rsidRDefault="00B5679F">
      <w:pPr>
        <w:tabs>
          <w:tab w:val="left" w:pos="340"/>
          <w:tab w:val="left" w:pos="720"/>
          <w:tab w:val="left" w:pos="1800"/>
          <w:tab w:val="left" w:pos="5760"/>
        </w:tabs>
        <w:spacing w:line="240" w:lineRule="atLeast"/>
        <w:rPr>
          <w:szCs w:val="24"/>
        </w:rPr>
      </w:pPr>
    </w:p>
    <w:p w14:paraId="1DB4ADC5" w14:textId="77777777" w:rsidR="00B5679F" w:rsidRPr="008167D9" w:rsidRDefault="00B5679F" w:rsidP="00044FFB">
      <w:pPr>
        <w:tabs>
          <w:tab w:val="left" w:pos="340"/>
          <w:tab w:val="left" w:pos="720"/>
          <w:tab w:val="left" w:pos="1800"/>
          <w:tab w:val="left" w:pos="5760"/>
        </w:tabs>
        <w:spacing w:line="240" w:lineRule="atLeast"/>
        <w:rPr>
          <w:szCs w:val="24"/>
        </w:rPr>
      </w:pPr>
      <w:r w:rsidRPr="008167D9">
        <w:rPr>
          <w:szCs w:val="24"/>
        </w:rPr>
        <w:tab/>
        <w:t xml:space="preserve">Harper and Row Publishers, Editorial Review of </w:t>
      </w:r>
      <w:r w:rsidR="00044FFB">
        <w:rPr>
          <w:szCs w:val="24"/>
        </w:rPr>
        <w:t xml:space="preserve">R. L. García’s </w:t>
      </w:r>
      <w:r w:rsidRPr="008167D9">
        <w:rPr>
          <w:i/>
          <w:szCs w:val="24"/>
        </w:rPr>
        <w:t xml:space="preserve">Teaching in a Pluralistic </w:t>
      </w:r>
      <w:r w:rsidR="00044FFB">
        <w:rPr>
          <w:i/>
          <w:szCs w:val="24"/>
        </w:rPr>
        <w:tab/>
      </w:r>
      <w:r w:rsidRPr="008167D9">
        <w:rPr>
          <w:i/>
          <w:szCs w:val="24"/>
        </w:rPr>
        <w:t>Society</w:t>
      </w:r>
      <w:r w:rsidRPr="008167D9">
        <w:rPr>
          <w:szCs w:val="24"/>
        </w:rPr>
        <w:t>, (2nd Edition), August - September 1989.</w:t>
      </w:r>
    </w:p>
    <w:p w14:paraId="377B19B0" w14:textId="77777777" w:rsidR="00B5679F" w:rsidRPr="008167D9" w:rsidRDefault="00B5679F">
      <w:pPr>
        <w:pStyle w:val="BodyText"/>
        <w:rPr>
          <w:szCs w:val="24"/>
        </w:rPr>
      </w:pPr>
    </w:p>
    <w:p w14:paraId="08954B7C" w14:textId="77777777" w:rsidR="00B5679F" w:rsidRDefault="00B5679F">
      <w:pPr>
        <w:pStyle w:val="BodyText"/>
        <w:ind w:left="340"/>
        <w:rPr>
          <w:szCs w:val="24"/>
        </w:rPr>
      </w:pPr>
      <w:r w:rsidRPr="008167D9">
        <w:rPr>
          <w:szCs w:val="24"/>
        </w:rPr>
        <w:t xml:space="preserve">Editorial Board, </w:t>
      </w:r>
      <w:r w:rsidRPr="008167D9">
        <w:rPr>
          <w:i/>
          <w:szCs w:val="24"/>
        </w:rPr>
        <w:t>Journal of Research in Science Teaching</w:t>
      </w:r>
      <w:r w:rsidRPr="008167D9">
        <w:rPr>
          <w:szCs w:val="24"/>
        </w:rPr>
        <w:t>,  (National Association for Research in Science Teaching, 1981 – 1982.</w:t>
      </w:r>
    </w:p>
    <w:p w14:paraId="627D7FA7" w14:textId="77777777" w:rsidR="00EC0B05" w:rsidRDefault="00EC0B05" w:rsidP="00EC0B05">
      <w:pPr>
        <w:pStyle w:val="Heading1"/>
        <w:rPr>
          <w:b w:val="0"/>
          <w:szCs w:val="24"/>
          <w:u w:val="none"/>
        </w:rPr>
      </w:pPr>
    </w:p>
    <w:p w14:paraId="03971EEF" w14:textId="77777777" w:rsidR="00DF748E" w:rsidRPr="00DF748E" w:rsidRDefault="00DF748E" w:rsidP="00DF748E"/>
    <w:p w14:paraId="7FE531D2" w14:textId="28F123C3" w:rsidR="00E412E0" w:rsidRDefault="00B5679F" w:rsidP="00E412E0">
      <w:pPr>
        <w:pStyle w:val="Heading1"/>
        <w:rPr>
          <w:szCs w:val="24"/>
        </w:rPr>
      </w:pPr>
      <w:r w:rsidRPr="006D2ACD">
        <w:rPr>
          <w:szCs w:val="24"/>
          <w:u w:val="none"/>
        </w:rPr>
        <w:t>Selected Papers and Presentations</w:t>
      </w:r>
    </w:p>
    <w:p w14:paraId="1B22F815" w14:textId="77777777" w:rsidR="00A076B9" w:rsidRDefault="00A076B9" w:rsidP="00A076B9"/>
    <w:p w14:paraId="2793FA06" w14:textId="50498C24" w:rsidR="00A076B9" w:rsidRDefault="00453AD7" w:rsidP="00A076B9">
      <w:r>
        <w:tab/>
        <w:t xml:space="preserve">Benavides, A. &amp; Midobuche, E. (2015), </w:t>
      </w:r>
      <w:r>
        <w:rPr>
          <w:i/>
        </w:rPr>
        <w:t xml:space="preserve">Providing voice, developing dispositions from </w:t>
      </w:r>
      <w:r>
        <w:rPr>
          <w:i/>
        </w:rPr>
        <w:tab/>
        <w:t>the inside-out: Hispanic dual langu</w:t>
      </w:r>
      <w:r w:rsidR="00174033">
        <w:rPr>
          <w:i/>
        </w:rPr>
        <w:t>age teacher insights as former E</w:t>
      </w:r>
      <w:r>
        <w:rPr>
          <w:i/>
        </w:rPr>
        <w:t>lls</w:t>
      </w:r>
      <w:r w:rsidR="00174033" w:rsidRPr="00174033">
        <w:t xml:space="preserve">, American </w:t>
      </w:r>
      <w:r w:rsidR="00174033" w:rsidRPr="00174033">
        <w:tab/>
        <w:t>Educational Research Association</w:t>
      </w:r>
      <w:r w:rsidR="00174033">
        <w:t xml:space="preserve"> </w:t>
      </w:r>
      <w:r w:rsidR="00A91A5B">
        <w:t>(</w:t>
      </w:r>
      <w:r w:rsidR="00174033">
        <w:t>AERA</w:t>
      </w:r>
      <w:r w:rsidR="00A91A5B">
        <w:t>) Annual Meeting, Chicago, IL</w:t>
      </w:r>
    </w:p>
    <w:p w14:paraId="5042A193" w14:textId="77777777" w:rsidR="00831ABA" w:rsidRDefault="00831ABA" w:rsidP="00A076B9"/>
    <w:p w14:paraId="79B59AD4" w14:textId="3970E0BD" w:rsidR="00831ABA" w:rsidRDefault="00831ABA" w:rsidP="00A076B9">
      <w:r>
        <w:tab/>
        <w:t>Benavides, A. &amp; Midobuche, E., (2015), From Hispanic English language learners to</w:t>
      </w:r>
    </w:p>
    <w:p w14:paraId="380AD6F3" w14:textId="77777777" w:rsidR="00831ABA" w:rsidRDefault="00831ABA" w:rsidP="00A076B9">
      <w:r>
        <w:t xml:space="preserve"> </w:t>
      </w:r>
      <w:r>
        <w:tab/>
        <w:t xml:space="preserve">bilingual teachers: Insights for educating Hispanic students, American Association of </w:t>
      </w:r>
    </w:p>
    <w:p w14:paraId="273D7492" w14:textId="0F672CF3" w:rsidR="00831ABA" w:rsidRDefault="00EB1D9E" w:rsidP="00A076B9">
      <w:r>
        <w:tab/>
        <w:t>Hispanics in Higher Education (AAHHE), Frisco, Texas.</w:t>
      </w:r>
    </w:p>
    <w:p w14:paraId="3092275B" w14:textId="77777777" w:rsidR="00A91A5B" w:rsidRDefault="00A91A5B" w:rsidP="00A076B9"/>
    <w:p w14:paraId="71FCA592" w14:textId="2F673607" w:rsidR="00A91A5B" w:rsidRPr="00174033" w:rsidRDefault="00A91A5B" w:rsidP="00A076B9">
      <w:r>
        <w:tab/>
      </w:r>
      <w:r w:rsidR="003B379E">
        <w:t xml:space="preserve">Benavides, A. &amp; Midobuche, E. (2014), Bilingual education in the United States: </w:t>
      </w:r>
      <w:r w:rsidR="003B379E">
        <w:tab/>
        <w:t>minority-majority communities becoming bilingual, 2</w:t>
      </w:r>
      <w:r w:rsidR="003B379E" w:rsidRPr="003B379E">
        <w:rPr>
          <w:vertAlign w:val="superscript"/>
        </w:rPr>
        <w:t>nd</w:t>
      </w:r>
      <w:r w:rsidR="003B379E">
        <w:t xml:space="preserve"> International Conference on </w:t>
      </w:r>
      <w:r w:rsidR="003B379E">
        <w:tab/>
        <w:t xml:space="preserve">Bilingual Education in a Globalized World (Bilingual Programs: </w:t>
      </w:r>
      <w:r w:rsidR="00AD42B5">
        <w:t>Two Scenarios, A</w:t>
      </w:r>
      <w:r w:rsidR="006D2ACD">
        <w:t xml:space="preserve"> </w:t>
      </w:r>
      <w:r w:rsidR="006D2ACD">
        <w:tab/>
        <w:t>S</w:t>
      </w:r>
      <w:r w:rsidR="00AD42B5">
        <w:t xml:space="preserve">hared Goal), </w:t>
      </w:r>
      <w:r w:rsidR="006D2ACD">
        <w:t xml:space="preserve">Universidad de Alcalá de </w:t>
      </w:r>
      <w:r w:rsidR="00BA15F9">
        <w:t xml:space="preserve">Henares, Madrid, </w:t>
      </w:r>
      <w:r w:rsidR="006D2ACD">
        <w:t>Spain.</w:t>
      </w:r>
    </w:p>
    <w:p w14:paraId="161E875B" w14:textId="77777777" w:rsidR="00EA0831" w:rsidRDefault="00EA0831" w:rsidP="00EA0831"/>
    <w:p w14:paraId="2C3B6309" w14:textId="77777777" w:rsidR="00EA0831" w:rsidRPr="00EA0831" w:rsidRDefault="00EA0831" w:rsidP="00EA0831">
      <w:r>
        <w:tab/>
      </w:r>
      <w:r w:rsidRPr="000233E5">
        <w:t>Benavides, A.,</w:t>
      </w:r>
      <w:r w:rsidRPr="007946D5">
        <w:t xml:space="preserve"> et al, (2013), </w:t>
      </w:r>
      <w:r w:rsidRPr="007946D5">
        <w:rPr>
          <w:i/>
        </w:rPr>
        <w:t xml:space="preserve">Navigating the Fields of Bilingual Education and Hispanic </w:t>
      </w:r>
      <w:r w:rsidRPr="007946D5">
        <w:rPr>
          <w:i/>
        </w:rPr>
        <w:tab/>
        <w:t>Research: Mentoring Session for Early Career Scholars</w:t>
      </w:r>
      <w:r w:rsidRPr="007946D5">
        <w:t xml:space="preserve">, Inaugural Session for future </w:t>
      </w:r>
      <w:r w:rsidRPr="007946D5">
        <w:tab/>
        <w:t>Bilingual and Hispanic scholars, American Ed</w:t>
      </w:r>
      <w:r w:rsidR="00F82B8F">
        <w:t xml:space="preserve">ucational Research Association </w:t>
      </w:r>
      <w:r w:rsidR="004A7D14">
        <w:t xml:space="preserve">(AERA) </w:t>
      </w:r>
      <w:r w:rsidR="004A7D14">
        <w:tab/>
      </w:r>
      <w:r w:rsidR="00F82B8F">
        <w:t>A</w:t>
      </w:r>
      <w:r w:rsidR="004A7D14">
        <w:t xml:space="preserve">nnual </w:t>
      </w:r>
      <w:r w:rsidRPr="007946D5">
        <w:t>Meeting, San Francisco, CA (April 28, 2013).</w:t>
      </w:r>
    </w:p>
    <w:p w14:paraId="7D5313DA" w14:textId="77777777" w:rsidR="00E52F7B" w:rsidRDefault="00E52F7B" w:rsidP="00E52F7B"/>
    <w:p w14:paraId="772D8C40" w14:textId="77777777" w:rsidR="00E52F7B" w:rsidRDefault="00E52F7B" w:rsidP="005515C9">
      <w:pPr>
        <w:pStyle w:val="Header"/>
        <w:tabs>
          <w:tab w:val="clear" w:pos="4320"/>
          <w:tab w:val="clear" w:pos="8640"/>
        </w:tabs>
        <w:contextualSpacing/>
      </w:pPr>
      <w:r>
        <w:tab/>
      </w:r>
      <w:r w:rsidRPr="000233E5">
        <w:t>Benavides, A.,</w:t>
      </w:r>
      <w:r>
        <w:t xml:space="preserve"> Midobuche, E., &amp; Kostina-Ritchey, E. (May 2013). </w:t>
      </w:r>
      <w:r w:rsidRPr="00E52F7B">
        <w:rPr>
          <w:i/>
        </w:rPr>
        <w:t xml:space="preserve">Identifying Teacher </w:t>
      </w:r>
      <w:r w:rsidRPr="00E52F7B">
        <w:rPr>
          <w:i/>
        </w:rPr>
        <w:tab/>
        <w:t>Dispositions: Experiences of Former Latino</w:t>
      </w:r>
      <w:r w:rsidR="005515C9">
        <w:t xml:space="preserve"> </w:t>
      </w:r>
      <w:r w:rsidR="005515C9" w:rsidRPr="005515C9">
        <w:rPr>
          <w:i/>
        </w:rPr>
        <w:t xml:space="preserve">ELLs Becoming Bilingual Education </w:t>
      </w:r>
      <w:r w:rsidR="005515C9">
        <w:rPr>
          <w:i/>
        </w:rPr>
        <w:tab/>
      </w:r>
      <w:r w:rsidR="005515C9" w:rsidRPr="005515C9">
        <w:rPr>
          <w:i/>
        </w:rPr>
        <w:t>Teachers</w:t>
      </w:r>
      <w:r w:rsidR="005515C9">
        <w:t xml:space="preserve">. </w:t>
      </w:r>
      <w:r>
        <w:t xml:space="preserve">Paper presented at the </w:t>
      </w:r>
      <w:r w:rsidR="005515C9">
        <w:t>American Educational Research Association (AERA)</w:t>
      </w:r>
    </w:p>
    <w:p w14:paraId="296A6F68" w14:textId="77777777" w:rsidR="005515C9" w:rsidRDefault="005515C9" w:rsidP="005515C9">
      <w:pPr>
        <w:pStyle w:val="Header"/>
        <w:tabs>
          <w:tab w:val="clear" w:pos="4320"/>
          <w:tab w:val="clear" w:pos="8640"/>
        </w:tabs>
        <w:contextualSpacing/>
      </w:pPr>
      <w:r>
        <w:tab/>
        <w:t>Annual Meeting, San Francisco, CA</w:t>
      </w:r>
    </w:p>
    <w:p w14:paraId="6EC7698C" w14:textId="77777777" w:rsidR="00BA15F9" w:rsidRDefault="00BA15F9" w:rsidP="005515C9">
      <w:pPr>
        <w:pStyle w:val="Header"/>
        <w:tabs>
          <w:tab w:val="clear" w:pos="4320"/>
          <w:tab w:val="clear" w:pos="8640"/>
        </w:tabs>
        <w:contextualSpacing/>
      </w:pPr>
    </w:p>
    <w:p w14:paraId="74B7CCCB" w14:textId="77777777" w:rsidR="00BA15F9" w:rsidRDefault="006D2ACD" w:rsidP="00BA15F9">
      <w:pPr>
        <w:pStyle w:val="Header"/>
        <w:tabs>
          <w:tab w:val="clear" w:pos="4320"/>
          <w:tab w:val="clear" w:pos="8640"/>
        </w:tabs>
        <w:contextualSpacing/>
        <w:rPr>
          <w:szCs w:val="24"/>
        </w:rPr>
      </w:pPr>
      <w:r>
        <w:lastRenderedPageBreak/>
        <w:tab/>
      </w:r>
      <w:r w:rsidR="00E476CB" w:rsidRPr="00E476CB">
        <w:rPr>
          <w:szCs w:val="24"/>
        </w:rPr>
        <w:t xml:space="preserve">Midobuche, E., &amp;  Benavides, A. (February 2013). The preparation of teachers of second </w:t>
      </w:r>
      <w:r w:rsidR="00E476CB">
        <w:rPr>
          <w:szCs w:val="24"/>
        </w:rPr>
        <w:tab/>
      </w:r>
      <w:r w:rsidR="00E476CB" w:rsidRPr="00E476CB">
        <w:rPr>
          <w:szCs w:val="24"/>
        </w:rPr>
        <w:t>language learners: perceptions of issues of self-esteem</w:t>
      </w:r>
      <w:r w:rsidR="00E476CB" w:rsidRPr="00E476CB">
        <w:rPr>
          <w:i/>
          <w:iCs/>
          <w:szCs w:val="24"/>
        </w:rPr>
        <w:t xml:space="preserve">. </w:t>
      </w:r>
      <w:r w:rsidR="00E476CB" w:rsidRPr="00E476CB">
        <w:rPr>
          <w:szCs w:val="24"/>
        </w:rPr>
        <w:t xml:space="preserve">Paper presented at the World </w:t>
      </w:r>
      <w:r w:rsidR="00E476CB">
        <w:rPr>
          <w:szCs w:val="24"/>
        </w:rPr>
        <w:tab/>
      </w:r>
      <w:r w:rsidR="00E476CB" w:rsidRPr="00E476CB">
        <w:rPr>
          <w:szCs w:val="24"/>
        </w:rPr>
        <w:t>Conference on Educational Sciences (WCES), Rome, Italy.</w:t>
      </w:r>
    </w:p>
    <w:p w14:paraId="04342BBD" w14:textId="77777777" w:rsidR="00EB1D9E" w:rsidRDefault="00EB1D9E" w:rsidP="00BA15F9">
      <w:pPr>
        <w:pStyle w:val="Header"/>
        <w:tabs>
          <w:tab w:val="clear" w:pos="4320"/>
          <w:tab w:val="clear" w:pos="8640"/>
        </w:tabs>
        <w:contextualSpacing/>
        <w:rPr>
          <w:szCs w:val="24"/>
        </w:rPr>
      </w:pPr>
    </w:p>
    <w:p w14:paraId="6A8F1EAD" w14:textId="76260E2A" w:rsidR="00B5679F" w:rsidRPr="00BA15F9" w:rsidRDefault="00BA15F9" w:rsidP="00BA15F9">
      <w:pPr>
        <w:pStyle w:val="Header"/>
        <w:tabs>
          <w:tab w:val="clear" w:pos="4320"/>
          <w:tab w:val="clear" w:pos="8640"/>
          <w:tab w:val="left" w:pos="720"/>
        </w:tabs>
        <w:contextualSpacing/>
        <w:rPr>
          <w:szCs w:val="24"/>
        </w:rPr>
      </w:pPr>
      <w:r>
        <w:rPr>
          <w:szCs w:val="24"/>
        </w:rPr>
        <w:tab/>
      </w:r>
      <w:r w:rsidR="00B5679F" w:rsidRPr="000233E5">
        <w:t>Benavides, A.,</w:t>
      </w:r>
      <w:r w:rsidR="00B5679F" w:rsidRPr="00042254">
        <w:t xml:space="preserve"> Midobuche, E., &amp; Kostina-Ritchey, E. (June 2012).  </w:t>
      </w:r>
      <w:r w:rsidR="00B5679F" w:rsidRPr="00E476CB">
        <w:t xml:space="preserve">From English </w:t>
      </w:r>
    </w:p>
    <w:p w14:paraId="0F98C1D2" w14:textId="18D6DB2F" w:rsidR="00B5679F" w:rsidRPr="00E476CB" w:rsidRDefault="00E476CB" w:rsidP="00B5679F">
      <w:pPr>
        <w:widowControl w:val="0"/>
        <w:autoSpaceDE w:val="0"/>
        <w:autoSpaceDN w:val="0"/>
        <w:adjustRightInd w:val="0"/>
        <w:contextualSpacing/>
      </w:pPr>
      <w:r>
        <w:t xml:space="preserve">            language learner to experienced teacher: identifying teacher dispositions n</w:t>
      </w:r>
      <w:r w:rsidR="00B5679F" w:rsidRPr="00E476CB">
        <w:t xml:space="preserve">eeded for </w:t>
      </w:r>
    </w:p>
    <w:p w14:paraId="72504923" w14:textId="0C745DA2" w:rsidR="00B5679F" w:rsidRPr="00042254" w:rsidRDefault="00E476CB" w:rsidP="00B5679F">
      <w:pPr>
        <w:widowControl w:val="0"/>
        <w:autoSpaceDE w:val="0"/>
        <w:autoSpaceDN w:val="0"/>
        <w:adjustRightInd w:val="0"/>
        <w:contextualSpacing/>
      </w:pPr>
      <w:r>
        <w:t xml:space="preserve">            educating immigrant s</w:t>
      </w:r>
      <w:r w:rsidR="00B5679F" w:rsidRPr="00E476CB">
        <w:t>tudents</w:t>
      </w:r>
      <w:r w:rsidR="00B5679F" w:rsidRPr="00042254">
        <w:rPr>
          <w:i/>
        </w:rPr>
        <w:t>.</w:t>
      </w:r>
      <w:r w:rsidR="00B5679F" w:rsidRPr="00042254">
        <w:t xml:space="preserve"> </w:t>
      </w:r>
      <w:r w:rsidR="0042125E" w:rsidRPr="00042254">
        <w:t xml:space="preserve"> Paper accepted (not presented)</w:t>
      </w:r>
      <w:r w:rsidR="00B5679F" w:rsidRPr="00042254">
        <w:t xml:space="preserve"> at the 4</w:t>
      </w:r>
      <w:r w:rsidR="00B5679F" w:rsidRPr="00042254">
        <w:rPr>
          <w:vertAlign w:val="superscript"/>
        </w:rPr>
        <w:t>th</w:t>
      </w:r>
      <w:r w:rsidR="00B5679F" w:rsidRPr="00042254">
        <w:t xml:space="preserve"> Paris </w:t>
      </w:r>
    </w:p>
    <w:p w14:paraId="0D12B83B" w14:textId="77777777" w:rsidR="00B5679F" w:rsidRPr="00042254" w:rsidRDefault="00B5679F" w:rsidP="00B5679F">
      <w:pPr>
        <w:widowControl w:val="0"/>
        <w:autoSpaceDE w:val="0"/>
        <w:autoSpaceDN w:val="0"/>
        <w:adjustRightInd w:val="0"/>
        <w:contextualSpacing/>
      </w:pPr>
      <w:r w:rsidRPr="00042254">
        <w:t xml:space="preserve">            International Conference on Education, Economy, &amp; Society, Paris, France.</w:t>
      </w:r>
    </w:p>
    <w:p w14:paraId="2232744B" w14:textId="77777777" w:rsidR="00B5679F" w:rsidRPr="00042254" w:rsidRDefault="00B5679F" w:rsidP="00B5679F">
      <w:pPr>
        <w:widowControl w:val="0"/>
        <w:autoSpaceDE w:val="0"/>
        <w:autoSpaceDN w:val="0"/>
        <w:adjustRightInd w:val="0"/>
        <w:ind w:left="1440"/>
        <w:contextualSpacing/>
      </w:pPr>
    </w:p>
    <w:p w14:paraId="04A43851" w14:textId="77777777" w:rsidR="00B5679F" w:rsidRPr="00E476CB" w:rsidRDefault="00B5679F" w:rsidP="00B5679F">
      <w:pPr>
        <w:widowControl w:val="0"/>
        <w:autoSpaceDE w:val="0"/>
        <w:autoSpaceDN w:val="0"/>
        <w:adjustRightInd w:val="0"/>
        <w:contextualSpacing/>
        <w:rPr>
          <w:rFonts w:cs="Courier"/>
          <w:szCs w:val="22"/>
        </w:rPr>
      </w:pPr>
      <w:r w:rsidRPr="00042254">
        <w:t xml:space="preserve">            </w:t>
      </w:r>
      <w:r w:rsidRPr="000233E5">
        <w:t>Benavides, A.,</w:t>
      </w:r>
      <w:r w:rsidRPr="00042254">
        <w:t xml:space="preserve"> Midobuche, E., &amp; Kostina-Ritchey, E. (April 2012). </w:t>
      </w:r>
      <w:r w:rsidRPr="00E476CB">
        <w:rPr>
          <w:rFonts w:cs="Courier"/>
          <w:szCs w:val="22"/>
        </w:rPr>
        <w:t xml:space="preserve">From ELL to </w:t>
      </w:r>
    </w:p>
    <w:p w14:paraId="2B113173" w14:textId="77777777" w:rsidR="00B5679F" w:rsidRPr="00E476CB" w:rsidRDefault="00B5679F" w:rsidP="00B5679F">
      <w:pPr>
        <w:widowControl w:val="0"/>
        <w:autoSpaceDE w:val="0"/>
        <w:autoSpaceDN w:val="0"/>
        <w:adjustRightInd w:val="0"/>
        <w:contextualSpacing/>
        <w:rPr>
          <w:rFonts w:cs="Courier"/>
          <w:szCs w:val="22"/>
        </w:rPr>
      </w:pPr>
      <w:r w:rsidRPr="00E476CB">
        <w:rPr>
          <w:rFonts w:cs="Courier"/>
          <w:szCs w:val="22"/>
        </w:rPr>
        <w:t xml:space="preserve">            Bilingual Teache</w:t>
      </w:r>
      <w:r w:rsidR="00011C74" w:rsidRPr="00E476CB">
        <w:rPr>
          <w:rFonts w:cs="Courier"/>
          <w:szCs w:val="22"/>
        </w:rPr>
        <w:t>r: </w:t>
      </w:r>
      <w:r w:rsidRPr="00E476CB">
        <w:rPr>
          <w:rFonts w:cs="Courier"/>
          <w:szCs w:val="22"/>
        </w:rPr>
        <w:t xml:space="preserve">Identifying Teacher Dispositions from Personal and Professional </w:t>
      </w:r>
    </w:p>
    <w:p w14:paraId="4DA2E131" w14:textId="77777777" w:rsidR="00B5679F" w:rsidRPr="00042254" w:rsidRDefault="00B5679F" w:rsidP="00B5679F">
      <w:pPr>
        <w:widowControl w:val="0"/>
        <w:autoSpaceDE w:val="0"/>
        <w:autoSpaceDN w:val="0"/>
        <w:adjustRightInd w:val="0"/>
        <w:contextualSpacing/>
      </w:pPr>
      <w:r w:rsidRPr="00E476CB">
        <w:rPr>
          <w:rFonts w:cs="Courier"/>
          <w:szCs w:val="22"/>
        </w:rPr>
        <w:t xml:space="preserve">            Experiences.</w:t>
      </w:r>
      <w:r w:rsidRPr="00042254">
        <w:rPr>
          <w:rFonts w:cs="Courier"/>
          <w:szCs w:val="22"/>
        </w:rPr>
        <w:t xml:space="preserve"> </w:t>
      </w:r>
      <w:r w:rsidR="0042125E" w:rsidRPr="00042254">
        <w:t>Paper</w:t>
      </w:r>
      <w:r w:rsidRPr="00042254">
        <w:t xml:space="preserve"> presentation at the American Education</w:t>
      </w:r>
      <w:r w:rsidR="00885613" w:rsidRPr="00042254">
        <w:t>al</w:t>
      </w:r>
      <w:r w:rsidRPr="00042254">
        <w:t xml:space="preserve"> Research </w:t>
      </w:r>
      <w:r w:rsidR="0042125E" w:rsidRPr="00042254">
        <w:t xml:space="preserve">Association </w:t>
      </w:r>
      <w:r w:rsidR="0042125E" w:rsidRPr="00042254">
        <w:tab/>
      </w:r>
      <w:r w:rsidRPr="00042254">
        <w:t xml:space="preserve">(AERA), Vancouver, British Columbia, Canada. </w:t>
      </w:r>
      <w:r w:rsidR="00A26351" w:rsidRPr="00042254">
        <w:t xml:space="preserve"> </w:t>
      </w:r>
    </w:p>
    <w:p w14:paraId="7CA5FB86" w14:textId="77777777" w:rsidR="00CA6524" w:rsidRPr="00042254" w:rsidRDefault="00CA6524" w:rsidP="00B5679F">
      <w:pPr>
        <w:widowControl w:val="0"/>
        <w:autoSpaceDE w:val="0"/>
        <w:autoSpaceDN w:val="0"/>
        <w:adjustRightInd w:val="0"/>
        <w:ind w:left="1440"/>
        <w:contextualSpacing/>
      </w:pPr>
    </w:p>
    <w:p w14:paraId="06AF4502" w14:textId="77777777" w:rsidR="00B5679F" w:rsidRPr="00042254" w:rsidRDefault="00B5679F" w:rsidP="00B5679F">
      <w:pPr>
        <w:widowControl w:val="0"/>
        <w:autoSpaceDE w:val="0"/>
        <w:autoSpaceDN w:val="0"/>
        <w:adjustRightInd w:val="0"/>
        <w:contextualSpacing/>
        <w:rPr>
          <w:i/>
        </w:rPr>
      </w:pPr>
      <w:r w:rsidRPr="00042254">
        <w:t xml:space="preserve">             Midobuche, E. &amp; </w:t>
      </w:r>
      <w:r w:rsidRPr="000233E5">
        <w:t>Benavides, A.</w:t>
      </w:r>
      <w:r w:rsidRPr="00042254">
        <w:t xml:space="preserve"> (February, 2012).  </w:t>
      </w:r>
      <w:r w:rsidRPr="00042254">
        <w:rPr>
          <w:i/>
        </w:rPr>
        <w:t xml:space="preserve">Identifying, Dispositions, Indicators, </w:t>
      </w:r>
    </w:p>
    <w:p w14:paraId="0CF724FD" w14:textId="77777777" w:rsidR="00B5679F" w:rsidRPr="00042254" w:rsidRDefault="00B5679F" w:rsidP="00B5679F">
      <w:pPr>
        <w:widowControl w:val="0"/>
        <w:autoSpaceDE w:val="0"/>
        <w:autoSpaceDN w:val="0"/>
        <w:adjustRightInd w:val="0"/>
        <w:contextualSpacing/>
      </w:pPr>
      <w:r w:rsidRPr="00042254">
        <w:rPr>
          <w:i/>
        </w:rPr>
        <w:t xml:space="preserve">             and Catalysts Needed by Teachers of English Language Learners.</w:t>
      </w:r>
      <w:r w:rsidR="0042125E" w:rsidRPr="00042254">
        <w:t xml:space="preserve"> Paper</w:t>
      </w:r>
      <w:r w:rsidRPr="00042254">
        <w:t xml:space="preserve"> </w:t>
      </w:r>
      <w:r w:rsidR="0042125E" w:rsidRPr="00042254">
        <w:t>presented</w:t>
      </w:r>
      <w:r w:rsidRPr="00042254">
        <w:t xml:space="preserve"> at the </w:t>
      </w:r>
      <w:r w:rsidR="0042125E" w:rsidRPr="00042254">
        <w:tab/>
      </w:r>
      <w:r w:rsidRPr="00042254">
        <w:t xml:space="preserve">Annual International Bilingual/Multicultural Education Conference (NABE), </w:t>
      </w:r>
      <w:r w:rsidR="0042125E" w:rsidRPr="00042254">
        <w:t>Dallas, TX</w:t>
      </w:r>
    </w:p>
    <w:p w14:paraId="20FFE726" w14:textId="77777777" w:rsidR="004A7D14" w:rsidRPr="00042254" w:rsidRDefault="004A7D14" w:rsidP="00B5679F">
      <w:pPr>
        <w:widowControl w:val="0"/>
        <w:autoSpaceDE w:val="0"/>
        <w:autoSpaceDN w:val="0"/>
        <w:adjustRightInd w:val="0"/>
        <w:ind w:left="1440"/>
        <w:contextualSpacing/>
      </w:pPr>
    </w:p>
    <w:p w14:paraId="14536DF4" w14:textId="198B7F72" w:rsidR="00B5679F" w:rsidRPr="00042254" w:rsidRDefault="00B5679F" w:rsidP="00B5679F">
      <w:pPr>
        <w:widowControl w:val="0"/>
        <w:autoSpaceDE w:val="0"/>
        <w:autoSpaceDN w:val="0"/>
        <w:adjustRightInd w:val="0"/>
        <w:contextualSpacing/>
        <w:rPr>
          <w:i/>
        </w:rPr>
      </w:pPr>
      <w:r w:rsidRPr="00042254">
        <w:t xml:space="preserve">             </w:t>
      </w:r>
      <w:r w:rsidRPr="006D2ACD">
        <w:t>Benavides, A.,</w:t>
      </w:r>
      <w:r w:rsidR="00BA15F9">
        <w:t xml:space="preserve"> </w:t>
      </w:r>
      <w:r w:rsidRPr="00042254">
        <w:t>Midobuche, E. &amp; Kostina</w:t>
      </w:r>
      <w:r w:rsidR="00F14049" w:rsidRPr="00042254">
        <w:t xml:space="preserve">-Ritchey, E. (2012, February). </w:t>
      </w:r>
      <w:r w:rsidRPr="00042254">
        <w:rPr>
          <w:i/>
        </w:rPr>
        <w:t xml:space="preserve">Challenges in </w:t>
      </w:r>
    </w:p>
    <w:p w14:paraId="5FADF89D" w14:textId="77777777" w:rsidR="00B5679F" w:rsidRPr="00042254" w:rsidRDefault="00B5679F" w:rsidP="00B5679F">
      <w:pPr>
        <w:widowControl w:val="0"/>
        <w:autoSpaceDE w:val="0"/>
        <w:autoSpaceDN w:val="0"/>
        <w:adjustRightInd w:val="0"/>
        <w:contextualSpacing/>
      </w:pPr>
      <w:r w:rsidRPr="00042254">
        <w:rPr>
          <w:i/>
        </w:rPr>
        <w:t xml:space="preserve">             Educating Immigrant Language Minority Students in the United States.</w:t>
      </w:r>
      <w:r w:rsidR="00F14049" w:rsidRPr="00042254">
        <w:t xml:space="preserve"> </w:t>
      </w:r>
      <w:r w:rsidRPr="00042254">
        <w:t xml:space="preserve">Paper presented </w:t>
      </w:r>
    </w:p>
    <w:p w14:paraId="30278A1C" w14:textId="77777777" w:rsidR="00011C74" w:rsidRPr="00042254" w:rsidRDefault="00B5679F" w:rsidP="00B5679F">
      <w:pPr>
        <w:widowControl w:val="0"/>
        <w:autoSpaceDE w:val="0"/>
        <w:autoSpaceDN w:val="0"/>
        <w:adjustRightInd w:val="0"/>
        <w:contextualSpacing/>
      </w:pPr>
      <w:r w:rsidRPr="00042254">
        <w:t xml:space="preserve">             at the 4</w:t>
      </w:r>
      <w:r w:rsidRPr="00042254">
        <w:rPr>
          <w:vertAlign w:val="superscript"/>
        </w:rPr>
        <w:t>th</w:t>
      </w:r>
      <w:r w:rsidRPr="00042254">
        <w:t xml:space="preserve"> World Conference on Educational Sciences, Barcelona, Spain.</w:t>
      </w:r>
    </w:p>
    <w:p w14:paraId="77EA1D4C" w14:textId="77777777" w:rsidR="00011C74" w:rsidRPr="00EC0B05" w:rsidRDefault="00011C74" w:rsidP="00B5679F">
      <w:pPr>
        <w:widowControl w:val="0"/>
        <w:autoSpaceDE w:val="0"/>
        <w:autoSpaceDN w:val="0"/>
        <w:adjustRightInd w:val="0"/>
        <w:contextualSpacing/>
        <w:rPr>
          <w:highlight w:val="yellow"/>
        </w:rPr>
      </w:pPr>
    </w:p>
    <w:p w14:paraId="6B72F799" w14:textId="77777777" w:rsidR="00B5679F" w:rsidRPr="00042254" w:rsidRDefault="00B5679F" w:rsidP="00B5679F">
      <w:pPr>
        <w:widowControl w:val="0"/>
        <w:autoSpaceDE w:val="0"/>
        <w:autoSpaceDN w:val="0"/>
        <w:adjustRightInd w:val="0"/>
        <w:contextualSpacing/>
        <w:rPr>
          <w:i/>
          <w:szCs w:val="32"/>
        </w:rPr>
      </w:pPr>
      <w:r w:rsidRPr="00042254">
        <w:t xml:space="preserve">            Midobuche, E., </w:t>
      </w:r>
      <w:r w:rsidRPr="006D2ACD">
        <w:t>Benavides, A.,</w:t>
      </w:r>
      <w:r w:rsidRPr="00042254">
        <w:t xml:space="preserve"> &amp; Kostina-Ritchey, E. </w:t>
      </w:r>
      <w:r w:rsidR="00F14049" w:rsidRPr="00042254">
        <w:rPr>
          <w:szCs w:val="32"/>
        </w:rPr>
        <w:t xml:space="preserve">(2012, January). </w:t>
      </w:r>
      <w:r w:rsidRPr="00042254">
        <w:rPr>
          <w:i/>
          <w:szCs w:val="32"/>
        </w:rPr>
        <w:t xml:space="preserve">Educating </w:t>
      </w:r>
    </w:p>
    <w:p w14:paraId="3491A6B0" w14:textId="77777777" w:rsidR="00B5679F" w:rsidRPr="00042254" w:rsidRDefault="00B5679F" w:rsidP="00B5679F">
      <w:pPr>
        <w:widowControl w:val="0"/>
        <w:autoSpaceDE w:val="0"/>
        <w:autoSpaceDN w:val="0"/>
        <w:adjustRightInd w:val="0"/>
        <w:contextualSpacing/>
        <w:rPr>
          <w:i/>
          <w:szCs w:val="32"/>
        </w:rPr>
      </w:pPr>
      <w:r w:rsidRPr="00042254">
        <w:rPr>
          <w:i/>
          <w:szCs w:val="32"/>
        </w:rPr>
        <w:t xml:space="preserve">            English Language Learners: Establishing Partnerships with Universities, School </w:t>
      </w:r>
    </w:p>
    <w:p w14:paraId="52B47C63" w14:textId="77777777" w:rsidR="00B5679F" w:rsidRPr="00042254" w:rsidRDefault="00B5679F" w:rsidP="00B5679F">
      <w:pPr>
        <w:widowControl w:val="0"/>
        <w:autoSpaceDE w:val="0"/>
        <w:autoSpaceDN w:val="0"/>
        <w:adjustRightInd w:val="0"/>
        <w:contextualSpacing/>
        <w:rPr>
          <w:rFonts w:cs="Courier"/>
          <w:szCs w:val="51"/>
        </w:rPr>
      </w:pPr>
      <w:r w:rsidRPr="00042254">
        <w:rPr>
          <w:i/>
          <w:szCs w:val="32"/>
        </w:rPr>
        <w:t xml:space="preserve">            Districts, and Communities.</w:t>
      </w:r>
      <w:r w:rsidRPr="00042254">
        <w:rPr>
          <w:rFonts w:cs="Courier"/>
          <w:i/>
          <w:szCs w:val="51"/>
        </w:rPr>
        <w:t xml:space="preserve"> </w:t>
      </w:r>
      <w:r w:rsidRPr="00042254">
        <w:rPr>
          <w:rFonts w:cs="Courier"/>
          <w:szCs w:val="51"/>
        </w:rPr>
        <w:t>Paper presented at the 10</w:t>
      </w:r>
      <w:r w:rsidRPr="00042254">
        <w:rPr>
          <w:rFonts w:cs="Courier"/>
          <w:szCs w:val="51"/>
          <w:vertAlign w:val="superscript"/>
        </w:rPr>
        <w:t>th</w:t>
      </w:r>
      <w:r w:rsidRPr="00042254">
        <w:rPr>
          <w:rFonts w:cs="Courier"/>
          <w:szCs w:val="51"/>
        </w:rPr>
        <w:t xml:space="preserve"> Annual Hawaii International </w:t>
      </w:r>
    </w:p>
    <w:p w14:paraId="7114C29F" w14:textId="77777777" w:rsidR="00B5679F" w:rsidRDefault="00B5679F" w:rsidP="00B5679F">
      <w:pPr>
        <w:widowControl w:val="0"/>
        <w:autoSpaceDE w:val="0"/>
        <w:autoSpaceDN w:val="0"/>
        <w:adjustRightInd w:val="0"/>
        <w:contextualSpacing/>
        <w:rPr>
          <w:rFonts w:cs="Courier"/>
          <w:szCs w:val="51"/>
        </w:rPr>
      </w:pPr>
      <w:r w:rsidRPr="00042254">
        <w:rPr>
          <w:rFonts w:cs="Courier"/>
          <w:szCs w:val="51"/>
        </w:rPr>
        <w:t xml:space="preserve">            Education Conference (HICE), Honolulu, Hawaii.</w:t>
      </w:r>
    </w:p>
    <w:p w14:paraId="447B33BD" w14:textId="77777777" w:rsidR="00B5679F" w:rsidRDefault="00B5679F" w:rsidP="00B5679F">
      <w:pPr>
        <w:widowControl w:val="0"/>
        <w:autoSpaceDE w:val="0"/>
        <w:autoSpaceDN w:val="0"/>
        <w:adjustRightInd w:val="0"/>
        <w:contextualSpacing/>
        <w:rPr>
          <w:rFonts w:cs="Courier"/>
          <w:szCs w:val="51"/>
        </w:rPr>
      </w:pPr>
    </w:p>
    <w:p w14:paraId="457CBBBE" w14:textId="77777777" w:rsidR="00B5679F" w:rsidRDefault="00B5679F" w:rsidP="00B5679F">
      <w:pPr>
        <w:ind w:left="720"/>
      </w:pPr>
      <w:r w:rsidRPr="006D2ACD">
        <w:t>Benavides, A.</w:t>
      </w:r>
      <w:r>
        <w:t xml:space="preserve"> &amp; </w:t>
      </w:r>
      <w:r w:rsidR="00F14049">
        <w:t xml:space="preserve">Midobuche, E. (October, 2011). </w:t>
      </w:r>
      <w:r>
        <w:rPr>
          <w:i/>
        </w:rPr>
        <w:t>Identifying Dispositions, Indicators, and Catalysts, Needed by Teachers of English Language Learners.</w:t>
      </w:r>
      <w:r>
        <w:t xml:space="preserve">  Paper presented at the Texas Association for Bilingual Education Annual Conference, McAllen, TX.</w:t>
      </w:r>
    </w:p>
    <w:p w14:paraId="5D3B38F2" w14:textId="77777777" w:rsidR="00B5679F" w:rsidRDefault="00B5679F" w:rsidP="00B5679F">
      <w:pPr>
        <w:ind w:left="720"/>
      </w:pPr>
    </w:p>
    <w:p w14:paraId="44047C59" w14:textId="77777777" w:rsidR="00B5679F" w:rsidRDefault="00B5679F" w:rsidP="00B5679F">
      <w:pPr>
        <w:widowControl w:val="0"/>
        <w:autoSpaceDE w:val="0"/>
        <w:autoSpaceDN w:val="0"/>
        <w:adjustRightInd w:val="0"/>
        <w:ind w:left="720"/>
        <w:contextualSpacing/>
      </w:pPr>
      <w:r w:rsidRPr="008F7488">
        <w:t xml:space="preserve">Midobuche, E., </w:t>
      </w:r>
      <w:r w:rsidRPr="006D2ACD">
        <w:t>Benavides, A.,</w:t>
      </w:r>
      <w:r w:rsidR="00F14049">
        <w:t xml:space="preserve"> (June, 2011). </w:t>
      </w:r>
      <w:r w:rsidRPr="00B7797D">
        <w:rPr>
          <w:i/>
        </w:rPr>
        <w:t>Enga</w:t>
      </w:r>
      <w:r w:rsidR="0042125E">
        <w:rPr>
          <w:i/>
        </w:rPr>
        <w:t>ging English Language Learners:</w:t>
      </w:r>
      <w:r w:rsidRPr="00B7797D">
        <w:rPr>
          <w:i/>
        </w:rPr>
        <w:t xml:space="preserve"> The Integration of Catalysts, Strategies, and Dispositions</w:t>
      </w:r>
      <w:r>
        <w:t xml:space="preserve">. Paper presented at the </w:t>
      </w:r>
      <w:r w:rsidR="0042125E">
        <w:t xml:space="preserve">Leadership Institute, </w:t>
      </w:r>
      <w:r>
        <w:t>Lubbock Independent School District</w:t>
      </w:r>
      <w:r w:rsidR="0042125E">
        <w:t>, Lubbock, TX</w:t>
      </w:r>
    </w:p>
    <w:p w14:paraId="7B233367" w14:textId="77777777" w:rsidR="00EA0831" w:rsidRPr="0073646C" w:rsidRDefault="00EA0831" w:rsidP="00B5679F">
      <w:pPr>
        <w:widowControl w:val="0"/>
        <w:autoSpaceDE w:val="0"/>
        <w:autoSpaceDN w:val="0"/>
        <w:adjustRightInd w:val="0"/>
        <w:ind w:left="720"/>
        <w:contextualSpacing/>
        <w:rPr>
          <w:szCs w:val="32"/>
        </w:rPr>
      </w:pPr>
    </w:p>
    <w:p w14:paraId="1077E4CA" w14:textId="77777777" w:rsidR="00B5679F" w:rsidRPr="008167D9" w:rsidRDefault="00BE6025" w:rsidP="00B5679F">
      <w:pPr>
        <w:rPr>
          <w:i/>
          <w:szCs w:val="24"/>
        </w:rPr>
      </w:pPr>
      <w:r>
        <w:rPr>
          <w:szCs w:val="24"/>
        </w:rPr>
        <w:tab/>
      </w:r>
      <w:r w:rsidR="00B5679F" w:rsidRPr="008167D9">
        <w:rPr>
          <w:szCs w:val="24"/>
        </w:rPr>
        <w:t xml:space="preserve">Midobuche, E., </w:t>
      </w:r>
      <w:r w:rsidR="00B5679F" w:rsidRPr="006D2ACD">
        <w:rPr>
          <w:szCs w:val="24"/>
        </w:rPr>
        <w:t>Benavides, A.,</w:t>
      </w:r>
      <w:r w:rsidR="00B5679F">
        <w:rPr>
          <w:szCs w:val="24"/>
        </w:rPr>
        <w:t xml:space="preserve"> &amp; </w:t>
      </w:r>
      <w:r w:rsidR="00B5679F" w:rsidRPr="008167D9">
        <w:rPr>
          <w:szCs w:val="24"/>
        </w:rPr>
        <w:t xml:space="preserve">Kostina-Ritchey, E. (2011). </w:t>
      </w:r>
      <w:r w:rsidR="00B5679F" w:rsidRPr="008167D9">
        <w:rPr>
          <w:i/>
          <w:szCs w:val="24"/>
        </w:rPr>
        <w:t>Reflections on</w:t>
      </w:r>
    </w:p>
    <w:p w14:paraId="6290E249" w14:textId="77777777" w:rsidR="00B5679F" w:rsidRPr="008167D9" w:rsidRDefault="00B5679F" w:rsidP="00B5679F">
      <w:pPr>
        <w:rPr>
          <w:szCs w:val="24"/>
        </w:rPr>
      </w:pPr>
      <w:r w:rsidRPr="008167D9">
        <w:rPr>
          <w:i/>
          <w:szCs w:val="24"/>
        </w:rPr>
        <w:t xml:space="preserve">    </w:t>
      </w:r>
      <w:r w:rsidRPr="008167D9">
        <w:rPr>
          <w:i/>
          <w:szCs w:val="24"/>
        </w:rPr>
        <w:tab/>
        <w:t xml:space="preserve">Second Language Teacher Dispositions:  Preparing for Educational, Linguistic, and </w:t>
      </w:r>
      <w:r w:rsidRPr="008167D9">
        <w:rPr>
          <w:i/>
          <w:szCs w:val="24"/>
        </w:rPr>
        <w:tab/>
        <w:t xml:space="preserve">Cultural Challenges in National and International Settings.  </w:t>
      </w:r>
      <w:r w:rsidRPr="008167D9">
        <w:rPr>
          <w:szCs w:val="24"/>
        </w:rPr>
        <w:t>Paper</w:t>
      </w:r>
      <w:r w:rsidRPr="008167D9">
        <w:rPr>
          <w:szCs w:val="24"/>
        </w:rPr>
        <w:tab/>
        <w:t xml:space="preserve">presented at the 3rd </w:t>
      </w:r>
    </w:p>
    <w:p w14:paraId="6B46009B" w14:textId="77777777" w:rsidR="00B5679F" w:rsidRPr="008167D9" w:rsidRDefault="00B5679F" w:rsidP="00B5679F">
      <w:pPr>
        <w:rPr>
          <w:szCs w:val="24"/>
        </w:rPr>
      </w:pPr>
      <w:r w:rsidRPr="008167D9">
        <w:rPr>
          <w:szCs w:val="24"/>
        </w:rPr>
        <w:tab/>
        <w:t>World Conference on Educational Sciences, Istanbul, Turkey, February 6, 2011.</w:t>
      </w:r>
    </w:p>
    <w:p w14:paraId="77921E56" w14:textId="77777777" w:rsidR="00B5679F" w:rsidRPr="008167D9" w:rsidRDefault="00B5679F" w:rsidP="00B5679F">
      <w:pPr>
        <w:rPr>
          <w:szCs w:val="24"/>
        </w:rPr>
      </w:pPr>
    </w:p>
    <w:p w14:paraId="3BA2B5F7" w14:textId="77777777" w:rsidR="00B5679F" w:rsidRDefault="00B5679F" w:rsidP="00B5679F">
      <w:pPr>
        <w:widowControl w:val="0"/>
        <w:autoSpaceDE w:val="0"/>
        <w:autoSpaceDN w:val="0"/>
        <w:adjustRightInd w:val="0"/>
        <w:ind w:left="360"/>
        <w:rPr>
          <w:szCs w:val="24"/>
        </w:rPr>
      </w:pPr>
      <w:r w:rsidRPr="008167D9">
        <w:rPr>
          <w:szCs w:val="24"/>
        </w:rPr>
        <w:tab/>
        <w:t xml:space="preserve">Midobuche, E. &amp; </w:t>
      </w:r>
      <w:r w:rsidRPr="006D2ACD">
        <w:rPr>
          <w:szCs w:val="24"/>
        </w:rPr>
        <w:t>Benavides, A.,</w:t>
      </w:r>
      <w:r w:rsidRPr="008167D9">
        <w:rPr>
          <w:szCs w:val="24"/>
        </w:rPr>
        <w:t xml:space="preserve"> (2011) </w:t>
      </w:r>
      <w:r w:rsidRPr="008167D9">
        <w:rPr>
          <w:i/>
          <w:szCs w:val="24"/>
        </w:rPr>
        <w:t xml:space="preserve">ESL and Mexican American Students: Learning </w:t>
      </w:r>
      <w:r w:rsidRPr="008167D9">
        <w:rPr>
          <w:i/>
          <w:szCs w:val="24"/>
        </w:rPr>
        <w:tab/>
        <w:t>in a Climate of Politics, Standards, Immigration Reform, and Fear</w:t>
      </w:r>
      <w:r w:rsidRPr="008167D9">
        <w:rPr>
          <w:szCs w:val="24"/>
        </w:rPr>
        <w:t xml:space="preserve">. Paper presentation at </w:t>
      </w:r>
      <w:r w:rsidRPr="008167D9">
        <w:rPr>
          <w:szCs w:val="24"/>
        </w:rPr>
        <w:tab/>
        <w:t xml:space="preserve">the </w:t>
      </w:r>
      <w:r w:rsidRPr="008167D9">
        <w:rPr>
          <w:i/>
          <w:szCs w:val="24"/>
        </w:rPr>
        <w:t>9</w:t>
      </w:r>
      <w:r w:rsidRPr="008167D9">
        <w:rPr>
          <w:i/>
          <w:szCs w:val="24"/>
          <w:vertAlign w:val="superscript"/>
        </w:rPr>
        <w:t>th</w:t>
      </w:r>
      <w:r w:rsidRPr="008167D9">
        <w:rPr>
          <w:i/>
          <w:szCs w:val="24"/>
        </w:rPr>
        <w:t xml:space="preserve"> Annual</w:t>
      </w:r>
      <w:r w:rsidRPr="008167D9">
        <w:rPr>
          <w:szCs w:val="24"/>
        </w:rPr>
        <w:t xml:space="preserve"> </w:t>
      </w:r>
      <w:r w:rsidRPr="008167D9">
        <w:rPr>
          <w:i/>
          <w:szCs w:val="24"/>
        </w:rPr>
        <w:t xml:space="preserve">Hawaii International Conference on Education </w:t>
      </w:r>
      <w:r w:rsidRPr="008167D9">
        <w:rPr>
          <w:szCs w:val="24"/>
        </w:rPr>
        <w:t>(HICE),</w:t>
      </w:r>
      <w:r w:rsidRPr="008167D9">
        <w:rPr>
          <w:i/>
          <w:szCs w:val="24"/>
        </w:rPr>
        <w:t xml:space="preserve"> </w:t>
      </w:r>
      <w:r w:rsidRPr="008167D9">
        <w:rPr>
          <w:szCs w:val="24"/>
        </w:rPr>
        <w:t xml:space="preserve">January 4 -7, </w:t>
      </w:r>
      <w:r w:rsidR="0042125E">
        <w:rPr>
          <w:szCs w:val="24"/>
        </w:rPr>
        <w:tab/>
      </w:r>
      <w:r w:rsidRPr="008167D9">
        <w:rPr>
          <w:szCs w:val="24"/>
        </w:rPr>
        <w:t>2011, Honolulu, Hawaii.</w:t>
      </w:r>
    </w:p>
    <w:p w14:paraId="25907A1E" w14:textId="77777777" w:rsidR="00AD42B5" w:rsidRPr="0042125E" w:rsidRDefault="00AD42B5" w:rsidP="00B5679F">
      <w:pPr>
        <w:widowControl w:val="0"/>
        <w:autoSpaceDE w:val="0"/>
        <w:autoSpaceDN w:val="0"/>
        <w:adjustRightInd w:val="0"/>
        <w:ind w:left="360"/>
        <w:rPr>
          <w:i/>
          <w:szCs w:val="24"/>
        </w:rPr>
      </w:pPr>
    </w:p>
    <w:p w14:paraId="0138374D" w14:textId="77777777" w:rsidR="006D2ACD" w:rsidRPr="008167D9" w:rsidRDefault="006D2ACD" w:rsidP="00B5679F">
      <w:pPr>
        <w:widowControl w:val="0"/>
        <w:autoSpaceDE w:val="0"/>
        <w:autoSpaceDN w:val="0"/>
        <w:adjustRightInd w:val="0"/>
        <w:ind w:left="360"/>
        <w:rPr>
          <w:szCs w:val="24"/>
        </w:rPr>
      </w:pPr>
    </w:p>
    <w:p w14:paraId="5DEB35AE" w14:textId="4906B2DF" w:rsidR="00B5679F" w:rsidRDefault="00B5679F" w:rsidP="00B5679F">
      <w:pPr>
        <w:widowControl w:val="0"/>
        <w:autoSpaceDE w:val="0"/>
        <w:autoSpaceDN w:val="0"/>
        <w:adjustRightInd w:val="0"/>
        <w:rPr>
          <w:szCs w:val="24"/>
        </w:rPr>
      </w:pPr>
      <w:r w:rsidRPr="008167D9">
        <w:rPr>
          <w:szCs w:val="24"/>
        </w:rPr>
        <w:lastRenderedPageBreak/>
        <w:tab/>
      </w:r>
      <w:r w:rsidRPr="006D2ACD">
        <w:rPr>
          <w:szCs w:val="24"/>
        </w:rPr>
        <w:t>Benavides, A.,</w:t>
      </w:r>
      <w:r w:rsidRPr="008167D9">
        <w:rPr>
          <w:szCs w:val="24"/>
        </w:rPr>
        <w:t xml:space="preserve"> Keynote Address, </w:t>
      </w:r>
      <w:r>
        <w:rPr>
          <w:szCs w:val="24"/>
        </w:rPr>
        <w:t xml:space="preserve">(2010). </w:t>
      </w:r>
      <w:r w:rsidR="00D70FBC">
        <w:rPr>
          <w:i/>
          <w:szCs w:val="24"/>
        </w:rPr>
        <w:t xml:space="preserve">Community Based Research: A View from </w:t>
      </w:r>
      <w:r w:rsidR="00D70FBC">
        <w:rPr>
          <w:i/>
          <w:szCs w:val="24"/>
        </w:rPr>
        <w:tab/>
        <w:t xml:space="preserve">Inside </w:t>
      </w:r>
      <w:r w:rsidR="00D70FBC">
        <w:rPr>
          <w:i/>
          <w:szCs w:val="24"/>
        </w:rPr>
        <w:tab/>
        <w:t>the Ivory Tower,</w:t>
      </w:r>
      <w:r w:rsidR="00D70FBC">
        <w:rPr>
          <w:szCs w:val="24"/>
        </w:rPr>
        <w:t xml:space="preserve"> Keynote Address, Latinos Working for the Future Conference</w:t>
      </w:r>
      <w:r w:rsidRPr="008167D9">
        <w:rPr>
          <w:szCs w:val="24"/>
        </w:rPr>
        <w:t xml:space="preserve">, </w:t>
      </w:r>
      <w:r w:rsidR="00D70FBC">
        <w:rPr>
          <w:szCs w:val="24"/>
        </w:rPr>
        <w:tab/>
      </w:r>
      <w:r w:rsidRPr="008167D9">
        <w:rPr>
          <w:szCs w:val="24"/>
        </w:rPr>
        <w:t>September 18, 2010, Muskegon, MI</w:t>
      </w:r>
    </w:p>
    <w:p w14:paraId="23773026" w14:textId="77777777" w:rsidR="00B5679F" w:rsidRPr="008167D9" w:rsidRDefault="00B5679F" w:rsidP="00B5679F">
      <w:pPr>
        <w:widowControl w:val="0"/>
        <w:autoSpaceDE w:val="0"/>
        <w:autoSpaceDN w:val="0"/>
        <w:adjustRightInd w:val="0"/>
        <w:rPr>
          <w:szCs w:val="24"/>
        </w:rPr>
      </w:pPr>
    </w:p>
    <w:p w14:paraId="2E7EF6C6" w14:textId="77777777" w:rsidR="00B5679F" w:rsidRPr="008167D9" w:rsidRDefault="00B5679F" w:rsidP="00B5679F">
      <w:pPr>
        <w:ind w:left="720"/>
        <w:rPr>
          <w:szCs w:val="24"/>
        </w:rPr>
      </w:pPr>
      <w:r w:rsidRPr="006D2ACD">
        <w:rPr>
          <w:szCs w:val="24"/>
        </w:rPr>
        <w:t>Benavides, A.,</w:t>
      </w:r>
      <w:r w:rsidRPr="008167D9">
        <w:rPr>
          <w:szCs w:val="24"/>
        </w:rPr>
        <w:t xml:space="preserve"> Midobuche, E., </w:t>
      </w:r>
      <w:r>
        <w:rPr>
          <w:szCs w:val="24"/>
        </w:rPr>
        <w:t xml:space="preserve">(2010). </w:t>
      </w:r>
      <w:r w:rsidRPr="008167D9">
        <w:rPr>
          <w:i/>
          <w:szCs w:val="24"/>
        </w:rPr>
        <w:t>Teaching English Language Learners: Identifying Dispositions Needed by ESL and Bilingual Education Pre-Service Teachers.</w:t>
      </w:r>
      <w:r w:rsidRPr="008167D9">
        <w:rPr>
          <w:szCs w:val="24"/>
        </w:rPr>
        <w:t xml:space="preserve"> Paper presentation at the American Education</w:t>
      </w:r>
      <w:r w:rsidR="00885613">
        <w:rPr>
          <w:szCs w:val="24"/>
        </w:rPr>
        <w:t>al</w:t>
      </w:r>
      <w:r w:rsidRPr="008167D9">
        <w:rPr>
          <w:szCs w:val="24"/>
        </w:rPr>
        <w:t xml:space="preserve"> Research Association (AERA), Denver, CO, April-May 2010.</w:t>
      </w:r>
    </w:p>
    <w:p w14:paraId="57CDE305" w14:textId="77777777" w:rsidR="00B5679F" w:rsidRPr="008167D9" w:rsidRDefault="00B5679F" w:rsidP="00B5679F">
      <w:pPr>
        <w:ind w:left="720"/>
        <w:rPr>
          <w:szCs w:val="24"/>
        </w:rPr>
      </w:pPr>
    </w:p>
    <w:p w14:paraId="108B0F89" w14:textId="77777777" w:rsidR="00B5679F" w:rsidRPr="008167D9" w:rsidRDefault="00B5679F" w:rsidP="00B5679F">
      <w:pPr>
        <w:contextualSpacing/>
        <w:rPr>
          <w:i/>
          <w:szCs w:val="24"/>
        </w:rPr>
      </w:pPr>
      <w:r w:rsidRPr="008167D9">
        <w:rPr>
          <w:szCs w:val="24"/>
        </w:rPr>
        <w:tab/>
      </w:r>
      <w:r w:rsidRPr="006D2ACD">
        <w:rPr>
          <w:szCs w:val="24"/>
        </w:rPr>
        <w:t>Benavides, A.</w:t>
      </w:r>
      <w:r w:rsidRPr="008167D9">
        <w:rPr>
          <w:szCs w:val="24"/>
        </w:rPr>
        <w:t xml:space="preserve"> &amp; Midobuche, E., </w:t>
      </w:r>
      <w:r w:rsidRPr="008167D9">
        <w:rPr>
          <w:i/>
          <w:szCs w:val="24"/>
        </w:rPr>
        <w:t>Achieving Academic Resilience for Mexican</w:t>
      </w:r>
    </w:p>
    <w:p w14:paraId="41DFB0A5" w14:textId="77777777" w:rsidR="00B5679F" w:rsidRPr="008167D9" w:rsidRDefault="00B5679F" w:rsidP="00B5679F">
      <w:pPr>
        <w:contextualSpacing/>
        <w:rPr>
          <w:szCs w:val="24"/>
        </w:rPr>
      </w:pPr>
      <w:r w:rsidRPr="008167D9">
        <w:rPr>
          <w:i/>
          <w:szCs w:val="24"/>
        </w:rPr>
        <w:tab/>
        <w:t>American Students: Issues and Challenges</w:t>
      </w:r>
      <w:r w:rsidRPr="008167D9">
        <w:rPr>
          <w:szCs w:val="24"/>
        </w:rPr>
        <w:t xml:space="preserve">, </w:t>
      </w:r>
      <w:r>
        <w:rPr>
          <w:szCs w:val="24"/>
        </w:rPr>
        <w:t>(2010). I</w:t>
      </w:r>
      <w:r w:rsidRPr="008167D9">
        <w:rPr>
          <w:szCs w:val="24"/>
        </w:rPr>
        <w:t xml:space="preserve">nvited paper presentation at the </w:t>
      </w:r>
      <w:r w:rsidRPr="008167D9">
        <w:rPr>
          <w:szCs w:val="24"/>
        </w:rPr>
        <w:tab/>
        <w:t>conference on Understanding Mexican-American Families &amp; Children: Multi-</w:t>
      </w:r>
      <w:r w:rsidRPr="008167D9">
        <w:rPr>
          <w:szCs w:val="24"/>
        </w:rPr>
        <w:tab/>
        <w:t>Disciplinary Perspectives, sponsored by the Society for Research in Child Development,</w:t>
      </w:r>
    </w:p>
    <w:p w14:paraId="3D88746C" w14:textId="77777777" w:rsidR="007E75BD" w:rsidRPr="00F14049" w:rsidRDefault="00B5679F" w:rsidP="00F14049">
      <w:pPr>
        <w:pStyle w:val="Default"/>
        <w:rPr>
          <w:rFonts w:ascii="Times New Roman" w:hAnsi="Times New Roman" w:cs="Times New Roman"/>
          <w:color w:val="auto"/>
        </w:rPr>
      </w:pPr>
      <w:r w:rsidRPr="008167D9">
        <w:rPr>
          <w:rFonts w:ascii="Times New Roman" w:hAnsi="Times New Roman" w:cs="Times New Roman"/>
          <w:color w:val="auto"/>
        </w:rPr>
        <w:tab/>
        <w:t>Texas Tech University, April 15th &amp; 16th, 2010.</w:t>
      </w:r>
    </w:p>
    <w:p w14:paraId="36E71BD7" w14:textId="77777777" w:rsidR="007E75BD" w:rsidRPr="008167D9" w:rsidRDefault="007E75BD" w:rsidP="00B5679F">
      <w:pPr>
        <w:widowControl w:val="0"/>
        <w:autoSpaceDE w:val="0"/>
        <w:autoSpaceDN w:val="0"/>
        <w:adjustRightInd w:val="0"/>
        <w:rPr>
          <w:szCs w:val="24"/>
        </w:rPr>
      </w:pPr>
    </w:p>
    <w:p w14:paraId="5B23E151" w14:textId="77777777" w:rsidR="00B5679F" w:rsidRDefault="00B5679F" w:rsidP="00B5679F">
      <w:pPr>
        <w:ind w:left="720"/>
        <w:rPr>
          <w:szCs w:val="24"/>
        </w:rPr>
      </w:pPr>
      <w:r w:rsidRPr="006D2ACD">
        <w:rPr>
          <w:szCs w:val="24"/>
        </w:rPr>
        <w:t>B</w:t>
      </w:r>
      <w:r w:rsidR="00285284" w:rsidRPr="006D2ACD">
        <w:rPr>
          <w:szCs w:val="24"/>
        </w:rPr>
        <w:t>enavides, A.,</w:t>
      </w:r>
      <w:r w:rsidR="00285284">
        <w:rPr>
          <w:szCs w:val="24"/>
        </w:rPr>
        <w:t xml:space="preserve"> Midobuche, E., &amp; </w:t>
      </w:r>
      <w:r w:rsidRPr="008167D9">
        <w:rPr>
          <w:szCs w:val="24"/>
        </w:rPr>
        <w:t>Almager, I., Leadership Issues in Preparing Teachers for Hispanic Students:  The Dialogue Needed Between IHEs and LEAs.  Paper presentation at the American Association for Hispanics in Higher Education (AAHHE) Conference, Costa Mesa, CA, (2010, March).</w:t>
      </w:r>
    </w:p>
    <w:p w14:paraId="0A87D4F1" w14:textId="77777777" w:rsidR="00B5679F" w:rsidRPr="008167D9" w:rsidRDefault="00B5679F" w:rsidP="00B5679F">
      <w:pPr>
        <w:ind w:left="1440"/>
        <w:rPr>
          <w:szCs w:val="24"/>
        </w:rPr>
      </w:pPr>
    </w:p>
    <w:p w14:paraId="1800E656" w14:textId="77777777" w:rsidR="00B5679F" w:rsidRDefault="00B5679F" w:rsidP="000A3F95">
      <w:pPr>
        <w:widowControl w:val="0"/>
        <w:autoSpaceDE w:val="0"/>
        <w:autoSpaceDN w:val="0"/>
        <w:adjustRightInd w:val="0"/>
        <w:ind w:left="720"/>
        <w:rPr>
          <w:szCs w:val="24"/>
        </w:rPr>
      </w:pPr>
      <w:r w:rsidRPr="008167D9">
        <w:rPr>
          <w:szCs w:val="24"/>
        </w:rPr>
        <w:t xml:space="preserve">Midobuche, E. &amp; </w:t>
      </w:r>
      <w:r w:rsidRPr="006D2ACD">
        <w:rPr>
          <w:szCs w:val="24"/>
        </w:rPr>
        <w:t>Benavides, A.,</w:t>
      </w:r>
      <w:r w:rsidRPr="008167D9">
        <w:rPr>
          <w:szCs w:val="24"/>
        </w:rPr>
        <w:t xml:space="preserve"> </w:t>
      </w:r>
      <w:r w:rsidRPr="008167D9">
        <w:rPr>
          <w:i/>
          <w:szCs w:val="24"/>
        </w:rPr>
        <w:t>Preservice Teachers of English Language Learners:  Issues of Transitions, Dispositions, Catalysts, and Partnerships.</w:t>
      </w:r>
      <w:r w:rsidRPr="008167D9">
        <w:rPr>
          <w:szCs w:val="24"/>
        </w:rPr>
        <w:t xml:space="preserve"> Paper presentation at the Hawaii International Conference on Education, Honolulu, HI, January 2010.</w:t>
      </w:r>
    </w:p>
    <w:p w14:paraId="75914156" w14:textId="77777777" w:rsidR="004A7D14" w:rsidRPr="008167D9" w:rsidRDefault="004A7D14" w:rsidP="000A3F95">
      <w:pPr>
        <w:widowControl w:val="0"/>
        <w:autoSpaceDE w:val="0"/>
        <w:autoSpaceDN w:val="0"/>
        <w:adjustRightInd w:val="0"/>
        <w:ind w:left="720"/>
        <w:rPr>
          <w:szCs w:val="24"/>
        </w:rPr>
      </w:pPr>
    </w:p>
    <w:p w14:paraId="6084871D" w14:textId="77777777" w:rsidR="00B5679F" w:rsidRPr="008167D9" w:rsidRDefault="00B5679F" w:rsidP="00B5679F">
      <w:pPr>
        <w:pStyle w:val="Header"/>
        <w:tabs>
          <w:tab w:val="clear" w:pos="4320"/>
          <w:tab w:val="clear" w:pos="8640"/>
        </w:tabs>
        <w:rPr>
          <w:szCs w:val="24"/>
        </w:rPr>
      </w:pPr>
      <w:r w:rsidRPr="008167D9">
        <w:rPr>
          <w:szCs w:val="24"/>
        </w:rPr>
        <w:tab/>
      </w:r>
      <w:r w:rsidRPr="006D2ACD">
        <w:rPr>
          <w:szCs w:val="24"/>
        </w:rPr>
        <w:t>Bena</w:t>
      </w:r>
      <w:r w:rsidR="00285284" w:rsidRPr="006D2ACD">
        <w:rPr>
          <w:szCs w:val="24"/>
        </w:rPr>
        <w:t>vides, A. H.,</w:t>
      </w:r>
      <w:r w:rsidR="00285284">
        <w:rPr>
          <w:szCs w:val="24"/>
        </w:rPr>
        <w:t xml:space="preserve"> Midobuche, E., &amp; </w:t>
      </w:r>
      <w:r w:rsidRPr="008167D9">
        <w:rPr>
          <w:szCs w:val="24"/>
        </w:rPr>
        <w:t xml:space="preserve">de Rasez de Guyenne, W., Perceptions, Attitudes </w:t>
      </w:r>
      <w:r w:rsidRPr="008167D9">
        <w:rPr>
          <w:szCs w:val="24"/>
        </w:rPr>
        <w:tab/>
        <w:t>and the Identification of Dispositions: Creating a Model for Teaching English Language</w:t>
      </w:r>
    </w:p>
    <w:p w14:paraId="57403B93" w14:textId="77777777" w:rsidR="00B5679F" w:rsidRPr="008167D9" w:rsidRDefault="00B5679F" w:rsidP="00B5679F">
      <w:pPr>
        <w:pStyle w:val="Header"/>
        <w:tabs>
          <w:tab w:val="clear" w:pos="4320"/>
          <w:tab w:val="clear" w:pos="8640"/>
        </w:tabs>
        <w:rPr>
          <w:szCs w:val="24"/>
        </w:rPr>
      </w:pPr>
      <w:r w:rsidRPr="008167D9">
        <w:rPr>
          <w:szCs w:val="24"/>
        </w:rPr>
        <w:t xml:space="preserve"> </w:t>
      </w:r>
      <w:r w:rsidRPr="008167D9">
        <w:rPr>
          <w:szCs w:val="24"/>
        </w:rPr>
        <w:tab/>
        <w:t xml:space="preserve">Learners. Paper presentation, American Educational Research Association (AERA) </w:t>
      </w:r>
      <w:r w:rsidRPr="008167D9">
        <w:rPr>
          <w:szCs w:val="24"/>
        </w:rPr>
        <w:tab/>
        <w:t>Annual Meeting, San Diego, CA, April 2009.</w:t>
      </w:r>
    </w:p>
    <w:p w14:paraId="563A60A6" w14:textId="77777777" w:rsidR="00B5679F" w:rsidRPr="008167D9" w:rsidRDefault="00B5679F" w:rsidP="00B5679F">
      <w:pPr>
        <w:pStyle w:val="Header"/>
        <w:tabs>
          <w:tab w:val="clear" w:pos="4320"/>
          <w:tab w:val="clear" w:pos="8640"/>
        </w:tabs>
        <w:rPr>
          <w:szCs w:val="24"/>
        </w:rPr>
      </w:pPr>
      <w:r w:rsidRPr="008167D9">
        <w:rPr>
          <w:szCs w:val="24"/>
        </w:rPr>
        <w:tab/>
      </w:r>
    </w:p>
    <w:p w14:paraId="189AAFE0" w14:textId="77777777" w:rsidR="00B5679F" w:rsidRPr="008167D9" w:rsidRDefault="00B5679F" w:rsidP="00B5679F">
      <w:pPr>
        <w:pStyle w:val="Header"/>
        <w:tabs>
          <w:tab w:val="clear" w:pos="4320"/>
          <w:tab w:val="clear" w:pos="8640"/>
        </w:tabs>
        <w:rPr>
          <w:szCs w:val="24"/>
        </w:rPr>
      </w:pPr>
      <w:r w:rsidRPr="008167D9">
        <w:rPr>
          <w:szCs w:val="24"/>
        </w:rPr>
        <w:tab/>
      </w:r>
      <w:r w:rsidRPr="006D2ACD">
        <w:rPr>
          <w:szCs w:val="24"/>
        </w:rPr>
        <w:t>Bena</w:t>
      </w:r>
      <w:r w:rsidR="00285284" w:rsidRPr="006D2ACD">
        <w:rPr>
          <w:szCs w:val="24"/>
        </w:rPr>
        <w:t>vides, A. H.,</w:t>
      </w:r>
      <w:r w:rsidR="00285284">
        <w:rPr>
          <w:szCs w:val="24"/>
        </w:rPr>
        <w:t xml:space="preserve"> Midobuche, E., &amp; </w:t>
      </w:r>
      <w:r w:rsidRPr="008167D9">
        <w:rPr>
          <w:szCs w:val="24"/>
        </w:rPr>
        <w:t xml:space="preserve">de Guyenne, W., Identifying Dispositions Among </w:t>
      </w:r>
      <w:r w:rsidRPr="008167D9">
        <w:rPr>
          <w:szCs w:val="24"/>
        </w:rPr>
        <w:tab/>
        <w:t xml:space="preserve">Teachers </w:t>
      </w:r>
      <w:r w:rsidR="002213F3">
        <w:rPr>
          <w:szCs w:val="24"/>
        </w:rPr>
        <w:t>Working with Hispanic Students</w:t>
      </w:r>
      <w:r w:rsidR="00117CCB">
        <w:rPr>
          <w:szCs w:val="24"/>
        </w:rPr>
        <w:t xml:space="preserve">, </w:t>
      </w:r>
      <w:r w:rsidRPr="008167D9">
        <w:rPr>
          <w:szCs w:val="24"/>
        </w:rPr>
        <w:t xml:space="preserve">Paper presentation, American </w:t>
      </w:r>
      <w:r w:rsidR="00117CCB">
        <w:rPr>
          <w:szCs w:val="24"/>
        </w:rPr>
        <w:tab/>
      </w:r>
      <w:r w:rsidRPr="008167D9">
        <w:rPr>
          <w:szCs w:val="24"/>
        </w:rPr>
        <w:t xml:space="preserve">Association of </w:t>
      </w:r>
      <w:r w:rsidR="002213F3">
        <w:rPr>
          <w:szCs w:val="24"/>
        </w:rPr>
        <w:tab/>
      </w:r>
      <w:r w:rsidRPr="008167D9">
        <w:rPr>
          <w:szCs w:val="24"/>
        </w:rPr>
        <w:t>Hispanics in Higher Education (AAHHE), San Antonio, TX, March 2009.</w:t>
      </w:r>
    </w:p>
    <w:p w14:paraId="0159E99D" w14:textId="77777777" w:rsidR="00B5679F" w:rsidRPr="008167D9" w:rsidRDefault="00B5679F" w:rsidP="00B5679F">
      <w:pPr>
        <w:pStyle w:val="Header"/>
        <w:tabs>
          <w:tab w:val="clear" w:pos="4320"/>
          <w:tab w:val="clear" w:pos="8640"/>
        </w:tabs>
        <w:rPr>
          <w:szCs w:val="24"/>
        </w:rPr>
      </w:pPr>
    </w:p>
    <w:p w14:paraId="7163D937" w14:textId="77777777" w:rsidR="00B5679F" w:rsidRPr="008167D9" w:rsidRDefault="00B5679F" w:rsidP="00B5679F">
      <w:pPr>
        <w:pStyle w:val="Header"/>
        <w:tabs>
          <w:tab w:val="clear" w:pos="4320"/>
          <w:tab w:val="clear" w:pos="8640"/>
        </w:tabs>
        <w:rPr>
          <w:szCs w:val="24"/>
        </w:rPr>
      </w:pPr>
      <w:r w:rsidRPr="008167D9">
        <w:rPr>
          <w:szCs w:val="24"/>
        </w:rPr>
        <w:tab/>
      </w:r>
      <w:r w:rsidRPr="006D2ACD">
        <w:rPr>
          <w:szCs w:val="24"/>
        </w:rPr>
        <w:t>Benavides, A. H</w:t>
      </w:r>
      <w:r w:rsidRPr="00031174">
        <w:rPr>
          <w:b/>
          <w:szCs w:val="24"/>
        </w:rPr>
        <w:t>.</w:t>
      </w:r>
      <w:r w:rsidRPr="008167D9">
        <w:rPr>
          <w:szCs w:val="24"/>
        </w:rPr>
        <w:t xml:space="preserve"> &amp; Midobuche, E., Validating Heritage Language: Successful </w:t>
      </w:r>
    </w:p>
    <w:p w14:paraId="1E910121" w14:textId="77777777" w:rsidR="00B5679F" w:rsidRPr="008167D9" w:rsidRDefault="00B5679F" w:rsidP="00B5679F">
      <w:pPr>
        <w:pStyle w:val="Header"/>
        <w:tabs>
          <w:tab w:val="clear" w:pos="4320"/>
          <w:tab w:val="clear" w:pos="8640"/>
        </w:tabs>
        <w:rPr>
          <w:szCs w:val="24"/>
        </w:rPr>
      </w:pPr>
      <w:r w:rsidRPr="008167D9">
        <w:rPr>
          <w:szCs w:val="24"/>
        </w:rPr>
        <w:tab/>
        <w:t xml:space="preserve">Transitioning into Majority and Minority Communities, Paper presentation, National </w:t>
      </w:r>
    </w:p>
    <w:p w14:paraId="3BE50E74" w14:textId="77777777" w:rsidR="00B5679F" w:rsidRDefault="00B5679F" w:rsidP="00B5679F">
      <w:pPr>
        <w:pStyle w:val="Header"/>
        <w:tabs>
          <w:tab w:val="clear" w:pos="4320"/>
          <w:tab w:val="clear" w:pos="8640"/>
        </w:tabs>
        <w:rPr>
          <w:szCs w:val="24"/>
        </w:rPr>
      </w:pPr>
      <w:r w:rsidRPr="008167D9">
        <w:rPr>
          <w:szCs w:val="24"/>
        </w:rPr>
        <w:tab/>
        <w:t>Association for Bilingual Education Annual Meeting, Austin, TX, February 2009.</w:t>
      </w:r>
    </w:p>
    <w:p w14:paraId="5D684C35" w14:textId="77777777" w:rsidR="00EA0831" w:rsidRPr="008167D9" w:rsidRDefault="00EA0831" w:rsidP="00B5679F">
      <w:pPr>
        <w:pStyle w:val="Header"/>
        <w:tabs>
          <w:tab w:val="clear" w:pos="4320"/>
          <w:tab w:val="clear" w:pos="8640"/>
        </w:tabs>
        <w:rPr>
          <w:szCs w:val="24"/>
        </w:rPr>
      </w:pPr>
    </w:p>
    <w:p w14:paraId="054085D1" w14:textId="77777777" w:rsidR="00B5679F" w:rsidRDefault="00B5679F" w:rsidP="00B5679F">
      <w:pPr>
        <w:rPr>
          <w:szCs w:val="24"/>
        </w:rPr>
      </w:pPr>
      <w:r w:rsidRPr="008167D9">
        <w:rPr>
          <w:szCs w:val="24"/>
        </w:rPr>
        <w:tab/>
        <w:t xml:space="preserve">Torres, A., Midobuche, E., &amp; </w:t>
      </w:r>
      <w:r w:rsidRPr="006D2ACD">
        <w:rPr>
          <w:szCs w:val="24"/>
        </w:rPr>
        <w:t>Benavides, A.</w:t>
      </w:r>
      <w:r w:rsidRPr="008167D9">
        <w:rPr>
          <w:szCs w:val="24"/>
        </w:rPr>
        <w:t xml:space="preserve"> School, Family, Community, and Language: </w:t>
      </w:r>
      <w:r w:rsidRPr="008167D9">
        <w:rPr>
          <w:szCs w:val="24"/>
        </w:rPr>
        <w:tab/>
        <w:t xml:space="preserve">Forces at Work in Maintaining Hispanic Heritage among Secondary Students. Paper </w:t>
      </w:r>
      <w:r w:rsidRPr="008167D9">
        <w:rPr>
          <w:szCs w:val="24"/>
        </w:rPr>
        <w:tab/>
        <w:t>presentation, American Education</w:t>
      </w:r>
      <w:r w:rsidR="00885613">
        <w:rPr>
          <w:szCs w:val="24"/>
        </w:rPr>
        <w:t>al</w:t>
      </w:r>
      <w:r w:rsidRPr="008167D9">
        <w:rPr>
          <w:szCs w:val="24"/>
        </w:rPr>
        <w:t xml:space="preserve"> Research Association (AERA), New York City, NY, </w:t>
      </w:r>
      <w:r w:rsidRPr="008167D9">
        <w:rPr>
          <w:szCs w:val="24"/>
        </w:rPr>
        <w:tab/>
        <w:t>April 2008.</w:t>
      </w:r>
    </w:p>
    <w:p w14:paraId="2108E93C" w14:textId="77777777" w:rsidR="00D70FBC" w:rsidRDefault="00D70FBC" w:rsidP="00B5679F">
      <w:pPr>
        <w:rPr>
          <w:szCs w:val="24"/>
        </w:rPr>
      </w:pPr>
    </w:p>
    <w:p w14:paraId="6DE85C90" w14:textId="77777777" w:rsidR="00D70FBC" w:rsidRPr="008167D9" w:rsidRDefault="00D70FBC" w:rsidP="00B5679F">
      <w:pPr>
        <w:rPr>
          <w:szCs w:val="24"/>
        </w:rPr>
      </w:pPr>
    </w:p>
    <w:p w14:paraId="175A605F" w14:textId="77777777" w:rsidR="00B5679F" w:rsidRPr="008167D9" w:rsidRDefault="00B5679F" w:rsidP="00B5679F">
      <w:pPr>
        <w:rPr>
          <w:szCs w:val="24"/>
        </w:rPr>
      </w:pPr>
      <w:r w:rsidRPr="008167D9">
        <w:rPr>
          <w:szCs w:val="24"/>
        </w:rPr>
        <w:t xml:space="preserve"> </w:t>
      </w:r>
    </w:p>
    <w:p w14:paraId="21FA7235" w14:textId="607EB3BF" w:rsidR="00B5679F" w:rsidRDefault="00B5679F" w:rsidP="00B5679F">
      <w:pPr>
        <w:rPr>
          <w:szCs w:val="24"/>
        </w:rPr>
      </w:pPr>
      <w:r w:rsidRPr="008167D9">
        <w:rPr>
          <w:szCs w:val="24"/>
        </w:rPr>
        <w:lastRenderedPageBreak/>
        <w:tab/>
        <w:t xml:space="preserve">Midobuche, E., </w:t>
      </w:r>
      <w:r w:rsidRPr="006D2ACD">
        <w:rPr>
          <w:szCs w:val="24"/>
        </w:rPr>
        <w:t>Benavides, A.,</w:t>
      </w:r>
      <w:r w:rsidRPr="008167D9">
        <w:rPr>
          <w:szCs w:val="24"/>
        </w:rPr>
        <w:t xml:space="preserve"> &amp; Torres, A.</w:t>
      </w:r>
      <w:r w:rsidR="00285284">
        <w:rPr>
          <w:szCs w:val="24"/>
        </w:rPr>
        <w:t>,</w:t>
      </w:r>
      <w:r w:rsidRPr="008167D9">
        <w:rPr>
          <w:szCs w:val="24"/>
        </w:rPr>
        <w:t xml:space="preserve"> Transitioning Hispanic Students into </w:t>
      </w:r>
      <w:r>
        <w:rPr>
          <w:szCs w:val="24"/>
        </w:rPr>
        <w:tab/>
      </w:r>
      <w:r w:rsidRPr="008167D9">
        <w:rPr>
          <w:szCs w:val="24"/>
        </w:rPr>
        <w:t>Higher</w:t>
      </w:r>
      <w:r w:rsidR="00285284">
        <w:rPr>
          <w:szCs w:val="24"/>
        </w:rPr>
        <w:t xml:space="preserve"> </w:t>
      </w:r>
      <w:r w:rsidRPr="008167D9">
        <w:rPr>
          <w:szCs w:val="24"/>
        </w:rPr>
        <w:t xml:space="preserve">Education: Preserving Heritage Language in School and Beyond. Paper </w:t>
      </w:r>
      <w:r w:rsidR="00285284">
        <w:rPr>
          <w:szCs w:val="24"/>
        </w:rPr>
        <w:tab/>
      </w:r>
      <w:r w:rsidRPr="008167D9">
        <w:rPr>
          <w:szCs w:val="24"/>
        </w:rPr>
        <w:t>presentation</w:t>
      </w:r>
      <w:r>
        <w:rPr>
          <w:szCs w:val="24"/>
        </w:rPr>
        <w:t xml:space="preserve"> </w:t>
      </w:r>
      <w:r w:rsidRPr="008167D9">
        <w:rPr>
          <w:szCs w:val="24"/>
        </w:rPr>
        <w:t xml:space="preserve">at American Association of Hispanics in Higher Education (AAHHE) </w:t>
      </w:r>
      <w:r w:rsidR="00285284">
        <w:rPr>
          <w:szCs w:val="24"/>
        </w:rPr>
        <w:tab/>
      </w:r>
      <w:r w:rsidRPr="008167D9">
        <w:rPr>
          <w:szCs w:val="24"/>
        </w:rPr>
        <w:t>Conference in</w:t>
      </w:r>
      <w:r w:rsidR="00285284">
        <w:rPr>
          <w:szCs w:val="24"/>
        </w:rPr>
        <w:t xml:space="preserve"> </w:t>
      </w:r>
      <w:r w:rsidRPr="008167D9">
        <w:rPr>
          <w:szCs w:val="24"/>
        </w:rPr>
        <w:t>Miami, Florida, March 2008.</w:t>
      </w:r>
    </w:p>
    <w:p w14:paraId="0634023E" w14:textId="77777777" w:rsidR="00D70FBC" w:rsidRPr="008167D9" w:rsidRDefault="00D70FBC" w:rsidP="00B5679F">
      <w:pPr>
        <w:rPr>
          <w:szCs w:val="24"/>
        </w:rPr>
      </w:pPr>
    </w:p>
    <w:p w14:paraId="1FFC0E95" w14:textId="77777777" w:rsidR="00B5679F" w:rsidRPr="008167D9" w:rsidRDefault="00B5679F" w:rsidP="00B5679F">
      <w:pPr>
        <w:rPr>
          <w:szCs w:val="24"/>
        </w:rPr>
      </w:pPr>
      <w:r w:rsidRPr="008167D9">
        <w:rPr>
          <w:szCs w:val="24"/>
        </w:rPr>
        <w:t xml:space="preserve"> </w:t>
      </w:r>
      <w:r w:rsidRPr="008167D9">
        <w:rPr>
          <w:szCs w:val="24"/>
        </w:rPr>
        <w:tab/>
      </w:r>
      <w:r w:rsidRPr="006D2ACD">
        <w:rPr>
          <w:szCs w:val="24"/>
        </w:rPr>
        <w:t>Benavides, A. H.,</w:t>
      </w:r>
      <w:r w:rsidRPr="008167D9">
        <w:rPr>
          <w:szCs w:val="24"/>
        </w:rPr>
        <w:t xml:space="preserve"> “Doctoral Programs in Teacher Education: Implications for Faculty </w:t>
      </w:r>
      <w:r w:rsidRPr="008167D9">
        <w:rPr>
          <w:szCs w:val="24"/>
        </w:rPr>
        <w:tab/>
        <w:t xml:space="preserve">and Students”, the University of Texas at El Paso, El Paso, Texas, invited presentation to </w:t>
      </w:r>
      <w:r w:rsidRPr="008167D9">
        <w:rPr>
          <w:szCs w:val="24"/>
        </w:rPr>
        <w:tab/>
        <w:t>faculty and students, November 8, 2007.</w:t>
      </w:r>
    </w:p>
    <w:p w14:paraId="23C8395E" w14:textId="77777777" w:rsidR="00B5679F" w:rsidRPr="008167D9" w:rsidRDefault="00B5679F" w:rsidP="00B5679F">
      <w:pPr>
        <w:rPr>
          <w:szCs w:val="24"/>
        </w:rPr>
      </w:pPr>
    </w:p>
    <w:p w14:paraId="534D9510" w14:textId="77777777" w:rsidR="00B5679F" w:rsidRPr="008167D9" w:rsidRDefault="00B5679F" w:rsidP="00B5679F">
      <w:pPr>
        <w:rPr>
          <w:szCs w:val="24"/>
        </w:rPr>
      </w:pPr>
      <w:r w:rsidRPr="008167D9">
        <w:rPr>
          <w:szCs w:val="24"/>
        </w:rPr>
        <w:tab/>
        <w:t xml:space="preserve">Torres, A., Midobuche, E. &amp; </w:t>
      </w:r>
      <w:r w:rsidRPr="006D2ACD">
        <w:rPr>
          <w:szCs w:val="24"/>
        </w:rPr>
        <w:t>Benavides, A.</w:t>
      </w:r>
      <w:r w:rsidRPr="008167D9">
        <w:rPr>
          <w:szCs w:val="24"/>
        </w:rPr>
        <w:t xml:space="preserve"> (2007, September 21). An Investigation of </w:t>
      </w:r>
      <w:r w:rsidRPr="008167D9">
        <w:rPr>
          <w:szCs w:val="24"/>
        </w:rPr>
        <w:tab/>
        <w:t xml:space="preserve">the Factors Affecting the Heritage Language Among Generations of Chicanos on the </w:t>
      </w:r>
      <w:r w:rsidRPr="008167D9">
        <w:rPr>
          <w:szCs w:val="24"/>
        </w:rPr>
        <w:tab/>
        <w:t xml:space="preserve">South </w:t>
      </w:r>
      <w:r w:rsidR="0042125E">
        <w:rPr>
          <w:szCs w:val="24"/>
        </w:rPr>
        <w:t>Plains of Texas. Paper presentation</w:t>
      </w:r>
      <w:r w:rsidRPr="008167D9">
        <w:rPr>
          <w:szCs w:val="24"/>
        </w:rPr>
        <w:t xml:space="preserve"> at the Annual Meeting of the Linguistic </w:t>
      </w:r>
      <w:r w:rsidRPr="008167D9">
        <w:rPr>
          <w:szCs w:val="24"/>
        </w:rPr>
        <w:tab/>
        <w:t>Association of the Southwest (LASSO), Denver, CO.</w:t>
      </w:r>
    </w:p>
    <w:p w14:paraId="625C7B10" w14:textId="77777777" w:rsidR="00B5679F" w:rsidRPr="008167D9" w:rsidRDefault="00B5679F" w:rsidP="00B5679F">
      <w:pPr>
        <w:rPr>
          <w:szCs w:val="24"/>
        </w:rPr>
      </w:pPr>
    </w:p>
    <w:p w14:paraId="10E9FAB8" w14:textId="77777777" w:rsidR="00B5679F" w:rsidRDefault="00B5679F" w:rsidP="00B5679F">
      <w:pPr>
        <w:rPr>
          <w:szCs w:val="24"/>
        </w:rPr>
      </w:pPr>
      <w:r w:rsidRPr="008167D9">
        <w:rPr>
          <w:szCs w:val="24"/>
        </w:rPr>
        <w:tab/>
      </w:r>
      <w:r w:rsidRPr="006D2ACD">
        <w:rPr>
          <w:szCs w:val="24"/>
        </w:rPr>
        <w:t>Benavides, A. H.,</w:t>
      </w:r>
      <w:r w:rsidRPr="008167D9">
        <w:rPr>
          <w:szCs w:val="24"/>
        </w:rPr>
        <w:t xml:space="preserve"> “Expectations of Doctoral Candidates in Bilingual Education: Beyond </w:t>
      </w:r>
      <w:r w:rsidRPr="008167D9">
        <w:rPr>
          <w:szCs w:val="24"/>
        </w:rPr>
        <w:tab/>
        <w:t xml:space="preserve">the Classroom and Coursework”, Texas A&amp;M University-Kingsville, Kingsville, Texas, </w:t>
      </w:r>
      <w:r w:rsidRPr="008167D9">
        <w:rPr>
          <w:szCs w:val="24"/>
        </w:rPr>
        <w:tab/>
        <w:t>invited presentation to faculty and students, March 5, 2007.</w:t>
      </w:r>
    </w:p>
    <w:p w14:paraId="7B441984" w14:textId="77777777" w:rsidR="007E75BD" w:rsidRPr="008167D9" w:rsidRDefault="007E75BD" w:rsidP="00B5679F">
      <w:pPr>
        <w:rPr>
          <w:szCs w:val="24"/>
        </w:rPr>
      </w:pPr>
    </w:p>
    <w:p w14:paraId="7E93D163" w14:textId="77777777" w:rsidR="00B5679F" w:rsidRPr="008167D9" w:rsidRDefault="00B5679F">
      <w:pPr>
        <w:rPr>
          <w:szCs w:val="24"/>
        </w:rPr>
      </w:pPr>
      <w:r w:rsidRPr="008167D9">
        <w:rPr>
          <w:szCs w:val="24"/>
        </w:rPr>
        <w:tab/>
        <w:t xml:space="preserve">Midobuche, E. &amp; </w:t>
      </w:r>
      <w:r w:rsidRPr="006D2ACD">
        <w:rPr>
          <w:szCs w:val="24"/>
        </w:rPr>
        <w:t>Benavides, A.</w:t>
      </w:r>
      <w:r w:rsidRPr="008167D9">
        <w:rPr>
          <w:szCs w:val="24"/>
        </w:rPr>
        <w:t xml:space="preserve"> (2007). “Demographic Shifts and Diversity in Higher </w:t>
      </w:r>
      <w:r w:rsidRPr="008167D9">
        <w:rPr>
          <w:szCs w:val="24"/>
        </w:rPr>
        <w:tab/>
        <w:t>Education: Transitioning Community College Students to Meet the 21</w:t>
      </w:r>
      <w:r w:rsidRPr="008167D9">
        <w:rPr>
          <w:szCs w:val="24"/>
          <w:vertAlign w:val="superscript"/>
        </w:rPr>
        <w:t>st</w:t>
      </w:r>
      <w:r w:rsidRPr="008167D9">
        <w:rPr>
          <w:szCs w:val="24"/>
        </w:rPr>
        <w:t xml:space="preserve"> Century”. Paper </w:t>
      </w:r>
    </w:p>
    <w:p w14:paraId="09E28844" w14:textId="1B62EB0A" w:rsidR="004A7D14" w:rsidRPr="008167D9" w:rsidRDefault="00B5679F">
      <w:pPr>
        <w:rPr>
          <w:szCs w:val="24"/>
        </w:rPr>
      </w:pPr>
      <w:r w:rsidRPr="008167D9">
        <w:rPr>
          <w:szCs w:val="24"/>
        </w:rPr>
        <w:t xml:space="preserve">            presentation at the American Association of Hispanic</w:t>
      </w:r>
      <w:r w:rsidR="0042125E">
        <w:rPr>
          <w:szCs w:val="24"/>
        </w:rPr>
        <w:t>s in Higher Education (AAHHE),</w:t>
      </w:r>
      <w:r w:rsidRPr="008167D9">
        <w:rPr>
          <w:szCs w:val="24"/>
        </w:rPr>
        <w:t xml:space="preserve"> </w:t>
      </w:r>
      <w:r w:rsidRPr="008167D9">
        <w:rPr>
          <w:szCs w:val="24"/>
        </w:rPr>
        <w:tab/>
        <w:t>Costa Mesa, CA.</w:t>
      </w:r>
    </w:p>
    <w:p w14:paraId="52925133" w14:textId="77777777" w:rsidR="00F14049" w:rsidRPr="008167D9" w:rsidRDefault="00F14049">
      <w:pPr>
        <w:rPr>
          <w:szCs w:val="24"/>
        </w:rPr>
      </w:pPr>
    </w:p>
    <w:p w14:paraId="5241E9B8" w14:textId="77777777" w:rsidR="00B5679F" w:rsidRPr="008167D9" w:rsidRDefault="00B5679F">
      <w:pPr>
        <w:rPr>
          <w:szCs w:val="24"/>
        </w:rPr>
      </w:pPr>
      <w:r w:rsidRPr="008167D9">
        <w:rPr>
          <w:szCs w:val="24"/>
        </w:rPr>
        <w:tab/>
        <w:t xml:space="preserve">Torres, A., Midobuche, E. &amp; </w:t>
      </w:r>
      <w:r w:rsidRPr="006D2ACD">
        <w:rPr>
          <w:szCs w:val="24"/>
        </w:rPr>
        <w:t>Benavides, A.</w:t>
      </w:r>
      <w:r w:rsidRPr="008167D9">
        <w:rPr>
          <w:szCs w:val="24"/>
        </w:rPr>
        <w:t xml:space="preserve"> (2007). "Factors in the Generational Heritage</w:t>
      </w:r>
    </w:p>
    <w:p w14:paraId="45B009AA" w14:textId="77777777" w:rsidR="0042125E" w:rsidRDefault="00B5679F">
      <w:pPr>
        <w:rPr>
          <w:szCs w:val="24"/>
        </w:rPr>
      </w:pPr>
      <w:r w:rsidRPr="008167D9">
        <w:rPr>
          <w:szCs w:val="24"/>
        </w:rPr>
        <w:t xml:space="preserve"> </w:t>
      </w:r>
      <w:r w:rsidRPr="008167D9">
        <w:rPr>
          <w:szCs w:val="24"/>
        </w:rPr>
        <w:tab/>
        <w:t>Language Shift of Mexican-Americans on the South P</w:t>
      </w:r>
      <w:r w:rsidR="0042125E">
        <w:rPr>
          <w:szCs w:val="24"/>
        </w:rPr>
        <w:t>lains of Texas". Paper presentation</w:t>
      </w:r>
    </w:p>
    <w:p w14:paraId="0D6FA616" w14:textId="77777777" w:rsidR="00B5679F" w:rsidRPr="008167D9" w:rsidRDefault="00B5679F">
      <w:pPr>
        <w:rPr>
          <w:szCs w:val="24"/>
        </w:rPr>
      </w:pPr>
      <w:r w:rsidRPr="008167D9">
        <w:rPr>
          <w:szCs w:val="24"/>
        </w:rPr>
        <w:t xml:space="preserve"> </w:t>
      </w:r>
      <w:r w:rsidR="0042125E">
        <w:rPr>
          <w:szCs w:val="24"/>
        </w:rPr>
        <w:tab/>
      </w:r>
      <w:r w:rsidRPr="008167D9">
        <w:rPr>
          <w:szCs w:val="24"/>
        </w:rPr>
        <w:t>at the 2007 American Educational Research Association (AERA) Annual Meeting</w:t>
      </w:r>
      <w:r w:rsidR="0042125E">
        <w:rPr>
          <w:szCs w:val="24"/>
        </w:rPr>
        <w:t>,</w:t>
      </w:r>
    </w:p>
    <w:p w14:paraId="0F435FFA" w14:textId="77777777" w:rsidR="007E75BD" w:rsidRPr="008167D9" w:rsidRDefault="00B5679F">
      <w:pPr>
        <w:rPr>
          <w:szCs w:val="24"/>
        </w:rPr>
      </w:pPr>
      <w:r w:rsidRPr="008167D9">
        <w:rPr>
          <w:szCs w:val="24"/>
        </w:rPr>
        <w:tab/>
        <w:t>Chicago, Illinois.</w:t>
      </w:r>
    </w:p>
    <w:p w14:paraId="26C5C653" w14:textId="77777777" w:rsidR="00B5679F" w:rsidRPr="00031174" w:rsidRDefault="00B5679F">
      <w:pPr>
        <w:rPr>
          <w:b/>
          <w:szCs w:val="24"/>
        </w:rPr>
      </w:pPr>
    </w:p>
    <w:p w14:paraId="0C562317" w14:textId="77777777" w:rsidR="00B5679F" w:rsidRPr="008167D9" w:rsidRDefault="00B5679F">
      <w:pPr>
        <w:rPr>
          <w:szCs w:val="24"/>
        </w:rPr>
      </w:pPr>
      <w:r w:rsidRPr="00031174">
        <w:rPr>
          <w:b/>
          <w:szCs w:val="24"/>
        </w:rPr>
        <w:tab/>
      </w:r>
      <w:r w:rsidRPr="006D2ACD">
        <w:rPr>
          <w:szCs w:val="24"/>
        </w:rPr>
        <w:t>Midobuche, E. &amp; Benavides, A.</w:t>
      </w:r>
      <w:r w:rsidRPr="008167D9">
        <w:rPr>
          <w:szCs w:val="24"/>
        </w:rPr>
        <w:t xml:space="preserve"> (2006). “Bilingual Education and ESL Preservice </w:t>
      </w:r>
      <w:r w:rsidRPr="008167D9">
        <w:rPr>
          <w:szCs w:val="24"/>
        </w:rPr>
        <w:tab/>
        <w:t xml:space="preserve">Teachers: Transitioning from the AAT Community College Degree </w:t>
      </w:r>
      <w:r w:rsidR="0042125E">
        <w:rPr>
          <w:szCs w:val="24"/>
        </w:rPr>
        <w:t xml:space="preserve">to University”. Paper </w:t>
      </w:r>
      <w:r w:rsidR="0042125E">
        <w:rPr>
          <w:szCs w:val="24"/>
        </w:rPr>
        <w:tab/>
        <w:t>presentation</w:t>
      </w:r>
      <w:r w:rsidRPr="008167D9">
        <w:rPr>
          <w:szCs w:val="24"/>
        </w:rPr>
        <w:t xml:space="preserve"> at the American Educational Research Association Annual Meeting </w:t>
      </w:r>
      <w:r w:rsidR="0042125E">
        <w:rPr>
          <w:szCs w:val="24"/>
        </w:rPr>
        <w:tab/>
      </w:r>
      <w:r w:rsidRPr="008167D9">
        <w:rPr>
          <w:szCs w:val="24"/>
        </w:rPr>
        <w:t>(AERA),</w:t>
      </w:r>
      <w:r w:rsidR="0042125E">
        <w:rPr>
          <w:szCs w:val="24"/>
        </w:rPr>
        <w:t xml:space="preserve"> </w:t>
      </w:r>
      <w:r w:rsidRPr="008167D9">
        <w:rPr>
          <w:szCs w:val="24"/>
        </w:rPr>
        <w:t>San Francisco, California.</w:t>
      </w:r>
    </w:p>
    <w:p w14:paraId="5F8CE107" w14:textId="77777777" w:rsidR="00B5679F" w:rsidRPr="008167D9" w:rsidRDefault="00B5679F">
      <w:pPr>
        <w:rPr>
          <w:szCs w:val="24"/>
        </w:rPr>
      </w:pPr>
    </w:p>
    <w:p w14:paraId="3AA1A1CF" w14:textId="77777777" w:rsidR="00DF748E" w:rsidRDefault="00B5679F" w:rsidP="00EA0831">
      <w:pPr>
        <w:ind w:left="720"/>
        <w:rPr>
          <w:szCs w:val="24"/>
        </w:rPr>
      </w:pPr>
      <w:r w:rsidRPr="008167D9">
        <w:rPr>
          <w:szCs w:val="24"/>
        </w:rPr>
        <w:t xml:space="preserve">Midobuche, E., Olivarez, A., &amp; </w:t>
      </w:r>
      <w:r w:rsidRPr="006D2ACD">
        <w:rPr>
          <w:szCs w:val="24"/>
        </w:rPr>
        <w:t>Benavides, A.</w:t>
      </w:r>
      <w:r w:rsidRPr="008167D9">
        <w:rPr>
          <w:szCs w:val="24"/>
        </w:rPr>
        <w:t xml:space="preserve"> (April 28, 2006).  “The effectiveness and impact of the Bilingual Education Content Area (BECA):  A program evaluation</w:t>
      </w:r>
      <w:r w:rsidR="0042125E">
        <w:rPr>
          <w:szCs w:val="24"/>
        </w:rPr>
        <w:t>.”  Paper presentation</w:t>
      </w:r>
      <w:r w:rsidRPr="008167D9">
        <w:rPr>
          <w:szCs w:val="24"/>
        </w:rPr>
        <w:t xml:space="preserve"> at the Annual College of Education Research Conference 2006:  Opening Doors to the Future through Research, Texas Tech University, Lubbock, Texas.</w:t>
      </w:r>
    </w:p>
    <w:p w14:paraId="65C95AFD" w14:textId="77777777" w:rsidR="00DF748E" w:rsidRPr="008167D9" w:rsidRDefault="00DF748E">
      <w:pPr>
        <w:pStyle w:val="BodyText"/>
        <w:rPr>
          <w:szCs w:val="24"/>
        </w:rPr>
      </w:pPr>
    </w:p>
    <w:p w14:paraId="78B47F1D" w14:textId="77777777" w:rsidR="00B5679F" w:rsidRDefault="00B5679F">
      <w:pPr>
        <w:pStyle w:val="BodyText"/>
        <w:rPr>
          <w:szCs w:val="24"/>
        </w:rPr>
      </w:pPr>
      <w:r>
        <w:rPr>
          <w:szCs w:val="24"/>
        </w:rPr>
        <w:tab/>
      </w:r>
      <w:r>
        <w:rPr>
          <w:szCs w:val="24"/>
        </w:rPr>
        <w:tab/>
        <w:t xml:space="preserve">Midobuche, E. </w:t>
      </w:r>
      <w:r w:rsidRPr="006D2ACD">
        <w:rPr>
          <w:szCs w:val="24"/>
        </w:rPr>
        <w:t>Benavides, A.,</w:t>
      </w:r>
      <w:r>
        <w:rPr>
          <w:szCs w:val="24"/>
        </w:rPr>
        <w:t xml:space="preserve"> Canales, L., Angulo, T., </w:t>
      </w:r>
      <w:r w:rsidRPr="008167D9">
        <w:rPr>
          <w:szCs w:val="24"/>
        </w:rPr>
        <w:t>F</w:t>
      </w:r>
      <w:r>
        <w:rPr>
          <w:szCs w:val="24"/>
        </w:rPr>
        <w:t xml:space="preserve">lores, C., Hernandez, J. &amp; </w:t>
      </w:r>
      <w:r>
        <w:rPr>
          <w:szCs w:val="24"/>
        </w:rPr>
        <w:tab/>
      </w:r>
      <w:r>
        <w:rPr>
          <w:szCs w:val="24"/>
        </w:rPr>
        <w:tab/>
      </w:r>
      <w:r>
        <w:rPr>
          <w:szCs w:val="24"/>
        </w:rPr>
        <w:tab/>
      </w:r>
      <w:r w:rsidRPr="008167D9">
        <w:rPr>
          <w:szCs w:val="24"/>
        </w:rPr>
        <w:t xml:space="preserve">Lopez, J., (2006),  “Closing the Gap for English Language Learners:  Expanding </w:t>
      </w:r>
      <w:r w:rsidRPr="008167D9">
        <w:rPr>
          <w:szCs w:val="24"/>
        </w:rPr>
        <w:tab/>
      </w:r>
      <w:r w:rsidRPr="008167D9">
        <w:rPr>
          <w:szCs w:val="24"/>
        </w:rPr>
        <w:tab/>
      </w:r>
      <w:r w:rsidRPr="008167D9">
        <w:rPr>
          <w:szCs w:val="24"/>
        </w:rPr>
        <w:tab/>
      </w:r>
      <w:r>
        <w:rPr>
          <w:szCs w:val="24"/>
        </w:rPr>
        <w:tab/>
      </w:r>
      <w:r w:rsidRPr="008167D9">
        <w:rPr>
          <w:szCs w:val="24"/>
        </w:rPr>
        <w:t>Academic Opportunities through 21</w:t>
      </w:r>
      <w:r w:rsidRPr="008167D9">
        <w:rPr>
          <w:szCs w:val="24"/>
          <w:vertAlign w:val="superscript"/>
        </w:rPr>
        <w:t>st</w:t>
      </w:r>
      <w:r w:rsidRPr="008167D9">
        <w:rPr>
          <w:szCs w:val="24"/>
        </w:rPr>
        <w:t xml:space="preserve"> Century Community Learning Centers”, Paper </w:t>
      </w:r>
      <w:r w:rsidRPr="008167D9">
        <w:rPr>
          <w:szCs w:val="24"/>
        </w:rPr>
        <w:tab/>
      </w:r>
      <w:r w:rsidRPr="008167D9">
        <w:rPr>
          <w:szCs w:val="24"/>
        </w:rPr>
        <w:tab/>
      </w:r>
      <w:r w:rsidRPr="008167D9">
        <w:rPr>
          <w:szCs w:val="24"/>
        </w:rPr>
        <w:tab/>
        <w:t xml:space="preserve">presented at the National Association for Multicultural Education Regional Conference, </w:t>
      </w:r>
      <w:r w:rsidRPr="008167D9">
        <w:rPr>
          <w:szCs w:val="24"/>
        </w:rPr>
        <w:tab/>
      </w:r>
      <w:r w:rsidRPr="008167D9">
        <w:rPr>
          <w:szCs w:val="24"/>
        </w:rPr>
        <w:tab/>
      </w:r>
      <w:r w:rsidRPr="008167D9">
        <w:rPr>
          <w:szCs w:val="24"/>
        </w:rPr>
        <w:tab/>
        <w:t>Lubbock, Texas.</w:t>
      </w:r>
    </w:p>
    <w:p w14:paraId="1446B6CE" w14:textId="77777777" w:rsidR="00D70FBC" w:rsidRDefault="00D70FBC">
      <w:pPr>
        <w:pStyle w:val="BodyText"/>
        <w:rPr>
          <w:szCs w:val="24"/>
        </w:rPr>
      </w:pPr>
    </w:p>
    <w:p w14:paraId="77DFABBD" w14:textId="77777777" w:rsidR="00D70FBC" w:rsidRPr="008167D9" w:rsidRDefault="00D70FBC">
      <w:pPr>
        <w:pStyle w:val="BodyText"/>
        <w:rPr>
          <w:szCs w:val="24"/>
        </w:rPr>
      </w:pPr>
    </w:p>
    <w:p w14:paraId="3F7D6842" w14:textId="77777777" w:rsidR="00B5679F" w:rsidRPr="008167D9" w:rsidRDefault="00B5679F">
      <w:pPr>
        <w:rPr>
          <w:szCs w:val="24"/>
        </w:rPr>
      </w:pPr>
    </w:p>
    <w:p w14:paraId="49157508" w14:textId="77777777" w:rsidR="00EC0B05" w:rsidRDefault="00B5679F">
      <w:pPr>
        <w:widowControl w:val="0"/>
        <w:wordWrap w:val="0"/>
        <w:autoSpaceDE w:val="0"/>
        <w:autoSpaceDN w:val="0"/>
        <w:adjustRightInd w:val="0"/>
        <w:rPr>
          <w:szCs w:val="24"/>
        </w:rPr>
      </w:pPr>
      <w:r w:rsidRPr="008167D9">
        <w:rPr>
          <w:szCs w:val="24"/>
        </w:rPr>
        <w:lastRenderedPageBreak/>
        <w:tab/>
        <w:t xml:space="preserve">Midobuche, E. &amp; </w:t>
      </w:r>
      <w:r w:rsidRPr="006D2ACD">
        <w:rPr>
          <w:szCs w:val="24"/>
        </w:rPr>
        <w:t>Benavides, A.H.</w:t>
      </w:r>
      <w:r w:rsidRPr="008167D9">
        <w:rPr>
          <w:szCs w:val="24"/>
        </w:rPr>
        <w:t xml:space="preserve"> (March 4, 2006). “English Language Learners and the </w:t>
      </w:r>
      <w:r w:rsidRPr="008167D9">
        <w:rPr>
          <w:szCs w:val="24"/>
        </w:rPr>
        <w:tab/>
        <w:t xml:space="preserve">Role of Higher Education in Teacher Preparation”. Paper presented at the American </w:t>
      </w:r>
      <w:r w:rsidRPr="008167D9">
        <w:rPr>
          <w:szCs w:val="24"/>
        </w:rPr>
        <w:tab/>
        <w:t xml:space="preserve">Association of Hispanics in Higher Education Annual Conference, (AAHHE), San </w:t>
      </w:r>
      <w:r w:rsidRPr="008167D9">
        <w:rPr>
          <w:szCs w:val="24"/>
        </w:rPr>
        <w:tab/>
        <w:t>Antonio, Texas.</w:t>
      </w:r>
    </w:p>
    <w:p w14:paraId="57379191" w14:textId="77777777" w:rsidR="00B5679F" w:rsidRPr="008167D9" w:rsidRDefault="00B5679F">
      <w:pPr>
        <w:widowControl w:val="0"/>
        <w:wordWrap w:val="0"/>
        <w:autoSpaceDE w:val="0"/>
        <w:autoSpaceDN w:val="0"/>
        <w:adjustRightInd w:val="0"/>
        <w:rPr>
          <w:szCs w:val="24"/>
        </w:rPr>
      </w:pPr>
    </w:p>
    <w:p w14:paraId="09D84377" w14:textId="77777777" w:rsidR="00B5679F" w:rsidRPr="008167D9" w:rsidRDefault="00B5679F">
      <w:pPr>
        <w:widowControl w:val="0"/>
        <w:wordWrap w:val="0"/>
        <w:autoSpaceDE w:val="0"/>
        <w:autoSpaceDN w:val="0"/>
        <w:adjustRightInd w:val="0"/>
        <w:rPr>
          <w:szCs w:val="24"/>
        </w:rPr>
      </w:pPr>
      <w:r w:rsidRPr="008167D9">
        <w:rPr>
          <w:szCs w:val="24"/>
        </w:rPr>
        <w:tab/>
        <w:t xml:space="preserve">Midobuche, E., </w:t>
      </w:r>
      <w:r w:rsidRPr="006D2ACD">
        <w:rPr>
          <w:szCs w:val="24"/>
        </w:rPr>
        <w:t>Benavides, A.H.,</w:t>
      </w:r>
      <w:r w:rsidRPr="008167D9">
        <w:rPr>
          <w:szCs w:val="24"/>
        </w:rPr>
        <w:t xml:space="preserve"> &amp; Díaz, E. (January 20, 2006). “4C’s + 4R’s = </w:t>
      </w:r>
    </w:p>
    <w:p w14:paraId="48A0F343" w14:textId="77777777" w:rsidR="00B5679F" w:rsidRPr="008167D9" w:rsidRDefault="00B5679F">
      <w:pPr>
        <w:widowControl w:val="0"/>
        <w:wordWrap w:val="0"/>
        <w:autoSpaceDE w:val="0"/>
        <w:autoSpaceDN w:val="0"/>
        <w:adjustRightInd w:val="0"/>
        <w:rPr>
          <w:szCs w:val="24"/>
        </w:rPr>
      </w:pPr>
      <w:r w:rsidRPr="008167D9">
        <w:rPr>
          <w:szCs w:val="24"/>
        </w:rPr>
        <w:t xml:space="preserve"> </w:t>
      </w:r>
      <w:r w:rsidRPr="008167D9">
        <w:rPr>
          <w:szCs w:val="24"/>
        </w:rPr>
        <w:tab/>
        <w:t xml:space="preserve">Catalysts for Educating Mexican Immigrant Students”, paper presentation at the annual </w:t>
      </w:r>
      <w:r w:rsidRPr="008167D9">
        <w:rPr>
          <w:szCs w:val="24"/>
        </w:rPr>
        <w:tab/>
        <w:t>meeting of the National Association for Bilingual Education (NABE), Phoenix, Arizona.</w:t>
      </w:r>
    </w:p>
    <w:p w14:paraId="61A132AC" w14:textId="77777777" w:rsidR="00B5679F" w:rsidRPr="008167D9" w:rsidRDefault="00B5679F">
      <w:pPr>
        <w:rPr>
          <w:szCs w:val="24"/>
        </w:rPr>
      </w:pPr>
    </w:p>
    <w:p w14:paraId="0021C874" w14:textId="77777777" w:rsidR="00B5679F" w:rsidRPr="008167D9" w:rsidRDefault="00B5679F">
      <w:pPr>
        <w:ind w:left="720"/>
        <w:rPr>
          <w:szCs w:val="24"/>
        </w:rPr>
      </w:pPr>
      <w:r w:rsidRPr="008167D9">
        <w:rPr>
          <w:szCs w:val="24"/>
        </w:rPr>
        <w:t xml:space="preserve">Midobuche, E. &amp; </w:t>
      </w:r>
      <w:r w:rsidRPr="006D2ACD">
        <w:rPr>
          <w:szCs w:val="24"/>
        </w:rPr>
        <w:t>Benavides A.</w:t>
      </w:r>
      <w:r w:rsidRPr="008167D9">
        <w:rPr>
          <w:szCs w:val="24"/>
        </w:rPr>
        <w:t xml:space="preserve"> (November 9, 2005).  “Mainstream Teachers and English Language Learners:  A Reality in Today’s Classrooms”.  Paper presented at the Ultimate Education Summit, Lubbock Texas.</w:t>
      </w:r>
    </w:p>
    <w:p w14:paraId="2B13C70F" w14:textId="77777777" w:rsidR="00B5679F" w:rsidRPr="008167D9" w:rsidRDefault="00B5679F">
      <w:pPr>
        <w:rPr>
          <w:szCs w:val="24"/>
        </w:rPr>
      </w:pPr>
    </w:p>
    <w:p w14:paraId="30C857C7" w14:textId="77777777" w:rsidR="00B5679F" w:rsidRPr="008167D9" w:rsidRDefault="00B5679F">
      <w:pPr>
        <w:rPr>
          <w:szCs w:val="24"/>
        </w:rPr>
      </w:pPr>
      <w:r w:rsidRPr="008167D9">
        <w:rPr>
          <w:szCs w:val="24"/>
        </w:rPr>
        <w:tab/>
      </w:r>
      <w:r w:rsidRPr="006D2ACD">
        <w:rPr>
          <w:szCs w:val="24"/>
        </w:rPr>
        <w:t>Benavides, A.</w:t>
      </w:r>
      <w:r w:rsidRPr="008167D9">
        <w:rPr>
          <w:szCs w:val="24"/>
        </w:rPr>
        <w:t xml:space="preserve"> &amp; Midobuche, E. (2005). “Transitions of Mexican Immigrant Middle </w:t>
      </w:r>
    </w:p>
    <w:p w14:paraId="10DC408B" w14:textId="77777777" w:rsidR="00B5679F" w:rsidRPr="008167D9" w:rsidRDefault="00B5679F">
      <w:pPr>
        <w:ind w:firstLine="720"/>
        <w:rPr>
          <w:szCs w:val="24"/>
        </w:rPr>
      </w:pPr>
      <w:r w:rsidRPr="008167D9">
        <w:rPr>
          <w:szCs w:val="24"/>
        </w:rPr>
        <w:t xml:space="preserve">School Students in an Urban Community: Implications for Bilingual Education”, paper </w:t>
      </w:r>
    </w:p>
    <w:p w14:paraId="6CA4C067" w14:textId="77777777" w:rsidR="00B5679F" w:rsidRPr="008167D9" w:rsidRDefault="00B5679F">
      <w:pPr>
        <w:ind w:firstLine="720"/>
        <w:rPr>
          <w:szCs w:val="24"/>
        </w:rPr>
      </w:pPr>
      <w:r w:rsidRPr="008167D9">
        <w:rPr>
          <w:szCs w:val="24"/>
        </w:rPr>
        <w:t xml:space="preserve">presentation at the American Educational Research Association Annual Meeting </w:t>
      </w:r>
    </w:p>
    <w:p w14:paraId="07761A32" w14:textId="77777777" w:rsidR="00B5679F" w:rsidRDefault="00B5679F">
      <w:pPr>
        <w:ind w:firstLine="720"/>
        <w:rPr>
          <w:szCs w:val="24"/>
        </w:rPr>
      </w:pPr>
      <w:r w:rsidRPr="008167D9">
        <w:rPr>
          <w:szCs w:val="24"/>
        </w:rPr>
        <w:t>(AERA), Montreal, Canada, April.</w:t>
      </w:r>
    </w:p>
    <w:p w14:paraId="58D79D7F" w14:textId="77777777" w:rsidR="00B5679F" w:rsidRPr="008167D9" w:rsidRDefault="00B5679F">
      <w:pPr>
        <w:ind w:firstLine="720"/>
        <w:rPr>
          <w:szCs w:val="24"/>
        </w:rPr>
      </w:pPr>
    </w:p>
    <w:p w14:paraId="62C1E6DA" w14:textId="77777777" w:rsidR="00B5679F" w:rsidRDefault="00B5679F" w:rsidP="00B5679F">
      <w:pPr>
        <w:ind w:left="720"/>
        <w:rPr>
          <w:szCs w:val="24"/>
        </w:rPr>
      </w:pPr>
      <w:r w:rsidRPr="008167D9">
        <w:rPr>
          <w:szCs w:val="24"/>
        </w:rPr>
        <w:t xml:space="preserve">Midobuche, E. &amp; </w:t>
      </w:r>
      <w:r w:rsidRPr="006D2ACD">
        <w:rPr>
          <w:szCs w:val="24"/>
        </w:rPr>
        <w:t xml:space="preserve">Benavides, A. </w:t>
      </w:r>
      <w:r w:rsidRPr="008167D9">
        <w:rPr>
          <w:szCs w:val="24"/>
        </w:rPr>
        <w:t>(April 5, 2005). “Transitions of Mexican Immigrant Middle School Students in an Urban Community:  Implications for Bilingual Education”. Paper presented at the College of Education Tribute to Education Month, Welcome to Research Day, College of Education, Texas Tech University, Lubbock, Texas.</w:t>
      </w:r>
    </w:p>
    <w:p w14:paraId="0BF5DD2E" w14:textId="77777777" w:rsidR="004A7D14" w:rsidRPr="00031174" w:rsidRDefault="004A7D14" w:rsidP="00B5679F">
      <w:pPr>
        <w:ind w:left="720"/>
        <w:rPr>
          <w:b/>
          <w:szCs w:val="24"/>
        </w:rPr>
      </w:pPr>
    </w:p>
    <w:p w14:paraId="7232E754" w14:textId="77777777" w:rsidR="00E64832" w:rsidRDefault="00B5679F">
      <w:pPr>
        <w:ind w:left="720"/>
        <w:rPr>
          <w:szCs w:val="24"/>
        </w:rPr>
      </w:pPr>
      <w:r w:rsidRPr="006D2ACD">
        <w:rPr>
          <w:szCs w:val="24"/>
        </w:rPr>
        <w:t>Benavides, A.</w:t>
      </w:r>
      <w:r w:rsidRPr="008167D9">
        <w:rPr>
          <w:szCs w:val="24"/>
        </w:rPr>
        <w:t xml:space="preserve"> &amp; Midobuche, E. (March 2, 2005).  “Catalysts for Educating Hispanic Immigrant Students”. Paper presented at the Education Summit II sponsored by Worksource of the South Plains in partnership with the South Plains Closing the Gaps Coalition, Lubbock, Texas.</w:t>
      </w:r>
    </w:p>
    <w:p w14:paraId="25E17582" w14:textId="77777777" w:rsidR="00B5679F" w:rsidRPr="008167D9" w:rsidRDefault="00B5679F">
      <w:pPr>
        <w:ind w:left="720"/>
        <w:rPr>
          <w:szCs w:val="24"/>
        </w:rPr>
      </w:pPr>
    </w:p>
    <w:p w14:paraId="5565B698" w14:textId="77777777" w:rsidR="00E64832" w:rsidRDefault="00B5679F">
      <w:pPr>
        <w:ind w:left="720"/>
        <w:rPr>
          <w:szCs w:val="24"/>
        </w:rPr>
      </w:pPr>
      <w:r w:rsidRPr="006D2ACD">
        <w:rPr>
          <w:szCs w:val="24"/>
        </w:rPr>
        <w:t>Benavides, A.</w:t>
      </w:r>
      <w:r w:rsidRPr="008167D9">
        <w:rPr>
          <w:szCs w:val="24"/>
        </w:rPr>
        <w:t xml:space="preserve"> &amp; Midobuche, E. (2005). “Educating Recent Mexican Middle School Students in Urban Communities: Implications for Educational Reform”, paper presented</w:t>
      </w:r>
    </w:p>
    <w:p w14:paraId="3A1AD22A" w14:textId="77777777" w:rsidR="00B5679F" w:rsidRDefault="00B5679F">
      <w:pPr>
        <w:ind w:left="720"/>
        <w:rPr>
          <w:szCs w:val="24"/>
        </w:rPr>
      </w:pPr>
      <w:r w:rsidRPr="008167D9">
        <w:rPr>
          <w:szCs w:val="24"/>
        </w:rPr>
        <w:t>at the 2005 National Association for Bilingual Education Annual Meeting, San Antonio, TX, February.</w:t>
      </w:r>
    </w:p>
    <w:p w14:paraId="31FD7325" w14:textId="77777777" w:rsidR="00E64832" w:rsidRPr="008167D9" w:rsidRDefault="00E64832">
      <w:pPr>
        <w:ind w:left="720"/>
        <w:rPr>
          <w:szCs w:val="24"/>
        </w:rPr>
      </w:pPr>
    </w:p>
    <w:p w14:paraId="63371CC5" w14:textId="77777777" w:rsidR="00DF748E" w:rsidRPr="008167D9" w:rsidRDefault="00B5679F">
      <w:pPr>
        <w:ind w:left="720"/>
        <w:rPr>
          <w:szCs w:val="24"/>
        </w:rPr>
      </w:pPr>
      <w:bookmarkStart w:id="5" w:name="OLE_LINK10"/>
      <w:bookmarkStart w:id="6" w:name="OLE_LINK11"/>
      <w:r w:rsidRPr="006D2ACD">
        <w:rPr>
          <w:szCs w:val="24"/>
        </w:rPr>
        <w:t>Benavides, A.H.</w:t>
      </w:r>
      <w:r w:rsidRPr="008167D9">
        <w:rPr>
          <w:szCs w:val="24"/>
        </w:rPr>
        <w:t xml:space="preserve"> &amp; Midobuche, E. (2004). “Transition Issues of Recent Mexican Immigrant Middle School Students in a Southwest Urban Community”, paper presented at the College of Education Research Fest, October 27, Texas Tech University.</w:t>
      </w:r>
    </w:p>
    <w:p w14:paraId="54579299" w14:textId="77777777" w:rsidR="00B5679F" w:rsidRPr="008167D9" w:rsidRDefault="00B5679F">
      <w:pPr>
        <w:rPr>
          <w:szCs w:val="24"/>
        </w:rPr>
      </w:pPr>
    </w:p>
    <w:p w14:paraId="3E9FDA0A" w14:textId="77777777" w:rsidR="00B5679F" w:rsidRDefault="00B5679F" w:rsidP="00B5679F">
      <w:pPr>
        <w:ind w:left="720"/>
        <w:rPr>
          <w:szCs w:val="24"/>
        </w:rPr>
      </w:pPr>
      <w:r w:rsidRPr="006D2ACD">
        <w:rPr>
          <w:szCs w:val="24"/>
        </w:rPr>
        <w:t>Benavides, A.H.</w:t>
      </w:r>
      <w:r w:rsidRPr="008167D9">
        <w:rPr>
          <w:szCs w:val="24"/>
        </w:rPr>
        <w:t xml:space="preserve"> &amp; Midobuche, E., (2004). “Issues in Language Minority Education:  What is Affirmative About Bilingual Education”, invited paper presented at the National Symposium: Multicontextuality, Unity, and Diversity in a Pluralistic Society, hosted by the University of New Mexico and funded by the Ford Foundation, Albuquerque, NM, September, 17-19. </w:t>
      </w:r>
    </w:p>
    <w:p w14:paraId="5ACC669F" w14:textId="77777777" w:rsidR="00D70FBC" w:rsidRDefault="00D70FBC" w:rsidP="00B5679F">
      <w:pPr>
        <w:ind w:left="720"/>
        <w:rPr>
          <w:szCs w:val="24"/>
        </w:rPr>
      </w:pPr>
    </w:p>
    <w:p w14:paraId="6E89D06E" w14:textId="77777777" w:rsidR="00D70FBC" w:rsidRDefault="00D70FBC" w:rsidP="00B5679F">
      <w:pPr>
        <w:ind w:left="720"/>
        <w:rPr>
          <w:szCs w:val="24"/>
        </w:rPr>
      </w:pPr>
    </w:p>
    <w:p w14:paraId="157C7F09" w14:textId="77777777" w:rsidR="003E5989" w:rsidRPr="008167D9" w:rsidRDefault="003E5989" w:rsidP="00B5679F">
      <w:pPr>
        <w:ind w:left="720"/>
        <w:rPr>
          <w:szCs w:val="24"/>
        </w:rPr>
      </w:pPr>
    </w:p>
    <w:p w14:paraId="64224818" w14:textId="77777777" w:rsidR="00B5679F" w:rsidRPr="008167D9" w:rsidRDefault="00B5679F" w:rsidP="00B5679F">
      <w:pPr>
        <w:ind w:left="720"/>
        <w:rPr>
          <w:szCs w:val="24"/>
        </w:rPr>
      </w:pPr>
      <w:r w:rsidRPr="006D2ACD">
        <w:rPr>
          <w:szCs w:val="24"/>
        </w:rPr>
        <w:lastRenderedPageBreak/>
        <w:t>Benavides, A.H</w:t>
      </w:r>
      <w:r w:rsidRPr="00031174">
        <w:rPr>
          <w:b/>
          <w:szCs w:val="24"/>
        </w:rPr>
        <w:t>.</w:t>
      </w:r>
      <w:r w:rsidRPr="008167D9">
        <w:rPr>
          <w:szCs w:val="24"/>
        </w:rPr>
        <w:t xml:space="preserve"> &amp; Midobuche, E., (2004). “Preparing Teachers for English Language Learners: Comparing Urban and Rural Perceptions of Online Instruction”. Paper presented at the annual meeting of the American Educational Research Association (AERA), San Diego, CA, April.</w:t>
      </w:r>
    </w:p>
    <w:p w14:paraId="1234BA08" w14:textId="77777777" w:rsidR="00B5679F" w:rsidRPr="008167D9" w:rsidRDefault="00B5679F">
      <w:pPr>
        <w:pStyle w:val="BodyTextIndent2"/>
        <w:rPr>
          <w:szCs w:val="24"/>
        </w:rPr>
      </w:pPr>
    </w:p>
    <w:p w14:paraId="0BD17B4F" w14:textId="77777777" w:rsidR="00B5679F" w:rsidRPr="008167D9" w:rsidRDefault="00B5679F">
      <w:pPr>
        <w:pStyle w:val="BodyTextIndent2"/>
        <w:rPr>
          <w:szCs w:val="24"/>
        </w:rPr>
      </w:pPr>
      <w:r w:rsidRPr="006D2ACD">
        <w:rPr>
          <w:szCs w:val="24"/>
        </w:rPr>
        <w:t>Benavides, A.H.</w:t>
      </w:r>
      <w:r w:rsidRPr="008167D9">
        <w:rPr>
          <w:szCs w:val="24"/>
        </w:rPr>
        <w:t xml:space="preserve"> (2004). “Examining Trends and Issues in Bilingual Education Research”. Panel Discussion at the annual meeting of the American Educational Research Association (AERA), San Diego, CA, April.</w:t>
      </w:r>
    </w:p>
    <w:p w14:paraId="7E74343A" w14:textId="77777777" w:rsidR="00B5679F" w:rsidRPr="008167D9" w:rsidRDefault="00B5679F">
      <w:pPr>
        <w:pStyle w:val="BodyTextIndent2"/>
        <w:rPr>
          <w:szCs w:val="24"/>
        </w:rPr>
      </w:pPr>
    </w:p>
    <w:p w14:paraId="4B048D8E"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6D2ACD">
        <w:rPr>
          <w:szCs w:val="24"/>
        </w:rPr>
        <w:t>Benavides, A.,</w:t>
      </w:r>
      <w:r w:rsidRPr="008167D9">
        <w:rPr>
          <w:szCs w:val="24"/>
        </w:rPr>
        <w:t xml:space="preserve"> Midobuche, E. (2004). “Examining Transitions of Recent Mexican </w:t>
      </w:r>
      <w:r w:rsidRPr="008167D9">
        <w:rPr>
          <w:szCs w:val="24"/>
        </w:rPr>
        <w:tab/>
      </w:r>
      <w:r w:rsidRPr="008167D9">
        <w:rPr>
          <w:szCs w:val="24"/>
        </w:rPr>
        <w:tab/>
      </w:r>
      <w:r w:rsidRPr="008167D9">
        <w:rPr>
          <w:szCs w:val="24"/>
        </w:rPr>
        <w:tab/>
        <w:t>Middle School Immigrant Students in an Urban Community: Implications for</w:t>
      </w:r>
    </w:p>
    <w:p w14:paraId="08B75D6D" w14:textId="77777777" w:rsidR="00B5679F" w:rsidRPr="008167D9" w:rsidRDefault="00B5679F">
      <w:pPr>
        <w:pStyle w:val="Heading7"/>
        <w:rPr>
          <w:szCs w:val="24"/>
        </w:rPr>
      </w:pPr>
      <w:r w:rsidRPr="008167D9">
        <w:rPr>
          <w:szCs w:val="24"/>
        </w:rPr>
        <w:t xml:space="preserve"> </w:t>
      </w:r>
      <w:r w:rsidRPr="008167D9">
        <w:rPr>
          <w:szCs w:val="24"/>
        </w:rPr>
        <w:tab/>
        <w:t>Educational Leadership and Reform”. Paper presentation at the Binational Consortium of</w:t>
      </w:r>
    </w:p>
    <w:p w14:paraId="7D87D418" w14:textId="77777777" w:rsidR="00B5679F" w:rsidRPr="008167D9" w:rsidRDefault="00B5679F">
      <w:pPr>
        <w:pStyle w:val="Heading7"/>
        <w:rPr>
          <w:szCs w:val="24"/>
        </w:rPr>
      </w:pPr>
      <w:r w:rsidRPr="008167D9">
        <w:rPr>
          <w:szCs w:val="24"/>
        </w:rPr>
        <w:t xml:space="preserve"> </w:t>
      </w:r>
      <w:r w:rsidRPr="008167D9">
        <w:rPr>
          <w:szCs w:val="24"/>
        </w:rPr>
        <w:tab/>
        <w:t xml:space="preserve">Education Researchers, Universidad Pedagógica Nacional, Mexico City, Mexico,  </w:t>
      </w:r>
    </w:p>
    <w:p w14:paraId="5EE09115" w14:textId="77777777" w:rsidR="00B5679F" w:rsidRPr="008167D9" w:rsidRDefault="00B5679F">
      <w:pPr>
        <w:pStyle w:val="Heading7"/>
        <w:rPr>
          <w:szCs w:val="24"/>
        </w:rPr>
      </w:pPr>
      <w:r w:rsidRPr="008167D9">
        <w:rPr>
          <w:szCs w:val="24"/>
        </w:rPr>
        <w:tab/>
        <w:t>March 13.</w:t>
      </w:r>
    </w:p>
    <w:p w14:paraId="682AAFEA" w14:textId="77777777" w:rsidR="00B5679F" w:rsidRPr="008167D9" w:rsidRDefault="00B5679F">
      <w:pPr>
        <w:rPr>
          <w:szCs w:val="24"/>
        </w:rPr>
      </w:pPr>
    </w:p>
    <w:p w14:paraId="48AB8351" w14:textId="77777777" w:rsidR="00B5679F" w:rsidRDefault="00B5679F">
      <w:pPr>
        <w:pStyle w:val="BodyTextIndent2"/>
        <w:rPr>
          <w:szCs w:val="24"/>
        </w:rPr>
      </w:pPr>
      <w:r w:rsidRPr="006D2ACD">
        <w:rPr>
          <w:szCs w:val="24"/>
        </w:rPr>
        <w:t>Benavides,</w:t>
      </w:r>
      <w:r w:rsidR="00285284" w:rsidRPr="006D2ACD">
        <w:rPr>
          <w:szCs w:val="24"/>
        </w:rPr>
        <w:t xml:space="preserve"> A.H.</w:t>
      </w:r>
      <w:r w:rsidR="00285284">
        <w:rPr>
          <w:szCs w:val="24"/>
        </w:rPr>
        <w:t xml:space="preserve"> &amp; González, J.M. (2004). “</w:t>
      </w:r>
      <w:r w:rsidRPr="00285284">
        <w:rPr>
          <w:szCs w:val="24"/>
        </w:rPr>
        <w:t>Publishing in the Bilingual Research Journal: Tips for Potential Authors</w:t>
      </w:r>
      <w:r w:rsidR="00285284">
        <w:rPr>
          <w:szCs w:val="24"/>
        </w:rPr>
        <w:t>”</w:t>
      </w:r>
      <w:r w:rsidRPr="008167D9">
        <w:rPr>
          <w:szCs w:val="24"/>
        </w:rPr>
        <w:t>. Presentation at the annual meeting of the National Association for Bilingual Education (NABE), Albuquerque, NM, January.</w:t>
      </w:r>
    </w:p>
    <w:p w14:paraId="76D9960F" w14:textId="77777777" w:rsidR="00B5679F" w:rsidRPr="008167D9" w:rsidRDefault="00B5679F">
      <w:pPr>
        <w:pStyle w:val="BodyTextIndent2"/>
        <w:ind w:left="0"/>
        <w:rPr>
          <w:szCs w:val="24"/>
        </w:rPr>
      </w:pPr>
    </w:p>
    <w:p w14:paraId="145EC346" w14:textId="77777777" w:rsidR="00B5679F" w:rsidRPr="008167D9" w:rsidRDefault="00B5679F">
      <w:pPr>
        <w:ind w:firstLine="720"/>
        <w:rPr>
          <w:szCs w:val="24"/>
        </w:rPr>
      </w:pPr>
      <w:r w:rsidRPr="006D2ACD">
        <w:rPr>
          <w:szCs w:val="24"/>
        </w:rPr>
        <w:t>Benavides, A.H.</w:t>
      </w:r>
      <w:r w:rsidRPr="008167D9">
        <w:rPr>
          <w:szCs w:val="24"/>
        </w:rPr>
        <w:t xml:space="preserve"> &amp; Midobuche, E. (2004). “Online Bilingual Teacher Preparation: </w:t>
      </w:r>
    </w:p>
    <w:p w14:paraId="127617CB" w14:textId="77777777" w:rsidR="00B5679F" w:rsidRPr="008167D9" w:rsidRDefault="00B5679F">
      <w:pPr>
        <w:ind w:firstLine="720"/>
        <w:rPr>
          <w:szCs w:val="24"/>
        </w:rPr>
      </w:pPr>
      <w:r w:rsidRPr="008167D9">
        <w:rPr>
          <w:szCs w:val="24"/>
        </w:rPr>
        <w:t xml:space="preserve">Reactions from the Classroom”. Paper presentation at the annual meeting of the National </w:t>
      </w:r>
    </w:p>
    <w:p w14:paraId="577B8589" w14:textId="77777777" w:rsidR="00B5679F" w:rsidRPr="008167D9" w:rsidRDefault="00B5679F">
      <w:pPr>
        <w:ind w:firstLine="720"/>
        <w:rPr>
          <w:szCs w:val="24"/>
        </w:rPr>
      </w:pPr>
      <w:r w:rsidRPr="008167D9">
        <w:rPr>
          <w:szCs w:val="24"/>
        </w:rPr>
        <w:t>Association for Bilingual Education (NABE), Albuquerque, NM, January.</w:t>
      </w:r>
      <w:bookmarkEnd w:id="5"/>
      <w:bookmarkEnd w:id="6"/>
    </w:p>
    <w:p w14:paraId="38BEBADA" w14:textId="77777777" w:rsidR="00B5679F" w:rsidRPr="008167D9" w:rsidRDefault="00B5679F">
      <w:pPr>
        <w:rPr>
          <w:szCs w:val="24"/>
        </w:rPr>
      </w:pPr>
    </w:p>
    <w:p w14:paraId="08130E1F" w14:textId="77777777" w:rsidR="00B5679F" w:rsidRDefault="00B5679F">
      <w:pPr>
        <w:pStyle w:val="BodyTextIndent2"/>
        <w:rPr>
          <w:spacing w:val="-2"/>
          <w:szCs w:val="24"/>
        </w:rPr>
      </w:pPr>
      <w:r w:rsidRPr="008167D9">
        <w:rPr>
          <w:spacing w:val="-2"/>
          <w:szCs w:val="24"/>
        </w:rPr>
        <w:t xml:space="preserve">Midobuche, E., &amp; </w:t>
      </w:r>
      <w:r w:rsidRPr="006D2ACD">
        <w:rPr>
          <w:spacing w:val="-2"/>
          <w:szCs w:val="24"/>
        </w:rPr>
        <w:t>Benavides, A. H</w:t>
      </w:r>
      <w:r w:rsidRPr="00031174">
        <w:rPr>
          <w:b/>
          <w:spacing w:val="-2"/>
          <w:szCs w:val="24"/>
        </w:rPr>
        <w:t>.</w:t>
      </w:r>
      <w:r w:rsidRPr="008167D9">
        <w:rPr>
          <w:spacing w:val="-2"/>
          <w:szCs w:val="24"/>
        </w:rPr>
        <w:t xml:space="preserve"> (2003). “The Four R’s for Promoting Hispanic Children’s Academic Success”. TAIR Conference, College of Education, Texas Tech University, (2 sessions), October 25.</w:t>
      </w:r>
    </w:p>
    <w:p w14:paraId="5E117554" w14:textId="77777777" w:rsidR="00B5679F" w:rsidRPr="008167D9" w:rsidRDefault="00B5679F">
      <w:pPr>
        <w:rPr>
          <w:szCs w:val="24"/>
        </w:rPr>
      </w:pPr>
    </w:p>
    <w:p w14:paraId="5ECF0EF3" w14:textId="77777777" w:rsidR="00B5679F" w:rsidRPr="008167D9" w:rsidRDefault="00B5679F">
      <w:pPr>
        <w:ind w:firstLine="720"/>
        <w:rPr>
          <w:szCs w:val="24"/>
        </w:rPr>
      </w:pPr>
      <w:r w:rsidRPr="006D2ACD">
        <w:rPr>
          <w:szCs w:val="24"/>
        </w:rPr>
        <w:t>Benavides, A. H.</w:t>
      </w:r>
      <w:r w:rsidRPr="008167D9">
        <w:rPr>
          <w:szCs w:val="24"/>
        </w:rPr>
        <w:t xml:space="preserve"> &amp; Midobuche, E. (2003). “Teaching Strategies for Hispanic Students”. </w:t>
      </w:r>
    </w:p>
    <w:p w14:paraId="487D6EA6" w14:textId="77777777" w:rsidR="00B5679F" w:rsidRPr="008167D9" w:rsidRDefault="00B5679F">
      <w:pPr>
        <w:rPr>
          <w:szCs w:val="24"/>
        </w:rPr>
      </w:pPr>
      <w:r w:rsidRPr="008167D9">
        <w:rPr>
          <w:szCs w:val="24"/>
        </w:rPr>
        <w:tab/>
        <w:t>Paper presentation at the Closing the Gaps Education Summit, Texas Higher Education</w:t>
      </w:r>
    </w:p>
    <w:p w14:paraId="0F0A9F23" w14:textId="77777777" w:rsidR="00B5679F" w:rsidRPr="008167D9" w:rsidRDefault="00B5679F">
      <w:pPr>
        <w:rPr>
          <w:szCs w:val="24"/>
        </w:rPr>
      </w:pPr>
      <w:r w:rsidRPr="008167D9">
        <w:rPr>
          <w:szCs w:val="24"/>
        </w:rPr>
        <w:t xml:space="preserve"> </w:t>
      </w:r>
      <w:r w:rsidRPr="008167D9">
        <w:rPr>
          <w:szCs w:val="24"/>
        </w:rPr>
        <w:tab/>
        <w:t>Coordinating Board, Lubbock, Texas, September 5.</w:t>
      </w:r>
    </w:p>
    <w:p w14:paraId="2587CA79" w14:textId="77777777" w:rsidR="00B5679F" w:rsidRPr="008167D9" w:rsidRDefault="00B5679F">
      <w:pPr>
        <w:rPr>
          <w:szCs w:val="24"/>
        </w:rPr>
      </w:pPr>
    </w:p>
    <w:p w14:paraId="656F45BE" w14:textId="77777777" w:rsidR="00011C74" w:rsidRPr="008167D9" w:rsidRDefault="00B5679F">
      <w:pPr>
        <w:ind w:left="720"/>
        <w:rPr>
          <w:szCs w:val="24"/>
        </w:rPr>
      </w:pPr>
      <w:r w:rsidRPr="006D2ACD">
        <w:rPr>
          <w:szCs w:val="24"/>
        </w:rPr>
        <w:t>Benavides, A. H</w:t>
      </w:r>
      <w:r w:rsidRPr="00031174">
        <w:rPr>
          <w:b/>
          <w:szCs w:val="24"/>
        </w:rPr>
        <w:t>.</w:t>
      </w:r>
      <w:r w:rsidRPr="008167D9">
        <w:rPr>
          <w:szCs w:val="24"/>
        </w:rPr>
        <w:t xml:space="preserve"> (2003). ”Congratulatory Message to Graduates”, Hispanic Convocation, </w:t>
      </w:r>
      <w:r w:rsidR="00885613">
        <w:rPr>
          <w:szCs w:val="24"/>
        </w:rPr>
        <w:t>Raiders Rojos (National Alumni</w:t>
      </w:r>
      <w:r w:rsidRPr="008167D9">
        <w:rPr>
          <w:szCs w:val="24"/>
        </w:rPr>
        <w:t xml:space="preserve"> Chapter of Texas Tech Alumni Association) Lubbock, TX, May 18.</w:t>
      </w:r>
    </w:p>
    <w:p w14:paraId="78D3764B" w14:textId="77777777" w:rsidR="00B5679F" w:rsidRPr="008167D9" w:rsidRDefault="00B5679F">
      <w:pPr>
        <w:rPr>
          <w:szCs w:val="24"/>
        </w:rPr>
      </w:pPr>
    </w:p>
    <w:p w14:paraId="636E0724" w14:textId="77777777" w:rsidR="00B5679F" w:rsidRPr="008167D9" w:rsidRDefault="00B5679F">
      <w:pPr>
        <w:rPr>
          <w:szCs w:val="24"/>
        </w:rPr>
      </w:pPr>
      <w:r w:rsidRPr="008167D9">
        <w:rPr>
          <w:szCs w:val="24"/>
        </w:rPr>
        <w:tab/>
        <w:t xml:space="preserve">Midobuche, E., </w:t>
      </w:r>
      <w:r w:rsidRPr="006D2ACD">
        <w:rPr>
          <w:szCs w:val="24"/>
        </w:rPr>
        <w:t>Benavides, A. H.</w:t>
      </w:r>
      <w:r w:rsidRPr="008167D9">
        <w:rPr>
          <w:szCs w:val="24"/>
        </w:rPr>
        <w:t xml:space="preserve"> (2003)</w:t>
      </w:r>
      <w:r w:rsidRPr="008167D9">
        <w:rPr>
          <w:i/>
          <w:szCs w:val="24"/>
        </w:rPr>
        <w:t>.</w:t>
      </w:r>
      <w:r w:rsidRPr="008167D9">
        <w:rPr>
          <w:szCs w:val="24"/>
        </w:rPr>
        <w:t xml:space="preserve"> “Online Teacher Preparation: Attitudes</w:t>
      </w:r>
    </w:p>
    <w:p w14:paraId="0F14DF80" w14:textId="77777777" w:rsidR="00B5679F" w:rsidRPr="008167D9" w:rsidRDefault="00B5679F">
      <w:pPr>
        <w:pStyle w:val="BodyTextIndent2"/>
        <w:rPr>
          <w:szCs w:val="24"/>
        </w:rPr>
      </w:pPr>
      <w:r w:rsidRPr="008167D9">
        <w:rPr>
          <w:szCs w:val="24"/>
        </w:rPr>
        <w:t>and Perceptions of Preservice Teachers of English Language Learners”. Paper presented at the annual meeting of the American Educational Research Association (AERA), Chicago, IL, April.</w:t>
      </w:r>
    </w:p>
    <w:p w14:paraId="2ECEE8CC" w14:textId="77777777" w:rsidR="00B5679F" w:rsidRPr="008167D9" w:rsidRDefault="00B5679F">
      <w:pPr>
        <w:pStyle w:val="BodyTextIndent2"/>
        <w:ind w:left="0"/>
        <w:rPr>
          <w:szCs w:val="24"/>
        </w:rPr>
      </w:pPr>
    </w:p>
    <w:p w14:paraId="52C5B5E5" w14:textId="77777777" w:rsidR="00B5679F" w:rsidRDefault="00B5679F" w:rsidP="00B5679F">
      <w:pPr>
        <w:pStyle w:val="BodyTextIndent2"/>
        <w:rPr>
          <w:szCs w:val="24"/>
        </w:rPr>
      </w:pPr>
      <w:r w:rsidRPr="006D2ACD">
        <w:rPr>
          <w:szCs w:val="24"/>
        </w:rPr>
        <w:t>Benavides. A. H.</w:t>
      </w:r>
      <w:r w:rsidRPr="008167D9">
        <w:rPr>
          <w:szCs w:val="24"/>
        </w:rPr>
        <w:t xml:space="preserve"> (2003). Panelist on “Research, Literature and Experiences That Helped Form My Ideas About Teaching”. South Plains Teachers’ Colloquium, College of Education, Texas Tech University, Lubbock, TX, April 12.</w:t>
      </w:r>
    </w:p>
    <w:p w14:paraId="380DF0AA" w14:textId="77777777" w:rsidR="00D70FBC" w:rsidRDefault="00D70FBC" w:rsidP="00B5679F">
      <w:pPr>
        <w:pStyle w:val="BodyTextIndent2"/>
        <w:rPr>
          <w:szCs w:val="24"/>
        </w:rPr>
      </w:pPr>
    </w:p>
    <w:p w14:paraId="09D68865" w14:textId="77777777" w:rsidR="00D70FBC" w:rsidRPr="008167D9" w:rsidRDefault="00D70FBC" w:rsidP="00B5679F">
      <w:pPr>
        <w:pStyle w:val="BodyTextIndent2"/>
        <w:rPr>
          <w:szCs w:val="24"/>
        </w:rPr>
      </w:pPr>
    </w:p>
    <w:p w14:paraId="05DFFF97" w14:textId="77777777" w:rsidR="00B5679F" w:rsidRPr="008167D9" w:rsidRDefault="00B5679F" w:rsidP="00B5679F">
      <w:pPr>
        <w:pStyle w:val="BodyTextIndent2"/>
        <w:rPr>
          <w:szCs w:val="24"/>
        </w:rPr>
      </w:pPr>
    </w:p>
    <w:p w14:paraId="7D5CFED2" w14:textId="77777777" w:rsidR="00B5679F" w:rsidRPr="008167D9" w:rsidRDefault="00B5679F">
      <w:pPr>
        <w:ind w:firstLine="720"/>
        <w:rPr>
          <w:szCs w:val="24"/>
        </w:rPr>
      </w:pPr>
      <w:r w:rsidRPr="006D2ACD">
        <w:rPr>
          <w:szCs w:val="24"/>
        </w:rPr>
        <w:lastRenderedPageBreak/>
        <w:t>Benavides, A. H.</w:t>
      </w:r>
      <w:r w:rsidRPr="008167D9">
        <w:rPr>
          <w:szCs w:val="24"/>
        </w:rPr>
        <w:t xml:space="preserve">  &amp; Midobuche, E. (2003). “ Online Teacher Preparation: Attitudes</w:t>
      </w:r>
    </w:p>
    <w:p w14:paraId="73A8BC9E" w14:textId="77777777" w:rsidR="00B5679F" w:rsidRPr="008167D9" w:rsidRDefault="00B5679F">
      <w:pPr>
        <w:pStyle w:val="BodyTextIndent2"/>
        <w:rPr>
          <w:szCs w:val="24"/>
        </w:rPr>
      </w:pPr>
      <w:r w:rsidRPr="008167D9">
        <w:rPr>
          <w:szCs w:val="24"/>
        </w:rPr>
        <w:t xml:space="preserve">and Perceptions of Preservice Teachers of English Language Learners.  Paper presented at the Texas Tech University - College of Education Research Fest Day 2003, Lubbock, TX, April 11. </w:t>
      </w:r>
    </w:p>
    <w:p w14:paraId="2B58DCD4" w14:textId="77777777" w:rsidR="00B5679F" w:rsidRPr="008167D9" w:rsidRDefault="00B5679F">
      <w:pPr>
        <w:pStyle w:val="BodyTextIndent2"/>
        <w:rPr>
          <w:szCs w:val="24"/>
        </w:rPr>
      </w:pPr>
    </w:p>
    <w:p w14:paraId="0B1C8C5B" w14:textId="77777777" w:rsidR="00B5679F" w:rsidRPr="008167D9" w:rsidRDefault="00B5679F" w:rsidP="00B5679F">
      <w:pPr>
        <w:ind w:left="720"/>
        <w:rPr>
          <w:szCs w:val="24"/>
        </w:rPr>
      </w:pPr>
      <w:r w:rsidRPr="008167D9">
        <w:rPr>
          <w:szCs w:val="24"/>
        </w:rPr>
        <w:t xml:space="preserve">Midobuche, E., </w:t>
      </w:r>
      <w:r w:rsidRPr="006D2ACD">
        <w:rPr>
          <w:szCs w:val="24"/>
        </w:rPr>
        <w:t>Benavides, A. H.</w:t>
      </w:r>
      <w:r w:rsidRPr="008167D9">
        <w:rPr>
          <w:szCs w:val="24"/>
        </w:rPr>
        <w:t xml:space="preserve"> (2003). “Attitudes Toward Online Preparation of Bilingual/ESL Teachers”</w:t>
      </w:r>
      <w:r w:rsidRPr="008167D9">
        <w:rPr>
          <w:i/>
          <w:szCs w:val="24"/>
        </w:rPr>
        <w:t>.</w:t>
      </w:r>
      <w:r w:rsidRPr="008167D9">
        <w:rPr>
          <w:szCs w:val="24"/>
        </w:rPr>
        <w:t xml:space="preserve"> Paper presented at the annual meeting of the National Association for Bilingual Education (NABE), New Orleans, LA, January 29.</w:t>
      </w:r>
    </w:p>
    <w:p w14:paraId="614142A4" w14:textId="77777777" w:rsidR="00B5679F" w:rsidRPr="006D2ACD" w:rsidRDefault="00B5679F">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rPr>
          <w:szCs w:val="24"/>
        </w:rPr>
      </w:pPr>
    </w:p>
    <w:p w14:paraId="1FA687A3" w14:textId="0AD52429" w:rsidR="00B5679F" w:rsidRPr="008167D9" w:rsidRDefault="00B5679F">
      <w:pPr>
        <w:pStyle w:val="BodyTextIndent2"/>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rPr>
          <w:szCs w:val="24"/>
        </w:rPr>
      </w:pPr>
      <w:r w:rsidRPr="006D2ACD">
        <w:rPr>
          <w:szCs w:val="24"/>
        </w:rPr>
        <w:t>Benavides, A. H.,</w:t>
      </w:r>
      <w:r w:rsidRPr="008167D9">
        <w:rPr>
          <w:szCs w:val="24"/>
        </w:rPr>
        <w:t xml:space="preserve"> (2003 January). “Bilingual Education in Arizona After Proposition 203”, Higher Education SIG, National Association for Bilingual Education Annual Conference (NABE), New Orleans, January.</w:t>
      </w:r>
    </w:p>
    <w:p w14:paraId="52AE4DEF" w14:textId="77777777" w:rsidR="00B5679F" w:rsidRPr="008167D9" w:rsidRDefault="00B5679F">
      <w:pPr>
        <w:tabs>
          <w:tab w:val="left" w:pos="0"/>
          <w:tab w:val="left" w:pos="720"/>
          <w:tab w:val="left" w:pos="1440"/>
          <w:tab w:val="left" w:pos="2160"/>
          <w:tab w:val="left" w:pos="3240"/>
          <w:tab w:val="left" w:pos="4680"/>
          <w:tab w:val="left" w:pos="5040"/>
          <w:tab w:val="left" w:pos="5760"/>
          <w:tab w:val="left" w:pos="6480"/>
          <w:tab w:val="left" w:pos="8040"/>
          <w:tab w:val="left" w:pos="8640"/>
          <w:tab w:val="left" w:pos="9840"/>
          <w:tab w:val="left" w:pos="10800"/>
        </w:tabs>
        <w:suppressAutoHyphens/>
        <w:ind w:left="1440"/>
        <w:rPr>
          <w:szCs w:val="24"/>
        </w:rPr>
      </w:pPr>
    </w:p>
    <w:p w14:paraId="03F09BE0" w14:textId="77777777" w:rsidR="00B5679F" w:rsidRPr="008167D9" w:rsidRDefault="00B5679F">
      <w:pPr>
        <w:pStyle w:val="BodyTextIndent2"/>
        <w:rPr>
          <w:szCs w:val="24"/>
        </w:rPr>
      </w:pPr>
      <w:r w:rsidRPr="006D2ACD">
        <w:rPr>
          <w:szCs w:val="24"/>
        </w:rPr>
        <w:t>Benavides, A. H.,</w:t>
      </w:r>
      <w:r w:rsidRPr="008167D9">
        <w:rPr>
          <w:szCs w:val="24"/>
        </w:rPr>
        <w:t xml:space="preserve"> (2003). “Publishing in Bilingual Education: Guidelines for Success”, National Association for Bilingual Education Annual Conference (NABE), New Orleans, January.</w:t>
      </w:r>
    </w:p>
    <w:p w14:paraId="40988FE1" w14:textId="77777777" w:rsidR="00B5679F" w:rsidRPr="00031174" w:rsidRDefault="00B5679F">
      <w:pPr>
        <w:rPr>
          <w:b/>
          <w:szCs w:val="24"/>
        </w:rPr>
      </w:pPr>
    </w:p>
    <w:p w14:paraId="37D48AB9" w14:textId="77777777" w:rsidR="00B5679F" w:rsidRPr="008167D9" w:rsidRDefault="00B5679F">
      <w:pPr>
        <w:ind w:left="720"/>
        <w:rPr>
          <w:szCs w:val="24"/>
        </w:rPr>
      </w:pPr>
      <w:r w:rsidRPr="006D2ACD">
        <w:rPr>
          <w:szCs w:val="24"/>
        </w:rPr>
        <w:t>Benavides, A. H.,</w:t>
      </w:r>
      <w:r w:rsidRPr="008167D9">
        <w:rPr>
          <w:szCs w:val="24"/>
        </w:rPr>
        <w:t xml:space="preserve"> (2002). “Getting Published in Bilingual Education: Guidelines for Success”, 28</w:t>
      </w:r>
      <w:r w:rsidRPr="008167D9">
        <w:rPr>
          <w:szCs w:val="24"/>
          <w:vertAlign w:val="superscript"/>
        </w:rPr>
        <w:t>th</w:t>
      </w:r>
      <w:r w:rsidRPr="008167D9">
        <w:rPr>
          <w:szCs w:val="24"/>
        </w:rPr>
        <w:t xml:space="preserve"> Annual Spring Bilingual Education Conference, Texas A&amp;M University-Kingsville, Kingsville, Texas, March.</w:t>
      </w:r>
    </w:p>
    <w:p w14:paraId="6FDAA8D5" w14:textId="77777777" w:rsidR="00B5679F" w:rsidRPr="008167D9" w:rsidRDefault="00B5679F">
      <w:pPr>
        <w:rPr>
          <w:szCs w:val="24"/>
        </w:rPr>
      </w:pPr>
    </w:p>
    <w:p w14:paraId="328BD41D" w14:textId="77777777" w:rsidR="00B5679F" w:rsidRPr="008167D9" w:rsidRDefault="00B5679F">
      <w:pPr>
        <w:ind w:left="720"/>
        <w:rPr>
          <w:szCs w:val="24"/>
        </w:rPr>
      </w:pPr>
      <w:r w:rsidRPr="006D2ACD">
        <w:rPr>
          <w:szCs w:val="24"/>
        </w:rPr>
        <w:t>Benavides, A. H.,</w:t>
      </w:r>
      <w:r w:rsidRPr="008167D9">
        <w:rPr>
          <w:szCs w:val="24"/>
        </w:rPr>
        <w:t xml:space="preserve"> Albers, C.A., Blanchard, J.S., and DiCerbo, K., (2002). “The Effects of a Modified Administration Format on the Standardized Test Performance of Third Grade Students”, American Educational Research Association (AERA), New Orleans, LA, April.</w:t>
      </w:r>
    </w:p>
    <w:p w14:paraId="39552331" w14:textId="77777777" w:rsidR="00B5679F" w:rsidRPr="008167D9" w:rsidRDefault="00B5679F">
      <w:pPr>
        <w:ind w:left="720"/>
        <w:rPr>
          <w:szCs w:val="24"/>
        </w:rPr>
      </w:pPr>
    </w:p>
    <w:p w14:paraId="1233F3A8" w14:textId="77777777" w:rsidR="00EA0831" w:rsidRDefault="00B5679F" w:rsidP="004A7D14">
      <w:pPr>
        <w:pStyle w:val="BodyTextIndent2"/>
        <w:rPr>
          <w:szCs w:val="24"/>
        </w:rPr>
      </w:pPr>
      <w:r w:rsidRPr="006D2ACD">
        <w:rPr>
          <w:szCs w:val="24"/>
        </w:rPr>
        <w:t>Benavides, A. H.</w:t>
      </w:r>
      <w:r w:rsidRPr="008167D9">
        <w:rPr>
          <w:szCs w:val="24"/>
        </w:rPr>
        <w:t xml:space="preserve"> &amp; Midobuche, E. (2002). “Technology and the Preparation of Teachers for Linguistically and Culturally Diverse Students”, American Educational Research Association (AERA), New Orleans, LA, April.</w:t>
      </w:r>
    </w:p>
    <w:p w14:paraId="6E173A3D" w14:textId="77777777" w:rsidR="00EA0831" w:rsidRPr="008167D9" w:rsidRDefault="00EA0831">
      <w:pPr>
        <w:pStyle w:val="BodyTextIndent2"/>
        <w:ind w:left="0"/>
        <w:rPr>
          <w:szCs w:val="24"/>
        </w:rPr>
      </w:pPr>
    </w:p>
    <w:p w14:paraId="0C221792" w14:textId="77777777" w:rsidR="00B5679F" w:rsidRPr="008167D9" w:rsidRDefault="00B5679F">
      <w:pPr>
        <w:pStyle w:val="BodyTextIndent2"/>
        <w:rPr>
          <w:szCs w:val="24"/>
        </w:rPr>
      </w:pPr>
      <w:r w:rsidRPr="006D2ACD">
        <w:rPr>
          <w:szCs w:val="24"/>
        </w:rPr>
        <w:t>Benavides, A. H.,</w:t>
      </w:r>
      <w:r w:rsidRPr="008167D9">
        <w:rPr>
          <w:szCs w:val="24"/>
        </w:rPr>
        <w:t xml:space="preserve"> Albers, C.A. and Blanchard, J. S., (2002). “Accommodations for Improving the Standardized Test Performance of Hispanic LEP Students: The Role of Selective Attention, American Educational Research Association (AERA), New Orleans, LA, April.</w:t>
      </w:r>
    </w:p>
    <w:p w14:paraId="12EEF49D" w14:textId="77777777" w:rsidR="00B5679F" w:rsidRPr="008167D9" w:rsidRDefault="00B5679F">
      <w:pPr>
        <w:pStyle w:val="BodyTextIndent2"/>
        <w:rPr>
          <w:szCs w:val="24"/>
        </w:rPr>
      </w:pPr>
    </w:p>
    <w:p w14:paraId="742AE3D4" w14:textId="77777777" w:rsidR="00B5679F" w:rsidRPr="008167D9" w:rsidRDefault="00B5679F">
      <w:pPr>
        <w:pStyle w:val="BodyTextIndent2"/>
        <w:rPr>
          <w:szCs w:val="24"/>
        </w:rPr>
      </w:pPr>
      <w:r w:rsidRPr="006D2ACD">
        <w:rPr>
          <w:szCs w:val="24"/>
        </w:rPr>
        <w:t>Benavides, A. H.</w:t>
      </w:r>
      <w:r w:rsidRPr="008167D9">
        <w:rPr>
          <w:szCs w:val="24"/>
        </w:rPr>
        <w:t xml:space="preserve"> (2002). “ Getting Published in Bilingual Education:  Guidelines for Success”, National Association for Bilingual Education (NABE), Philadelphia, PA. March.</w:t>
      </w:r>
    </w:p>
    <w:p w14:paraId="2C733015" w14:textId="77777777" w:rsidR="00B5679F" w:rsidRPr="008167D9" w:rsidRDefault="00B5679F">
      <w:pPr>
        <w:pStyle w:val="BodyTextIndent2"/>
        <w:rPr>
          <w:szCs w:val="24"/>
        </w:rPr>
      </w:pPr>
    </w:p>
    <w:p w14:paraId="5A08570A" w14:textId="77777777" w:rsidR="00B5679F" w:rsidRPr="008167D9" w:rsidRDefault="00B5679F">
      <w:pPr>
        <w:pStyle w:val="BodyTextIndent2"/>
        <w:rPr>
          <w:szCs w:val="24"/>
        </w:rPr>
      </w:pPr>
      <w:r w:rsidRPr="006D2ACD">
        <w:rPr>
          <w:szCs w:val="24"/>
        </w:rPr>
        <w:t>Benavides, A. H.</w:t>
      </w:r>
      <w:r w:rsidRPr="008167D9">
        <w:rPr>
          <w:szCs w:val="24"/>
        </w:rPr>
        <w:t xml:space="preserve"> (2002). Research and Evaluation. SIG Institute: Presentation at Lunch With the Scholars. National Association for Bilingual Education (NABE), Philadelphia, PA. March.</w:t>
      </w:r>
    </w:p>
    <w:p w14:paraId="0D000A6E" w14:textId="77777777" w:rsidR="00B5679F" w:rsidRPr="008167D9" w:rsidRDefault="00B5679F">
      <w:pPr>
        <w:pStyle w:val="BodyTextIndent2"/>
        <w:rPr>
          <w:szCs w:val="24"/>
        </w:rPr>
      </w:pPr>
    </w:p>
    <w:p w14:paraId="559CD1BC" w14:textId="77777777" w:rsidR="00B5679F" w:rsidRPr="008167D9" w:rsidRDefault="00B5679F">
      <w:pPr>
        <w:pStyle w:val="Heading5"/>
        <w:rPr>
          <w:szCs w:val="24"/>
        </w:rPr>
      </w:pPr>
      <w:r w:rsidRPr="006D2ACD">
        <w:rPr>
          <w:szCs w:val="24"/>
        </w:rPr>
        <w:t>Benavides, A. H.</w:t>
      </w:r>
      <w:r w:rsidRPr="008167D9">
        <w:rPr>
          <w:szCs w:val="24"/>
        </w:rPr>
        <w:t xml:space="preserve"> &amp; Midobuche, E., (2001). “Bilingual and ESL Teachers and the Social</w:t>
      </w:r>
    </w:p>
    <w:p w14:paraId="7C2706D7" w14:textId="77777777" w:rsidR="00B5679F" w:rsidRPr="008167D9" w:rsidRDefault="00B5679F">
      <w:pPr>
        <w:ind w:left="720"/>
        <w:rPr>
          <w:szCs w:val="24"/>
        </w:rPr>
      </w:pPr>
      <w:r w:rsidRPr="008167D9">
        <w:rPr>
          <w:szCs w:val="24"/>
        </w:rPr>
        <w:t>Studies Classroom: A Study of Attitudes and Perceptions”, American Educational Research Association (AERA), Seattle, Washington, April.</w:t>
      </w:r>
    </w:p>
    <w:p w14:paraId="725E13AC" w14:textId="77777777" w:rsidR="00B5679F" w:rsidRPr="008167D9" w:rsidRDefault="00B5679F">
      <w:pPr>
        <w:ind w:left="720"/>
        <w:rPr>
          <w:szCs w:val="24"/>
        </w:rPr>
      </w:pPr>
      <w:r w:rsidRPr="006D2ACD">
        <w:rPr>
          <w:szCs w:val="24"/>
        </w:rPr>
        <w:lastRenderedPageBreak/>
        <w:t>Benavides, A. H.,</w:t>
      </w:r>
      <w:r w:rsidRPr="008167D9">
        <w:rPr>
          <w:szCs w:val="24"/>
        </w:rPr>
        <w:t xml:space="preserve"> (2001). “The Hispanic Drop Out Rate: Do We Have to Explain This Again?”, El Puente: Building Bridges With the Latino Community, Scottsdale Unified School District, Scottsdale, Arizona, April.</w:t>
      </w:r>
    </w:p>
    <w:p w14:paraId="1E25987C" w14:textId="77777777" w:rsidR="00B5679F" w:rsidRPr="008167D9" w:rsidRDefault="00B5679F">
      <w:pPr>
        <w:rPr>
          <w:szCs w:val="24"/>
        </w:rPr>
      </w:pPr>
    </w:p>
    <w:p w14:paraId="23579D99" w14:textId="77777777" w:rsidR="00B5679F" w:rsidRPr="008167D9" w:rsidRDefault="00B5679F">
      <w:pPr>
        <w:ind w:left="720"/>
        <w:rPr>
          <w:szCs w:val="24"/>
        </w:rPr>
      </w:pPr>
      <w:r w:rsidRPr="008461DE">
        <w:rPr>
          <w:szCs w:val="24"/>
        </w:rPr>
        <w:t>Benavides, A. H.,</w:t>
      </w:r>
      <w:r w:rsidRPr="008167D9">
        <w:rPr>
          <w:szCs w:val="24"/>
        </w:rPr>
        <w:t xml:space="preserve"> (2001). “Getting Published in Bilingual Education: Guidelines for Success”, National Association for Bilingual Education (NABE), Phoenix, Arizona, February.</w:t>
      </w:r>
    </w:p>
    <w:p w14:paraId="7345B42C" w14:textId="77777777" w:rsidR="00B5679F" w:rsidRPr="008167D9" w:rsidRDefault="00B5679F">
      <w:pPr>
        <w:rPr>
          <w:szCs w:val="24"/>
        </w:rPr>
      </w:pPr>
    </w:p>
    <w:p w14:paraId="541DE1A9" w14:textId="77777777" w:rsidR="00B5679F" w:rsidRPr="008167D9" w:rsidRDefault="00B5679F">
      <w:pPr>
        <w:ind w:left="720"/>
        <w:rPr>
          <w:szCs w:val="24"/>
        </w:rPr>
      </w:pPr>
      <w:r w:rsidRPr="008461DE">
        <w:rPr>
          <w:szCs w:val="24"/>
        </w:rPr>
        <w:t>Benavides, A. H.</w:t>
      </w:r>
      <w:r w:rsidRPr="008167D9">
        <w:rPr>
          <w:szCs w:val="24"/>
        </w:rPr>
        <w:t xml:space="preserve"> (2001). Research and Evaluation SIG Institute: “Bilingual Education Research Issues”, Presentation at Lunch With the Scholars. National Association for Bilingual Education (NABE), Phoenix, Arizona, February.</w:t>
      </w:r>
    </w:p>
    <w:p w14:paraId="1966FCF8" w14:textId="77777777" w:rsidR="00B5679F" w:rsidRPr="008167D9" w:rsidRDefault="00B5679F">
      <w:pPr>
        <w:ind w:left="720"/>
        <w:rPr>
          <w:szCs w:val="24"/>
        </w:rPr>
      </w:pPr>
    </w:p>
    <w:p w14:paraId="1F037124" w14:textId="77777777" w:rsidR="00B5679F" w:rsidRPr="008167D9" w:rsidRDefault="00B5679F">
      <w:pPr>
        <w:ind w:left="720"/>
        <w:rPr>
          <w:szCs w:val="24"/>
        </w:rPr>
      </w:pPr>
      <w:r w:rsidRPr="008461DE">
        <w:rPr>
          <w:szCs w:val="24"/>
        </w:rPr>
        <w:t>Benavides, A. H.</w:t>
      </w:r>
      <w:r w:rsidRPr="008167D9">
        <w:rPr>
          <w:szCs w:val="24"/>
        </w:rPr>
        <w:t xml:space="preserve"> (2001). “Teaching Science to English Language Learners:  A Recipe For Success, “ California Association for Bilingual Education (CABE), Los Angeles, CA, January 31</w:t>
      </w:r>
    </w:p>
    <w:p w14:paraId="62182AA6" w14:textId="77777777" w:rsidR="00B5679F" w:rsidRPr="008167D9" w:rsidRDefault="00B5679F">
      <w:pPr>
        <w:ind w:left="720"/>
        <w:rPr>
          <w:szCs w:val="24"/>
        </w:rPr>
      </w:pPr>
    </w:p>
    <w:p w14:paraId="54290176" w14:textId="77777777" w:rsidR="00B5679F" w:rsidRPr="008167D9" w:rsidRDefault="00B5679F">
      <w:pPr>
        <w:pStyle w:val="BodyTextIndent2"/>
        <w:rPr>
          <w:szCs w:val="24"/>
        </w:rPr>
      </w:pPr>
      <w:r w:rsidRPr="008461DE">
        <w:rPr>
          <w:szCs w:val="24"/>
        </w:rPr>
        <w:t>Benavides, A. H.</w:t>
      </w:r>
      <w:r w:rsidRPr="008167D9">
        <w:rPr>
          <w:szCs w:val="24"/>
        </w:rPr>
        <w:t xml:space="preserve"> (2000). “The History of American Hispanics and Education: A Tradition of Civil Rights and Wrongs”, Lambda Theta Phi Latin Fraternity, Inc., Arizona State University, October.</w:t>
      </w:r>
    </w:p>
    <w:p w14:paraId="4429FFEE" w14:textId="77777777" w:rsidR="00B5679F" w:rsidRPr="008167D9" w:rsidRDefault="00B5679F">
      <w:pPr>
        <w:pStyle w:val="BodyTextIndent2"/>
        <w:ind w:left="0"/>
        <w:rPr>
          <w:szCs w:val="24"/>
        </w:rPr>
      </w:pPr>
    </w:p>
    <w:p w14:paraId="1A4C352A" w14:textId="77777777" w:rsidR="00B5679F" w:rsidRPr="008167D9" w:rsidRDefault="00B5679F">
      <w:pPr>
        <w:pStyle w:val="BodyTextIndent2"/>
        <w:rPr>
          <w:szCs w:val="24"/>
        </w:rPr>
      </w:pPr>
      <w:r w:rsidRPr="008461DE">
        <w:rPr>
          <w:szCs w:val="24"/>
        </w:rPr>
        <w:t>Benavides, A. H.</w:t>
      </w:r>
      <w:r w:rsidRPr="008167D9">
        <w:rPr>
          <w:szCs w:val="24"/>
        </w:rPr>
        <w:t xml:space="preserve"> &amp; Midobuche, E. (2000). “A Comparison of Attitudes Towards Mexican History Among Bilingual and ESL Classroom Teachers”, American Educational Research Association (AERA), New Orleans, Louisiana, April.</w:t>
      </w:r>
    </w:p>
    <w:p w14:paraId="78A04EB7" w14:textId="77777777" w:rsidR="00B5679F" w:rsidRPr="008167D9" w:rsidRDefault="00B5679F">
      <w:pPr>
        <w:pStyle w:val="BodyTextIndent2"/>
        <w:rPr>
          <w:szCs w:val="24"/>
        </w:rPr>
      </w:pPr>
    </w:p>
    <w:p w14:paraId="38F8C71B" w14:textId="77777777" w:rsidR="00B5679F" w:rsidRPr="008167D9" w:rsidRDefault="00B5679F">
      <w:pPr>
        <w:pStyle w:val="BodyTextIndent2"/>
        <w:rPr>
          <w:szCs w:val="24"/>
        </w:rPr>
      </w:pPr>
      <w:r w:rsidRPr="008461DE">
        <w:rPr>
          <w:szCs w:val="24"/>
        </w:rPr>
        <w:t>Benavides, A. H.,</w:t>
      </w:r>
      <w:r w:rsidRPr="008167D9">
        <w:rPr>
          <w:szCs w:val="24"/>
        </w:rPr>
        <w:t xml:space="preserve"> Oliver, DiCerbo, and Blanchard, (2000). “Reduction of Test Time: Effects on Standardized Reading Comprehension Test Scores of Bilingual Hispanic Third Grade Students”, with, American Educational Research Assoc. (AERA), New Orleans, Louisiana, April.</w:t>
      </w:r>
    </w:p>
    <w:p w14:paraId="3AFB1DC4" w14:textId="77777777" w:rsidR="00B5679F" w:rsidRPr="008167D9" w:rsidRDefault="00B5679F">
      <w:pPr>
        <w:pStyle w:val="BodyTextIndent2"/>
        <w:rPr>
          <w:szCs w:val="24"/>
        </w:rPr>
      </w:pPr>
    </w:p>
    <w:p w14:paraId="4EB1C291" w14:textId="77777777" w:rsidR="00F14049" w:rsidRDefault="00B5679F">
      <w:pPr>
        <w:ind w:left="720"/>
        <w:rPr>
          <w:szCs w:val="24"/>
        </w:rPr>
      </w:pPr>
      <w:r w:rsidRPr="008461DE">
        <w:rPr>
          <w:szCs w:val="24"/>
        </w:rPr>
        <w:t>Benavides, A. H.</w:t>
      </w:r>
      <w:r w:rsidRPr="008167D9">
        <w:rPr>
          <w:szCs w:val="24"/>
        </w:rPr>
        <w:t xml:space="preserve"> Discussant, (2000). “Developmental and Assessment Issues in Bilingual Hispanic Children” Bilingual Education Research SIG, American Educational Research Association (AERA), New Orleans, Louisiana, April. </w:t>
      </w:r>
    </w:p>
    <w:p w14:paraId="148210C4" w14:textId="77777777" w:rsidR="00B5679F" w:rsidRPr="008167D9" w:rsidRDefault="00B5679F">
      <w:pPr>
        <w:tabs>
          <w:tab w:val="left" w:pos="340"/>
          <w:tab w:val="left" w:pos="720"/>
          <w:tab w:val="left" w:pos="1800"/>
          <w:tab w:val="left" w:pos="5760"/>
        </w:tabs>
        <w:spacing w:line="240" w:lineRule="atLeast"/>
        <w:ind w:left="720"/>
        <w:rPr>
          <w:szCs w:val="24"/>
        </w:rPr>
      </w:pPr>
    </w:p>
    <w:p w14:paraId="5CC9EBBE" w14:textId="77777777" w:rsidR="00DF748E" w:rsidRPr="00EA0831"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&amp; Midobuche, E., (2000). </w:t>
      </w:r>
      <w:r w:rsidRPr="008167D9">
        <w:rPr>
          <w:b/>
          <w:szCs w:val="24"/>
        </w:rPr>
        <w:t>“</w:t>
      </w:r>
      <w:r w:rsidRPr="008167D9">
        <w:rPr>
          <w:szCs w:val="24"/>
        </w:rPr>
        <w:t>Teaching Polemical Social Studies Topics: A Comparison of Bilingual, ESL, and Mexican Teacher Attitudes”, California Association for Bilingual Education (CABE) Annual Conference, San Francisco, California, March.</w:t>
      </w:r>
    </w:p>
    <w:p w14:paraId="4965CF3C" w14:textId="77777777" w:rsidR="00DF748E" w:rsidRPr="008167D9" w:rsidRDefault="00DF748E">
      <w:pPr>
        <w:tabs>
          <w:tab w:val="left" w:pos="340"/>
          <w:tab w:val="left" w:pos="720"/>
          <w:tab w:val="left" w:pos="1800"/>
          <w:tab w:val="left" w:pos="5760"/>
        </w:tabs>
        <w:spacing w:line="240" w:lineRule="atLeast"/>
        <w:ind w:left="720"/>
        <w:rPr>
          <w:b/>
          <w:szCs w:val="24"/>
        </w:rPr>
      </w:pPr>
    </w:p>
    <w:p w14:paraId="61CC0A42"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&amp; Midobuche, E., (2000). </w:t>
      </w:r>
      <w:r w:rsidRPr="008167D9">
        <w:rPr>
          <w:b/>
          <w:szCs w:val="24"/>
        </w:rPr>
        <w:t>“</w:t>
      </w:r>
      <w:r w:rsidRPr="008167D9">
        <w:rPr>
          <w:szCs w:val="24"/>
        </w:rPr>
        <w:t>Teaching Polemical Social Studies Topics: A Comparison of Bilingual, ESL, and Mexican Teacher Attitudes”, 29</w:t>
      </w:r>
      <w:r w:rsidRPr="008167D9">
        <w:rPr>
          <w:szCs w:val="24"/>
          <w:vertAlign w:val="superscript"/>
        </w:rPr>
        <w:t>th</w:t>
      </w:r>
      <w:r w:rsidRPr="008167D9">
        <w:rPr>
          <w:szCs w:val="24"/>
        </w:rPr>
        <w:t xml:space="preserve"> Annual International Bilingual/Multicultural Education Conference, (NABE), San Antonio, Texas, February.</w:t>
      </w:r>
    </w:p>
    <w:p w14:paraId="6BB28188" w14:textId="77777777" w:rsidR="00B5679F" w:rsidRPr="008461DE" w:rsidRDefault="00B5679F">
      <w:pPr>
        <w:tabs>
          <w:tab w:val="left" w:pos="340"/>
          <w:tab w:val="left" w:pos="720"/>
          <w:tab w:val="left" w:pos="1800"/>
          <w:tab w:val="left" w:pos="5760"/>
        </w:tabs>
        <w:spacing w:line="240" w:lineRule="atLeast"/>
        <w:ind w:left="720"/>
        <w:rPr>
          <w:szCs w:val="24"/>
        </w:rPr>
      </w:pPr>
    </w:p>
    <w:p w14:paraId="3A202C67" w14:textId="77777777" w:rsidR="00B5679F" w:rsidRPr="008167D9" w:rsidRDefault="00B5679F">
      <w:pPr>
        <w:pStyle w:val="BodyTextIndent3"/>
        <w:ind w:left="720"/>
        <w:rPr>
          <w:szCs w:val="24"/>
        </w:rPr>
      </w:pPr>
      <w:r w:rsidRPr="008461DE">
        <w:rPr>
          <w:szCs w:val="24"/>
        </w:rPr>
        <w:t>Benavides, A. H.,</w:t>
      </w:r>
      <w:r w:rsidRPr="008167D9">
        <w:rPr>
          <w:szCs w:val="24"/>
        </w:rPr>
        <w:t xml:space="preserve"> Jensen, M., Midobuche, E., &amp; Beckett, E., (2000). “At Fault by Omission: ATPA Testing Issues and Bilingual Teacher Preparation Programs”, Arizona Association for Bilingual Education, (AABE), January.</w:t>
      </w:r>
    </w:p>
    <w:p w14:paraId="7F5437C4" w14:textId="77777777" w:rsidR="00B5679F" w:rsidRPr="00031174" w:rsidRDefault="00B5679F">
      <w:pPr>
        <w:tabs>
          <w:tab w:val="left" w:pos="340"/>
          <w:tab w:val="left" w:pos="720"/>
          <w:tab w:val="left" w:pos="1800"/>
          <w:tab w:val="left" w:pos="5760"/>
        </w:tabs>
        <w:spacing w:line="240" w:lineRule="atLeast"/>
        <w:rPr>
          <w:b/>
          <w:szCs w:val="24"/>
          <w:u w:val="single"/>
        </w:rPr>
      </w:pPr>
    </w:p>
    <w:p w14:paraId="5CEC5DED"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003E5989" w:rsidRPr="00031174">
        <w:rPr>
          <w:b/>
          <w:szCs w:val="24"/>
        </w:rPr>
        <w:t>.</w:t>
      </w:r>
      <w:r w:rsidRPr="008167D9">
        <w:rPr>
          <w:szCs w:val="24"/>
        </w:rPr>
        <w:t xml:space="preserve"> (1999).  Discussant, “Assessment From Multiple Perspectives for Second Language Learners”, American Educational Research Association (AERA), Annual Meeting, Montreal, Canada, April.</w:t>
      </w:r>
    </w:p>
    <w:p w14:paraId="72DC3386" w14:textId="77777777" w:rsidR="00B5679F" w:rsidRPr="008167D9" w:rsidRDefault="00B5679F">
      <w:pPr>
        <w:tabs>
          <w:tab w:val="left" w:pos="340"/>
          <w:tab w:val="left" w:pos="720"/>
          <w:tab w:val="left" w:pos="1800"/>
          <w:tab w:val="left" w:pos="5760"/>
        </w:tabs>
        <w:spacing w:line="240" w:lineRule="atLeast"/>
        <w:rPr>
          <w:szCs w:val="24"/>
        </w:rPr>
      </w:pPr>
    </w:p>
    <w:p w14:paraId="04B18123"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(1999) Symposium Panelist, “Journals Talk II”, American Educational Research Association Annual Meeting, (AERA), Montreal, Canada, April.</w:t>
      </w:r>
    </w:p>
    <w:p w14:paraId="28B3CD18" w14:textId="77777777" w:rsidR="00B5679F" w:rsidRPr="008167D9" w:rsidRDefault="00B5679F">
      <w:pPr>
        <w:tabs>
          <w:tab w:val="left" w:pos="340"/>
          <w:tab w:val="left" w:pos="720"/>
          <w:tab w:val="left" w:pos="1800"/>
          <w:tab w:val="left" w:pos="5760"/>
        </w:tabs>
        <w:spacing w:line="240" w:lineRule="atLeast"/>
        <w:rPr>
          <w:szCs w:val="24"/>
        </w:rPr>
      </w:pPr>
    </w:p>
    <w:p w14:paraId="14CFE019" w14:textId="77777777" w:rsidR="00B5679F" w:rsidRPr="008167D9" w:rsidRDefault="00B5679F">
      <w:pPr>
        <w:pStyle w:val="BodyTextIndent2"/>
        <w:tabs>
          <w:tab w:val="left" w:pos="340"/>
          <w:tab w:val="left" w:pos="720"/>
          <w:tab w:val="left" w:pos="1800"/>
          <w:tab w:val="left" w:pos="5760"/>
        </w:tabs>
        <w:spacing w:line="240" w:lineRule="atLeast"/>
        <w:rPr>
          <w:b/>
          <w:szCs w:val="24"/>
        </w:rPr>
      </w:pPr>
      <w:r w:rsidRPr="008461DE">
        <w:rPr>
          <w:szCs w:val="24"/>
        </w:rPr>
        <w:t>Benavides, A. H.</w:t>
      </w:r>
      <w:r w:rsidRPr="008167D9">
        <w:rPr>
          <w:szCs w:val="24"/>
        </w:rPr>
        <w:t xml:space="preserve"> &amp; González, J. (1999). “On the Edge of the Next Millennium: A Colloquium for Educators of American Indians”, Arizona State University, Center for Indian Education, Tempe, AZ, March.</w:t>
      </w:r>
    </w:p>
    <w:p w14:paraId="05D4D269" w14:textId="77777777" w:rsidR="00B5679F" w:rsidRPr="008167D9" w:rsidRDefault="00B5679F">
      <w:pPr>
        <w:tabs>
          <w:tab w:val="left" w:pos="340"/>
          <w:tab w:val="left" w:pos="720"/>
          <w:tab w:val="left" w:pos="1800"/>
          <w:tab w:val="left" w:pos="5760"/>
        </w:tabs>
        <w:spacing w:line="240" w:lineRule="atLeast"/>
        <w:rPr>
          <w:b/>
          <w:szCs w:val="24"/>
        </w:rPr>
      </w:pPr>
    </w:p>
    <w:p w14:paraId="5098C9E1" w14:textId="77777777" w:rsidR="00B5679F" w:rsidRPr="008167D9" w:rsidRDefault="00B5679F">
      <w:pPr>
        <w:pStyle w:val="BodyTextIndent2"/>
        <w:rPr>
          <w:szCs w:val="24"/>
        </w:rPr>
      </w:pPr>
      <w:r w:rsidRPr="008461DE">
        <w:rPr>
          <w:szCs w:val="24"/>
        </w:rPr>
        <w:t>Benavides, A. H.</w:t>
      </w:r>
      <w:r w:rsidRPr="008167D9">
        <w:rPr>
          <w:szCs w:val="24"/>
        </w:rPr>
        <w:t xml:space="preserve"> &amp; Midobuche, E., (1999). “Teaching Mexican History in the Social Studies Classroom”, Normalista School, Hermosillo, Sonora. May. (2 sessions).</w:t>
      </w:r>
    </w:p>
    <w:p w14:paraId="10859E60" w14:textId="77777777" w:rsidR="00B5679F" w:rsidRPr="008167D9" w:rsidRDefault="00B5679F">
      <w:pPr>
        <w:rPr>
          <w:szCs w:val="24"/>
        </w:rPr>
      </w:pPr>
    </w:p>
    <w:p w14:paraId="71196FFC" w14:textId="77777777" w:rsidR="00B5679F"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&amp; Midobuche, E., (1999). “You Can Too: Motivating Students To Go To College”, Maryvale High School, Phoenix, AZ, May. (2 sessions).</w:t>
      </w:r>
    </w:p>
    <w:p w14:paraId="77EA0FB4" w14:textId="77777777" w:rsidR="00B5679F" w:rsidRPr="008167D9" w:rsidRDefault="00B5679F">
      <w:pPr>
        <w:tabs>
          <w:tab w:val="left" w:pos="340"/>
          <w:tab w:val="left" w:pos="720"/>
          <w:tab w:val="left" w:pos="1800"/>
          <w:tab w:val="left" w:pos="5760"/>
        </w:tabs>
        <w:spacing w:line="240" w:lineRule="atLeast"/>
        <w:rPr>
          <w:b/>
          <w:szCs w:val="24"/>
        </w:rPr>
      </w:pPr>
    </w:p>
    <w:p w14:paraId="696961A7" w14:textId="77777777" w:rsidR="00B5679F" w:rsidRPr="008167D9" w:rsidRDefault="00B5679F">
      <w:pPr>
        <w:tabs>
          <w:tab w:val="left" w:pos="-720"/>
        </w:tabs>
        <w:rPr>
          <w:szCs w:val="24"/>
        </w:rPr>
      </w:pPr>
      <w:r w:rsidRPr="008167D9">
        <w:rPr>
          <w:b/>
          <w:szCs w:val="24"/>
        </w:rPr>
        <w:tab/>
      </w:r>
      <w:r w:rsidRPr="008461DE">
        <w:rPr>
          <w:szCs w:val="24"/>
        </w:rPr>
        <w:t>Benavides, A. H.</w:t>
      </w:r>
      <w:r w:rsidRPr="008167D9">
        <w:rPr>
          <w:szCs w:val="24"/>
        </w:rPr>
        <w:t xml:space="preserve"> &amp; Midobuche, E., (1999). “Teaching Mexican and Mexican American</w:t>
      </w:r>
    </w:p>
    <w:p w14:paraId="0FC17605" w14:textId="01FF5126" w:rsidR="00031174" w:rsidRPr="008167D9" w:rsidRDefault="00B5679F">
      <w:pPr>
        <w:tabs>
          <w:tab w:val="left" w:pos="-720"/>
        </w:tabs>
        <w:ind w:left="720"/>
        <w:rPr>
          <w:szCs w:val="24"/>
        </w:rPr>
      </w:pPr>
      <w:r w:rsidRPr="008167D9">
        <w:rPr>
          <w:szCs w:val="24"/>
        </w:rPr>
        <w:t>History in the Bilingual Social Studies Classroom”, at the 28th Annual International Bilingual/Multicultural Education Conference, (NABE), Denver, CO, January.</w:t>
      </w:r>
    </w:p>
    <w:p w14:paraId="0809840E" w14:textId="77777777" w:rsidR="00B5679F" w:rsidRPr="008167D9" w:rsidRDefault="00B5679F">
      <w:pPr>
        <w:tabs>
          <w:tab w:val="left" w:pos="-720"/>
        </w:tabs>
        <w:rPr>
          <w:szCs w:val="24"/>
        </w:rPr>
      </w:pPr>
    </w:p>
    <w:p w14:paraId="74A89B1E" w14:textId="479DF319" w:rsidR="00B5679F" w:rsidRPr="008167D9" w:rsidRDefault="00B5679F" w:rsidP="00031174">
      <w:pPr>
        <w:tabs>
          <w:tab w:val="left" w:pos="-720"/>
        </w:tabs>
        <w:rPr>
          <w:szCs w:val="24"/>
        </w:rPr>
      </w:pPr>
      <w:r w:rsidRPr="008167D9">
        <w:rPr>
          <w:szCs w:val="24"/>
        </w:rPr>
        <w:tab/>
      </w:r>
      <w:r w:rsidRPr="008461DE">
        <w:rPr>
          <w:szCs w:val="24"/>
        </w:rPr>
        <w:t>Benavides, A. H.</w:t>
      </w:r>
      <w:r w:rsidRPr="008167D9">
        <w:rPr>
          <w:szCs w:val="24"/>
        </w:rPr>
        <w:t xml:space="preserve"> &amp; Midobuche, E., (1998). “Teaching Mexican History In The </w:t>
      </w:r>
      <w:r w:rsidR="00031174">
        <w:rPr>
          <w:szCs w:val="24"/>
        </w:rPr>
        <w:tab/>
      </w:r>
      <w:r w:rsidRPr="008167D9">
        <w:rPr>
          <w:szCs w:val="24"/>
        </w:rPr>
        <w:t>American</w:t>
      </w:r>
      <w:r w:rsidR="00031174">
        <w:rPr>
          <w:szCs w:val="24"/>
        </w:rPr>
        <w:t xml:space="preserve"> </w:t>
      </w:r>
      <w:r w:rsidRPr="008167D9">
        <w:rPr>
          <w:szCs w:val="24"/>
        </w:rPr>
        <w:t xml:space="preserve">Social Studies Classroom: A Meeting of Two Worlds”, 24th Annual Spring </w:t>
      </w:r>
      <w:r w:rsidR="00031174">
        <w:rPr>
          <w:szCs w:val="24"/>
        </w:rPr>
        <w:tab/>
      </w:r>
      <w:r w:rsidRPr="008167D9">
        <w:rPr>
          <w:szCs w:val="24"/>
        </w:rPr>
        <w:t xml:space="preserve">Bilingual Conference Bilingualism Biliteracy, Texas A&amp;M University, Kingsville TX, </w:t>
      </w:r>
      <w:r w:rsidR="00031174">
        <w:rPr>
          <w:szCs w:val="24"/>
        </w:rPr>
        <w:tab/>
      </w:r>
      <w:r w:rsidRPr="008167D9">
        <w:rPr>
          <w:szCs w:val="24"/>
        </w:rPr>
        <w:t>March.</w:t>
      </w:r>
    </w:p>
    <w:p w14:paraId="0353CCE8" w14:textId="77777777" w:rsidR="00B5679F" w:rsidRPr="008167D9" w:rsidRDefault="00B5679F">
      <w:pPr>
        <w:tabs>
          <w:tab w:val="left" w:pos="-720"/>
        </w:tabs>
        <w:rPr>
          <w:szCs w:val="24"/>
        </w:rPr>
      </w:pPr>
    </w:p>
    <w:p w14:paraId="40E88F43" w14:textId="77777777" w:rsidR="00B5679F" w:rsidRPr="008167D9" w:rsidRDefault="00B5679F">
      <w:pPr>
        <w:tabs>
          <w:tab w:val="left" w:pos="-720"/>
        </w:tabs>
        <w:rPr>
          <w:szCs w:val="24"/>
        </w:rPr>
      </w:pPr>
      <w:r w:rsidRPr="008167D9">
        <w:rPr>
          <w:szCs w:val="24"/>
        </w:rPr>
        <w:tab/>
      </w:r>
      <w:r w:rsidRPr="008461DE">
        <w:rPr>
          <w:szCs w:val="24"/>
        </w:rPr>
        <w:t>Benavides, A. H.,</w:t>
      </w:r>
      <w:r w:rsidRPr="008167D9">
        <w:rPr>
          <w:szCs w:val="24"/>
        </w:rPr>
        <w:t xml:space="preserve"> (1998). “Mutlicultural Education for the 21st Century: Preparing</w:t>
      </w:r>
    </w:p>
    <w:p w14:paraId="34CCD2E9" w14:textId="77777777" w:rsidR="00B5679F" w:rsidRPr="008167D9" w:rsidRDefault="00B5679F">
      <w:pPr>
        <w:tabs>
          <w:tab w:val="left" w:pos="-720"/>
        </w:tabs>
        <w:rPr>
          <w:szCs w:val="24"/>
        </w:rPr>
      </w:pPr>
      <w:r w:rsidRPr="008167D9">
        <w:rPr>
          <w:szCs w:val="24"/>
        </w:rPr>
        <w:tab/>
        <w:t>Future Bilingual Teachers”, 27th Annual International Bilingual/Multicultural Education</w:t>
      </w:r>
    </w:p>
    <w:p w14:paraId="6C9D5A85" w14:textId="57EF348B" w:rsidR="00B5679F" w:rsidRDefault="00B5679F">
      <w:pPr>
        <w:tabs>
          <w:tab w:val="left" w:pos="-720"/>
        </w:tabs>
        <w:rPr>
          <w:szCs w:val="24"/>
        </w:rPr>
      </w:pPr>
      <w:r w:rsidRPr="008167D9">
        <w:rPr>
          <w:szCs w:val="24"/>
        </w:rPr>
        <w:t xml:space="preserve"> </w:t>
      </w:r>
      <w:r w:rsidRPr="008167D9">
        <w:rPr>
          <w:szCs w:val="24"/>
        </w:rPr>
        <w:tab/>
        <w:t xml:space="preserve">Conference, (NABE), </w:t>
      </w:r>
      <w:r w:rsidRPr="008167D9">
        <w:rPr>
          <w:szCs w:val="24"/>
        </w:rPr>
        <w:tab/>
        <w:t>Dallas, TX, February.</w:t>
      </w:r>
    </w:p>
    <w:p w14:paraId="1183D3A3" w14:textId="77777777" w:rsidR="00031174" w:rsidRPr="008167D9" w:rsidRDefault="00031174">
      <w:pPr>
        <w:tabs>
          <w:tab w:val="left" w:pos="-720"/>
        </w:tabs>
        <w:rPr>
          <w:szCs w:val="24"/>
        </w:rPr>
      </w:pPr>
    </w:p>
    <w:p w14:paraId="6BA6805F" w14:textId="77777777" w:rsidR="00B5679F" w:rsidRPr="008167D9" w:rsidRDefault="00B5679F">
      <w:pPr>
        <w:tabs>
          <w:tab w:val="left" w:pos="-720"/>
        </w:tabs>
        <w:rPr>
          <w:szCs w:val="24"/>
        </w:rPr>
      </w:pPr>
      <w:r w:rsidRPr="008167D9">
        <w:rPr>
          <w:szCs w:val="24"/>
        </w:rPr>
        <w:tab/>
      </w:r>
      <w:r w:rsidRPr="008461DE">
        <w:rPr>
          <w:szCs w:val="24"/>
        </w:rPr>
        <w:t>Benavides, A. H.</w:t>
      </w:r>
      <w:r w:rsidRPr="008167D9">
        <w:rPr>
          <w:szCs w:val="24"/>
        </w:rPr>
        <w:t xml:space="preserve"> &amp; Midobuche, E., (1998). “An Interactive Journey Through Mexican</w:t>
      </w:r>
    </w:p>
    <w:p w14:paraId="6D97B79E" w14:textId="77777777" w:rsidR="00F14049" w:rsidRDefault="00B5679F">
      <w:pPr>
        <w:tabs>
          <w:tab w:val="left" w:pos="-720"/>
        </w:tabs>
        <w:ind w:left="720"/>
        <w:rPr>
          <w:szCs w:val="24"/>
        </w:rPr>
      </w:pPr>
      <w:r w:rsidRPr="008167D9">
        <w:rPr>
          <w:szCs w:val="24"/>
        </w:rPr>
        <w:t>History: Teaching Social Studies Through Animation”, 27th Annual International Bilingual/Multicultural Education Conference, NABE, Dallas, TX, February.</w:t>
      </w:r>
    </w:p>
    <w:p w14:paraId="706C1305" w14:textId="77777777" w:rsidR="00E64832" w:rsidRPr="008167D9" w:rsidRDefault="00E64832">
      <w:pPr>
        <w:tabs>
          <w:tab w:val="left" w:pos="-720"/>
        </w:tabs>
        <w:rPr>
          <w:szCs w:val="24"/>
        </w:rPr>
      </w:pPr>
    </w:p>
    <w:p w14:paraId="095AC79F" w14:textId="77777777" w:rsidR="00031174" w:rsidRDefault="00B5679F">
      <w:pPr>
        <w:tabs>
          <w:tab w:val="left" w:pos="-720"/>
        </w:tabs>
        <w:rPr>
          <w:szCs w:val="24"/>
        </w:rPr>
      </w:pPr>
      <w:r w:rsidRPr="008167D9">
        <w:rPr>
          <w:szCs w:val="24"/>
        </w:rPr>
        <w:tab/>
      </w:r>
      <w:r w:rsidRPr="008461DE">
        <w:rPr>
          <w:szCs w:val="24"/>
        </w:rPr>
        <w:t>Benavides, A. H.</w:t>
      </w:r>
      <w:r w:rsidRPr="008167D9">
        <w:rPr>
          <w:szCs w:val="24"/>
        </w:rPr>
        <w:t xml:space="preserve"> &amp; Midobuche, E., (1998). “Cuautli: The Integration of Mexican </w:t>
      </w:r>
    </w:p>
    <w:p w14:paraId="326BDF39" w14:textId="13F48CF7" w:rsidR="00B5679F" w:rsidRPr="008167D9" w:rsidRDefault="00031174">
      <w:pPr>
        <w:tabs>
          <w:tab w:val="left" w:pos="-720"/>
        </w:tabs>
        <w:rPr>
          <w:szCs w:val="24"/>
        </w:rPr>
      </w:pPr>
      <w:r>
        <w:rPr>
          <w:szCs w:val="24"/>
        </w:rPr>
        <w:tab/>
      </w:r>
      <w:r w:rsidR="00B5679F" w:rsidRPr="008167D9">
        <w:rPr>
          <w:szCs w:val="24"/>
        </w:rPr>
        <w:t>History</w:t>
      </w:r>
      <w:r>
        <w:rPr>
          <w:szCs w:val="24"/>
        </w:rPr>
        <w:t xml:space="preserve"> </w:t>
      </w:r>
      <w:r w:rsidR="00B5679F" w:rsidRPr="008167D9">
        <w:rPr>
          <w:szCs w:val="24"/>
        </w:rPr>
        <w:t>into the American Social Studies”, Arizona Association for Bilingual Education</w:t>
      </w:r>
    </w:p>
    <w:p w14:paraId="39DABA1E" w14:textId="448221A0" w:rsidR="00B5679F" w:rsidRPr="008167D9" w:rsidRDefault="00B5679F">
      <w:pPr>
        <w:tabs>
          <w:tab w:val="left" w:pos="-720"/>
        </w:tabs>
        <w:rPr>
          <w:szCs w:val="24"/>
        </w:rPr>
      </w:pPr>
      <w:r w:rsidRPr="008167D9">
        <w:rPr>
          <w:szCs w:val="24"/>
        </w:rPr>
        <w:t xml:space="preserve"> </w:t>
      </w:r>
      <w:r w:rsidRPr="008167D9">
        <w:rPr>
          <w:szCs w:val="24"/>
        </w:rPr>
        <w:tab/>
        <w:t xml:space="preserve">Conference, (AABE), Bilingual Education </w:t>
      </w:r>
      <w:r w:rsidR="00031174">
        <w:rPr>
          <w:szCs w:val="24"/>
        </w:rPr>
        <w:t xml:space="preserve">for the New Millennium: Unity + </w:t>
      </w:r>
      <w:r w:rsidR="00031174">
        <w:rPr>
          <w:szCs w:val="24"/>
        </w:rPr>
        <w:tab/>
      </w:r>
      <w:r w:rsidRPr="008167D9">
        <w:rPr>
          <w:szCs w:val="24"/>
        </w:rPr>
        <w:t>Empowerment = Success, Phoenix, AZ, January.</w:t>
      </w:r>
    </w:p>
    <w:p w14:paraId="1722F023" w14:textId="77777777" w:rsidR="00B5679F" w:rsidRPr="008167D9" w:rsidRDefault="00B5679F">
      <w:pPr>
        <w:tabs>
          <w:tab w:val="left" w:pos="-720"/>
        </w:tabs>
        <w:rPr>
          <w:szCs w:val="24"/>
        </w:rPr>
      </w:pPr>
    </w:p>
    <w:p w14:paraId="32631D06" w14:textId="77777777" w:rsidR="00B5679F" w:rsidRDefault="00B5679F">
      <w:pPr>
        <w:tabs>
          <w:tab w:val="left" w:pos="-720"/>
        </w:tabs>
        <w:ind w:left="720"/>
        <w:rPr>
          <w:szCs w:val="24"/>
        </w:rPr>
      </w:pPr>
      <w:r w:rsidRPr="008461DE">
        <w:rPr>
          <w:szCs w:val="24"/>
        </w:rPr>
        <w:t>Benavides, A. H.</w:t>
      </w:r>
      <w:r w:rsidRPr="008167D9">
        <w:rPr>
          <w:szCs w:val="24"/>
        </w:rPr>
        <w:t xml:space="preserve"> &amp; Midobuche, E., (1997) “math.ed.ology: Preparing Bilingual Teachers to Teach Math”, National Association for Bilingual Education, 26th Annual National/International Conference, Albuquerque, New Mexico, February.</w:t>
      </w:r>
    </w:p>
    <w:p w14:paraId="063B4DFB" w14:textId="77777777" w:rsidR="00D70FBC" w:rsidRDefault="00D70FBC">
      <w:pPr>
        <w:tabs>
          <w:tab w:val="left" w:pos="-720"/>
        </w:tabs>
        <w:ind w:left="720"/>
        <w:rPr>
          <w:szCs w:val="24"/>
        </w:rPr>
      </w:pPr>
    </w:p>
    <w:p w14:paraId="2C2B4E02" w14:textId="77777777" w:rsidR="00D70FBC" w:rsidRPr="008167D9" w:rsidRDefault="00D70FBC">
      <w:pPr>
        <w:tabs>
          <w:tab w:val="left" w:pos="-720"/>
        </w:tabs>
        <w:ind w:left="720"/>
        <w:rPr>
          <w:szCs w:val="24"/>
        </w:rPr>
      </w:pPr>
    </w:p>
    <w:p w14:paraId="1F5D2C66" w14:textId="77777777" w:rsidR="00B5679F" w:rsidRPr="008167D9" w:rsidRDefault="00B5679F">
      <w:pPr>
        <w:tabs>
          <w:tab w:val="left" w:pos="-720"/>
        </w:tabs>
        <w:ind w:left="720"/>
        <w:rPr>
          <w:szCs w:val="24"/>
        </w:rPr>
      </w:pPr>
    </w:p>
    <w:p w14:paraId="547D07E4" w14:textId="77777777" w:rsidR="00B5679F" w:rsidRPr="008167D9" w:rsidRDefault="00B5679F">
      <w:pPr>
        <w:tabs>
          <w:tab w:val="left" w:pos="-720"/>
        </w:tabs>
        <w:rPr>
          <w:szCs w:val="24"/>
        </w:rPr>
      </w:pPr>
      <w:r w:rsidRPr="008167D9">
        <w:rPr>
          <w:szCs w:val="24"/>
        </w:rPr>
        <w:lastRenderedPageBreak/>
        <w:tab/>
      </w:r>
      <w:r w:rsidRPr="008461DE">
        <w:rPr>
          <w:szCs w:val="24"/>
        </w:rPr>
        <w:t>Benavides, A. H.</w:t>
      </w:r>
      <w:r w:rsidRPr="008167D9">
        <w:rPr>
          <w:szCs w:val="24"/>
        </w:rPr>
        <w:t xml:space="preserve"> (1996). “Developing Mathematical Competence in Bilingual </w:t>
      </w:r>
    </w:p>
    <w:p w14:paraId="5BA49091" w14:textId="77777777" w:rsidR="00B5679F" w:rsidRPr="008167D9" w:rsidRDefault="00B5679F">
      <w:pPr>
        <w:tabs>
          <w:tab w:val="left" w:pos="-720"/>
        </w:tabs>
        <w:rPr>
          <w:szCs w:val="24"/>
        </w:rPr>
      </w:pPr>
      <w:r w:rsidRPr="008167D9">
        <w:rPr>
          <w:szCs w:val="24"/>
        </w:rPr>
        <w:tab/>
        <w:t xml:space="preserve">Classrooms Through Effective Discourse”, Texas Association for Bilingual Education </w:t>
      </w:r>
    </w:p>
    <w:p w14:paraId="534AE33D" w14:textId="771B318D" w:rsidR="00B5679F" w:rsidRPr="008167D9" w:rsidRDefault="00B5679F">
      <w:pPr>
        <w:tabs>
          <w:tab w:val="left" w:pos="-720"/>
        </w:tabs>
        <w:rPr>
          <w:szCs w:val="24"/>
        </w:rPr>
      </w:pPr>
      <w:r w:rsidRPr="008167D9">
        <w:rPr>
          <w:szCs w:val="24"/>
        </w:rPr>
        <w:tab/>
        <w:t>24th Annual State Conference,</w:t>
      </w:r>
      <w:r w:rsidR="008461DE">
        <w:rPr>
          <w:szCs w:val="24"/>
        </w:rPr>
        <w:t xml:space="preserve"> Ft. Worth, Texas, November 15.</w:t>
      </w:r>
    </w:p>
    <w:p w14:paraId="7AFC8FD2" w14:textId="77777777" w:rsidR="00B5679F" w:rsidRPr="008167D9" w:rsidRDefault="00B5679F">
      <w:pPr>
        <w:tabs>
          <w:tab w:val="left" w:pos="-720"/>
        </w:tabs>
        <w:rPr>
          <w:szCs w:val="24"/>
        </w:rPr>
      </w:pPr>
    </w:p>
    <w:p w14:paraId="46266460" w14:textId="77777777" w:rsidR="00B5679F" w:rsidRDefault="00B5679F" w:rsidP="00B5679F">
      <w:pPr>
        <w:tabs>
          <w:tab w:val="left" w:pos="-720"/>
        </w:tabs>
        <w:ind w:left="720"/>
        <w:rPr>
          <w:szCs w:val="24"/>
        </w:rPr>
      </w:pPr>
      <w:r w:rsidRPr="008461DE">
        <w:rPr>
          <w:szCs w:val="24"/>
        </w:rPr>
        <w:t>Benavides, A. H.</w:t>
      </w:r>
      <w:r w:rsidRPr="008167D9">
        <w:rPr>
          <w:szCs w:val="24"/>
        </w:rPr>
        <w:t xml:space="preserve"> (1996) “Teaching the Multicultural Perspective Through </w:t>
      </w:r>
      <w:r w:rsidRPr="00011C74">
        <w:rPr>
          <w:szCs w:val="24"/>
        </w:rPr>
        <w:t>Country</w:t>
      </w:r>
      <w:r w:rsidRPr="0042125E">
        <w:rPr>
          <w:szCs w:val="24"/>
          <w:highlight w:val="yellow"/>
        </w:rPr>
        <w:t xml:space="preserve"> </w:t>
      </w:r>
      <w:r w:rsidRPr="00011C74">
        <w:rPr>
          <w:szCs w:val="24"/>
        </w:rPr>
        <w:t>Western</w:t>
      </w:r>
      <w:r w:rsidRPr="008167D9">
        <w:rPr>
          <w:szCs w:val="24"/>
        </w:rPr>
        <w:t xml:space="preserve"> Music”, Texas Association for Bilingual Education 24th Annual State Conference, Ft. Worth, Texas, November 15.</w:t>
      </w:r>
    </w:p>
    <w:p w14:paraId="49E57EBB" w14:textId="77777777" w:rsidR="00B5679F" w:rsidRPr="008167D9" w:rsidRDefault="00B5679F">
      <w:pPr>
        <w:tabs>
          <w:tab w:val="left" w:pos="-720"/>
        </w:tabs>
        <w:rPr>
          <w:szCs w:val="24"/>
        </w:rPr>
      </w:pPr>
    </w:p>
    <w:p w14:paraId="043BAD32" w14:textId="77777777" w:rsidR="00B5679F" w:rsidRPr="008167D9" w:rsidRDefault="00B5679F">
      <w:pPr>
        <w:tabs>
          <w:tab w:val="left" w:pos="-720"/>
        </w:tabs>
        <w:ind w:left="720"/>
        <w:rPr>
          <w:szCs w:val="24"/>
        </w:rPr>
      </w:pPr>
      <w:r w:rsidRPr="008461DE">
        <w:rPr>
          <w:szCs w:val="24"/>
        </w:rPr>
        <w:t>Benavides, A. H.</w:t>
      </w:r>
      <w:r w:rsidRPr="008167D9">
        <w:rPr>
          <w:szCs w:val="24"/>
        </w:rPr>
        <w:t xml:space="preserve"> (1996). “La preparación de maestros enseñando matemáticas a través de la tecnología”, presented at the Universidad Autónoma de Yucatán, Mérida, Yucatán, </w:t>
      </w:r>
    </w:p>
    <w:p w14:paraId="007001CD" w14:textId="77777777" w:rsidR="00B5679F" w:rsidRPr="008167D9" w:rsidRDefault="00B5679F">
      <w:pPr>
        <w:tabs>
          <w:tab w:val="left" w:pos="-720"/>
        </w:tabs>
        <w:rPr>
          <w:szCs w:val="24"/>
        </w:rPr>
      </w:pPr>
      <w:r w:rsidRPr="008167D9">
        <w:rPr>
          <w:szCs w:val="24"/>
        </w:rPr>
        <w:tab/>
        <w:t xml:space="preserve">México, July. </w:t>
      </w:r>
    </w:p>
    <w:p w14:paraId="6401D682" w14:textId="77777777" w:rsidR="00B5679F" w:rsidRPr="008167D9" w:rsidRDefault="00B5679F">
      <w:pPr>
        <w:tabs>
          <w:tab w:val="left" w:pos="-720"/>
        </w:tabs>
        <w:rPr>
          <w:szCs w:val="24"/>
        </w:rPr>
      </w:pPr>
    </w:p>
    <w:p w14:paraId="358F2C8B" w14:textId="77777777" w:rsidR="00B5679F" w:rsidRPr="008167D9" w:rsidRDefault="00B5679F">
      <w:pPr>
        <w:tabs>
          <w:tab w:val="left" w:pos="-720"/>
        </w:tabs>
        <w:ind w:left="720"/>
        <w:rPr>
          <w:szCs w:val="24"/>
        </w:rPr>
      </w:pPr>
      <w:r w:rsidRPr="008461DE">
        <w:rPr>
          <w:szCs w:val="24"/>
        </w:rPr>
        <w:t>Benavides, A. H.</w:t>
      </w:r>
      <w:r w:rsidRPr="008167D9">
        <w:rPr>
          <w:szCs w:val="24"/>
        </w:rPr>
        <w:t xml:space="preserve"> (1996). “La enseñanza de las matemáticas a través de la tecnología en un salon bilingüe”, presentation at the Universidad Pedagógica Nacional, Mérida, Yucatán, México, July, 15.</w:t>
      </w:r>
    </w:p>
    <w:p w14:paraId="50ACA457" w14:textId="77777777" w:rsidR="00B5679F" w:rsidRPr="008167D9" w:rsidRDefault="00B5679F">
      <w:pPr>
        <w:tabs>
          <w:tab w:val="left" w:pos="-720"/>
        </w:tabs>
        <w:rPr>
          <w:szCs w:val="24"/>
        </w:rPr>
      </w:pPr>
    </w:p>
    <w:p w14:paraId="0A298144"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(1996). “Increasing Hispanic Achievement Via CD-ROM:  A Math Discourse Project”, National Association For Bilingual Education, 25th Annual National/</w:t>
      </w:r>
    </w:p>
    <w:p w14:paraId="7550B124" w14:textId="77777777" w:rsidR="00B5679F" w:rsidRDefault="00B5679F" w:rsidP="00285284">
      <w:pPr>
        <w:tabs>
          <w:tab w:val="left" w:pos="340"/>
          <w:tab w:val="left" w:pos="720"/>
          <w:tab w:val="left" w:pos="1800"/>
          <w:tab w:val="left" w:pos="5760"/>
        </w:tabs>
        <w:spacing w:line="240" w:lineRule="atLeast"/>
        <w:ind w:left="340"/>
        <w:rPr>
          <w:szCs w:val="24"/>
        </w:rPr>
      </w:pPr>
      <w:r w:rsidRPr="008167D9">
        <w:rPr>
          <w:szCs w:val="24"/>
        </w:rPr>
        <w:t xml:space="preserve"> </w:t>
      </w:r>
      <w:r w:rsidRPr="008167D9">
        <w:rPr>
          <w:szCs w:val="24"/>
        </w:rPr>
        <w:tab/>
        <w:t>International Conference, Orlando, FL, March 14.</w:t>
      </w:r>
    </w:p>
    <w:p w14:paraId="33A8AF0F" w14:textId="77777777" w:rsidR="0042125E" w:rsidRPr="008167D9" w:rsidRDefault="0042125E" w:rsidP="00285284">
      <w:pPr>
        <w:tabs>
          <w:tab w:val="left" w:pos="340"/>
          <w:tab w:val="left" w:pos="720"/>
          <w:tab w:val="left" w:pos="1800"/>
          <w:tab w:val="left" w:pos="5760"/>
        </w:tabs>
        <w:spacing w:line="240" w:lineRule="atLeast"/>
        <w:ind w:left="340"/>
        <w:rPr>
          <w:szCs w:val="24"/>
        </w:rPr>
      </w:pPr>
    </w:p>
    <w:p w14:paraId="6950AB6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461DE">
        <w:rPr>
          <w:szCs w:val="24"/>
        </w:rPr>
        <w:t>Benavides, A. H.</w:t>
      </w:r>
      <w:r w:rsidRPr="008167D9">
        <w:rPr>
          <w:szCs w:val="24"/>
        </w:rPr>
        <w:t xml:space="preserve"> (1995). “Utilizing a Multicultural Approach for Promoting Positive</w:t>
      </w:r>
    </w:p>
    <w:p w14:paraId="56CBE61B"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t>School/Community Relations”, Annual International Congress on Challenges to</w:t>
      </w:r>
    </w:p>
    <w:p w14:paraId="67477E49"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t>Education: Balancing Unity and Diversity in a Changing World”, Cancun, Mexico, July.</w:t>
      </w:r>
    </w:p>
    <w:p w14:paraId="3CC4A69D" w14:textId="77777777" w:rsidR="00B5679F" w:rsidRPr="008167D9" w:rsidRDefault="00B5679F">
      <w:pPr>
        <w:tabs>
          <w:tab w:val="left" w:pos="340"/>
          <w:tab w:val="left" w:pos="720"/>
          <w:tab w:val="left" w:pos="1800"/>
          <w:tab w:val="left" w:pos="5760"/>
        </w:tabs>
        <w:spacing w:line="240" w:lineRule="atLeast"/>
        <w:rPr>
          <w:szCs w:val="24"/>
        </w:rPr>
      </w:pPr>
    </w:p>
    <w:p w14:paraId="5F38A4AF"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 xml:space="preserve">Benavides, A. H. </w:t>
      </w:r>
      <w:r w:rsidRPr="008167D9">
        <w:rPr>
          <w:szCs w:val="24"/>
        </w:rPr>
        <w:t>(1994) “Teaching Tales: Excerpted Readings From Culturally Diverse Fiction, with U. Casanova, J. Blanchard, et.al</w:t>
      </w:r>
      <w:r w:rsidR="003E5989" w:rsidRPr="008167D9">
        <w:rPr>
          <w:szCs w:val="24"/>
        </w:rPr>
        <w:t>.</w:t>
      </w:r>
      <w:r w:rsidRPr="008167D9">
        <w:rPr>
          <w:szCs w:val="24"/>
        </w:rPr>
        <w:t xml:space="preserve"> American Educational Research Association Annual Meeting, New Orleans, LA, April.</w:t>
      </w:r>
    </w:p>
    <w:p w14:paraId="1B12AAA3" w14:textId="77777777" w:rsidR="00B5679F" w:rsidRPr="008167D9" w:rsidRDefault="00B5679F">
      <w:pPr>
        <w:tabs>
          <w:tab w:val="left" w:pos="340"/>
          <w:tab w:val="left" w:pos="720"/>
          <w:tab w:val="left" w:pos="1800"/>
          <w:tab w:val="left" w:pos="5760"/>
        </w:tabs>
        <w:spacing w:line="240" w:lineRule="atLeast"/>
        <w:ind w:left="720"/>
        <w:rPr>
          <w:szCs w:val="24"/>
        </w:rPr>
      </w:pPr>
    </w:p>
    <w:p w14:paraId="3628F99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461DE">
        <w:rPr>
          <w:szCs w:val="24"/>
        </w:rPr>
        <w:t>Benavides, A. H</w:t>
      </w:r>
      <w:r w:rsidRPr="00031174">
        <w:rPr>
          <w:b/>
          <w:szCs w:val="24"/>
        </w:rPr>
        <w:t>.</w:t>
      </w:r>
      <w:r w:rsidRPr="008167D9">
        <w:rPr>
          <w:szCs w:val="24"/>
        </w:rPr>
        <w:t xml:space="preserve"> (1993) “The Preparation of Bilingual Teachers in the United States: An </w:t>
      </w:r>
    </w:p>
    <w:p w14:paraId="5CFD0A66"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ab/>
        <w:t>Analysis for Future Collaborative Efforts with Mexico”, Seventh National Symposium on</w:t>
      </w:r>
    </w:p>
    <w:p w14:paraId="7284C963"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 xml:space="preserve"> </w:t>
      </w:r>
      <w:r w:rsidRPr="008167D9">
        <w:rPr>
          <w:szCs w:val="24"/>
        </w:rPr>
        <w:tab/>
        <w:t>Hispanic Business and the Economy, Mexico City, Mexico, September.</w:t>
      </w:r>
    </w:p>
    <w:p w14:paraId="6B2ECF1A" w14:textId="77777777" w:rsidR="00B5679F" w:rsidRPr="00031174" w:rsidRDefault="00B5679F">
      <w:pPr>
        <w:tabs>
          <w:tab w:val="left" w:pos="340"/>
          <w:tab w:val="left" w:pos="720"/>
          <w:tab w:val="left" w:pos="1800"/>
          <w:tab w:val="left" w:pos="5760"/>
        </w:tabs>
        <w:spacing w:line="240" w:lineRule="atLeast"/>
        <w:rPr>
          <w:b/>
          <w:szCs w:val="24"/>
        </w:rPr>
      </w:pPr>
    </w:p>
    <w:p w14:paraId="7DCC0743" w14:textId="77777777" w:rsidR="00B5679F"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(1992). “Multicultural Teaching in the Bilingual Classroom”, paper presented at the Arizona Association for Bilingual Education State Conference, Prescott, Arizona, October.</w:t>
      </w:r>
    </w:p>
    <w:p w14:paraId="173F880F" w14:textId="77777777" w:rsidR="00285284" w:rsidRDefault="00285284">
      <w:pPr>
        <w:tabs>
          <w:tab w:val="left" w:pos="340"/>
          <w:tab w:val="left" w:pos="720"/>
          <w:tab w:val="left" w:pos="1800"/>
          <w:tab w:val="left" w:pos="5760"/>
        </w:tabs>
        <w:spacing w:line="240" w:lineRule="atLeast"/>
        <w:ind w:left="720"/>
        <w:rPr>
          <w:szCs w:val="24"/>
        </w:rPr>
      </w:pPr>
    </w:p>
    <w:p w14:paraId="7B535E85"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(1992). “Bilingual Education:  The Lessons of Twenty-five Years of Learning”, National Association for Chicano Studies, San Antonio, Texas, March.</w:t>
      </w:r>
    </w:p>
    <w:p w14:paraId="485E0190" w14:textId="77777777" w:rsidR="00B5679F" w:rsidRPr="00031174" w:rsidRDefault="00B5679F">
      <w:pPr>
        <w:tabs>
          <w:tab w:val="left" w:pos="340"/>
          <w:tab w:val="left" w:pos="720"/>
          <w:tab w:val="left" w:pos="1800"/>
          <w:tab w:val="left" w:pos="5760"/>
        </w:tabs>
        <w:spacing w:line="240" w:lineRule="atLeast"/>
        <w:rPr>
          <w:b/>
          <w:szCs w:val="24"/>
        </w:rPr>
      </w:pPr>
    </w:p>
    <w:p w14:paraId="596EC4DB" w14:textId="77777777" w:rsidR="00B5679F"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(1991). “The Roots of Multicultural Education:  Don’t Let the Thousand Points of Light Blind You to the Needs of the 21st Century Classroom”, Arizona Council for the Social Studies, Mesa, Arizona, October.</w:t>
      </w:r>
    </w:p>
    <w:p w14:paraId="0982F3B5" w14:textId="77777777" w:rsidR="00B5679F" w:rsidRPr="008167D9" w:rsidRDefault="00B5679F">
      <w:pPr>
        <w:tabs>
          <w:tab w:val="left" w:pos="340"/>
          <w:tab w:val="left" w:pos="720"/>
          <w:tab w:val="left" w:pos="1800"/>
          <w:tab w:val="left" w:pos="5760"/>
        </w:tabs>
        <w:spacing w:line="240" w:lineRule="atLeast"/>
        <w:rPr>
          <w:b/>
          <w:szCs w:val="24"/>
        </w:rPr>
      </w:pPr>
    </w:p>
    <w:p w14:paraId="7FCC1AAD" w14:textId="77777777" w:rsidR="00B5679F" w:rsidRPr="008167D9"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r w:rsidRPr="008461DE">
        <w:rPr>
          <w:szCs w:val="24"/>
        </w:rPr>
        <w:t>Benavides, A. H.</w:t>
      </w:r>
      <w:r w:rsidRPr="008167D9">
        <w:rPr>
          <w:szCs w:val="24"/>
        </w:rPr>
        <w:t xml:space="preserve"> (1991) “Diversifying Higher Education in Arizona:  A “Bottom-Up” </w:t>
      </w:r>
    </w:p>
    <w:p w14:paraId="54285A5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Approach”, with R. V. Padilla, Fourth Annual National Conference on Racial and Ethnic </w:t>
      </w:r>
    </w:p>
    <w:p w14:paraId="2B1E2F8B"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Relations in American Higher Education, San Antonio, Texas, June 1.</w:t>
      </w:r>
    </w:p>
    <w:p w14:paraId="29288215" w14:textId="6626DFA9" w:rsidR="00B5679F" w:rsidRPr="008167D9" w:rsidRDefault="00D70FBC">
      <w:pPr>
        <w:tabs>
          <w:tab w:val="left" w:pos="340"/>
          <w:tab w:val="left" w:pos="720"/>
          <w:tab w:val="left" w:pos="1800"/>
          <w:tab w:val="left" w:pos="5760"/>
        </w:tabs>
        <w:spacing w:line="240" w:lineRule="atLeast"/>
        <w:rPr>
          <w:szCs w:val="24"/>
        </w:rPr>
      </w:pPr>
      <w:r>
        <w:rPr>
          <w:szCs w:val="24"/>
        </w:rPr>
        <w:lastRenderedPageBreak/>
        <w:tab/>
      </w:r>
      <w:r>
        <w:rPr>
          <w:szCs w:val="24"/>
        </w:rPr>
        <w:tab/>
      </w:r>
      <w:r w:rsidR="00B5679F" w:rsidRPr="008461DE">
        <w:rPr>
          <w:szCs w:val="24"/>
        </w:rPr>
        <w:t>Benavides, A. H.</w:t>
      </w:r>
      <w:r w:rsidR="00B5679F" w:rsidRPr="008167D9">
        <w:rPr>
          <w:szCs w:val="24"/>
        </w:rPr>
        <w:t xml:space="preserve"> (1991). “Funding Bilingual Teacher Training Programs: An Alternative </w:t>
      </w:r>
    </w:p>
    <w:p w14:paraId="12132311"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Approach”, National Association for Chicano Studies, Hermosillo, Mexico, April 25, </w:t>
      </w:r>
    </w:p>
    <w:p w14:paraId="033508F0" w14:textId="77777777" w:rsidR="00B5679F" w:rsidRPr="008167D9" w:rsidRDefault="00B5679F">
      <w:pPr>
        <w:tabs>
          <w:tab w:val="left" w:pos="340"/>
          <w:tab w:val="left" w:pos="720"/>
          <w:tab w:val="left" w:pos="1800"/>
          <w:tab w:val="left" w:pos="5760"/>
        </w:tabs>
        <w:spacing w:line="240" w:lineRule="atLeast"/>
        <w:rPr>
          <w:b/>
          <w:szCs w:val="24"/>
        </w:rPr>
      </w:pPr>
    </w:p>
    <w:p w14:paraId="24A496C9" w14:textId="77777777" w:rsidR="00B5679F"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(1991).“Your Kids, Their Culture and You”, Inservice to Diocese of Phoenix Catholic Educators, Our Lady of Mt. Carmel School, Tempe, Arizona, March.</w:t>
      </w:r>
    </w:p>
    <w:p w14:paraId="59396E51" w14:textId="77777777" w:rsidR="00B5679F" w:rsidRPr="008167D9" w:rsidRDefault="00B5679F">
      <w:pPr>
        <w:tabs>
          <w:tab w:val="left" w:pos="340"/>
          <w:tab w:val="left" w:pos="720"/>
          <w:tab w:val="left" w:pos="1800"/>
          <w:tab w:val="left" w:pos="5760"/>
        </w:tabs>
        <w:spacing w:line="240" w:lineRule="atLeast"/>
        <w:rPr>
          <w:szCs w:val="24"/>
        </w:rPr>
      </w:pPr>
    </w:p>
    <w:p w14:paraId="0B4A0D58"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461DE">
        <w:rPr>
          <w:szCs w:val="24"/>
        </w:rPr>
        <w:t>Benavides, A. H.</w:t>
      </w:r>
      <w:r w:rsidRPr="008167D9">
        <w:rPr>
          <w:szCs w:val="24"/>
        </w:rPr>
        <w:t xml:space="preserve"> (1991). “The Goals of Multicultural Teacher Preparation”, National </w:t>
      </w:r>
    </w:p>
    <w:p w14:paraId="32EE9C5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Association for Multicultural Education, First Annual Conference, New Orleans, </w:t>
      </w:r>
    </w:p>
    <w:p w14:paraId="06F1B338"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Louisiana, February 16.</w:t>
      </w:r>
    </w:p>
    <w:p w14:paraId="0175227F" w14:textId="77777777" w:rsidR="00B5679F" w:rsidRPr="008167D9" w:rsidRDefault="00B5679F">
      <w:pPr>
        <w:tabs>
          <w:tab w:val="left" w:pos="340"/>
          <w:tab w:val="left" w:pos="720"/>
          <w:tab w:val="left" w:pos="1800"/>
          <w:tab w:val="left" w:pos="5760"/>
        </w:tabs>
        <w:spacing w:line="240" w:lineRule="atLeast"/>
        <w:rPr>
          <w:szCs w:val="24"/>
        </w:rPr>
      </w:pPr>
    </w:p>
    <w:p w14:paraId="05B909A1"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461DE">
        <w:rPr>
          <w:szCs w:val="24"/>
        </w:rPr>
        <w:t>Benavides, A. H.</w:t>
      </w:r>
      <w:r w:rsidRPr="008167D9">
        <w:rPr>
          <w:szCs w:val="24"/>
        </w:rPr>
        <w:t xml:space="preserve"> (1990) “The Chicano Faculty and Staff Association Strategic Plan: </w:t>
      </w:r>
    </w:p>
    <w:p w14:paraId="26B30E67"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1990 - 1995:  The Process and Results”, Arizona Association of Chicanos in Higher </w:t>
      </w:r>
    </w:p>
    <w:p w14:paraId="3E3C4B22"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Education Conference, Nogales, Arizona, November 15.</w:t>
      </w:r>
    </w:p>
    <w:p w14:paraId="2A1B3D5E" w14:textId="77777777" w:rsidR="00B5679F" w:rsidRPr="008167D9" w:rsidRDefault="00B5679F">
      <w:pPr>
        <w:tabs>
          <w:tab w:val="left" w:pos="340"/>
          <w:tab w:val="left" w:pos="720"/>
          <w:tab w:val="left" w:pos="1800"/>
          <w:tab w:val="left" w:pos="5760"/>
        </w:tabs>
        <w:spacing w:line="240" w:lineRule="atLeast"/>
        <w:rPr>
          <w:szCs w:val="24"/>
        </w:rPr>
      </w:pPr>
    </w:p>
    <w:p w14:paraId="720E116B"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(1990). “Understanding Bilingual Education”, Arizona Council for the Social Studies, Mesa, Arizona, October 5.</w:t>
      </w:r>
    </w:p>
    <w:p w14:paraId="20BF20A5" w14:textId="77777777" w:rsidR="00B5679F" w:rsidRPr="00031174" w:rsidRDefault="00B5679F">
      <w:pPr>
        <w:tabs>
          <w:tab w:val="left" w:pos="340"/>
          <w:tab w:val="left" w:pos="720"/>
          <w:tab w:val="left" w:pos="1800"/>
          <w:tab w:val="left" w:pos="5760"/>
        </w:tabs>
        <w:spacing w:line="240" w:lineRule="atLeast"/>
        <w:rPr>
          <w:b/>
          <w:szCs w:val="24"/>
        </w:rPr>
      </w:pPr>
    </w:p>
    <w:p w14:paraId="5F542DA2"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(1990) “Educational Opportunities for Hispanics in the 1990’s”, Arizona Council of Hispanic Employment Program Managers, Phoenix, Arizona, September.</w:t>
      </w:r>
    </w:p>
    <w:p w14:paraId="3B679BEF" w14:textId="77777777" w:rsidR="00B5679F" w:rsidRPr="008167D9" w:rsidRDefault="00B5679F">
      <w:pPr>
        <w:tabs>
          <w:tab w:val="left" w:pos="340"/>
          <w:tab w:val="left" w:pos="720"/>
          <w:tab w:val="left" w:pos="1800"/>
          <w:tab w:val="left" w:pos="5760"/>
        </w:tabs>
        <w:spacing w:line="240" w:lineRule="atLeast"/>
        <w:rPr>
          <w:szCs w:val="24"/>
        </w:rPr>
      </w:pPr>
    </w:p>
    <w:p w14:paraId="10D5F1E0"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(1990). “The Need for Bilingual Teachers: A National View”, Upward Bound Program, Arizona State University, June.</w:t>
      </w:r>
    </w:p>
    <w:p w14:paraId="7AACCDE0" w14:textId="77777777" w:rsidR="00B5679F" w:rsidRPr="008167D9" w:rsidRDefault="00B5679F">
      <w:pPr>
        <w:tabs>
          <w:tab w:val="left" w:pos="340"/>
          <w:tab w:val="left" w:pos="720"/>
          <w:tab w:val="left" w:pos="1800"/>
          <w:tab w:val="left" w:pos="5760"/>
        </w:tabs>
        <w:spacing w:line="240" w:lineRule="atLeast"/>
        <w:ind w:left="720"/>
        <w:rPr>
          <w:szCs w:val="24"/>
        </w:rPr>
      </w:pPr>
    </w:p>
    <w:p w14:paraId="526310B8" w14:textId="77777777" w:rsidR="00B5679F"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0661F5">
        <w:rPr>
          <w:b/>
          <w:szCs w:val="24"/>
        </w:rPr>
        <w:t>.</w:t>
      </w:r>
      <w:r w:rsidRPr="008167D9">
        <w:rPr>
          <w:szCs w:val="24"/>
        </w:rPr>
        <w:t xml:space="preserve"> (1990). “Bilingual Teacher Education: The Need for National Standards and Accreditation”, National Association for Chicano Studies, Albuquerque, New Mexico, March 29.</w:t>
      </w:r>
    </w:p>
    <w:p w14:paraId="3D8556E8" w14:textId="77777777" w:rsidR="00B5679F" w:rsidRPr="008167D9" w:rsidRDefault="00B5679F">
      <w:pPr>
        <w:tabs>
          <w:tab w:val="left" w:pos="340"/>
          <w:tab w:val="left" w:pos="720"/>
          <w:tab w:val="left" w:pos="1800"/>
          <w:tab w:val="left" w:pos="5760"/>
        </w:tabs>
        <w:spacing w:line="240" w:lineRule="atLeast"/>
        <w:rPr>
          <w:szCs w:val="24"/>
        </w:rPr>
      </w:pPr>
    </w:p>
    <w:p w14:paraId="3F63E9FB"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461DE">
        <w:rPr>
          <w:szCs w:val="24"/>
        </w:rPr>
        <w:t>Benavides, A. H.</w:t>
      </w:r>
      <w:r w:rsidRPr="008167D9">
        <w:rPr>
          <w:szCs w:val="24"/>
        </w:rPr>
        <w:t xml:space="preserve"> (1989) “Sharing Successful Classroom Teaching Techniques”, </w:t>
      </w:r>
    </w:p>
    <w:p w14:paraId="77142B01"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Bilingual Associate Faculty Day, Pima Community College, Tucson, Arizona, July 22.</w:t>
      </w:r>
    </w:p>
    <w:p w14:paraId="5BC2C9FC" w14:textId="77777777" w:rsidR="00B5679F" w:rsidRPr="008167D9" w:rsidRDefault="00B5679F">
      <w:pPr>
        <w:tabs>
          <w:tab w:val="left" w:pos="340"/>
          <w:tab w:val="left" w:pos="720"/>
          <w:tab w:val="left" w:pos="1800"/>
          <w:tab w:val="left" w:pos="5760"/>
        </w:tabs>
        <w:spacing w:line="240" w:lineRule="atLeast"/>
        <w:rPr>
          <w:szCs w:val="24"/>
        </w:rPr>
      </w:pPr>
    </w:p>
    <w:p w14:paraId="5ACBB5DE"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(1988). “Avances mayores en la investigación sobre la educación bilingüe en los estados unidos”, Facultad de Educación, Universidad Autónoma de Yucatan, Mérida, Yucatan, Mexico, February.</w:t>
      </w:r>
    </w:p>
    <w:p w14:paraId="540CE003" w14:textId="77777777" w:rsidR="00B5679F" w:rsidRPr="008167D9" w:rsidRDefault="00B5679F">
      <w:pPr>
        <w:tabs>
          <w:tab w:val="left" w:pos="340"/>
          <w:tab w:val="left" w:pos="720"/>
          <w:tab w:val="left" w:pos="1800"/>
          <w:tab w:val="left" w:pos="5760"/>
        </w:tabs>
        <w:spacing w:line="240" w:lineRule="atLeast"/>
        <w:rPr>
          <w:szCs w:val="24"/>
        </w:rPr>
      </w:pPr>
    </w:p>
    <w:p w14:paraId="0CFAAF2E" w14:textId="77777777" w:rsidR="00F1404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w:t>
      </w:r>
      <w:r>
        <w:rPr>
          <w:szCs w:val="24"/>
        </w:rPr>
        <w:t>87).“Mayan Culture in the Yucatá</w:t>
      </w:r>
      <w:r w:rsidRPr="008167D9">
        <w:rPr>
          <w:szCs w:val="24"/>
        </w:rPr>
        <w:t xml:space="preserve">n of Today”, Mexico Week, Des Moines Area Community College, April. </w:t>
      </w:r>
    </w:p>
    <w:p w14:paraId="081F3442" w14:textId="77777777" w:rsidR="00E64832" w:rsidRPr="008167D9" w:rsidRDefault="00E64832">
      <w:pPr>
        <w:tabs>
          <w:tab w:val="left" w:pos="340"/>
          <w:tab w:val="left" w:pos="720"/>
          <w:tab w:val="left" w:pos="1800"/>
          <w:tab w:val="left" w:pos="5760"/>
        </w:tabs>
        <w:spacing w:line="240" w:lineRule="atLeast"/>
        <w:ind w:left="720"/>
        <w:rPr>
          <w:szCs w:val="24"/>
        </w:rPr>
      </w:pPr>
    </w:p>
    <w:p w14:paraId="30247276" w14:textId="77777777" w:rsidR="00B5679F" w:rsidRPr="008167D9" w:rsidRDefault="00B5679F">
      <w:pPr>
        <w:tabs>
          <w:tab w:val="left" w:pos="340"/>
          <w:tab w:val="left" w:pos="720"/>
          <w:tab w:val="left" w:pos="1800"/>
          <w:tab w:val="left" w:pos="5760"/>
        </w:tabs>
        <w:spacing w:line="240" w:lineRule="atLeast"/>
        <w:rPr>
          <w:szCs w:val="24"/>
        </w:rPr>
      </w:pPr>
      <w:r>
        <w:rPr>
          <w:szCs w:val="24"/>
        </w:rPr>
        <w:tab/>
      </w:r>
      <w:r>
        <w:rPr>
          <w:szCs w:val="24"/>
        </w:rPr>
        <w:tab/>
      </w:r>
      <w:r w:rsidRPr="008461DE">
        <w:rPr>
          <w:szCs w:val="24"/>
        </w:rPr>
        <w:t>Benavides, A. H</w:t>
      </w:r>
      <w:r w:rsidRPr="000661F5">
        <w:rPr>
          <w:b/>
          <w:szCs w:val="24"/>
        </w:rPr>
        <w:t>.</w:t>
      </w:r>
      <w:r w:rsidRPr="008167D9">
        <w:rPr>
          <w:szCs w:val="24"/>
        </w:rPr>
        <w:t xml:space="preserve"> (1986) “Educación bilingüe en los Estados Unidos”, Departamento de </w:t>
      </w:r>
    </w:p>
    <w:p w14:paraId="0147F256"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Enseñanza de Idiomas Extranjeras, Uni</w:t>
      </w:r>
      <w:r>
        <w:rPr>
          <w:szCs w:val="24"/>
        </w:rPr>
        <w:t>versidad Autónoma de Yucatán, Mérida, Yucatá</w:t>
      </w:r>
      <w:r w:rsidRPr="008167D9">
        <w:rPr>
          <w:szCs w:val="24"/>
        </w:rPr>
        <w:t>n,</w:t>
      </w:r>
    </w:p>
    <w:p w14:paraId="40287C1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Mexico, January.</w:t>
      </w:r>
    </w:p>
    <w:p w14:paraId="6C2CAC88" w14:textId="77777777" w:rsidR="00B5679F" w:rsidRPr="008167D9" w:rsidRDefault="00B5679F">
      <w:pPr>
        <w:tabs>
          <w:tab w:val="left" w:pos="340"/>
          <w:tab w:val="left" w:pos="720"/>
          <w:tab w:val="left" w:pos="1800"/>
          <w:tab w:val="left" w:pos="5760"/>
        </w:tabs>
        <w:spacing w:line="240" w:lineRule="atLeast"/>
        <w:rPr>
          <w:szCs w:val="24"/>
        </w:rPr>
      </w:pPr>
    </w:p>
    <w:p w14:paraId="08E3DB97"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(1985). “Integrating Culture in the Bilingual/ESL Curriculum”, Reading Mini-Conference, Texas Women’s University, Denton, Texas, July.</w:t>
      </w:r>
    </w:p>
    <w:p w14:paraId="286BDED6" w14:textId="77777777" w:rsidR="00B5679F" w:rsidRPr="008167D9" w:rsidRDefault="00B5679F">
      <w:pPr>
        <w:tabs>
          <w:tab w:val="left" w:pos="340"/>
          <w:tab w:val="left" w:pos="720"/>
          <w:tab w:val="left" w:pos="1800"/>
          <w:tab w:val="left" w:pos="5760"/>
        </w:tabs>
        <w:spacing w:line="240" w:lineRule="atLeast"/>
        <w:rPr>
          <w:szCs w:val="24"/>
        </w:rPr>
      </w:pPr>
    </w:p>
    <w:p w14:paraId="4D508D4F"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lastRenderedPageBreak/>
        <w:t>Benavides, A. H</w:t>
      </w:r>
      <w:r w:rsidRPr="000661F5">
        <w:rPr>
          <w:b/>
          <w:szCs w:val="24"/>
        </w:rPr>
        <w:t>.</w:t>
      </w:r>
      <w:r w:rsidRPr="008167D9">
        <w:rPr>
          <w:szCs w:val="24"/>
        </w:rPr>
        <w:t xml:space="preserve"> (1985). “Innovations in Bilingual Education Methodology”, Institute for School Executives, University of Iowa, Iowa City, Iowa, February.</w:t>
      </w:r>
    </w:p>
    <w:p w14:paraId="2649FA2D" w14:textId="77777777" w:rsidR="00B5679F" w:rsidRPr="008167D9" w:rsidRDefault="00B5679F">
      <w:pPr>
        <w:tabs>
          <w:tab w:val="left" w:pos="340"/>
          <w:tab w:val="left" w:pos="720"/>
          <w:tab w:val="left" w:pos="1800"/>
          <w:tab w:val="left" w:pos="5760"/>
        </w:tabs>
        <w:spacing w:line="240" w:lineRule="atLeast"/>
        <w:rPr>
          <w:szCs w:val="24"/>
        </w:rPr>
      </w:pPr>
    </w:p>
    <w:p w14:paraId="7F0F4817" w14:textId="77777777" w:rsidR="00B5679F" w:rsidRPr="008167D9" w:rsidRDefault="00B5679F" w:rsidP="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(1984). “Considerations in Teaching the Culturally Different Student”, Bilingual Reading Conference, Texas Women’s University, Denton, Texas, June.</w:t>
      </w:r>
    </w:p>
    <w:p w14:paraId="084D9FF5" w14:textId="77777777" w:rsidR="00B5679F" w:rsidRPr="008167D9" w:rsidRDefault="00B5679F">
      <w:pPr>
        <w:tabs>
          <w:tab w:val="left" w:pos="340"/>
          <w:tab w:val="left" w:pos="720"/>
          <w:tab w:val="left" w:pos="1800"/>
          <w:tab w:val="left" w:pos="5760"/>
        </w:tabs>
        <w:spacing w:line="240" w:lineRule="atLeast"/>
        <w:rPr>
          <w:szCs w:val="24"/>
        </w:rPr>
      </w:pPr>
    </w:p>
    <w:p w14:paraId="24FE2863"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(1982). “Assessing the Impact of Agricultural Contaminants on the Academic Performance of Bilingual Children”, Texas A&amp;I University Spring Bilingual</w:t>
      </w:r>
    </w:p>
    <w:p w14:paraId="45602226"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Conference, Kingsville, Texas, February.</w:t>
      </w:r>
    </w:p>
    <w:p w14:paraId="140AF0E3" w14:textId="77777777" w:rsidR="00B5679F" w:rsidRPr="008167D9" w:rsidRDefault="00B5679F">
      <w:pPr>
        <w:tabs>
          <w:tab w:val="left" w:pos="340"/>
          <w:tab w:val="left" w:pos="720"/>
          <w:tab w:val="left" w:pos="1800"/>
          <w:tab w:val="left" w:pos="5760"/>
        </w:tabs>
        <w:spacing w:line="240" w:lineRule="atLeast"/>
        <w:rPr>
          <w:szCs w:val="24"/>
        </w:rPr>
      </w:pPr>
    </w:p>
    <w:p w14:paraId="02C7E938"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(1981) “Bilingual Education: A Response to the Critics”, College of Education Faculty Symposium, University of Iowa, Iowa City, Iowa, December.</w:t>
      </w:r>
    </w:p>
    <w:p w14:paraId="4A4AB806" w14:textId="77777777" w:rsidR="00B5679F" w:rsidRPr="008167D9" w:rsidRDefault="00B5679F">
      <w:pPr>
        <w:tabs>
          <w:tab w:val="left" w:pos="340"/>
          <w:tab w:val="left" w:pos="720"/>
          <w:tab w:val="left" w:pos="1800"/>
          <w:tab w:val="left" w:pos="5760"/>
        </w:tabs>
        <w:spacing w:line="240" w:lineRule="atLeast"/>
        <w:rPr>
          <w:szCs w:val="24"/>
        </w:rPr>
      </w:pPr>
    </w:p>
    <w:p w14:paraId="2F829E3E"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0661F5">
        <w:rPr>
          <w:b/>
          <w:szCs w:val="24"/>
        </w:rPr>
        <w:t>.</w:t>
      </w:r>
      <w:r w:rsidRPr="008167D9">
        <w:rPr>
          <w:szCs w:val="24"/>
        </w:rPr>
        <w:t xml:space="preserve"> (1980) “Migrant Children and Agricultural Contaminants”, Invited Lecture Series, Grinnell College, Grinnell, Iowa, November.</w:t>
      </w:r>
    </w:p>
    <w:p w14:paraId="40FD75C2" w14:textId="77777777" w:rsidR="00B5679F" w:rsidRPr="008167D9" w:rsidRDefault="00B5679F">
      <w:pPr>
        <w:tabs>
          <w:tab w:val="left" w:pos="340"/>
          <w:tab w:val="left" w:pos="720"/>
          <w:tab w:val="left" w:pos="1800"/>
          <w:tab w:val="left" w:pos="5760"/>
        </w:tabs>
        <w:spacing w:line="240" w:lineRule="atLeast"/>
        <w:rPr>
          <w:szCs w:val="24"/>
        </w:rPr>
      </w:pPr>
    </w:p>
    <w:p w14:paraId="569B6705"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(1980). “Focus on Pesticides and Their Effects on Learning”, Keynote Address, Title I Wisconsin Migrant State Conference, University of Wisconsin-Oshkosh, Oshkosh, Wisconsin, June.</w:t>
      </w:r>
    </w:p>
    <w:p w14:paraId="22CC18F7" w14:textId="77777777" w:rsidR="00B5679F" w:rsidRPr="008167D9" w:rsidRDefault="00B5679F">
      <w:pPr>
        <w:tabs>
          <w:tab w:val="left" w:pos="340"/>
          <w:tab w:val="left" w:pos="720"/>
          <w:tab w:val="left" w:pos="1800"/>
          <w:tab w:val="left" w:pos="5760"/>
        </w:tabs>
        <w:spacing w:line="240" w:lineRule="atLeast"/>
        <w:ind w:left="720"/>
        <w:rPr>
          <w:szCs w:val="24"/>
        </w:rPr>
      </w:pPr>
    </w:p>
    <w:p w14:paraId="0AE66FA9" w14:textId="77777777" w:rsidR="00B5679F" w:rsidRDefault="00B5679F" w:rsidP="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(1980). “Identification of Competencies for Principals of Bilingual Community Schools”, with R. Rodriguez, Ninth Annual International Bilingual/</w:t>
      </w:r>
      <w:r>
        <w:rPr>
          <w:szCs w:val="24"/>
        </w:rPr>
        <w:t xml:space="preserve"> </w:t>
      </w:r>
      <w:r w:rsidRPr="008167D9">
        <w:rPr>
          <w:szCs w:val="24"/>
        </w:rPr>
        <w:t>Bicultural Conference, National Association for Bilingual Education, (NABE), Anaheim, California, April.</w:t>
      </w:r>
    </w:p>
    <w:p w14:paraId="45565526" w14:textId="77777777" w:rsidR="0042125E" w:rsidRPr="008167D9" w:rsidRDefault="0042125E" w:rsidP="00B5679F">
      <w:pPr>
        <w:tabs>
          <w:tab w:val="left" w:pos="340"/>
          <w:tab w:val="left" w:pos="720"/>
          <w:tab w:val="left" w:pos="1800"/>
          <w:tab w:val="left" w:pos="5760"/>
        </w:tabs>
        <w:spacing w:line="240" w:lineRule="atLeast"/>
        <w:ind w:left="720"/>
        <w:rPr>
          <w:szCs w:val="24"/>
        </w:rPr>
      </w:pPr>
    </w:p>
    <w:p w14:paraId="1C0D79D5"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(1979). “Homogeneous Mexican American Leadership and Heterogeneous Problems in a Midwestern Community”, Midwest FOCO Conference, National Association for Chicano Studies, Notre Dame University, Notre Dame, Indiana, November.</w:t>
      </w:r>
    </w:p>
    <w:p w14:paraId="4C07B0DA" w14:textId="77777777" w:rsidR="00B5679F" w:rsidRPr="008167D9" w:rsidRDefault="00B5679F">
      <w:pPr>
        <w:tabs>
          <w:tab w:val="left" w:pos="340"/>
          <w:tab w:val="left" w:pos="720"/>
          <w:tab w:val="left" w:pos="1800"/>
          <w:tab w:val="left" w:pos="5760"/>
        </w:tabs>
        <w:spacing w:line="240" w:lineRule="atLeast"/>
        <w:rPr>
          <w:szCs w:val="24"/>
        </w:rPr>
      </w:pPr>
    </w:p>
    <w:p w14:paraId="5E18782E"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(1979). “The Educational Status of Hispanics in Iowa”, Hispanic Public Policy Conference, Spanish Speaking People’s Commission, Des Moines, Iowa, October.</w:t>
      </w:r>
    </w:p>
    <w:p w14:paraId="6BC76682" w14:textId="77777777" w:rsidR="00B5679F" w:rsidRPr="008167D9" w:rsidRDefault="00B5679F">
      <w:pPr>
        <w:tabs>
          <w:tab w:val="left" w:pos="340"/>
          <w:tab w:val="left" w:pos="720"/>
          <w:tab w:val="left" w:pos="1800"/>
          <w:tab w:val="left" w:pos="5760"/>
        </w:tabs>
        <w:spacing w:line="240" w:lineRule="atLeast"/>
        <w:rPr>
          <w:szCs w:val="24"/>
        </w:rPr>
      </w:pPr>
    </w:p>
    <w:p w14:paraId="5BB47559"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(1979). “Cultural Aspects of Teaching the Bilingual Child”, Human Diversity in Education Conference, Grant Wood AEA, Cedar Rapids, Iowa, August.</w:t>
      </w:r>
    </w:p>
    <w:p w14:paraId="3506B55E" w14:textId="77777777" w:rsidR="00B5679F" w:rsidRPr="008167D9" w:rsidRDefault="00B5679F">
      <w:pPr>
        <w:tabs>
          <w:tab w:val="left" w:pos="340"/>
          <w:tab w:val="left" w:pos="720"/>
          <w:tab w:val="left" w:pos="1800"/>
          <w:tab w:val="left" w:pos="5760"/>
        </w:tabs>
        <w:spacing w:line="240" w:lineRule="atLeast"/>
        <w:rPr>
          <w:szCs w:val="24"/>
        </w:rPr>
      </w:pPr>
    </w:p>
    <w:p w14:paraId="5D68AF6A"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(1978). “A Midwestern Bilingual Community and Its Schools: An Analysis of Mutual Images and Interactions”, Ethnoperspectives Forum on Bilingual Education, Eastern Michigan University, Ypsilanti, Michigan, June.</w:t>
      </w:r>
    </w:p>
    <w:p w14:paraId="141E4E4D" w14:textId="77777777" w:rsidR="00B5679F" w:rsidRPr="008167D9" w:rsidRDefault="00B5679F">
      <w:pPr>
        <w:tabs>
          <w:tab w:val="left" w:pos="340"/>
          <w:tab w:val="left" w:pos="720"/>
          <w:tab w:val="left" w:pos="1800"/>
          <w:tab w:val="left" w:pos="5760"/>
        </w:tabs>
        <w:spacing w:line="240" w:lineRule="atLeast"/>
        <w:rPr>
          <w:szCs w:val="24"/>
        </w:rPr>
      </w:pPr>
    </w:p>
    <w:p w14:paraId="69AE9CD0" w14:textId="77777777" w:rsidR="00B5679F" w:rsidRPr="008167D9" w:rsidRDefault="00B5679F">
      <w:pPr>
        <w:tabs>
          <w:tab w:val="left" w:pos="340"/>
          <w:tab w:val="left" w:pos="720"/>
          <w:tab w:val="left" w:pos="1800"/>
          <w:tab w:val="left" w:pos="5760"/>
        </w:tabs>
        <w:spacing w:line="240" w:lineRule="atLeast"/>
        <w:ind w:left="720"/>
        <w:rPr>
          <w:szCs w:val="24"/>
        </w:rPr>
      </w:pPr>
      <w:r w:rsidRPr="008461DE">
        <w:rPr>
          <w:szCs w:val="24"/>
        </w:rPr>
        <w:t>Benavides, A. H</w:t>
      </w:r>
      <w:r w:rsidRPr="000661F5">
        <w:rPr>
          <w:b/>
          <w:szCs w:val="24"/>
        </w:rPr>
        <w:t>.</w:t>
      </w:r>
      <w:r w:rsidRPr="008167D9">
        <w:rPr>
          <w:szCs w:val="24"/>
        </w:rPr>
        <w:t xml:space="preserve"> (1978). “Free to Be? Multicultural Strategies for the Classroom Teacher”, First National Human Relations in Education Conference, Minnesota Department of Public Instruction, Minneapolis, Minnesota, June.</w:t>
      </w:r>
    </w:p>
    <w:p w14:paraId="6AC2C448" w14:textId="77777777" w:rsidR="00B5679F" w:rsidRPr="008167D9" w:rsidRDefault="00B5679F">
      <w:pPr>
        <w:tabs>
          <w:tab w:val="left" w:pos="340"/>
          <w:tab w:val="left" w:pos="720"/>
          <w:tab w:val="left" w:pos="1800"/>
          <w:tab w:val="left" w:pos="5760"/>
        </w:tabs>
        <w:spacing w:line="240" w:lineRule="atLeast"/>
        <w:ind w:left="720"/>
        <w:rPr>
          <w:szCs w:val="24"/>
        </w:rPr>
      </w:pPr>
    </w:p>
    <w:p w14:paraId="5EBBC977" w14:textId="7C5F3C12" w:rsidR="00BA15F9" w:rsidRPr="00D70FBC" w:rsidRDefault="00B5679F" w:rsidP="00D70FBC">
      <w:pPr>
        <w:tabs>
          <w:tab w:val="left" w:pos="340"/>
          <w:tab w:val="left" w:pos="720"/>
          <w:tab w:val="left" w:pos="1800"/>
          <w:tab w:val="left" w:pos="5760"/>
        </w:tabs>
        <w:spacing w:line="240" w:lineRule="atLeast"/>
        <w:ind w:left="720"/>
        <w:rPr>
          <w:szCs w:val="24"/>
        </w:rPr>
      </w:pPr>
      <w:r w:rsidRPr="008461DE">
        <w:rPr>
          <w:szCs w:val="24"/>
        </w:rPr>
        <w:t>Benavides, A. H.</w:t>
      </w:r>
      <w:r w:rsidRPr="008167D9">
        <w:rPr>
          <w:szCs w:val="24"/>
        </w:rPr>
        <w:t xml:space="preserve"> (1977). “Multiculturalism and You”, Iowa Council for the Social Studies, Des Moines, Iowa, October. </w:t>
      </w:r>
    </w:p>
    <w:p w14:paraId="2D5B95C7" w14:textId="77777777" w:rsidR="00B5679F" w:rsidRPr="008167D9" w:rsidRDefault="00B5679F">
      <w:pPr>
        <w:tabs>
          <w:tab w:val="left" w:pos="340"/>
          <w:tab w:val="left" w:pos="720"/>
          <w:tab w:val="left" w:pos="1800"/>
          <w:tab w:val="left" w:pos="5760"/>
        </w:tabs>
        <w:spacing w:line="240" w:lineRule="atLeast"/>
        <w:rPr>
          <w:b/>
          <w:szCs w:val="24"/>
        </w:rPr>
      </w:pPr>
      <w:r w:rsidRPr="008167D9">
        <w:rPr>
          <w:b/>
          <w:szCs w:val="24"/>
        </w:rPr>
        <w:lastRenderedPageBreak/>
        <w:t xml:space="preserve">Grants Acquisition and Management </w:t>
      </w:r>
    </w:p>
    <w:p w14:paraId="2D8DB1C9" w14:textId="77777777" w:rsidR="00B5679F" w:rsidRDefault="00B5679F">
      <w:pPr>
        <w:tabs>
          <w:tab w:val="left" w:pos="340"/>
          <w:tab w:val="left" w:pos="720"/>
          <w:tab w:val="left" w:pos="1800"/>
          <w:tab w:val="left" w:pos="5760"/>
        </w:tabs>
        <w:spacing w:line="240" w:lineRule="atLeast"/>
        <w:rPr>
          <w:b/>
          <w:szCs w:val="24"/>
        </w:rPr>
      </w:pPr>
    </w:p>
    <w:p w14:paraId="2FEA323B" w14:textId="77777777" w:rsidR="005274BB" w:rsidRPr="008167D9" w:rsidRDefault="005274BB">
      <w:pPr>
        <w:tabs>
          <w:tab w:val="left" w:pos="340"/>
          <w:tab w:val="left" w:pos="720"/>
          <w:tab w:val="left" w:pos="1800"/>
          <w:tab w:val="left" w:pos="5760"/>
        </w:tabs>
        <w:spacing w:line="240" w:lineRule="atLeast"/>
        <w:rPr>
          <w:b/>
          <w:szCs w:val="24"/>
        </w:rPr>
      </w:pPr>
    </w:p>
    <w:p w14:paraId="4695BC7A" w14:textId="77777777" w:rsidR="00B5679F" w:rsidRPr="008167D9" w:rsidRDefault="00B5679F">
      <w:pPr>
        <w:tabs>
          <w:tab w:val="left" w:pos="340"/>
          <w:tab w:val="left" w:pos="720"/>
          <w:tab w:val="left" w:pos="1800"/>
          <w:tab w:val="left" w:pos="5760"/>
        </w:tabs>
        <w:spacing w:line="240" w:lineRule="atLeast"/>
        <w:rPr>
          <w:b/>
          <w:szCs w:val="24"/>
        </w:rPr>
      </w:pPr>
      <w:r w:rsidRPr="008167D9">
        <w:rPr>
          <w:b/>
          <w:szCs w:val="24"/>
        </w:rPr>
        <w:tab/>
      </w:r>
      <w:r w:rsidRPr="008167D9">
        <w:rPr>
          <w:b/>
          <w:szCs w:val="24"/>
        </w:rPr>
        <w:tab/>
        <w:t>Funded Grants</w:t>
      </w:r>
    </w:p>
    <w:p w14:paraId="796C7340" w14:textId="77777777" w:rsidR="00B5679F" w:rsidRPr="008167D9" w:rsidRDefault="00B5679F">
      <w:pPr>
        <w:tabs>
          <w:tab w:val="left" w:pos="340"/>
          <w:tab w:val="left" w:pos="720"/>
          <w:tab w:val="left" w:pos="1800"/>
          <w:tab w:val="left" w:pos="5760"/>
        </w:tabs>
        <w:spacing w:line="240" w:lineRule="atLeast"/>
        <w:rPr>
          <w:b/>
          <w:szCs w:val="24"/>
        </w:rPr>
      </w:pPr>
    </w:p>
    <w:p w14:paraId="508E63C6" w14:textId="77777777" w:rsidR="00B5679F" w:rsidRPr="008167D9" w:rsidRDefault="00B5679F">
      <w:pPr>
        <w:tabs>
          <w:tab w:val="left" w:pos="340"/>
          <w:tab w:val="left" w:pos="720"/>
          <w:tab w:val="left" w:pos="1800"/>
          <w:tab w:val="left" w:pos="5760"/>
        </w:tabs>
        <w:spacing w:line="240" w:lineRule="atLeast"/>
        <w:rPr>
          <w:b/>
          <w:szCs w:val="24"/>
        </w:rPr>
      </w:pPr>
    </w:p>
    <w:p w14:paraId="019670C9" w14:textId="77777777" w:rsidR="00B5679F" w:rsidRPr="008167D9" w:rsidRDefault="00B5679F" w:rsidP="00B5679F">
      <w:pPr>
        <w:tabs>
          <w:tab w:val="left" w:pos="340"/>
          <w:tab w:val="left" w:pos="720"/>
          <w:tab w:val="left" w:pos="1800"/>
          <w:tab w:val="left" w:pos="1890"/>
          <w:tab w:val="left" w:pos="5760"/>
        </w:tabs>
        <w:spacing w:line="240" w:lineRule="atLeast"/>
        <w:rPr>
          <w:szCs w:val="24"/>
        </w:rPr>
      </w:pPr>
      <w:r w:rsidRPr="008167D9">
        <w:rPr>
          <w:b/>
          <w:szCs w:val="24"/>
        </w:rPr>
        <w:tab/>
      </w:r>
      <w:r w:rsidRPr="008167D9">
        <w:rPr>
          <w:b/>
          <w:szCs w:val="24"/>
        </w:rPr>
        <w:tab/>
      </w:r>
      <w:r w:rsidRPr="008167D9">
        <w:rPr>
          <w:szCs w:val="24"/>
        </w:rPr>
        <w:t>2006-2009  $  30,000    Helen DeVitt Jones Foundation, with Paul Carlson. Funds for the</w:t>
      </w:r>
    </w:p>
    <w:p w14:paraId="037177EF" w14:textId="77777777" w:rsidR="00B5679F" w:rsidRPr="008167D9" w:rsidRDefault="00B5679F">
      <w:pPr>
        <w:tabs>
          <w:tab w:val="left" w:pos="340"/>
          <w:tab w:val="left" w:pos="720"/>
          <w:tab w:val="left" w:pos="1800"/>
          <w:tab w:val="left" w:pos="5760"/>
        </w:tabs>
        <w:spacing w:line="240" w:lineRule="atLeast"/>
        <w:ind w:left="340"/>
        <w:rPr>
          <w:i/>
          <w:szCs w:val="24"/>
        </w:rPr>
      </w:pPr>
      <w:r w:rsidRPr="008167D9">
        <w:rPr>
          <w:szCs w:val="24"/>
        </w:rPr>
        <w:t xml:space="preserve">                                             planning and execution of the conference: </w:t>
      </w:r>
      <w:r w:rsidRPr="008167D9">
        <w:rPr>
          <w:i/>
          <w:szCs w:val="24"/>
        </w:rPr>
        <w:t>Hispanics in the</w:t>
      </w:r>
    </w:p>
    <w:p w14:paraId="3312C60C"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i/>
          <w:szCs w:val="24"/>
        </w:rPr>
        <w:t xml:space="preserve">                                             Southwest: Immigration, Education, Health, and Public Policy</w:t>
      </w:r>
      <w:r w:rsidRPr="008167D9">
        <w:rPr>
          <w:szCs w:val="24"/>
        </w:rPr>
        <w:t xml:space="preserve">, </w:t>
      </w:r>
    </w:p>
    <w:p w14:paraId="72447E80" w14:textId="77777777" w:rsidR="00B5679F" w:rsidRPr="008167D9" w:rsidRDefault="00B5679F" w:rsidP="00B5679F">
      <w:pPr>
        <w:tabs>
          <w:tab w:val="left" w:pos="340"/>
          <w:tab w:val="left" w:pos="720"/>
          <w:tab w:val="left" w:pos="1800"/>
          <w:tab w:val="left" w:pos="5760"/>
        </w:tabs>
        <w:spacing w:line="240" w:lineRule="atLeast"/>
        <w:ind w:left="340"/>
        <w:rPr>
          <w:szCs w:val="24"/>
        </w:rPr>
      </w:pPr>
      <w:r w:rsidRPr="008167D9">
        <w:rPr>
          <w:i/>
          <w:szCs w:val="24"/>
        </w:rPr>
        <w:t xml:space="preserve">                                          </w:t>
      </w:r>
      <w:r w:rsidRPr="008167D9">
        <w:rPr>
          <w:szCs w:val="24"/>
        </w:rPr>
        <w:t xml:space="preserve">  April 26-29, 2007.</w:t>
      </w:r>
    </w:p>
    <w:p w14:paraId="48B5E1A2" w14:textId="77777777" w:rsidR="00B5679F" w:rsidRDefault="00B5679F">
      <w:pPr>
        <w:tabs>
          <w:tab w:val="left" w:pos="340"/>
          <w:tab w:val="left" w:pos="720"/>
          <w:tab w:val="left" w:pos="1800"/>
          <w:tab w:val="left" w:pos="5760"/>
        </w:tabs>
        <w:spacing w:line="240" w:lineRule="atLeast"/>
        <w:rPr>
          <w:b/>
          <w:szCs w:val="24"/>
        </w:rPr>
      </w:pPr>
    </w:p>
    <w:p w14:paraId="3AD8E22A" w14:textId="77777777" w:rsidR="000661F5" w:rsidRPr="008167D9" w:rsidRDefault="000661F5">
      <w:pPr>
        <w:tabs>
          <w:tab w:val="left" w:pos="340"/>
          <w:tab w:val="left" w:pos="720"/>
          <w:tab w:val="left" w:pos="1800"/>
          <w:tab w:val="left" w:pos="5760"/>
        </w:tabs>
        <w:spacing w:line="240" w:lineRule="atLeast"/>
        <w:rPr>
          <w:b/>
          <w:szCs w:val="24"/>
        </w:rPr>
      </w:pPr>
    </w:p>
    <w:p w14:paraId="37AA9CD6" w14:textId="77777777" w:rsidR="00B5679F" w:rsidRPr="008167D9"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bookmarkStart w:id="7" w:name="OLE_LINK12"/>
      <w:bookmarkStart w:id="8" w:name="OLE_LINK13"/>
      <w:r w:rsidRPr="008167D9">
        <w:rPr>
          <w:szCs w:val="24"/>
        </w:rPr>
        <w:t>2004-2009  $176,708    21</w:t>
      </w:r>
      <w:r w:rsidRPr="008167D9">
        <w:rPr>
          <w:szCs w:val="24"/>
          <w:vertAlign w:val="superscript"/>
        </w:rPr>
        <w:t>st</w:t>
      </w:r>
      <w:r w:rsidRPr="008167D9">
        <w:rPr>
          <w:szCs w:val="24"/>
        </w:rPr>
        <w:t xml:space="preserve"> Century Community Learning Centers Grant; with</w:t>
      </w:r>
    </w:p>
    <w:p w14:paraId="274F8659"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r>
      <w:r w:rsidRPr="008167D9">
        <w:rPr>
          <w:szCs w:val="24"/>
        </w:rPr>
        <w:tab/>
        <w:t xml:space="preserve">                    Midobuche, E. and in conjunction with Lubbock-Cooper ISD and </w:t>
      </w:r>
    </w:p>
    <w:p w14:paraId="30E1DE8C"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167D9">
        <w:rPr>
          <w:szCs w:val="24"/>
        </w:rPr>
        <w:tab/>
        <w:t xml:space="preserve">                    four other local districts, Texas Education Agency, ($29,400/</w:t>
      </w:r>
    </w:p>
    <w:p w14:paraId="64236F02"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Pr="008167D9">
        <w:rPr>
          <w:szCs w:val="24"/>
        </w:rPr>
        <w:tab/>
        <w:t xml:space="preserve">                    Year 1; $36,500 Year 2; $35,400 Year 3;  $37,908 Year 4; </w:t>
      </w:r>
      <w:r w:rsidRPr="008167D9">
        <w:rPr>
          <w:szCs w:val="24"/>
        </w:rPr>
        <w:tab/>
      </w:r>
      <w:r w:rsidRPr="008167D9">
        <w:rPr>
          <w:szCs w:val="24"/>
        </w:rPr>
        <w:tab/>
      </w:r>
      <w:r w:rsidRPr="008167D9">
        <w:rPr>
          <w:szCs w:val="24"/>
        </w:rPr>
        <w:tab/>
      </w:r>
      <w:r w:rsidRPr="008167D9">
        <w:rPr>
          <w:szCs w:val="24"/>
        </w:rPr>
        <w:tab/>
        <w:t xml:space="preserve">                    $37,500 Year 5; grant was for five years.)</w:t>
      </w:r>
    </w:p>
    <w:p w14:paraId="3E668AE0" w14:textId="77777777" w:rsidR="00B5679F" w:rsidRPr="008167D9" w:rsidRDefault="00B5679F">
      <w:pPr>
        <w:tabs>
          <w:tab w:val="left" w:pos="340"/>
          <w:tab w:val="left" w:pos="720"/>
          <w:tab w:val="left" w:pos="1800"/>
          <w:tab w:val="left" w:pos="5760"/>
        </w:tabs>
        <w:spacing w:line="240" w:lineRule="atLeast"/>
        <w:rPr>
          <w:szCs w:val="24"/>
        </w:rPr>
      </w:pPr>
    </w:p>
    <w:p w14:paraId="7EEA8378" w14:textId="77777777" w:rsidR="00B5679F" w:rsidRPr="008167D9" w:rsidRDefault="00B5679F">
      <w:pPr>
        <w:tabs>
          <w:tab w:val="left" w:pos="340"/>
          <w:tab w:val="left" w:pos="720"/>
          <w:tab w:val="left" w:pos="1800"/>
          <w:tab w:val="left" w:pos="5760"/>
        </w:tabs>
        <w:spacing w:line="240" w:lineRule="atLeast"/>
        <w:rPr>
          <w:szCs w:val="24"/>
        </w:rPr>
      </w:pPr>
    </w:p>
    <w:p w14:paraId="05C29978" w14:textId="77777777" w:rsidR="00B5679F" w:rsidRDefault="00B5679F" w:rsidP="004A7D14">
      <w:pPr>
        <w:pStyle w:val="BodyTextIndent2"/>
        <w:tabs>
          <w:tab w:val="left" w:pos="340"/>
          <w:tab w:val="left" w:pos="720"/>
          <w:tab w:val="left" w:pos="1800"/>
          <w:tab w:val="left" w:pos="3060"/>
          <w:tab w:val="left" w:pos="5760"/>
        </w:tabs>
        <w:spacing w:line="240" w:lineRule="atLeast"/>
        <w:ind w:left="3060" w:hanging="2340"/>
        <w:rPr>
          <w:szCs w:val="24"/>
        </w:rPr>
      </w:pPr>
      <w:bookmarkStart w:id="9" w:name="OLE_LINK16"/>
      <w:bookmarkStart w:id="10" w:name="OLE_LINK17"/>
      <w:r w:rsidRPr="008167D9">
        <w:rPr>
          <w:szCs w:val="24"/>
        </w:rPr>
        <w:t>Fall 2004</w:t>
      </w:r>
      <w:r w:rsidRPr="008167D9">
        <w:rPr>
          <w:szCs w:val="24"/>
        </w:rPr>
        <w:tab/>
      </w:r>
      <w:r w:rsidRPr="008167D9">
        <w:rPr>
          <w:szCs w:val="24"/>
        </w:rPr>
        <w:tab/>
        <w:t xml:space="preserve">Biliteracy Without Borders.  A partnership grant with Harwell Elementary School </w:t>
      </w:r>
      <w:r w:rsidR="004A7D14">
        <w:rPr>
          <w:szCs w:val="24"/>
        </w:rPr>
        <w:t xml:space="preserve">(Lubbock Independent School District), </w:t>
      </w:r>
      <w:r w:rsidRPr="008167D9">
        <w:rPr>
          <w:szCs w:val="24"/>
        </w:rPr>
        <w:t>and the Bilingual Education and Diversity Studies Program Area, College of Education, Texas Tech University; $2,500 for bilingual library books; Source: Rotary International.</w:t>
      </w:r>
      <w:bookmarkEnd w:id="9"/>
      <w:bookmarkEnd w:id="10"/>
    </w:p>
    <w:p w14:paraId="15864246" w14:textId="77777777" w:rsidR="004A7D14" w:rsidRPr="004A7D14" w:rsidRDefault="004A7D14" w:rsidP="004A7D14">
      <w:pPr>
        <w:pStyle w:val="BodyTextIndent2"/>
        <w:tabs>
          <w:tab w:val="left" w:pos="340"/>
          <w:tab w:val="left" w:pos="720"/>
          <w:tab w:val="left" w:pos="1800"/>
          <w:tab w:val="left" w:pos="3060"/>
          <w:tab w:val="left" w:pos="5760"/>
        </w:tabs>
        <w:spacing w:line="240" w:lineRule="atLeast"/>
        <w:ind w:left="3060" w:hanging="2340"/>
        <w:rPr>
          <w:szCs w:val="24"/>
        </w:rPr>
      </w:pPr>
    </w:p>
    <w:p w14:paraId="5AA93B50" w14:textId="77777777" w:rsidR="00B5679F" w:rsidRDefault="00B5679F">
      <w:pPr>
        <w:tabs>
          <w:tab w:val="left" w:pos="340"/>
          <w:tab w:val="left" w:pos="720"/>
          <w:tab w:val="left" w:pos="1800"/>
          <w:tab w:val="left" w:pos="5760"/>
        </w:tabs>
        <w:spacing w:line="240" w:lineRule="atLeast"/>
        <w:rPr>
          <w:b/>
          <w:szCs w:val="24"/>
        </w:rPr>
      </w:pPr>
    </w:p>
    <w:p w14:paraId="29555BA2" w14:textId="77777777" w:rsidR="00B5679F" w:rsidRPr="008167D9" w:rsidRDefault="00B5679F">
      <w:pPr>
        <w:tabs>
          <w:tab w:val="left" w:pos="340"/>
          <w:tab w:val="left" w:pos="720"/>
          <w:tab w:val="left" w:pos="1800"/>
          <w:tab w:val="left" w:pos="3060"/>
          <w:tab w:val="left" w:pos="5760"/>
        </w:tabs>
        <w:spacing w:line="240" w:lineRule="atLeast"/>
        <w:rPr>
          <w:szCs w:val="24"/>
        </w:rPr>
      </w:pPr>
      <w:r>
        <w:rPr>
          <w:b/>
          <w:szCs w:val="24"/>
        </w:rPr>
        <w:tab/>
      </w:r>
      <w:r>
        <w:rPr>
          <w:b/>
          <w:szCs w:val="24"/>
        </w:rPr>
        <w:tab/>
      </w:r>
      <w:r w:rsidRPr="008167D9">
        <w:rPr>
          <w:szCs w:val="24"/>
        </w:rPr>
        <w:t>2004</w:t>
      </w:r>
      <w:r>
        <w:rPr>
          <w:szCs w:val="24"/>
        </w:rPr>
        <w:t xml:space="preserve"> </w:t>
      </w:r>
      <w:r w:rsidR="007E75BD">
        <w:rPr>
          <w:szCs w:val="24"/>
        </w:rPr>
        <w:t>- 2005  $ 82,000</w:t>
      </w:r>
      <w:r w:rsidR="007E75BD">
        <w:rPr>
          <w:szCs w:val="24"/>
        </w:rPr>
        <w:tab/>
      </w:r>
      <w:r w:rsidRPr="008167D9">
        <w:rPr>
          <w:szCs w:val="24"/>
        </w:rPr>
        <w:t>Title VII Bilingual/ESL Teacher Preparation, College of</w:t>
      </w:r>
    </w:p>
    <w:p w14:paraId="4AA91B16" w14:textId="77777777" w:rsidR="00B5679F" w:rsidRPr="008167D9" w:rsidRDefault="007E75BD">
      <w:pPr>
        <w:tabs>
          <w:tab w:val="left" w:pos="340"/>
          <w:tab w:val="left" w:pos="720"/>
          <w:tab w:val="left" w:pos="1800"/>
          <w:tab w:val="left" w:pos="3060"/>
          <w:tab w:val="left" w:pos="5760"/>
        </w:tabs>
        <w:spacing w:line="240" w:lineRule="atLeast"/>
        <w:rPr>
          <w:szCs w:val="24"/>
        </w:rPr>
      </w:pPr>
      <w:r>
        <w:rPr>
          <w:szCs w:val="24"/>
        </w:rPr>
        <w:t xml:space="preserve"> </w:t>
      </w:r>
      <w:r>
        <w:rPr>
          <w:szCs w:val="24"/>
        </w:rPr>
        <w:tab/>
      </w:r>
      <w:r>
        <w:rPr>
          <w:szCs w:val="24"/>
        </w:rPr>
        <w:tab/>
      </w:r>
      <w:r>
        <w:rPr>
          <w:szCs w:val="24"/>
        </w:rPr>
        <w:tab/>
      </w:r>
      <w:r>
        <w:rPr>
          <w:szCs w:val="24"/>
        </w:rPr>
        <w:tab/>
      </w:r>
      <w:r w:rsidR="00B5679F" w:rsidRPr="008167D9">
        <w:rPr>
          <w:szCs w:val="24"/>
        </w:rPr>
        <w:t>Education, Texas Tech University. (2</w:t>
      </w:r>
      <w:r w:rsidR="00B5679F" w:rsidRPr="008167D9">
        <w:rPr>
          <w:szCs w:val="24"/>
          <w:vertAlign w:val="superscript"/>
        </w:rPr>
        <w:t>nd</w:t>
      </w:r>
      <w:r w:rsidR="00B5679F" w:rsidRPr="008167D9">
        <w:rPr>
          <w:szCs w:val="24"/>
        </w:rPr>
        <w:t xml:space="preserve"> Extension Award), </w:t>
      </w:r>
    </w:p>
    <w:p w14:paraId="5480EE89" w14:textId="77777777" w:rsidR="00B5679F" w:rsidRPr="008167D9" w:rsidRDefault="007E75BD">
      <w:pPr>
        <w:tabs>
          <w:tab w:val="left" w:pos="340"/>
          <w:tab w:val="left" w:pos="720"/>
          <w:tab w:val="left" w:pos="1800"/>
          <w:tab w:val="left" w:pos="3060"/>
          <w:tab w:val="left" w:pos="5760"/>
        </w:tabs>
        <w:spacing w:line="240" w:lineRule="atLeast"/>
        <w:ind w:left="1800"/>
        <w:rPr>
          <w:szCs w:val="24"/>
        </w:rPr>
      </w:pPr>
      <w:r>
        <w:rPr>
          <w:szCs w:val="24"/>
        </w:rPr>
        <w:tab/>
      </w:r>
      <w:r w:rsidR="00B5679F" w:rsidRPr="008167D9">
        <w:rPr>
          <w:szCs w:val="24"/>
        </w:rPr>
        <w:t>Department of Education, Office of English Language</w:t>
      </w:r>
    </w:p>
    <w:p w14:paraId="714BEBE9" w14:textId="77777777" w:rsidR="00B5679F" w:rsidRDefault="007E75BD">
      <w:pPr>
        <w:tabs>
          <w:tab w:val="left" w:pos="340"/>
          <w:tab w:val="left" w:pos="720"/>
          <w:tab w:val="left" w:pos="1800"/>
          <w:tab w:val="left" w:pos="3060"/>
          <w:tab w:val="left" w:pos="5760"/>
        </w:tabs>
        <w:spacing w:line="240" w:lineRule="atLeast"/>
        <w:ind w:left="1800"/>
        <w:rPr>
          <w:szCs w:val="24"/>
        </w:rPr>
      </w:pPr>
      <w:r>
        <w:rPr>
          <w:szCs w:val="24"/>
        </w:rPr>
        <w:tab/>
      </w:r>
      <w:r w:rsidR="00B5679F" w:rsidRPr="008167D9">
        <w:rPr>
          <w:szCs w:val="24"/>
        </w:rPr>
        <w:t>Acquisition, (Co-Principal Investigator).</w:t>
      </w:r>
      <w:bookmarkEnd w:id="7"/>
      <w:bookmarkEnd w:id="8"/>
    </w:p>
    <w:p w14:paraId="08A64A4D" w14:textId="77777777" w:rsidR="00B5679F" w:rsidRPr="008167D9" w:rsidRDefault="00B5679F">
      <w:pPr>
        <w:tabs>
          <w:tab w:val="left" w:pos="340"/>
          <w:tab w:val="left" w:pos="720"/>
          <w:tab w:val="left" w:pos="1800"/>
          <w:tab w:val="left" w:pos="3060"/>
          <w:tab w:val="left" w:pos="5760"/>
        </w:tabs>
        <w:spacing w:line="240" w:lineRule="atLeast"/>
        <w:ind w:left="1800"/>
        <w:rPr>
          <w:szCs w:val="24"/>
        </w:rPr>
      </w:pPr>
    </w:p>
    <w:p w14:paraId="6E7D1ACD" w14:textId="77777777" w:rsidR="00B5679F" w:rsidRPr="008167D9" w:rsidRDefault="00B5679F">
      <w:pPr>
        <w:tabs>
          <w:tab w:val="left" w:pos="340"/>
          <w:tab w:val="left" w:pos="720"/>
          <w:tab w:val="left" w:pos="1800"/>
          <w:tab w:val="left" w:pos="5760"/>
        </w:tabs>
        <w:spacing w:line="240" w:lineRule="atLeast"/>
        <w:rPr>
          <w:b/>
          <w:szCs w:val="24"/>
        </w:rPr>
      </w:pPr>
    </w:p>
    <w:p w14:paraId="427E4446" w14:textId="5348EE15" w:rsidR="00B5679F" w:rsidRDefault="00B5679F" w:rsidP="00EB1D9E">
      <w:pPr>
        <w:tabs>
          <w:tab w:val="left" w:pos="340"/>
          <w:tab w:val="left" w:pos="720"/>
          <w:tab w:val="left" w:pos="1800"/>
          <w:tab w:val="left" w:pos="3060"/>
          <w:tab w:val="left" w:pos="5760"/>
        </w:tabs>
        <w:spacing w:line="240" w:lineRule="atLeast"/>
        <w:rPr>
          <w:szCs w:val="24"/>
        </w:rPr>
      </w:pPr>
      <w:r w:rsidRPr="008167D9">
        <w:rPr>
          <w:b/>
          <w:szCs w:val="24"/>
        </w:rPr>
        <w:tab/>
      </w:r>
      <w:r w:rsidRPr="008167D9">
        <w:rPr>
          <w:b/>
          <w:szCs w:val="24"/>
        </w:rPr>
        <w:tab/>
      </w:r>
      <w:bookmarkStart w:id="11" w:name="OLE_LINK14"/>
      <w:bookmarkStart w:id="12" w:name="OLE_LINK15"/>
      <w:r w:rsidRPr="008167D9">
        <w:rPr>
          <w:szCs w:val="24"/>
        </w:rPr>
        <w:t>2003</w:t>
      </w:r>
      <w:r>
        <w:rPr>
          <w:szCs w:val="24"/>
        </w:rPr>
        <w:t xml:space="preserve"> </w:t>
      </w:r>
      <w:r w:rsidRPr="008167D9">
        <w:rPr>
          <w:szCs w:val="24"/>
        </w:rPr>
        <w:t>-</w:t>
      </w:r>
      <w:r>
        <w:rPr>
          <w:szCs w:val="24"/>
        </w:rPr>
        <w:t xml:space="preserve"> </w:t>
      </w:r>
      <w:r w:rsidR="007E75BD">
        <w:rPr>
          <w:szCs w:val="24"/>
        </w:rPr>
        <w:t xml:space="preserve">2004  $229,085 </w:t>
      </w:r>
      <w:r w:rsidR="007E75BD">
        <w:rPr>
          <w:szCs w:val="24"/>
        </w:rPr>
        <w:tab/>
      </w:r>
      <w:r w:rsidRPr="008167D9">
        <w:rPr>
          <w:szCs w:val="24"/>
        </w:rPr>
        <w:t>Title VII Bilingual/ESL Teacher</w:t>
      </w:r>
      <w:r w:rsidR="00EB1D9E">
        <w:rPr>
          <w:szCs w:val="24"/>
        </w:rPr>
        <w:t xml:space="preserve"> Preparation, College of </w:t>
      </w:r>
      <w:r w:rsidR="00EB1D9E">
        <w:rPr>
          <w:szCs w:val="24"/>
        </w:rPr>
        <w:tab/>
      </w:r>
      <w:r w:rsidR="00EB1D9E">
        <w:rPr>
          <w:szCs w:val="24"/>
        </w:rPr>
        <w:tab/>
      </w:r>
      <w:r w:rsidR="00EB1D9E">
        <w:rPr>
          <w:szCs w:val="24"/>
        </w:rPr>
        <w:tab/>
      </w:r>
      <w:r w:rsidR="00EB1D9E">
        <w:rPr>
          <w:szCs w:val="24"/>
        </w:rPr>
        <w:tab/>
      </w:r>
      <w:r w:rsidR="00EB1D9E">
        <w:rPr>
          <w:szCs w:val="24"/>
        </w:rPr>
        <w:tab/>
      </w:r>
      <w:r w:rsidR="00EB1D9E">
        <w:rPr>
          <w:szCs w:val="24"/>
        </w:rPr>
        <w:tab/>
      </w:r>
      <w:r w:rsidRPr="008167D9">
        <w:rPr>
          <w:szCs w:val="24"/>
        </w:rPr>
        <w:t>E</w:t>
      </w:r>
      <w:r w:rsidR="00EB1D9E">
        <w:rPr>
          <w:szCs w:val="24"/>
        </w:rPr>
        <w:t xml:space="preserve">ducation, Texas Tech University, U.S. Department of </w:t>
      </w:r>
      <w:r w:rsidRPr="008167D9">
        <w:rPr>
          <w:szCs w:val="24"/>
        </w:rPr>
        <w:t xml:space="preserve"> </w:t>
      </w:r>
      <w:r w:rsidR="00EB1D9E">
        <w:rPr>
          <w:szCs w:val="24"/>
        </w:rPr>
        <w:tab/>
      </w:r>
      <w:r w:rsidR="00EB1D9E">
        <w:rPr>
          <w:szCs w:val="24"/>
        </w:rPr>
        <w:tab/>
      </w:r>
      <w:r w:rsidR="00EB1D9E">
        <w:rPr>
          <w:szCs w:val="24"/>
        </w:rPr>
        <w:tab/>
      </w:r>
      <w:r w:rsidR="00EB1D9E">
        <w:rPr>
          <w:szCs w:val="24"/>
        </w:rPr>
        <w:tab/>
      </w:r>
      <w:r w:rsidR="00EB1D9E">
        <w:rPr>
          <w:szCs w:val="24"/>
        </w:rPr>
        <w:tab/>
      </w:r>
      <w:r w:rsidR="00EB1D9E">
        <w:rPr>
          <w:szCs w:val="24"/>
        </w:rPr>
        <w:tab/>
      </w:r>
      <w:r w:rsidRPr="008167D9">
        <w:rPr>
          <w:szCs w:val="24"/>
        </w:rPr>
        <w:t>Education,</w:t>
      </w:r>
      <w:r w:rsidR="00EB1D9E">
        <w:rPr>
          <w:szCs w:val="24"/>
        </w:rPr>
        <w:t xml:space="preserve"> </w:t>
      </w:r>
      <w:r w:rsidRPr="008167D9">
        <w:rPr>
          <w:szCs w:val="24"/>
        </w:rPr>
        <w:t>Office of English Language Acquisition, (Co-PI)</w:t>
      </w:r>
      <w:bookmarkEnd w:id="11"/>
      <w:bookmarkEnd w:id="12"/>
    </w:p>
    <w:p w14:paraId="010E17DC" w14:textId="77777777" w:rsidR="00B5679F" w:rsidRPr="008167D9" w:rsidRDefault="00B5679F">
      <w:pPr>
        <w:tabs>
          <w:tab w:val="left" w:pos="340"/>
          <w:tab w:val="left" w:pos="720"/>
          <w:tab w:val="left" w:pos="1800"/>
          <w:tab w:val="left" w:pos="3060"/>
          <w:tab w:val="left" w:pos="5760"/>
        </w:tabs>
        <w:spacing w:line="240" w:lineRule="atLeast"/>
        <w:ind w:left="1800"/>
        <w:rPr>
          <w:szCs w:val="24"/>
        </w:rPr>
      </w:pPr>
    </w:p>
    <w:p w14:paraId="14B61204" w14:textId="77777777" w:rsidR="00B5679F" w:rsidRPr="008167D9" w:rsidRDefault="00B5679F">
      <w:pPr>
        <w:tabs>
          <w:tab w:val="left" w:pos="340"/>
          <w:tab w:val="left" w:pos="720"/>
          <w:tab w:val="left" w:pos="1800"/>
          <w:tab w:val="left" w:pos="3060"/>
          <w:tab w:val="left" w:pos="5760"/>
        </w:tabs>
        <w:spacing w:line="240" w:lineRule="atLeast"/>
        <w:ind w:left="1800"/>
        <w:rPr>
          <w:szCs w:val="24"/>
        </w:rPr>
      </w:pPr>
    </w:p>
    <w:p w14:paraId="27DDD4AF" w14:textId="77777777" w:rsidR="00B5679F" w:rsidRPr="008167D9" w:rsidRDefault="00B5679F">
      <w:pPr>
        <w:tabs>
          <w:tab w:val="left" w:pos="340"/>
          <w:tab w:val="left" w:pos="720"/>
          <w:tab w:val="left" w:pos="1800"/>
          <w:tab w:val="left" w:pos="3060"/>
          <w:tab w:val="left" w:pos="5760"/>
        </w:tabs>
        <w:spacing w:line="240" w:lineRule="atLeast"/>
        <w:rPr>
          <w:szCs w:val="24"/>
        </w:rPr>
      </w:pPr>
      <w:r w:rsidRPr="008167D9">
        <w:rPr>
          <w:szCs w:val="24"/>
        </w:rPr>
        <w:tab/>
      </w:r>
      <w:r w:rsidRPr="008167D9">
        <w:rPr>
          <w:szCs w:val="24"/>
        </w:rPr>
        <w:tab/>
        <w:t>1985</w:t>
      </w:r>
      <w:r>
        <w:rPr>
          <w:szCs w:val="24"/>
        </w:rPr>
        <w:t xml:space="preserve"> </w:t>
      </w:r>
      <w:r w:rsidRPr="008167D9">
        <w:rPr>
          <w:szCs w:val="24"/>
        </w:rPr>
        <w:t>-</w:t>
      </w:r>
      <w:r>
        <w:rPr>
          <w:szCs w:val="24"/>
        </w:rPr>
        <w:t xml:space="preserve"> </w:t>
      </w:r>
      <w:r w:rsidR="00011C74">
        <w:rPr>
          <w:szCs w:val="24"/>
        </w:rPr>
        <w:t>1987</w:t>
      </w:r>
      <w:r w:rsidRPr="008167D9">
        <w:rPr>
          <w:szCs w:val="24"/>
        </w:rPr>
        <w:t xml:space="preserve">  $125,000</w:t>
      </w:r>
      <w:r w:rsidRPr="008167D9">
        <w:rPr>
          <w:szCs w:val="24"/>
        </w:rPr>
        <w:tab/>
        <w:t xml:space="preserve">Title VII Bilingual/Bicultural Counselor Education, College of </w:t>
      </w:r>
    </w:p>
    <w:p w14:paraId="04350985" w14:textId="77777777" w:rsidR="00B5679F" w:rsidRPr="008167D9" w:rsidRDefault="00B5679F">
      <w:pPr>
        <w:pStyle w:val="BodyTextIndent2"/>
        <w:tabs>
          <w:tab w:val="left" w:pos="340"/>
          <w:tab w:val="left" w:pos="720"/>
          <w:tab w:val="left" w:pos="1800"/>
          <w:tab w:val="left" w:pos="3060"/>
          <w:tab w:val="left" w:pos="5760"/>
        </w:tabs>
        <w:spacing w:line="240" w:lineRule="atLeast"/>
        <w:rPr>
          <w:szCs w:val="24"/>
        </w:rPr>
      </w:pPr>
      <w:r w:rsidRPr="008167D9">
        <w:rPr>
          <w:szCs w:val="24"/>
        </w:rPr>
        <w:tab/>
        <w:t xml:space="preserve">                    </w:t>
      </w:r>
      <w:r w:rsidRPr="008167D9">
        <w:rPr>
          <w:szCs w:val="24"/>
        </w:rPr>
        <w:tab/>
        <w:t>Education, University of Iowa, Department of Education, Office</w:t>
      </w:r>
    </w:p>
    <w:p w14:paraId="01BAD72C" w14:textId="77777777" w:rsidR="00B5679F" w:rsidRPr="008167D9" w:rsidRDefault="00B5679F">
      <w:pPr>
        <w:pStyle w:val="BodyTextIndent2"/>
        <w:tabs>
          <w:tab w:val="left" w:pos="340"/>
          <w:tab w:val="left" w:pos="720"/>
          <w:tab w:val="left" w:pos="1800"/>
          <w:tab w:val="left" w:pos="3060"/>
          <w:tab w:val="left" w:pos="5760"/>
        </w:tabs>
        <w:spacing w:line="240" w:lineRule="atLeast"/>
        <w:rPr>
          <w:szCs w:val="24"/>
        </w:rPr>
      </w:pPr>
      <w:r w:rsidRPr="008167D9">
        <w:rPr>
          <w:szCs w:val="24"/>
        </w:rPr>
        <w:t xml:space="preserve"> </w:t>
      </w:r>
      <w:r w:rsidRPr="008167D9">
        <w:rPr>
          <w:szCs w:val="24"/>
        </w:rPr>
        <w:tab/>
      </w:r>
      <w:r w:rsidRPr="008167D9">
        <w:rPr>
          <w:szCs w:val="24"/>
        </w:rPr>
        <w:tab/>
        <w:t>of Bilingual Education and Minority Languages Affairs. (Co-PI)</w:t>
      </w:r>
    </w:p>
    <w:p w14:paraId="77DD7661" w14:textId="77777777" w:rsidR="00B5679F" w:rsidRDefault="00B5679F">
      <w:pPr>
        <w:pStyle w:val="BodyTextIndent2"/>
        <w:tabs>
          <w:tab w:val="left" w:pos="340"/>
          <w:tab w:val="left" w:pos="720"/>
          <w:tab w:val="left" w:pos="1800"/>
          <w:tab w:val="left" w:pos="3060"/>
          <w:tab w:val="left" w:pos="5760"/>
        </w:tabs>
        <w:spacing w:line="240" w:lineRule="atLeast"/>
        <w:rPr>
          <w:szCs w:val="24"/>
        </w:rPr>
      </w:pPr>
    </w:p>
    <w:p w14:paraId="06136310" w14:textId="77777777" w:rsidR="005274BB" w:rsidRPr="008167D9" w:rsidRDefault="005274BB">
      <w:pPr>
        <w:pStyle w:val="BodyTextIndent2"/>
        <w:tabs>
          <w:tab w:val="left" w:pos="340"/>
          <w:tab w:val="left" w:pos="720"/>
          <w:tab w:val="left" w:pos="1800"/>
          <w:tab w:val="left" w:pos="3060"/>
          <w:tab w:val="left" w:pos="5760"/>
        </w:tabs>
        <w:spacing w:line="240" w:lineRule="atLeast"/>
        <w:rPr>
          <w:szCs w:val="24"/>
        </w:rPr>
      </w:pPr>
    </w:p>
    <w:p w14:paraId="30CC1A54" w14:textId="77777777" w:rsidR="00B5679F" w:rsidRPr="008167D9" w:rsidRDefault="00B5679F">
      <w:pPr>
        <w:tabs>
          <w:tab w:val="left" w:pos="340"/>
          <w:tab w:val="left" w:pos="720"/>
          <w:tab w:val="left" w:pos="1800"/>
          <w:tab w:val="left" w:pos="3060"/>
          <w:tab w:val="left" w:pos="5760"/>
        </w:tabs>
        <w:spacing w:line="240" w:lineRule="atLeast"/>
        <w:ind w:left="720"/>
        <w:rPr>
          <w:szCs w:val="24"/>
        </w:rPr>
      </w:pPr>
      <w:r w:rsidRPr="008167D9">
        <w:rPr>
          <w:szCs w:val="24"/>
        </w:rPr>
        <w:t>1981</w:t>
      </w:r>
      <w:r>
        <w:rPr>
          <w:szCs w:val="24"/>
        </w:rPr>
        <w:t xml:space="preserve"> </w:t>
      </w:r>
      <w:r w:rsidRPr="008167D9">
        <w:rPr>
          <w:szCs w:val="24"/>
        </w:rPr>
        <w:t>-</w:t>
      </w:r>
      <w:r>
        <w:rPr>
          <w:szCs w:val="24"/>
        </w:rPr>
        <w:t xml:space="preserve"> </w:t>
      </w:r>
      <w:r w:rsidRPr="008167D9">
        <w:rPr>
          <w:szCs w:val="24"/>
        </w:rPr>
        <w:t xml:space="preserve">1985  $424,340 </w:t>
      </w:r>
      <w:r w:rsidRPr="008167D9">
        <w:rPr>
          <w:szCs w:val="24"/>
        </w:rPr>
        <w:tab/>
        <w:t>Title VII Bilingual/Bicultural Teacher Preparation, College of</w:t>
      </w:r>
    </w:p>
    <w:p w14:paraId="211AE73A" w14:textId="77777777" w:rsidR="00B5679F" w:rsidRPr="008167D9" w:rsidRDefault="00B5679F">
      <w:pPr>
        <w:pStyle w:val="BodyTextIndent2"/>
        <w:tabs>
          <w:tab w:val="left" w:pos="340"/>
          <w:tab w:val="left" w:pos="720"/>
          <w:tab w:val="left" w:pos="1800"/>
          <w:tab w:val="left" w:pos="3060"/>
          <w:tab w:val="left" w:pos="5760"/>
        </w:tabs>
        <w:spacing w:line="240" w:lineRule="atLeast"/>
        <w:rPr>
          <w:szCs w:val="24"/>
        </w:rPr>
      </w:pPr>
      <w:r w:rsidRPr="008167D9">
        <w:rPr>
          <w:szCs w:val="24"/>
        </w:rPr>
        <w:t xml:space="preserve"> </w:t>
      </w:r>
      <w:r w:rsidRPr="008167D9">
        <w:rPr>
          <w:szCs w:val="24"/>
        </w:rPr>
        <w:tab/>
        <w:t xml:space="preserve">                   </w:t>
      </w:r>
      <w:r w:rsidRPr="008167D9">
        <w:rPr>
          <w:szCs w:val="24"/>
        </w:rPr>
        <w:tab/>
        <w:t>Education, University of Iowa, Department of Education, Office</w:t>
      </w:r>
    </w:p>
    <w:p w14:paraId="20256654" w14:textId="77777777" w:rsidR="00B5679F" w:rsidRPr="008167D9" w:rsidRDefault="00B5679F">
      <w:pPr>
        <w:pStyle w:val="BodyTextIndent2"/>
        <w:tabs>
          <w:tab w:val="left" w:pos="340"/>
          <w:tab w:val="left" w:pos="720"/>
          <w:tab w:val="left" w:pos="1800"/>
          <w:tab w:val="left" w:pos="3060"/>
          <w:tab w:val="left" w:pos="5760"/>
        </w:tabs>
        <w:spacing w:line="240" w:lineRule="atLeast"/>
        <w:rPr>
          <w:szCs w:val="24"/>
        </w:rPr>
      </w:pPr>
      <w:r w:rsidRPr="008167D9">
        <w:rPr>
          <w:szCs w:val="24"/>
        </w:rPr>
        <w:t xml:space="preserve"> </w:t>
      </w:r>
      <w:r w:rsidRPr="008167D9">
        <w:rPr>
          <w:szCs w:val="24"/>
        </w:rPr>
        <w:tab/>
      </w:r>
      <w:r w:rsidRPr="008167D9">
        <w:rPr>
          <w:szCs w:val="24"/>
        </w:rPr>
        <w:tab/>
        <w:t>of Bilingual Education and Minority Languages Affairs. (PI)</w:t>
      </w:r>
    </w:p>
    <w:p w14:paraId="55D35837" w14:textId="77777777" w:rsidR="00011C74" w:rsidRDefault="00011C74">
      <w:pPr>
        <w:pStyle w:val="BodyTextIndent2"/>
        <w:tabs>
          <w:tab w:val="left" w:pos="340"/>
          <w:tab w:val="left" w:pos="720"/>
          <w:tab w:val="left" w:pos="1800"/>
          <w:tab w:val="left" w:pos="3060"/>
          <w:tab w:val="left" w:pos="5760"/>
        </w:tabs>
        <w:spacing w:line="240" w:lineRule="atLeast"/>
        <w:rPr>
          <w:b/>
          <w:szCs w:val="24"/>
        </w:rPr>
      </w:pPr>
    </w:p>
    <w:p w14:paraId="27EC1C8F" w14:textId="77777777" w:rsidR="004A7D14" w:rsidRPr="008167D9" w:rsidRDefault="004A7D14">
      <w:pPr>
        <w:pStyle w:val="BodyTextIndent2"/>
        <w:tabs>
          <w:tab w:val="left" w:pos="340"/>
          <w:tab w:val="left" w:pos="720"/>
          <w:tab w:val="left" w:pos="1800"/>
          <w:tab w:val="left" w:pos="3060"/>
          <w:tab w:val="left" w:pos="5760"/>
        </w:tabs>
        <w:spacing w:line="240" w:lineRule="atLeast"/>
        <w:rPr>
          <w:b/>
          <w:szCs w:val="24"/>
        </w:rPr>
      </w:pPr>
    </w:p>
    <w:p w14:paraId="281066FA" w14:textId="77777777" w:rsidR="00B5679F" w:rsidRPr="008167D9" w:rsidRDefault="00B5679F" w:rsidP="00B5679F">
      <w:pPr>
        <w:pStyle w:val="BodyTextIndent2"/>
        <w:tabs>
          <w:tab w:val="left" w:pos="340"/>
          <w:tab w:val="left" w:pos="720"/>
          <w:tab w:val="left" w:pos="1800"/>
          <w:tab w:val="left" w:pos="3060"/>
          <w:tab w:val="left" w:pos="5760"/>
        </w:tabs>
        <w:spacing w:line="240" w:lineRule="atLeast"/>
        <w:ind w:left="0"/>
        <w:rPr>
          <w:b/>
          <w:szCs w:val="24"/>
        </w:rPr>
      </w:pPr>
      <w:r w:rsidRPr="008167D9">
        <w:rPr>
          <w:b/>
          <w:szCs w:val="24"/>
        </w:rPr>
        <w:tab/>
      </w:r>
      <w:r w:rsidRPr="008167D9">
        <w:rPr>
          <w:b/>
          <w:szCs w:val="24"/>
        </w:rPr>
        <w:tab/>
        <w:t>Non-Funded Grants</w:t>
      </w:r>
    </w:p>
    <w:p w14:paraId="184B542C" w14:textId="77777777" w:rsidR="00B5679F" w:rsidRPr="008167D9" w:rsidRDefault="00B5679F" w:rsidP="00B5679F">
      <w:pPr>
        <w:pStyle w:val="BodyTextIndent2"/>
        <w:tabs>
          <w:tab w:val="left" w:pos="340"/>
          <w:tab w:val="left" w:pos="720"/>
          <w:tab w:val="left" w:pos="1800"/>
          <w:tab w:val="left" w:pos="3060"/>
          <w:tab w:val="left" w:pos="5760"/>
        </w:tabs>
        <w:spacing w:line="240" w:lineRule="atLeast"/>
        <w:ind w:left="0"/>
        <w:rPr>
          <w:b/>
          <w:szCs w:val="24"/>
        </w:rPr>
      </w:pPr>
    </w:p>
    <w:p w14:paraId="1CE8DD2D" w14:textId="77777777" w:rsidR="00B5679F" w:rsidRPr="008167D9" w:rsidRDefault="00B5679F">
      <w:pPr>
        <w:pStyle w:val="BodyTextIndent2"/>
        <w:tabs>
          <w:tab w:val="left" w:pos="340"/>
          <w:tab w:val="left" w:pos="720"/>
          <w:tab w:val="left" w:pos="1800"/>
          <w:tab w:val="left" w:pos="3060"/>
          <w:tab w:val="left" w:pos="5760"/>
        </w:tabs>
        <w:spacing w:line="240" w:lineRule="atLeast"/>
        <w:rPr>
          <w:b/>
          <w:szCs w:val="24"/>
        </w:rPr>
      </w:pPr>
    </w:p>
    <w:p w14:paraId="2C79BBE0" w14:textId="77777777" w:rsidR="00B5679F" w:rsidRPr="008167D9" w:rsidRDefault="00B5679F">
      <w:pPr>
        <w:pStyle w:val="BodyTextIndent2"/>
        <w:tabs>
          <w:tab w:val="left" w:pos="340"/>
          <w:tab w:val="left" w:pos="720"/>
          <w:tab w:val="left" w:pos="1800"/>
          <w:tab w:val="left" w:pos="3060"/>
          <w:tab w:val="left" w:pos="5760"/>
        </w:tabs>
        <w:spacing w:line="240" w:lineRule="atLeast"/>
        <w:ind w:left="3060" w:hanging="2340"/>
        <w:rPr>
          <w:szCs w:val="24"/>
        </w:rPr>
      </w:pPr>
      <w:r w:rsidRPr="008167D9">
        <w:rPr>
          <w:szCs w:val="24"/>
        </w:rPr>
        <w:t>Spring 2003</w:t>
      </w:r>
      <w:r w:rsidRPr="008167D9">
        <w:rPr>
          <w:szCs w:val="24"/>
        </w:rPr>
        <w:tab/>
        <w:t>Early Intervention: Recruiting Bilingual Education and ESL Teachers at the High School Level. A proposal to increase the number of minority students in the fields of Bilingual and ESL Education.  Proposal submitted to the Houston Endowment. (Although this proposal was not funded, the College of Education Office of Sponsored Programs used it to secure funding for the Future Scholars Program</w:t>
      </w:r>
      <w:r w:rsidR="007E75BD">
        <w:rPr>
          <w:szCs w:val="24"/>
        </w:rPr>
        <w:t xml:space="preserve"> at Texas Tech</w:t>
      </w:r>
      <w:r w:rsidRPr="008167D9">
        <w:rPr>
          <w:szCs w:val="24"/>
        </w:rPr>
        <w:t>.)</w:t>
      </w:r>
    </w:p>
    <w:p w14:paraId="55294083" w14:textId="77777777" w:rsidR="00B5679F" w:rsidRPr="008167D9" w:rsidRDefault="00B5679F">
      <w:pPr>
        <w:pStyle w:val="BodyTextIndent2"/>
        <w:tabs>
          <w:tab w:val="left" w:pos="340"/>
          <w:tab w:val="left" w:pos="720"/>
          <w:tab w:val="left" w:pos="1800"/>
          <w:tab w:val="left" w:pos="3060"/>
          <w:tab w:val="left" w:pos="5760"/>
        </w:tabs>
        <w:spacing w:line="240" w:lineRule="atLeast"/>
        <w:ind w:left="0"/>
        <w:rPr>
          <w:b/>
          <w:szCs w:val="24"/>
        </w:rPr>
      </w:pPr>
    </w:p>
    <w:p w14:paraId="2A9CCE03" w14:textId="77777777" w:rsidR="00B5679F" w:rsidRPr="008167D9" w:rsidRDefault="00B5679F">
      <w:pPr>
        <w:pStyle w:val="BodyTextIndent2"/>
        <w:tabs>
          <w:tab w:val="left" w:pos="340"/>
          <w:tab w:val="left" w:pos="720"/>
          <w:tab w:val="left" w:pos="1800"/>
          <w:tab w:val="left" w:pos="3060"/>
          <w:tab w:val="left" w:pos="5760"/>
        </w:tabs>
        <w:spacing w:line="240" w:lineRule="atLeast"/>
        <w:ind w:left="0"/>
        <w:rPr>
          <w:b/>
          <w:szCs w:val="24"/>
        </w:rPr>
      </w:pPr>
    </w:p>
    <w:p w14:paraId="5C981C8F" w14:textId="6A5B75BC" w:rsidR="00DE1C4F" w:rsidRDefault="00B5679F" w:rsidP="00DE1C4F">
      <w:pPr>
        <w:pStyle w:val="BodyTextIndent2"/>
        <w:tabs>
          <w:tab w:val="left" w:pos="340"/>
          <w:tab w:val="left" w:pos="720"/>
          <w:tab w:val="left" w:pos="1800"/>
          <w:tab w:val="left" w:pos="3060"/>
          <w:tab w:val="left" w:pos="5760"/>
        </w:tabs>
        <w:spacing w:line="240" w:lineRule="atLeast"/>
        <w:ind w:left="3060" w:hanging="2340"/>
        <w:rPr>
          <w:szCs w:val="24"/>
        </w:rPr>
      </w:pPr>
      <w:r w:rsidRPr="008167D9">
        <w:rPr>
          <w:szCs w:val="24"/>
        </w:rPr>
        <w:t xml:space="preserve">Fall 2003   </w:t>
      </w:r>
      <w:r w:rsidRPr="008167D9">
        <w:rPr>
          <w:szCs w:val="24"/>
        </w:rPr>
        <w:tab/>
        <w:t>The Southwest Research Center For the Study of Langua</w:t>
      </w:r>
      <w:r w:rsidR="00B441BC">
        <w:rPr>
          <w:szCs w:val="24"/>
        </w:rPr>
        <w:t>ge and Cultural Diversity</w:t>
      </w:r>
      <w:r w:rsidR="00DE1C4F">
        <w:rPr>
          <w:szCs w:val="24"/>
        </w:rPr>
        <w:t xml:space="preserve"> to be</w:t>
      </w:r>
      <w:r w:rsidRPr="008167D9">
        <w:rPr>
          <w:szCs w:val="24"/>
        </w:rPr>
        <w:t xml:space="preserve"> established in the College of Edu</w:t>
      </w:r>
      <w:r w:rsidR="00DE1C4F">
        <w:rPr>
          <w:szCs w:val="24"/>
        </w:rPr>
        <w:t>cation at Texas Tech University</w:t>
      </w:r>
      <w:r w:rsidRPr="008167D9">
        <w:rPr>
          <w:szCs w:val="24"/>
        </w:rPr>
        <w:t>. This prop</w:t>
      </w:r>
      <w:r w:rsidR="00DE1C4F">
        <w:rPr>
          <w:szCs w:val="24"/>
        </w:rPr>
        <w:t>osal was</w:t>
      </w:r>
      <w:r w:rsidRPr="008167D9">
        <w:rPr>
          <w:szCs w:val="24"/>
        </w:rPr>
        <w:t xml:space="preserve"> intended to establish an inter</w:t>
      </w:r>
      <w:r w:rsidR="00DE1C4F">
        <w:rPr>
          <w:szCs w:val="24"/>
        </w:rPr>
        <w:t>disciplinary</w:t>
      </w:r>
      <w:r w:rsidRPr="008167D9">
        <w:rPr>
          <w:szCs w:val="24"/>
        </w:rPr>
        <w:t xml:space="preserve"> center to research and d</w:t>
      </w:r>
      <w:r w:rsidR="00B441BC">
        <w:rPr>
          <w:szCs w:val="24"/>
        </w:rPr>
        <w:t>i</w:t>
      </w:r>
      <w:r w:rsidR="00AD42B5">
        <w:rPr>
          <w:szCs w:val="24"/>
        </w:rPr>
        <w:t xml:space="preserve">sseminate data on language, </w:t>
      </w:r>
      <w:r w:rsidRPr="008167D9">
        <w:rPr>
          <w:szCs w:val="24"/>
        </w:rPr>
        <w:t>cultural diversity</w:t>
      </w:r>
      <w:r w:rsidR="00AD42B5">
        <w:rPr>
          <w:szCs w:val="24"/>
        </w:rPr>
        <w:t>, and</w:t>
      </w:r>
      <w:r w:rsidR="00B441BC">
        <w:rPr>
          <w:szCs w:val="24"/>
        </w:rPr>
        <w:t xml:space="preserve"> issues of immigration</w:t>
      </w:r>
      <w:r w:rsidRPr="008167D9">
        <w:rPr>
          <w:szCs w:val="24"/>
        </w:rPr>
        <w:t xml:space="preserve"> in the sou</w:t>
      </w:r>
      <w:r w:rsidR="00DE1C4F">
        <w:rPr>
          <w:szCs w:val="24"/>
        </w:rPr>
        <w:t>thwestern United States. I</w:t>
      </w:r>
      <w:r w:rsidR="00B441BC">
        <w:rPr>
          <w:szCs w:val="24"/>
        </w:rPr>
        <w:t>n 2005 i</w:t>
      </w:r>
      <w:r w:rsidRPr="008167D9">
        <w:rPr>
          <w:szCs w:val="24"/>
        </w:rPr>
        <w:t>t became the College of Education Center for Research on</w:t>
      </w:r>
      <w:r w:rsidR="00DE1C4F">
        <w:rPr>
          <w:szCs w:val="24"/>
        </w:rPr>
        <w:t xml:space="preserve"> </w:t>
      </w:r>
      <w:r w:rsidRPr="008167D9">
        <w:rPr>
          <w:szCs w:val="24"/>
        </w:rPr>
        <w:t>Leadership and Education</w:t>
      </w:r>
      <w:r w:rsidR="00B441BC">
        <w:rPr>
          <w:szCs w:val="24"/>
        </w:rPr>
        <w:t>.</w:t>
      </w:r>
    </w:p>
    <w:p w14:paraId="528C8120" w14:textId="77777777" w:rsidR="004A7D14" w:rsidRDefault="004A7D14" w:rsidP="00DE1C4F">
      <w:pPr>
        <w:pStyle w:val="BodyTextIndent2"/>
        <w:tabs>
          <w:tab w:val="left" w:pos="340"/>
          <w:tab w:val="left" w:pos="720"/>
          <w:tab w:val="left" w:pos="1800"/>
          <w:tab w:val="left" w:pos="3060"/>
          <w:tab w:val="left" w:pos="5760"/>
        </w:tabs>
        <w:spacing w:line="240" w:lineRule="atLeast"/>
        <w:ind w:left="3060" w:hanging="2340"/>
        <w:rPr>
          <w:szCs w:val="24"/>
        </w:rPr>
      </w:pPr>
    </w:p>
    <w:p w14:paraId="73428708" w14:textId="77777777" w:rsidR="004A7D14" w:rsidRDefault="004A7D14" w:rsidP="00DE1C4F">
      <w:pPr>
        <w:pStyle w:val="BodyTextIndent2"/>
        <w:tabs>
          <w:tab w:val="left" w:pos="340"/>
          <w:tab w:val="left" w:pos="720"/>
          <w:tab w:val="left" w:pos="1800"/>
          <w:tab w:val="left" w:pos="3060"/>
          <w:tab w:val="left" w:pos="5760"/>
        </w:tabs>
        <w:spacing w:line="240" w:lineRule="atLeast"/>
        <w:ind w:left="3060" w:hanging="2340"/>
        <w:rPr>
          <w:szCs w:val="24"/>
        </w:rPr>
      </w:pPr>
    </w:p>
    <w:p w14:paraId="5A433903" w14:textId="77777777" w:rsidR="00B5679F" w:rsidRPr="00DE1C4F" w:rsidRDefault="00B5679F" w:rsidP="00DE1C4F">
      <w:pPr>
        <w:pStyle w:val="BodyTextIndent2"/>
        <w:tabs>
          <w:tab w:val="left" w:pos="340"/>
          <w:tab w:val="left" w:pos="720"/>
          <w:tab w:val="left" w:pos="1800"/>
          <w:tab w:val="left" w:pos="3060"/>
          <w:tab w:val="left" w:pos="5760"/>
        </w:tabs>
        <w:spacing w:line="240" w:lineRule="atLeast"/>
        <w:ind w:left="3060" w:hanging="2340"/>
        <w:rPr>
          <w:szCs w:val="24"/>
        </w:rPr>
      </w:pPr>
      <w:r w:rsidRPr="008167D9">
        <w:rPr>
          <w:b/>
          <w:szCs w:val="24"/>
        </w:rPr>
        <w:t>Honors, Appointments, and Awards</w:t>
      </w:r>
    </w:p>
    <w:p w14:paraId="5FEF12B6" w14:textId="77777777" w:rsidR="00DF748E" w:rsidRDefault="00DF748E">
      <w:pPr>
        <w:tabs>
          <w:tab w:val="left" w:pos="340"/>
          <w:tab w:val="left" w:pos="720"/>
          <w:tab w:val="left" w:pos="1800"/>
          <w:tab w:val="left" w:pos="5760"/>
        </w:tabs>
        <w:spacing w:line="240" w:lineRule="atLeast"/>
        <w:rPr>
          <w:b/>
          <w:szCs w:val="24"/>
        </w:rPr>
      </w:pPr>
    </w:p>
    <w:p w14:paraId="71ADBC29" w14:textId="77777777" w:rsidR="00DF748E" w:rsidRDefault="00DF748E">
      <w:pPr>
        <w:tabs>
          <w:tab w:val="left" w:pos="340"/>
          <w:tab w:val="left" w:pos="720"/>
          <w:tab w:val="left" w:pos="1800"/>
          <w:tab w:val="left" w:pos="5760"/>
        </w:tabs>
        <w:spacing w:line="240" w:lineRule="atLeast"/>
        <w:rPr>
          <w:b/>
          <w:szCs w:val="24"/>
        </w:rPr>
      </w:pPr>
    </w:p>
    <w:p w14:paraId="31186E40" w14:textId="77777777" w:rsidR="00DF748E" w:rsidRPr="00DF748E" w:rsidRDefault="00DF748E">
      <w:pPr>
        <w:tabs>
          <w:tab w:val="left" w:pos="340"/>
          <w:tab w:val="left" w:pos="720"/>
          <w:tab w:val="left" w:pos="1800"/>
          <w:tab w:val="left" w:pos="5760"/>
        </w:tabs>
        <w:spacing w:line="240" w:lineRule="atLeast"/>
        <w:rPr>
          <w:szCs w:val="24"/>
        </w:rPr>
      </w:pPr>
      <w:r>
        <w:rPr>
          <w:b/>
          <w:szCs w:val="24"/>
        </w:rPr>
        <w:tab/>
      </w:r>
      <w:r w:rsidRPr="00DF748E">
        <w:rPr>
          <w:szCs w:val="24"/>
        </w:rPr>
        <w:tab/>
      </w:r>
      <w:r w:rsidRPr="00EB1D9E">
        <w:rPr>
          <w:i/>
          <w:szCs w:val="24"/>
        </w:rPr>
        <w:t>Lif</w:t>
      </w:r>
      <w:r w:rsidR="000A3F95" w:rsidRPr="00EB1D9E">
        <w:rPr>
          <w:i/>
          <w:szCs w:val="24"/>
        </w:rPr>
        <w:t>etime Achievement Award</w:t>
      </w:r>
      <w:r w:rsidRPr="007E1B34">
        <w:rPr>
          <w:szCs w:val="24"/>
        </w:rPr>
        <w:t>, American Educational Research Association</w:t>
      </w:r>
      <w:r w:rsidR="004A7D14">
        <w:rPr>
          <w:szCs w:val="24"/>
        </w:rPr>
        <w:t xml:space="preserve"> (AERA)</w:t>
      </w:r>
      <w:r w:rsidRPr="007E1B34">
        <w:rPr>
          <w:szCs w:val="24"/>
        </w:rPr>
        <w:t xml:space="preserve">, </w:t>
      </w:r>
      <w:r w:rsidRPr="007E1B34">
        <w:rPr>
          <w:szCs w:val="24"/>
        </w:rPr>
        <w:tab/>
      </w:r>
      <w:r w:rsidRPr="007E1B34">
        <w:rPr>
          <w:szCs w:val="24"/>
        </w:rPr>
        <w:tab/>
      </w:r>
      <w:r w:rsidRPr="007E1B34">
        <w:rPr>
          <w:szCs w:val="24"/>
        </w:rPr>
        <w:tab/>
        <w:t>Bilingu</w:t>
      </w:r>
      <w:r w:rsidR="004A7D14">
        <w:rPr>
          <w:szCs w:val="24"/>
        </w:rPr>
        <w:t>al Education Research SIG,</w:t>
      </w:r>
      <w:r w:rsidRPr="007E1B34">
        <w:rPr>
          <w:szCs w:val="24"/>
        </w:rPr>
        <w:t xml:space="preserve"> San Francisco, CA</w:t>
      </w:r>
      <w:r w:rsidR="00BE6025">
        <w:rPr>
          <w:szCs w:val="24"/>
        </w:rPr>
        <w:t xml:space="preserve"> (April 30, 2013)</w:t>
      </w:r>
    </w:p>
    <w:p w14:paraId="114A62BF" w14:textId="77777777" w:rsidR="00B5679F" w:rsidRPr="008167D9" w:rsidRDefault="00B5679F">
      <w:pPr>
        <w:tabs>
          <w:tab w:val="left" w:pos="340"/>
          <w:tab w:val="left" w:pos="720"/>
          <w:tab w:val="left" w:pos="1800"/>
          <w:tab w:val="left" w:pos="5760"/>
        </w:tabs>
        <w:spacing w:line="240" w:lineRule="atLeast"/>
        <w:rPr>
          <w:b/>
          <w:szCs w:val="24"/>
        </w:rPr>
      </w:pPr>
    </w:p>
    <w:p w14:paraId="6DBAF687" w14:textId="77777777" w:rsidR="00B5679F" w:rsidRPr="008167D9" w:rsidRDefault="00B5679F">
      <w:pPr>
        <w:tabs>
          <w:tab w:val="left" w:pos="340"/>
          <w:tab w:val="left" w:pos="720"/>
          <w:tab w:val="left" w:pos="1800"/>
          <w:tab w:val="left" w:pos="5760"/>
        </w:tabs>
        <w:spacing w:line="240" w:lineRule="atLeast"/>
        <w:rPr>
          <w:i/>
          <w:szCs w:val="24"/>
        </w:rPr>
      </w:pPr>
      <w:r w:rsidRPr="008167D9">
        <w:rPr>
          <w:b/>
          <w:szCs w:val="24"/>
        </w:rPr>
        <w:tab/>
      </w:r>
      <w:r w:rsidRPr="008167D9">
        <w:rPr>
          <w:b/>
          <w:szCs w:val="24"/>
        </w:rPr>
        <w:tab/>
      </w:r>
      <w:r w:rsidRPr="008167D9">
        <w:rPr>
          <w:szCs w:val="24"/>
        </w:rPr>
        <w:t xml:space="preserve">Named to Lubbock’s Top 20 Hispanics of 2009, by </w:t>
      </w:r>
      <w:r w:rsidRPr="008167D9">
        <w:rPr>
          <w:i/>
          <w:szCs w:val="24"/>
        </w:rPr>
        <w:t>Latino Lubbock Monthly</w:t>
      </w:r>
    </w:p>
    <w:p w14:paraId="38907B46" w14:textId="77777777" w:rsidR="00B5679F" w:rsidRPr="008167D9" w:rsidRDefault="00B5679F">
      <w:pPr>
        <w:tabs>
          <w:tab w:val="left" w:pos="340"/>
          <w:tab w:val="left" w:pos="720"/>
          <w:tab w:val="left" w:pos="1800"/>
          <w:tab w:val="left" w:pos="5760"/>
        </w:tabs>
        <w:spacing w:line="240" w:lineRule="atLeast"/>
        <w:rPr>
          <w:szCs w:val="24"/>
        </w:rPr>
      </w:pPr>
      <w:r w:rsidRPr="008167D9">
        <w:rPr>
          <w:i/>
          <w:szCs w:val="24"/>
        </w:rPr>
        <w:t xml:space="preserve"> </w:t>
      </w:r>
      <w:r w:rsidRPr="008167D9">
        <w:rPr>
          <w:i/>
          <w:szCs w:val="24"/>
        </w:rPr>
        <w:tab/>
      </w:r>
      <w:r w:rsidRPr="008167D9">
        <w:rPr>
          <w:i/>
          <w:szCs w:val="24"/>
        </w:rPr>
        <w:tab/>
        <w:t>Magazine</w:t>
      </w:r>
      <w:r w:rsidRPr="008167D9">
        <w:rPr>
          <w:szCs w:val="24"/>
        </w:rPr>
        <w:t>, January 2010.</w:t>
      </w:r>
    </w:p>
    <w:p w14:paraId="19D60B5E" w14:textId="77777777" w:rsidR="00B5679F" w:rsidRPr="008167D9" w:rsidRDefault="00B5679F">
      <w:pPr>
        <w:tabs>
          <w:tab w:val="left" w:pos="340"/>
          <w:tab w:val="left" w:pos="720"/>
          <w:tab w:val="left" w:pos="1800"/>
          <w:tab w:val="left" w:pos="5760"/>
        </w:tabs>
        <w:spacing w:line="240" w:lineRule="atLeast"/>
        <w:rPr>
          <w:b/>
          <w:szCs w:val="24"/>
        </w:rPr>
      </w:pPr>
    </w:p>
    <w:p w14:paraId="437ECDF2" w14:textId="77777777" w:rsidR="00B5679F" w:rsidRPr="008167D9"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r w:rsidRPr="00EB1D9E">
        <w:rPr>
          <w:i/>
          <w:szCs w:val="24"/>
        </w:rPr>
        <w:t>Outstanding Researcher Award 2007 - 2008</w:t>
      </w:r>
      <w:r w:rsidRPr="008167D9">
        <w:rPr>
          <w:szCs w:val="24"/>
        </w:rPr>
        <w:t xml:space="preserve">, College of Education, Texas Tech </w:t>
      </w:r>
    </w:p>
    <w:p w14:paraId="72AF8A9D" w14:textId="77777777" w:rsidR="00B5679F" w:rsidRPr="008167D9" w:rsidRDefault="00B5679F" w:rsidP="00F14049">
      <w:pPr>
        <w:tabs>
          <w:tab w:val="left" w:pos="340"/>
          <w:tab w:val="left" w:pos="720"/>
          <w:tab w:val="left" w:pos="1800"/>
          <w:tab w:val="left" w:pos="5760"/>
        </w:tabs>
        <w:spacing w:line="240" w:lineRule="atLeast"/>
        <w:rPr>
          <w:szCs w:val="24"/>
        </w:rPr>
      </w:pPr>
      <w:r w:rsidRPr="008167D9">
        <w:rPr>
          <w:szCs w:val="24"/>
        </w:rPr>
        <w:tab/>
      </w:r>
      <w:r w:rsidRPr="008167D9">
        <w:rPr>
          <w:szCs w:val="24"/>
        </w:rPr>
        <w:tab/>
        <w:t>University.</w:t>
      </w:r>
    </w:p>
    <w:p w14:paraId="536590BC" w14:textId="77777777" w:rsidR="00B5679F" w:rsidRPr="008167D9" w:rsidRDefault="00B5679F">
      <w:pPr>
        <w:tabs>
          <w:tab w:val="left" w:pos="340"/>
          <w:tab w:val="left" w:pos="720"/>
          <w:tab w:val="left" w:pos="1800"/>
          <w:tab w:val="left" w:pos="5760"/>
        </w:tabs>
        <w:spacing w:line="240" w:lineRule="atLeast"/>
        <w:rPr>
          <w:b/>
          <w:szCs w:val="24"/>
          <w:u w:val="single"/>
        </w:rPr>
      </w:pPr>
    </w:p>
    <w:p w14:paraId="7A6E651E" w14:textId="77777777" w:rsidR="00B5679F" w:rsidRPr="008167D9"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r w:rsidRPr="008167D9">
        <w:rPr>
          <w:szCs w:val="24"/>
        </w:rPr>
        <w:t xml:space="preserve">Award of Appreciation, Founding Member of the Latino/Hispanic Faculty and Staff </w:t>
      </w:r>
      <w:r w:rsidRPr="008167D9">
        <w:rPr>
          <w:szCs w:val="24"/>
        </w:rPr>
        <w:tab/>
      </w:r>
      <w:r w:rsidRPr="008167D9">
        <w:rPr>
          <w:szCs w:val="24"/>
        </w:rPr>
        <w:tab/>
      </w:r>
      <w:r w:rsidRPr="008167D9">
        <w:rPr>
          <w:szCs w:val="24"/>
        </w:rPr>
        <w:tab/>
        <w:t xml:space="preserve">Association, Texas Tech University and Texas Tech Health and Sciences Center, </w:t>
      </w:r>
    </w:p>
    <w:p w14:paraId="782A3485" w14:textId="77777777" w:rsidR="00B5679F" w:rsidRDefault="00B5679F">
      <w:pPr>
        <w:tabs>
          <w:tab w:val="left" w:pos="340"/>
          <w:tab w:val="left" w:pos="720"/>
          <w:tab w:val="left" w:pos="1800"/>
          <w:tab w:val="left" w:pos="5760"/>
        </w:tabs>
        <w:spacing w:line="240" w:lineRule="atLeast"/>
        <w:rPr>
          <w:szCs w:val="24"/>
        </w:rPr>
      </w:pPr>
      <w:r w:rsidRPr="008167D9">
        <w:rPr>
          <w:szCs w:val="24"/>
        </w:rPr>
        <w:t xml:space="preserve">            (October 2007).</w:t>
      </w:r>
    </w:p>
    <w:p w14:paraId="062DBFA4" w14:textId="77777777" w:rsidR="00F14049" w:rsidRPr="007E75BD" w:rsidRDefault="00F14049">
      <w:pPr>
        <w:tabs>
          <w:tab w:val="left" w:pos="340"/>
          <w:tab w:val="left" w:pos="720"/>
          <w:tab w:val="left" w:pos="1800"/>
          <w:tab w:val="left" w:pos="5760"/>
        </w:tabs>
        <w:spacing w:line="240" w:lineRule="atLeast"/>
        <w:rPr>
          <w:szCs w:val="24"/>
        </w:rPr>
      </w:pPr>
    </w:p>
    <w:p w14:paraId="241DAAA8" w14:textId="77777777" w:rsidR="00B5679F"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Award of Appreciation, National Association for Bilingual Education, (January 2006),</w:t>
      </w:r>
      <w:r w:rsidRPr="008167D9">
        <w:rPr>
          <w:szCs w:val="24"/>
        </w:rPr>
        <w:tab/>
      </w:r>
      <w:r w:rsidRPr="008167D9">
        <w:rPr>
          <w:szCs w:val="24"/>
        </w:rPr>
        <w:tab/>
      </w:r>
      <w:r w:rsidRPr="008167D9">
        <w:rPr>
          <w:szCs w:val="24"/>
        </w:rPr>
        <w:tab/>
        <w:t xml:space="preserve">Presented for 9 years service as Editor of the </w:t>
      </w:r>
      <w:r w:rsidRPr="008167D9">
        <w:rPr>
          <w:i/>
          <w:szCs w:val="24"/>
        </w:rPr>
        <w:t>Bilingual Research Journal</w:t>
      </w:r>
      <w:r w:rsidRPr="008167D9">
        <w:rPr>
          <w:szCs w:val="24"/>
        </w:rPr>
        <w:t>.</w:t>
      </w:r>
    </w:p>
    <w:p w14:paraId="2128ABBA" w14:textId="77777777" w:rsidR="000D7C02" w:rsidRDefault="000D7C02">
      <w:pPr>
        <w:tabs>
          <w:tab w:val="left" w:pos="340"/>
          <w:tab w:val="left" w:pos="720"/>
          <w:tab w:val="left" w:pos="1800"/>
          <w:tab w:val="left" w:pos="5760"/>
        </w:tabs>
        <w:spacing w:line="240" w:lineRule="atLeast"/>
        <w:rPr>
          <w:szCs w:val="24"/>
        </w:rPr>
      </w:pPr>
    </w:p>
    <w:p w14:paraId="3050B6FE" w14:textId="77777777" w:rsidR="000D7C02" w:rsidRPr="008167D9" w:rsidRDefault="000D7C02">
      <w:pPr>
        <w:tabs>
          <w:tab w:val="left" w:pos="340"/>
          <w:tab w:val="left" w:pos="720"/>
          <w:tab w:val="left" w:pos="1800"/>
          <w:tab w:val="left" w:pos="5760"/>
        </w:tabs>
        <w:spacing w:line="240" w:lineRule="atLeast"/>
        <w:rPr>
          <w:szCs w:val="24"/>
        </w:rPr>
      </w:pPr>
      <w:r>
        <w:rPr>
          <w:szCs w:val="24"/>
        </w:rPr>
        <w:tab/>
      </w:r>
      <w:r>
        <w:rPr>
          <w:szCs w:val="24"/>
        </w:rPr>
        <w:tab/>
        <w:t>LULAC Appreciation Award for Outstanding Educator, 2005, Lubbock, Texas Chapter.</w:t>
      </w:r>
    </w:p>
    <w:p w14:paraId="2388FF7F" w14:textId="77777777" w:rsidR="00B5679F" w:rsidRPr="008167D9" w:rsidRDefault="00B5679F">
      <w:pPr>
        <w:tabs>
          <w:tab w:val="left" w:pos="340"/>
          <w:tab w:val="left" w:pos="720"/>
          <w:tab w:val="left" w:pos="1800"/>
          <w:tab w:val="left" w:pos="5760"/>
        </w:tabs>
        <w:spacing w:line="240" w:lineRule="atLeast"/>
        <w:rPr>
          <w:szCs w:val="24"/>
        </w:rPr>
      </w:pPr>
    </w:p>
    <w:p w14:paraId="59BE811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Member, Board of Directors, Texas Tech University Center for the Southwest, 2005-</w:t>
      </w:r>
    </w:p>
    <w:p w14:paraId="7C6AC337"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Present. (Presidential appointment.)</w:t>
      </w:r>
    </w:p>
    <w:p w14:paraId="26D004DA" w14:textId="77777777" w:rsidR="00B5679F" w:rsidRPr="008167D9" w:rsidRDefault="00B5679F">
      <w:pPr>
        <w:tabs>
          <w:tab w:val="left" w:pos="340"/>
          <w:tab w:val="left" w:pos="720"/>
          <w:tab w:val="left" w:pos="1800"/>
          <w:tab w:val="left" w:pos="5760"/>
        </w:tabs>
        <w:spacing w:line="240" w:lineRule="atLeast"/>
        <w:rPr>
          <w:b/>
          <w:szCs w:val="24"/>
        </w:rPr>
      </w:pPr>
    </w:p>
    <w:p w14:paraId="1556DA04" w14:textId="77777777" w:rsidR="00B5679F" w:rsidRDefault="00B5679F">
      <w:pPr>
        <w:tabs>
          <w:tab w:val="left" w:pos="340"/>
          <w:tab w:val="left" w:pos="720"/>
          <w:tab w:val="left" w:pos="1800"/>
          <w:tab w:val="left" w:pos="5760"/>
        </w:tabs>
        <w:spacing w:line="240" w:lineRule="atLeast"/>
        <w:rPr>
          <w:szCs w:val="24"/>
        </w:rPr>
      </w:pPr>
      <w:r w:rsidRPr="008167D9">
        <w:rPr>
          <w:b/>
          <w:szCs w:val="24"/>
        </w:rPr>
        <w:lastRenderedPageBreak/>
        <w:tab/>
      </w:r>
      <w:r w:rsidRPr="008167D9">
        <w:rPr>
          <w:b/>
          <w:szCs w:val="24"/>
        </w:rPr>
        <w:tab/>
      </w:r>
      <w:r w:rsidRPr="008167D9">
        <w:rPr>
          <w:szCs w:val="24"/>
        </w:rPr>
        <w:t xml:space="preserve">Award of Appreciation, Hispanic Graduate Student Association, Arizona State </w:t>
      </w:r>
      <w:r w:rsidRPr="008167D9">
        <w:rPr>
          <w:szCs w:val="24"/>
        </w:rPr>
        <w:tab/>
      </w:r>
      <w:r w:rsidRPr="008167D9">
        <w:rPr>
          <w:szCs w:val="24"/>
        </w:rPr>
        <w:tab/>
      </w:r>
      <w:r w:rsidRPr="008167D9">
        <w:rPr>
          <w:szCs w:val="24"/>
        </w:rPr>
        <w:tab/>
      </w:r>
      <w:r w:rsidRPr="008167D9">
        <w:rPr>
          <w:szCs w:val="24"/>
        </w:rPr>
        <w:tab/>
        <w:t>University, Fall 1997.</w:t>
      </w:r>
    </w:p>
    <w:p w14:paraId="6948F1F2" w14:textId="77777777" w:rsidR="008461DE" w:rsidRDefault="008461DE">
      <w:pPr>
        <w:tabs>
          <w:tab w:val="left" w:pos="340"/>
          <w:tab w:val="left" w:pos="720"/>
          <w:tab w:val="left" w:pos="1800"/>
          <w:tab w:val="left" w:pos="5760"/>
        </w:tabs>
        <w:spacing w:line="240" w:lineRule="atLeast"/>
        <w:rPr>
          <w:szCs w:val="24"/>
        </w:rPr>
      </w:pPr>
    </w:p>
    <w:p w14:paraId="3FF6957C" w14:textId="77777777" w:rsidR="00B5679F" w:rsidRPr="008167D9" w:rsidRDefault="000D7C02">
      <w:pPr>
        <w:tabs>
          <w:tab w:val="left" w:pos="340"/>
          <w:tab w:val="left" w:pos="720"/>
          <w:tab w:val="left" w:pos="1800"/>
          <w:tab w:val="left" w:pos="5760"/>
        </w:tabs>
        <w:spacing w:line="240" w:lineRule="atLeast"/>
        <w:ind w:left="340"/>
        <w:rPr>
          <w:szCs w:val="24"/>
        </w:rPr>
      </w:pPr>
      <w:r>
        <w:rPr>
          <w:szCs w:val="24"/>
        </w:rPr>
        <w:tab/>
      </w:r>
      <w:r w:rsidR="00B5679F" w:rsidRPr="008167D9">
        <w:rPr>
          <w:szCs w:val="24"/>
        </w:rPr>
        <w:t xml:space="preserve">Office of Student Services, Arizona State University, Certificate of Merit, 1996; </w:t>
      </w:r>
    </w:p>
    <w:p w14:paraId="71D17B3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recognized for service to ASU students.</w:t>
      </w:r>
    </w:p>
    <w:p w14:paraId="0C706CD6" w14:textId="77777777" w:rsidR="00B5679F" w:rsidRPr="008167D9" w:rsidRDefault="00B5679F">
      <w:pPr>
        <w:tabs>
          <w:tab w:val="left" w:pos="340"/>
          <w:tab w:val="left" w:pos="720"/>
          <w:tab w:val="left" w:pos="1800"/>
          <w:tab w:val="left" w:pos="5760"/>
        </w:tabs>
        <w:spacing w:line="240" w:lineRule="atLeast"/>
        <w:rPr>
          <w:szCs w:val="24"/>
        </w:rPr>
      </w:pPr>
    </w:p>
    <w:p w14:paraId="500BF36E" w14:textId="77777777" w:rsidR="00B5679F" w:rsidRPr="008167D9"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r w:rsidRPr="008167D9">
        <w:rPr>
          <w:szCs w:val="24"/>
        </w:rPr>
        <w:t>Office of Student Services, Arizona State University, Certificate of Merit, 1994;</w:t>
      </w:r>
    </w:p>
    <w:p w14:paraId="7586AAC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t>recognized for service to ASU students.</w:t>
      </w:r>
    </w:p>
    <w:p w14:paraId="4A53BDF6" w14:textId="77777777" w:rsidR="00B5679F" w:rsidRPr="008167D9" w:rsidRDefault="00B5679F">
      <w:pPr>
        <w:tabs>
          <w:tab w:val="left" w:pos="340"/>
          <w:tab w:val="left" w:pos="720"/>
          <w:tab w:val="left" w:pos="1800"/>
          <w:tab w:val="left" w:pos="5760"/>
        </w:tabs>
        <w:spacing w:line="240" w:lineRule="atLeast"/>
        <w:rPr>
          <w:szCs w:val="24"/>
        </w:rPr>
      </w:pPr>
    </w:p>
    <w:p w14:paraId="09AB5C77"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Office of Student Services, Arizona State University, Certificate of Merit, 1992;</w:t>
      </w:r>
    </w:p>
    <w:p w14:paraId="0E06E965"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t>recognized for service to ASU students.</w:t>
      </w:r>
    </w:p>
    <w:p w14:paraId="3A3488F4" w14:textId="77777777" w:rsidR="00B5679F" w:rsidRPr="008167D9" w:rsidRDefault="00B5679F">
      <w:pPr>
        <w:tabs>
          <w:tab w:val="left" w:pos="340"/>
          <w:tab w:val="left" w:pos="720"/>
          <w:tab w:val="left" w:pos="1800"/>
          <w:tab w:val="left" w:pos="5760"/>
        </w:tabs>
        <w:spacing w:line="240" w:lineRule="atLeast"/>
        <w:rPr>
          <w:szCs w:val="24"/>
        </w:rPr>
      </w:pPr>
    </w:p>
    <w:p w14:paraId="46A91C84" w14:textId="3B58973B"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President -- Chicano Faculty and Staff Association, Arizona State University, 1990-1991.</w:t>
      </w:r>
    </w:p>
    <w:p w14:paraId="60B7E0B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Executive Board -- Chicano Faculty and Staff Association, Arizona State University, </w:t>
      </w:r>
    </w:p>
    <w:p w14:paraId="0935F5B4" w14:textId="179BF92D" w:rsidR="00B5679F" w:rsidRPr="008167D9" w:rsidRDefault="00B268EF">
      <w:pPr>
        <w:tabs>
          <w:tab w:val="left" w:pos="340"/>
          <w:tab w:val="left" w:pos="720"/>
          <w:tab w:val="left" w:pos="1800"/>
          <w:tab w:val="left" w:pos="5760"/>
        </w:tabs>
        <w:spacing w:line="240" w:lineRule="atLeast"/>
        <w:rPr>
          <w:szCs w:val="24"/>
        </w:rPr>
      </w:pPr>
      <w:r>
        <w:rPr>
          <w:szCs w:val="24"/>
        </w:rPr>
        <w:tab/>
      </w:r>
      <w:r>
        <w:rPr>
          <w:szCs w:val="24"/>
        </w:rPr>
        <w:tab/>
        <w:t xml:space="preserve">1989 – 1990, 1990 – 1991, </w:t>
      </w:r>
      <w:r w:rsidR="00B5679F" w:rsidRPr="008167D9">
        <w:rPr>
          <w:szCs w:val="24"/>
        </w:rPr>
        <w:t>and 1991 - 1992.</w:t>
      </w:r>
    </w:p>
    <w:p w14:paraId="761FA698" w14:textId="77777777" w:rsidR="00B5679F" w:rsidRPr="008167D9" w:rsidRDefault="00B5679F">
      <w:pPr>
        <w:tabs>
          <w:tab w:val="left" w:pos="340"/>
          <w:tab w:val="left" w:pos="720"/>
          <w:tab w:val="left" w:pos="1800"/>
          <w:tab w:val="left" w:pos="5760"/>
        </w:tabs>
        <w:spacing w:line="240" w:lineRule="atLeast"/>
        <w:rPr>
          <w:szCs w:val="24"/>
        </w:rPr>
      </w:pPr>
    </w:p>
    <w:p w14:paraId="37471BDE"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Award of Appreciation, University of Iowa Chicano Indian-American Student</w:t>
      </w:r>
    </w:p>
    <w:p w14:paraId="3E04D6DC"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Union, May 1988.</w:t>
      </w:r>
    </w:p>
    <w:p w14:paraId="5AB38D23" w14:textId="77777777" w:rsidR="00B5679F" w:rsidRPr="008167D9" w:rsidRDefault="00B5679F">
      <w:pPr>
        <w:tabs>
          <w:tab w:val="left" w:pos="340"/>
          <w:tab w:val="left" w:pos="720"/>
          <w:tab w:val="left" w:pos="1800"/>
          <w:tab w:val="left" w:pos="5760"/>
        </w:tabs>
        <w:spacing w:line="240" w:lineRule="atLeast"/>
        <w:rPr>
          <w:szCs w:val="24"/>
        </w:rPr>
      </w:pPr>
    </w:p>
    <w:p w14:paraId="1C397406" w14:textId="77777777" w:rsidR="00EB1D9E"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Governor’s Volunteer Award, State of Iowa, May 1984</w:t>
      </w:r>
      <w:r w:rsidR="00EB1D9E">
        <w:rPr>
          <w:szCs w:val="24"/>
        </w:rPr>
        <w:t xml:space="preserve">, (for service on the Spanish </w:t>
      </w:r>
    </w:p>
    <w:p w14:paraId="353A620A" w14:textId="178919CC" w:rsidR="00B5679F" w:rsidRPr="008167D9" w:rsidRDefault="00EB1D9E">
      <w:pPr>
        <w:tabs>
          <w:tab w:val="left" w:pos="340"/>
          <w:tab w:val="left" w:pos="720"/>
          <w:tab w:val="left" w:pos="1800"/>
          <w:tab w:val="left" w:pos="5760"/>
        </w:tabs>
        <w:spacing w:line="240" w:lineRule="atLeast"/>
        <w:rPr>
          <w:szCs w:val="24"/>
        </w:rPr>
      </w:pPr>
      <w:r>
        <w:rPr>
          <w:szCs w:val="24"/>
        </w:rPr>
        <w:tab/>
      </w:r>
      <w:r>
        <w:rPr>
          <w:szCs w:val="24"/>
        </w:rPr>
        <w:tab/>
        <w:t>Speaking People’s Commission</w:t>
      </w:r>
      <w:r w:rsidR="00B5679F" w:rsidRPr="008167D9">
        <w:rPr>
          <w:szCs w:val="24"/>
        </w:rPr>
        <w:t>.</w:t>
      </w:r>
      <w:r>
        <w:rPr>
          <w:szCs w:val="24"/>
        </w:rPr>
        <w:t>)</w:t>
      </w:r>
    </w:p>
    <w:p w14:paraId="1BCFE9CF" w14:textId="77777777" w:rsidR="00B5679F" w:rsidRPr="008167D9" w:rsidRDefault="00B5679F">
      <w:pPr>
        <w:tabs>
          <w:tab w:val="left" w:pos="340"/>
          <w:tab w:val="left" w:pos="720"/>
          <w:tab w:val="left" w:pos="1800"/>
          <w:tab w:val="left" w:pos="5760"/>
        </w:tabs>
        <w:spacing w:line="240" w:lineRule="atLeast"/>
        <w:rPr>
          <w:szCs w:val="24"/>
        </w:rPr>
      </w:pPr>
    </w:p>
    <w:p w14:paraId="12496B51"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Faculty Senate, University of Iowa, 1983 - 1984.</w:t>
      </w:r>
    </w:p>
    <w:p w14:paraId="25A6AFFC" w14:textId="77777777" w:rsidR="00B5679F" w:rsidRPr="008167D9" w:rsidRDefault="00B5679F">
      <w:pPr>
        <w:tabs>
          <w:tab w:val="left" w:pos="340"/>
          <w:tab w:val="left" w:pos="720"/>
          <w:tab w:val="left" w:pos="1800"/>
          <w:tab w:val="left" w:pos="5760"/>
        </w:tabs>
        <w:spacing w:line="240" w:lineRule="atLeast"/>
        <w:rPr>
          <w:szCs w:val="24"/>
        </w:rPr>
      </w:pPr>
    </w:p>
    <w:p w14:paraId="06BA1ACF" w14:textId="44385CDD" w:rsidR="00B5679F" w:rsidRDefault="00B5679F" w:rsidP="00B5679F">
      <w:pPr>
        <w:tabs>
          <w:tab w:val="left" w:pos="340"/>
          <w:tab w:val="left" w:pos="720"/>
          <w:tab w:val="left" w:pos="1800"/>
          <w:tab w:val="left" w:pos="5760"/>
        </w:tabs>
        <w:spacing w:line="240" w:lineRule="atLeast"/>
        <w:ind w:left="720"/>
        <w:rPr>
          <w:szCs w:val="24"/>
        </w:rPr>
      </w:pPr>
      <w:r w:rsidRPr="008167D9">
        <w:rPr>
          <w:szCs w:val="24"/>
        </w:rPr>
        <w:t>Spanish Speaking People’s Commis</w:t>
      </w:r>
      <w:r w:rsidR="00E360E9">
        <w:rPr>
          <w:szCs w:val="24"/>
        </w:rPr>
        <w:t>sion, State of Iowa, 1979 - 1988</w:t>
      </w:r>
      <w:r w:rsidRPr="008167D9">
        <w:rPr>
          <w:szCs w:val="24"/>
        </w:rPr>
        <w:t>. (Gubernatorial appointment; five consecutive two-year terms)</w:t>
      </w:r>
    </w:p>
    <w:p w14:paraId="2CA33CE2" w14:textId="77777777" w:rsidR="005F3AF7" w:rsidRPr="008167D9" w:rsidRDefault="005F3AF7" w:rsidP="00B5679F">
      <w:pPr>
        <w:tabs>
          <w:tab w:val="left" w:pos="340"/>
          <w:tab w:val="left" w:pos="720"/>
          <w:tab w:val="left" w:pos="1800"/>
          <w:tab w:val="left" w:pos="5760"/>
        </w:tabs>
        <w:spacing w:line="240" w:lineRule="atLeast"/>
        <w:ind w:left="720"/>
        <w:rPr>
          <w:szCs w:val="24"/>
        </w:rPr>
      </w:pPr>
    </w:p>
    <w:p w14:paraId="0D638119"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Certificate of Appreciation, Minnesota Department of Education, 1979.</w:t>
      </w:r>
    </w:p>
    <w:p w14:paraId="3D5C4B23" w14:textId="77777777" w:rsidR="00B5679F" w:rsidRPr="008167D9" w:rsidRDefault="00B5679F">
      <w:pPr>
        <w:tabs>
          <w:tab w:val="left" w:pos="340"/>
          <w:tab w:val="left" w:pos="720"/>
          <w:tab w:val="left" w:pos="1800"/>
          <w:tab w:val="left" w:pos="5760"/>
        </w:tabs>
        <w:spacing w:line="240" w:lineRule="atLeast"/>
        <w:rPr>
          <w:szCs w:val="24"/>
        </w:rPr>
      </w:pPr>
    </w:p>
    <w:p w14:paraId="2B69056E" w14:textId="0EBF96C2" w:rsidR="00DF748E"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Sigma Delta Pi Honor Society, Texas A&amp;I University, Kingsville, Texas, 1970.</w:t>
      </w:r>
    </w:p>
    <w:p w14:paraId="67075748" w14:textId="77777777" w:rsidR="00681625" w:rsidRDefault="00681625">
      <w:pPr>
        <w:tabs>
          <w:tab w:val="left" w:pos="340"/>
          <w:tab w:val="left" w:pos="720"/>
          <w:tab w:val="left" w:pos="1800"/>
          <w:tab w:val="left" w:pos="5760"/>
        </w:tabs>
        <w:spacing w:line="240" w:lineRule="atLeast"/>
        <w:rPr>
          <w:szCs w:val="24"/>
        </w:rPr>
      </w:pPr>
    </w:p>
    <w:p w14:paraId="50AE7A4A" w14:textId="77777777" w:rsidR="000661F5" w:rsidRPr="008167D9" w:rsidRDefault="000661F5">
      <w:pPr>
        <w:tabs>
          <w:tab w:val="left" w:pos="340"/>
          <w:tab w:val="left" w:pos="720"/>
          <w:tab w:val="left" w:pos="1800"/>
          <w:tab w:val="left" w:pos="5760"/>
        </w:tabs>
        <w:spacing w:line="240" w:lineRule="atLeast"/>
        <w:rPr>
          <w:szCs w:val="24"/>
        </w:rPr>
      </w:pPr>
    </w:p>
    <w:p w14:paraId="770228AC" w14:textId="77777777" w:rsidR="00B5679F" w:rsidRPr="008167D9" w:rsidRDefault="00B5679F">
      <w:pPr>
        <w:tabs>
          <w:tab w:val="left" w:pos="340"/>
          <w:tab w:val="left" w:pos="720"/>
          <w:tab w:val="left" w:pos="1800"/>
          <w:tab w:val="left" w:pos="5760"/>
        </w:tabs>
        <w:spacing w:line="240" w:lineRule="atLeast"/>
        <w:rPr>
          <w:b/>
          <w:szCs w:val="24"/>
        </w:rPr>
      </w:pPr>
      <w:r w:rsidRPr="008167D9">
        <w:rPr>
          <w:b/>
          <w:szCs w:val="24"/>
        </w:rPr>
        <w:t>Coursework Developed and Taught</w:t>
      </w:r>
    </w:p>
    <w:p w14:paraId="28DF34EA" w14:textId="77777777" w:rsidR="00B5679F" w:rsidRDefault="00B5679F">
      <w:pPr>
        <w:tabs>
          <w:tab w:val="left" w:pos="340"/>
          <w:tab w:val="left" w:pos="720"/>
          <w:tab w:val="left" w:pos="1800"/>
          <w:tab w:val="left" w:pos="5760"/>
        </w:tabs>
        <w:spacing w:line="240" w:lineRule="atLeast"/>
        <w:rPr>
          <w:b/>
          <w:szCs w:val="24"/>
        </w:rPr>
      </w:pPr>
    </w:p>
    <w:p w14:paraId="15FDB42D" w14:textId="77777777" w:rsidR="00DE1C4F" w:rsidRPr="008167D9" w:rsidRDefault="00DE1C4F">
      <w:pPr>
        <w:tabs>
          <w:tab w:val="left" w:pos="340"/>
          <w:tab w:val="left" w:pos="720"/>
          <w:tab w:val="left" w:pos="1800"/>
          <w:tab w:val="left" w:pos="5760"/>
        </w:tabs>
        <w:spacing w:line="240" w:lineRule="atLeast"/>
        <w:rPr>
          <w:b/>
          <w:szCs w:val="24"/>
        </w:rPr>
      </w:pPr>
    </w:p>
    <w:p w14:paraId="40F5DA8B" w14:textId="77777777" w:rsidR="00B5679F" w:rsidRDefault="00B5679F">
      <w:pPr>
        <w:pStyle w:val="Heading6"/>
        <w:rPr>
          <w:szCs w:val="24"/>
        </w:rPr>
      </w:pPr>
      <w:r w:rsidRPr="008167D9">
        <w:rPr>
          <w:szCs w:val="24"/>
        </w:rPr>
        <w:tab/>
        <w:t>@Michigan State University</w:t>
      </w:r>
    </w:p>
    <w:p w14:paraId="32CDE92E" w14:textId="77777777" w:rsidR="00B5679F" w:rsidRPr="008167D9" w:rsidRDefault="00B5679F">
      <w:pPr>
        <w:tabs>
          <w:tab w:val="left" w:pos="340"/>
          <w:tab w:val="left" w:pos="720"/>
          <w:tab w:val="left" w:pos="1800"/>
          <w:tab w:val="left" w:pos="5760"/>
        </w:tabs>
        <w:spacing w:line="240" w:lineRule="atLeast"/>
        <w:rPr>
          <w:szCs w:val="24"/>
        </w:rPr>
      </w:pPr>
    </w:p>
    <w:p w14:paraId="207745A8" w14:textId="50357EC5"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ED 200 The Individual </w:t>
      </w:r>
      <w:r w:rsidR="00E360E9">
        <w:rPr>
          <w:szCs w:val="24"/>
        </w:rPr>
        <w:t>and the School</w:t>
      </w:r>
      <w:r w:rsidR="004240A6">
        <w:rPr>
          <w:szCs w:val="24"/>
        </w:rPr>
        <w:t xml:space="preserve"> </w:t>
      </w:r>
      <w:r w:rsidR="004240A6" w:rsidRPr="008167D9">
        <w:rPr>
          <w:szCs w:val="24"/>
        </w:rPr>
        <w:t>(approximately 24 sections in 3.5 years)</w:t>
      </w:r>
      <w:bookmarkStart w:id="13" w:name="_GoBack"/>
      <w:bookmarkEnd w:id="13"/>
    </w:p>
    <w:p w14:paraId="1AB7FD80" w14:textId="77777777" w:rsidR="00B5679F" w:rsidRPr="008167D9" w:rsidRDefault="00B5679F">
      <w:pPr>
        <w:tabs>
          <w:tab w:val="left" w:pos="340"/>
          <w:tab w:val="left" w:pos="720"/>
          <w:tab w:val="left" w:pos="1800"/>
          <w:tab w:val="left" w:pos="5760"/>
        </w:tabs>
        <w:spacing w:line="240" w:lineRule="atLeast"/>
        <w:rPr>
          <w:b/>
          <w:szCs w:val="24"/>
        </w:rPr>
      </w:pPr>
    </w:p>
    <w:p w14:paraId="1F84C535" w14:textId="77777777" w:rsidR="00E64832" w:rsidRPr="008167D9" w:rsidRDefault="00E64832">
      <w:pPr>
        <w:tabs>
          <w:tab w:val="left" w:pos="340"/>
          <w:tab w:val="left" w:pos="720"/>
          <w:tab w:val="left" w:pos="1800"/>
          <w:tab w:val="left" w:pos="5760"/>
        </w:tabs>
        <w:spacing w:line="240" w:lineRule="atLeast"/>
        <w:rPr>
          <w:b/>
          <w:szCs w:val="24"/>
        </w:rPr>
      </w:pPr>
    </w:p>
    <w:p w14:paraId="438E5473" w14:textId="77777777" w:rsidR="00B5679F" w:rsidRPr="008167D9" w:rsidRDefault="00B5679F">
      <w:pPr>
        <w:pStyle w:val="Heading6"/>
        <w:rPr>
          <w:szCs w:val="24"/>
        </w:rPr>
      </w:pPr>
      <w:r w:rsidRPr="008167D9">
        <w:rPr>
          <w:szCs w:val="24"/>
        </w:rPr>
        <w:tab/>
        <w:t>@The University of Iowa</w:t>
      </w:r>
    </w:p>
    <w:p w14:paraId="4377412B" w14:textId="77777777" w:rsidR="00B441BC" w:rsidRPr="008167D9" w:rsidRDefault="00B441BC">
      <w:pPr>
        <w:tabs>
          <w:tab w:val="left" w:pos="340"/>
          <w:tab w:val="left" w:pos="720"/>
          <w:tab w:val="left" w:pos="1800"/>
          <w:tab w:val="left" w:pos="5760"/>
        </w:tabs>
        <w:spacing w:line="240" w:lineRule="atLeast"/>
        <w:rPr>
          <w:szCs w:val="24"/>
        </w:rPr>
      </w:pPr>
    </w:p>
    <w:p w14:paraId="1747D36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7X: 170 Human Relations for the Classroom Teacher</w:t>
      </w:r>
    </w:p>
    <w:p w14:paraId="398556A8"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7E: 195 Multicultural Concepts and Educational Systems</w:t>
      </w:r>
    </w:p>
    <w:p w14:paraId="4B5A2EC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7E: 165 Methods and Materials: Bilingual/Multicultural Education</w:t>
      </w:r>
    </w:p>
    <w:p w14:paraId="7DD7766F" w14:textId="51C08F27" w:rsidR="00B441BC"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35: 135 Topics in Chicano/Puerto Rican Studies</w:t>
      </w:r>
    </w:p>
    <w:p w14:paraId="46C413E7" w14:textId="1B646A10" w:rsidR="00B5679F" w:rsidRPr="008167D9" w:rsidRDefault="008461DE">
      <w:pPr>
        <w:tabs>
          <w:tab w:val="left" w:pos="340"/>
          <w:tab w:val="left" w:pos="720"/>
          <w:tab w:val="left" w:pos="1800"/>
          <w:tab w:val="left" w:pos="5760"/>
        </w:tabs>
        <w:spacing w:line="240" w:lineRule="atLeast"/>
        <w:rPr>
          <w:b/>
          <w:szCs w:val="24"/>
        </w:rPr>
      </w:pPr>
      <w:r>
        <w:rPr>
          <w:szCs w:val="24"/>
        </w:rPr>
        <w:lastRenderedPageBreak/>
        <w:tab/>
      </w:r>
      <w:r w:rsidR="00B5679F" w:rsidRPr="008167D9">
        <w:rPr>
          <w:b/>
          <w:szCs w:val="24"/>
        </w:rPr>
        <w:t>@Arizona State University</w:t>
      </w:r>
    </w:p>
    <w:p w14:paraId="6B3C620D" w14:textId="77777777" w:rsidR="00B5679F" w:rsidRPr="008167D9" w:rsidRDefault="00B5679F">
      <w:pPr>
        <w:tabs>
          <w:tab w:val="left" w:pos="340"/>
          <w:tab w:val="left" w:pos="720"/>
          <w:tab w:val="left" w:pos="1800"/>
          <w:tab w:val="left" w:pos="5760"/>
        </w:tabs>
        <w:spacing w:line="240" w:lineRule="atLeast"/>
        <w:rPr>
          <w:szCs w:val="24"/>
        </w:rPr>
      </w:pPr>
    </w:p>
    <w:p w14:paraId="068A8476" w14:textId="77777777" w:rsidR="00B5679F" w:rsidRPr="008167D9" w:rsidRDefault="00B5679F">
      <w:pPr>
        <w:tabs>
          <w:tab w:val="left" w:pos="340"/>
          <w:tab w:val="left" w:pos="720"/>
          <w:tab w:val="left" w:pos="1800"/>
          <w:tab w:val="left" w:pos="5760"/>
        </w:tabs>
        <w:spacing w:line="240" w:lineRule="atLeast"/>
        <w:rPr>
          <w:szCs w:val="24"/>
        </w:rPr>
      </w:pPr>
    </w:p>
    <w:p w14:paraId="0B086089"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BLE  511 Introduction to Language Minority Education</w:t>
      </w:r>
    </w:p>
    <w:p w14:paraId="5B6C2E0D"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BLE  515 Methods for Bilingual and ESL Classrooms</w:t>
      </w:r>
    </w:p>
    <w:p w14:paraId="602F9119"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BLE  598 Recent Research in Bilingual Education</w:t>
      </w:r>
    </w:p>
    <w:p w14:paraId="1BDE46E6"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BLE  400 Principles of Language Minority Education</w:t>
      </w:r>
    </w:p>
    <w:p w14:paraId="39529EBA" w14:textId="77777777" w:rsidR="00B5679F" w:rsidRPr="008167D9" w:rsidRDefault="00B5679F">
      <w:pPr>
        <w:tabs>
          <w:tab w:val="left" w:pos="340"/>
          <w:tab w:val="left" w:pos="720"/>
          <w:tab w:val="left" w:pos="1710"/>
          <w:tab w:val="left" w:pos="1800"/>
          <w:tab w:val="left" w:pos="5760"/>
        </w:tabs>
        <w:spacing w:line="240" w:lineRule="atLeast"/>
        <w:rPr>
          <w:szCs w:val="24"/>
        </w:rPr>
      </w:pPr>
      <w:r w:rsidRPr="008167D9">
        <w:rPr>
          <w:b/>
          <w:szCs w:val="24"/>
        </w:rPr>
        <w:tab/>
      </w:r>
      <w:r w:rsidRPr="008167D9">
        <w:rPr>
          <w:b/>
          <w:szCs w:val="24"/>
        </w:rPr>
        <w:tab/>
      </w:r>
      <w:r w:rsidRPr="008167D9">
        <w:rPr>
          <w:szCs w:val="24"/>
        </w:rPr>
        <w:t>MCE 446 Understanding the Culturally Diverse Child</w:t>
      </w:r>
    </w:p>
    <w:p w14:paraId="31A00FC0" w14:textId="77777777" w:rsidR="00B5679F"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DCI  799 </w:t>
      </w:r>
      <w:r w:rsidR="004A7D14">
        <w:rPr>
          <w:szCs w:val="24"/>
        </w:rPr>
        <w:t xml:space="preserve"> </w:t>
      </w:r>
      <w:r w:rsidRPr="008167D9">
        <w:rPr>
          <w:szCs w:val="24"/>
        </w:rPr>
        <w:t xml:space="preserve">Dissertation </w:t>
      </w:r>
    </w:p>
    <w:p w14:paraId="64890BD8" w14:textId="77777777" w:rsidR="00DE1C4F" w:rsidRPr="008167D9" w:rsidRDefault="00DE1C4F">
      <w:pPr>
        <w:tabs>
          <w:tab w:val="left" w:pos="340"/>
          <w:tab w:val="left" w:pos="720"/>
          <w:tab w:val="left" w:pos="1800"/>
          <w:tab w:val="left" w:pos="5760"/>
        </w:tabs>
        <w:spacing w:line="240" w:lineRule="atLeast"/>
        <w:rPr>
          <w:szCs w:val="24"/>
        </w:rPr>
      </w:pPr>
    </w:p>
    <w:p w14:paraId="7898482A" w14:textId="77777777" w:rsidR="00B5679F" w:rsidRPr="008167D9" w:rsidRDefault="00B5679F">
      <w:pPr>
        <w:tabs>
          <w:tab w:val="left" w:pos="340"/>
          <w:tab w:val="left" w:pos="720"/>
          <w:tab w:val="left" w:pos="1800"/>
          <w:tab w:val="left" w:pos="5760"/>
        </w:tabs>
        <w:spacing w:line="240" w:lineRule="atLeast"/>
        <w:rPr>
          <w:szCs w:val="24"/>
        </w:rPr>
      </w:pPr>
    </w:p>
    <w:p w14:paraId="05156647" w14:textId="77777777" w:rsidR="00B5679F" w:rsidRPr="008167D9" w:rsidRDefault="005274BB" w:rsidP="00B5679F">
      <w:pPr>
        <w:tabs>
          <w:tab w:val="left" w:pos="340"/>
          <w:tab w:val="left" w:pos="720"/>
          <w:tab w:val="left" w:pos="1800"/>
          <w:tab w:val="left" w:pos="5760"/>
        </w:tabs>
        <w:spacing w:line="240" w:lineRule="atLeast"/>
        <w:rPr>
          <w:b/>
          <w:szCs w:val="24"/>
        </w:rPr>
      </w:pPr>
      <w:r>
        <w:rPr>
          <w:szCs w:val="24"/>
        </w:rPr>
        <w:tab/>
      </w:r>
      <w:r w:rsidR="00B5679F" w:rsidRPr="008167D9">
        <w:rPr>
          <w:b/>
          <w:szCs w:val="24"/>
        </w:rPr>
        <w:t>@Texas Tech University</w:t>
      </w:r>
    </w:p>
    <w:p w14:paraId="21015E61" w14:textId="77777777" w:rsidR="00B5679F" w:rsidRPr="008167D9" w:rsidRDefault="00B5679F" w:rsidP="00B5679F">
      <w:pPr>
        <w:tabs>
          <w:tab w:val="left" w:pos="340"/>
          <w:tab w:val="left" w:pos="720"/>
          <w:tab w:val="left" w:pos="1800"/>
          <w:tab w:val="left" w:pos="5760"/>
        </w:tabs>
        <w:spacing w:line="240" w:lineRule="atLeast"/>
        <w:rPr>
          <w:b/>
          <w:szCs w:val="24"/>
        </w:rPr>
      </w:pPr>
    </w:p>
    <w:p w14:paraId="4C8E65A3" w14:textId="77777777" w:rsidR="00B5679F" w:rsidRPr="008167D9" w:rsidRDefault="00B5679F" w:rsidP="00B5679F">
      <w:pPr>
        <w:tabs>
          <w:tab w:val="left" w:pos="340"/>
          <w:tab w:val="left" w:pos="720"/>
          <w:tab w:val="left" w:pos="1800"/>
          <w:tab w:val="left" w:pos="5760"/>
        </w:tabs>
        <w:spacing w:line="240" w:lineRule="atLeast"/>
        <w:rPr>
          <w:b/>
          <w:szCs w:val="24"/>
        </w:rPr>
      </w:pPr>
    </w:p>
    <w:p w14:paraId="0DDDF31D" w14:textId="533A9FEE" w:rsidR="00B5679F" w:rsidRPr="000A3F95"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r w:rsidR="00D70FBC">
        <w:rPr>
          <w:szCs w:val="24"/>
        </w:rPr>
        <w:t>EDCI  5306</w:t>
      </w:r>
      <w:r w:rsidR="007E1B34" w:rsidRPr="000A3F95">
        <w:rPr>
          <w:szCs w:val="24"/>
        </w:rPr>
        <w:t xml:space="preserve">  </w:t>
      </w:r>
      <w:r w:rsidRPr="000A3F95">
        <w:rPr>
          <w:szCs w:val="24"/>
        </w:rPr>
        <w:t>Seminar: Immigration and Education</w:t>
      </w:r>
    </w:p>
    <w:p w14:paraId="16C44B4C" w14:textId="77777777" w:rsidR="00B5679F" w:rsidRPr="008167D9" w:rsidRDefault="00B5679F">
      <w:pPr>
        <w:tabs>
          <w:tab w:val="left" w:pos="340"/>
          <w:tab w:val="left" w:pos="720"/>
          <w:tab w:val="left" w:pos="1800"/>
          <w:tab w:val="left" w:pos="5760"/>
        </w:tabs>
        <w:spacing w:line="240" w:lineRule="atLeast"/>
        <w:rPr>
          <w:szCs w:val="24"/>
        </w:rPr>
      </w:pPr>
      <w:r w:rsidRPr="000A3F95">
        <w:rPr>
          <w:szCs w:val="24"/>
        </w:rPr>
        <w:tab/>
      </w:r>
      <w:r w:rsidRPr="000A3F95">
        <w:rPr>
          <w:szCs w:val="24"/>
        </w:rPr>
        <w:tab/>
      </w:r>
      <w:r w:rsidR="007E1B34" w:rsidRPr="000A3F95">
        <w:rPr>
          <w:szCs w:val="24"/>
        </w:rPr>
        <w:t xml:space="preserve">EDBL 5333  </w:t>
      </w:r>
      <w:r w:rsidRPr="000A3F95">
        <w:rPr>
          <w:szCs w:val="24"/>
        </w:rPr>
        <w:t>Teaching Multicultural/Multilingual Children</w:t>
      </w:r>
      <w:r w:rsidR="000D7C02">
        <w:rPr>
          <w:szCs w:val="24"/>
        </w:rPr>
        <w:t xml:space="preserve"> (new course)</w:t>
      </w:r>
    </w:p>
    <w:p w14:paraId="03895916" w14:textId="77777777" w:rsidR="00B5679F" w:rsidRPr="008167D9"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r w:rsidRPr="008167D9">
        <w:rPr>
          <w:szCs w:val="24"/>
        </w:rPr>
        <w:t xml:space="preserve">EDBL 3205 </w:t>
      </w:r>
      <w:r w:rsidR="007E1B34">
        <w:rPr>
          <w:szCs w:val="24"/>
        </w:rPr>
        <w:t xml:space="preserve"> </w:t>
      </w:r>
      <w:r w:rsidRPr="008167D9">
        <w:rPr>
          <w:szCs w:val="24"/>
        </w:rPr>
        <w:t>Bilingual Program Issues at Middle Level</w:t>
      </w:r>
    </w:p>
    <w:p w14:paraId="472B567E" w14:textId="186C2334"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EDBL 3332 </w:t>
      </w:r>
      <w:r w:rsidR="007E1B34">
        <w:rPr>
          <w:szCs w:val="24"/>
        </w:rPr>
        <w:t xml:space="preserve"> </w:t>
      </w:r>
      <w:r w:rsidR="003D0427">
        <w:rPr>
          <w:szCs w:val="24"/>
        </w:rPr>
        <w:t>Foundations</w:t>
      </w:r>
      <w:r w:rsidRPr="008167D9">
        <w:rPr>
          <w:szCs w:val="24"/>
        </w:rPr>
        <w:t xml:space="preserve"> of Bilingual Studies</w:t>
      </w:r>
    </w:p>
    <w:p w14:paraId="332BA224" w14:textId="50964A24" w:rsidR="00EA0831"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EDBL 3334 </w:t>
      </w:r>
      <w:r w:rsidR="007E1B34">
        <w:rPr>
          <w:szCs w:val="24"/>
        </w:rPr>
        <w:t xml:space="preserve"> </w:t>
      </w:r>
      <w:r w:rsidRPr="008167D9">
        <w:rPr>
          <w:szCs w:val="24"/>
        </w:rPr>
        <w:t>Dual Language and Cognitive Development in Bilingual Programs</w:t>
      </w:r>
    </w:p>
    <w:p w14:paraId="2BF8176C" w14:textId="51D6D6E1" w:rsidR="005F3AF7" w:rsidRPr="008167D9" w:rsidRDefault="005F3AF7">
      <w:pPr>
        <w:tabs>
          <w:tab w:val="left" w:pos="340"/>
          <w:tab w:val="left" w:pos="720"/>
          <w:tab w:val="left" w:pos="1800"/>
          <w:tab w:val="left" w:pos="5760"/>
        </w:tabs>
        <w:spacing w:line="240" w:lineRule="atLeast"/>
        <w:rPr>
          <w:szCs w:val="24"/>
        </w:rPr>
      </w:pPr>
      <w:r>
        <w:rPr>
          <w:szCs w:val="24"/>
        </w:rPr>
        <w:tab/>
      </w:r>
      <w:r>
        <w:rPr>
          <w:szCs w:val="24"/>
        </w:rPr>
        <w:tab/>
        <w:t>EDBL 3335 Teaching Linguistically &amp; Culturally Diverse Students in EC-6</w:t>
      </w:r>
      <w:r w:rsidR="003D0427">
        <w:rPr>
          <w:szCs w:val="24"/>
        </w:rPr>
        <w:t xml:space="preserve"> </w:t>
      </w:r>
      <w:r>
        <w:rPr>
          <w:szCs w:val="24"/>
        </w:rPr>
        <w:t xml:space="preserve">Mainstream </w:t>
      </w:r>
      <w:r w:rsidR="00DE1C4F">
        <w:rPr>
          <w:szCs w:val="24"/>
        </w:rPr>
        <w:tab/>
      </w:r>
      <w:r w:rsidR="00DE1C4F">
        <w:rPr>
          <w:szCs w:val="24"/>
        </w:rPr>
        <w:tab/>
      </w:r>
      <w:r w:rsidR="00DE1C4F">
        <w:rPr>
          <w:szCs w:val="24"/>
        </w:rPr>
        <w:tab/>
      </w:r>
      <w:r w:rsidR="003D0427">
        <w:rPr>
          <w:szCs w:val="24"/>
        </w:rPr>
        <w:tab/>
        <w:t xml:space="preserve">   </w:t>
      </w:r>
      <w:r>
        <w:rPr>
          <w:szCs w:val="24"/>
        </w:rPr>
        <w:t>Classrooms</w:t>
      </w:r>
    </w:p>
    <w:p w14:paraId="67A743A1"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EDBL 3336 </w:t>
      </w:r>
      <w:r w:rsidR="007E1B34">
        <w:rPr>
          <w:szCs w:val="24"/>
        </w:rPr>
        <w:t xml:space="preserve"> </w:t>
      </w:r>
      <w:r w:rsidRPr="008167D9">
        <w:rPr>
          <w:szCs w:val="24"/>
        </w:rPr>
        <w:t>Instruction and Management Issues in Bilingual Education</w:t>
      </w:r>
    </w:p>
    <w:p w14:paraId="6C906B08" w14:textId="7B6712B4" w:rsidR="00D70FBC"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EDBL 5332 </w:t>
      </w:r>
      <w:r w:rsidR="007E1B34">
        <w:rPr>
          <w:szCs w:val="24"/>
        </w:rPr>
        <w:t xml:space="preserve"> </w:t>
      </w:r>
      <w:r w:rsidRPr="008167D9">
        <w:rPr>
          <w:szCs w:val="24"/>
        </w:rPr>
        <w:t>Foundations of Bilingual Education</w:t>
      </w:r>
    </w:p>
    <w:p w14:paraId="51380C22" w14:textId="515F1963"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EDBL 5336 </w:t>
      </w:r>
      <w:r w:rsidR="007E1B34">
        <w:rPr>
          <w:szCs w:val="24"/>
        </w:rPr>
        <w:t xml:space="preserve"> </w:t>
      </w:r>
      <w:r w:rsidR="00B441BC">
        <w:rPr>
          <w:szCs w:val="24"/>
        </w:rPr>
        <w:t xml:space="preserve">Instructional and Management </w:t>
      </w:r>
      <w:r w:rsidRPr="008167D9">
        <w:rPr>
          <w:szCs w:val="24"/>
        </w:rPr>
        <w:t>Issues in Bilingual Education</w:t>
      </w:r>
    </w:p>
    <w:p w14:paraId="6E36602C"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EDBL 5393 </w:t>
      </w:r>
      <w:r w:rsidR="007E1B34">
        <w:rPr>
          <w:szCs w:val="24"/>
        </w:rPr>
        <w:t xml:space="preserve"> </w:t>
      </w:r>
      <w:r w:rsidRPr="008167D9">
        <w:rPr>
          <w:szCs w:val="24"/>
        </w:rPr>
        <w:t xml:space="preserve">Internship in Bilingual Education </w:t>
      </w:r>
    </w:p>
    <w:p w14:paraId="3714606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EDBL 7000 </w:t>
      </w:r>
      <w:r w:rsidR="007E1B34">
        <w:rPr>
          <w:szCs w:val="24"/>
        </w:rPr>
        <w:t xml:space="preserve"> </w:t>
      </w:r>
      <w:r w:rsidRPr="008167D9">
        <w:rPr>
          <w:szCs w:val="24"/>
        </w:rPr>
        <w:t>Research in Bilingual Education</w:t>
      </w:r>
    </w:p>
    <w:p w14:paraId="23C46442" w14:textId="77777777" w:rsidR="00B5679F"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EDBL 8000 </w:t>
      </w:r>
      <w:r w:rsidR="007E1B34">
        <w:rPr>
          <w:szCs w:val="24"/>
        </w:rPr>
        <w:t xml:space="preserve"> </w:t>
      </w:r>
      <w:r w:rsidRPr="008167D9">
        <w:rPr>
          <w:szCs w:val="24"/>
        </w:rPr>
        <w:t>Dissertation</w:t>
      </w:r>
    </w:p>
    <w:p w14:paraId="4046FAF6" w14:textId="77777777" w:rsidR="00DF748E" w:rsidRDefault="00DF748E">
      <w:pPr>
        <w:tabs>
          <w:tab w:val="left" w:pos="340"/>
          <w:tab w:val="left" w:pos="720"/>
          <w:tab w:val="left" w:pos="1800"/>
          <w:tab w:val="left" w:pos="5760"/>
        </w:tabs>
        <w:spacing w:line="240" w:lineRule="atLeast"/>
        <w:rPr>
          <w:szCs w:val="24"/>
        </w:rPr>
      </w:pPr>
    </w:p>
    <w:p w14:paraId="7E16980A" w14:textId="77777777" w:rsidR="00EC0B05" w:rsidRDefault="00EC0B05">
      <w:pPr>
        <w:tabs>
          <w:tab w:val="left" w:pos="340"/>
          <w:tab w:val="left" w:pos="720"/>
          <w:tab w:val="left" w:pos="1800"/>
          <w:tab w:val="left" w:pos="5760"/>
        </w:tabs>
        <w:spacing w:line="240" w:lineRule="atLeast"/>
        <w:rPr>
          <w:szCs w:val="24"/>
        </w:rPr>
      </w:pPr>
    </w:p>
    <w:p w14:paraId="43D3AE52" w14:textId="52F9B723" w:rsidR="00EC0B05" w:rsidRPr="000A3F95" w:rsidRDefault="00EC0B05">
      <w:pPr>
        <w:tabs>
          <w:tab w:val="left" w:pos="340"/>
          <w:tab w:val="left" w:pos="720"/>
          <w:tab w:val="left" w:pos="1800"/>
          <w:tab w:val="left" w:pos="5760"/>
        </w:tabs>
        <w:spacing w:line="240" w:lineRule="atLeast"/>
        <w:rPr>
          <w:b/>
          <w:szCs w:val="24"/>
        </w:rPr>
      </w:pPr>
      <w:r>
        <w:rPr>
          <w:szCs w:val="24"/>
        </w:rPr>
        <w:tab/>
      </w:r>
      <w:r w:rsidRPr="000A3F95">
        <w:rPr>
          <w:b/>
          <w:szCs w:val="24"/>
        </w:rPr>
        <w:t>In Development:</w:t>
      </w:r>
      <w:r w:rsidR="003D0427">
        <w:rPr>
          <w:b/>
          <w:szCs w:val="24"/>
        </w:rPr>
        <w:t xml:space="preserve"> (doctoral level)</w:t>
      </w:r>
    </w:p>
    <w:p w14:paraId="2AD34ED7" w14:textId="77777777" w:rsidR="00EC0B05" w:rsidRPr="000A3F95" w:rsidRDefault="00EC0B05">
      <w:pPr>
        <w:tabs>
          <w:tab w:val="left" w:pos="340"/>
          <w:tab w:val="left" w:pos="720"/>
          <w:tab w:val="left" w:pos="1800"/>
          <w:tab w:val="left" w:pos="5760"/>
        </w:tabs>
        <w:spacing w:line="240" w:lineRule="atLeast"/>
        <w:rPr>
          <w:b/>
          <w:szCs w:val="24"/>
        </w:rPr>
      </w:pPr>
    </w:p>
    <w:p w14:paraId="078459C9" w14:textId="77777777" w:rsidR="00EC0B05" w:rsidRPr="000A3F95" w:rsidRDefault="00EC0B05">
      <w:pPr>
        <w:tabs>
          <w:tab w:val="left" w:pos="340"/>
          <w:tab w:val="left" w:pos="720"/>
          <w:tab w:val="left" w:pos="1800"/>
          <w:tab w:val="left" w:pos="5760"/>
        </w:tabs>
        <w:spacing w:line="240" w:lineRule="atLeast"/>
        <w:rPr>
          <w:szCs w:val="24"/>
        </w:rPr>
      </w:pPr>
      <w:r w:rsidRPr="000A3F95">
        <w:rPr>
          <w:b/>
          <w:szCs w:val="24"/>
        </w:rPr>
        <w:tab/>
      </w:r>
      <w:r w:rsidRPr="000A3F95">
        <w:rPr>
          <w:b/>
          <w:szCs w:val="24"/>
        </w:rPr>
        <w:tab/>
      </w:r>
      <w:r w:rsidR="00DF748E" w:rsidRPr="000A3F95">
        <w:rPr>
          <w:szCs w:val="24"/>
        </w:rPr>
        <w:t xml:space="preserve">EDBL 6306  </w:t>
      </w:r>
      <w:r w:rsidRPr="000A3F95">
        <w:rPr>
          <w:szCs w:val="24"/>
        </w:rPr>
        <w:t>Issues in Bilingual Education</w:t>
      </w:r>
      <w:r w:rsidR="00DF748E" w:rsidRPr="000A3F95">
        <w:rPr>
          <w:szCs w:val="24"/>
        </w:rPr>
        <w:t xml:space="preserve"> Research</w:t>
      </w:r>
    </w:p>
    <w:p w14:paraId="04E03076" w14:textId="77777777" w:rsidR="00DB53C3" w:rsidRDefault="000D7C02">
      <w:pPr>
        <w:tabs>
          <w:tab w:val="left" w:pos="340"/>
          <w:tab w:val="left" w:pos="720"/>
          <w:tab w:val="left" w:pos="1800"/>
          <w:tab w:val="left" w:pos="5760"/>
        </w:tabs>
        <w:spacing w:line="240" w:lineRule="atLeast"/>
        <w:rPr>
          <w:szCs w:val="24"/>
        </w:rPr>
      </w:pPr>
      <w:r w:rsidRPr="000A3F95">
        <w:rPr>
          <w:szCs w:val="24"/>
        </w:rPr>
        <w:tab/>
      </w:r>
      <w:r w:rsidRPr="000A3F95">
        <w:rPr>
          <w:szCs w:val="24"/>
        </w:rPr>
        <w:tab/>
        <w:t xml:space="preserve">EDBL 6306  </w:t>
      </w:r>
      <w:r w:rsidR="00DF748E" w:rsidRPr="000A3F95">
        <w:rPr>
          <w:szCs w:val="24"/>
        </w:rPr>
        <w:t xml:space="preserve">Bilingual Education and American </w:t>
      </w:r>
      <w:r w:rsidRPr="000A3F95">
        <w:rPr>
          <w:szCs w:val="24"/>
        </w:rPr>
        <w:t xml:space="preserve">Language </w:t>
      </w:r>
      <w:r w:rsidR="00EC0B05" w:rsidRPr="000A3F95">
        <w:rPr>
          <w:szCs w:val="24"/>
        </w:rPr>
        <w:t xml:space="preserve">Policy </w:t>
      </w:r>
    </w:p>
    <w:p w14:paraId="7B753906" w14:textId="3FD10BCB" w:rsidR="00EC0B05" w:rsidRPr="000A3F95" w:rsidRDefault="00DB53C3">
      <w:pPr>
        <w:tabs>
          <w:tab w:val="left" w:pos="340"/>
          <w:tab w:val="left" w:pos="720"/>
          <w:tab w:val="left" w:pos="1800"/>
          <w:tab w:val="left" w:pos="5760"/>
        </w:tabs>
        <w:spacing w:line="240" w:lineRule="atLeast"/>
        <w:rPr>
          <w:szCs w:val="24"/>
        </w:rPr>
      </w:pPr>
      <w:r>
        <w:rPr>
          <w:szCs w:val="24"/>
        </w:rPr>
        <w:tab/>
      </w:r>
      <w:r>
        <w:rPr>
          <w:szCs w:val="24"/>
        </w:rPr>
        <w:tab/>
      </w:r>
      <w:r>
        <w:rPr>
          <w:szCs w:val="24"/>
        </w:rPr>
        <w:t>EDBL 6306  Paulo Freire and American Education</w:t>
      </w:r>
      <w:r w:rsidR="00BA3961" w:rsidRPr="000A3F95">
        <w:rPr>
          <w:szCs w:val="24"/>
        </w:rPr>
        <w:t xml:space="preserve"> </w:t>
      </w:r>
    </w:p>
    <w:p w14:paraId="5B19A68C" w14:textId="77777777" w:rsidR="00EC0B05" w:rsidRDefault="00DF748E">
      <w:pPr>
        <w:tabs>
          <w:tab w:val="left" w:pos="340"/>
          <w:tab w:val="left" w:pos="720"/>
          <w:tab w:val="left" w:pos="1800"/>
          <w:tab w:val="left" w:pos="5760"/>
        </w:tabs>
        <w:spacing w:line="240" w:lineRule="atLeast"/>
        <w:rPr>
          <w:szCs w:val="24"/>
        </w:rPr>
      </w:pPr>
      <w:r w:rsidRPr="000A3F95">
        <w:rPr>
          <w:szCs w:val="24"/>
        </w:rPr>
        <w:tab/>
      </w:r>
      <w:r w:rsidRPr="000A3F95">
        <w:rPr>
          <w:szCs w:val="24"/>
        </w:rPr>
        <w:tab/>
        <w:t xml:space="preserve">EDBL 6306  </w:t>
      </w:r>
      <w:r w:rsidR="00EC0B05" w:rsidRPr="000A3F95">
        <w:rPr>
          <w:szCs w:val="24"/>
        </w:rPr>
        <w:t>Teaching the Mexican American Student</w:t>
      </w:r>
      <w:r w:rsidR="007E1B34" w:rsidRPr="000A3F95">
        <w:rPr>
          <w:szCs w:val="24"/>
        </w:rPr>
        <w:t xml:space="preserve"> (with Dr. Eva Midobuche)</w:t>
      </w:r>
    </w:p>
    <w:p w14:paraId="2725EC81" w14:textId="2F094A5C" w:rsidR="005C72DC" w:rsidRPr="00EC0B05" w:rsidRDefault="005C72DC">
      <w:pPr>
        <w:tabs>
          <w:tab w:val="left" w:pos="340"/>
          <w:tab w:val="left" w:pos="720"/>
          <w:tab w:val="left" w:pos="1800"/>
          <w:tab w:val="left" w:pos="5760"/>
        </w:tabs>
        <w:spacing w:line="240" w:lineRule="atLeast"/>
        <w:rPr>
          <w:szCs w:val="24"/>
        </w:rPr>
      </w:pPr>
      <w:r>
        <w:rPr>
          <w:szCs w:val="24"/>
        </w:rPr>
        <w:tab/>
      </w:r>
      <w:r>
        <w:rPr>
          <w:szCs w:val="24"/>
        </w:rPr>
        <w:tab/>
        <w:t>EDBL 6306  Freire and American Education</w:t>
      </w:r>
    </w:p>
    <w:p w14:paraId="02171D02" w14:textId="77777777" w:rsidR="00EC0B05" w:rsidRDefault="00EC0B05">
      <w:pPr>
        <w:tabs>
          <w:tab w:val="left" w:pos="340"/>
          <w:tab w:val="left" w:pos="720"/>
          <w:tab w:val="left" w:pos="1800"/>
          <w:tab w:val="left" w:pos="5760"/>
        </w:tabs>
        <w:spacing w:line="240" w:lineRule="atLeast"/>
        <w:rPr>
          <w:b/>
          <w:szCs w:val="24"/>
        </w:rPr>
      </w:pPr>
    </w:p>
    <w:p w14:paraId="4BC08887" w14:textId="77777777" w:rsidR="00DB73C5" w:rsidRPr="008167D9" w:rsidRDefault="00DB73C5">
      <w:pPr>
        <w:tabs>
          <w:tab w:val="left" w:pos="340"/>
          <w:tab w:val="left" w:pos="720"/>
          <w:tab w:val="left" w:pos="1800"/>
          <w:tab w:val="left" w:pos="5760"/>
        </w:tabs>
        <w:spacing w:line="240" w:lineRule="atLeast"/>
        <w:rPr>
          <w:szCs w:val="24"/>
        </w:rPr>
      </w:pPr>
    </w:p>
    <w:p w14:paraId="344282BB" w14:textId="77777777" w:rsidR="00B5679F" w:rsidRDefault="00B5679F">
      <w:pPr>
        <w:pStyle w:val="Heading1"/>
        <w:rPr>
          <w:szCs w:val="24"/>
          <w:u w:val="none"/>
        </w:rPr>
      </w:pPr>
      <w:r w:rsidRPr="008167D9">
        <w:rPr>
          <w:szCs w:val="24"/>
          <w:u w:val="none"/>
        </w:rPr>
        <w:t>Selected Major Committee Assignments</w:t>
      </w:r>
    </w:p>
    <w:p w14:paraId="769E08B0" w14:textId="77777777" w:rsidR="00DE1C4F" w:rsidRPr="00DE1C4F" w:rsidRDefault="00DE1C4F" w:rsidP="00DE1C4F"/>
    <w:p w14:paraId="27C03017" w14:textId="77777777" w:rsidR="00B5679F" w:rsidRPr="008167D9" w:rsidRDefault="00B5679F">
      <w:pPr>
        <w:rPr>
          <w:szCs w:val="24"/>
        </w:rPr>
      </w:pPr>
    </w:p>
    <w:p w14:paraId="1301A86B" w14:textId="77777777" w:rsidR="00B5679F" w:rsidRDefault="00B5679F">
      <w:pPr>
        <w:rPr>
          <w:b/>
          <w:i/>
          <w:szCs w:val="24"/>
        </w:rPr>
      </w:pPr>
      <w:r w:rsidRPr="008167D9">
        <w:rPr>
          <w:szCs w:val="24"/>
        </w:rPr>
        <w:tab/>
      </w:r>
      <w:r w:rsidRPr="008167D9">
        <w:rPr>
          <w:b/>
          <w:szCs w:val="24"/>
        </w:rPr>
        <w:t xml:space="preserve">@  </w:t>
      </w:r>
      <w:r w:rsidRPr="008167D9">
        <w:rPr>
          <w:b/>
          <w:i/>
          <w:szCs w:val="24"/>
        </w:rPr>
        <w:t>Texas Tech University</w:t>
      </w:r>
    </w:p>
    <w:p w14:paraId="7645990A" w14:textId="77777777" w:rsidR="008461DE" w:rsidRDefault="008461DE">
      <w:pPr>
        <w:rPr>
          <w:b/>
          <w:i/>
          <w:szCs w:val="24"/>
        </w:rPr>
      </w:pPr>
    </w:p>
    <w:p w14:paraId="670CFB6F" w14:textId="63A85C52" w:rsidR="008461DE" w:rsidRPr="008461DE" w:rsidRDefault="008461DE">
      <w:pPr>
        <w:rPr>
          <w:szCs w:val="24"/>
        </w:rPr>
      </w:pPr>
      <w:r>
        <w:rPr>
          <w:b/>
          <w:i/>
          <w:szCs w:val="24"/>
        </w:rPr>
        <w:t xml:space="preserve">      </w:t>
      </w:r>
      <w:r>
        <w:rPr>
          <w:szCs w:val="24"/>
        </w:rPr>
        <w:t>Member, Promotion and Tenure Commit</w:t>
      </w:r>
      <w:r w:rsidR="00AB17A5">
        <w:rPr>
          <w:szCs w:val="24"/>
        </w:rPr>
        <w:t>tee, College of Education, 2012</w:t>
      </w:r>
      <w:r w:rsidR="002C5C5A">
        <w:rPr>
          <w:szCs w:val="24"/>
        </w:rPr>
        <w:t xml:space="preserve"> – 2015.</w:t>
      </w:r>
    </w:p>
    <w:p w14:paraId="1FAC57F3" w14:textId="77777777" w:rsidR="00681625" w:rsidRDefault="00681625">
      <w:pPr>
        <w:rPr>
          <w:b/>
          <w:i/>
          <w:szCs w:val="24"/>
        </w:rPr>
      </w:pPr>
    </w:p>
    <w:p w14:paraId="31B6C33F" w14:textId="3B2651BE" w:rsidR="00681625" w:rsidRPr="00681625" w:rsidRDefault="00681625">
      <w:pPr>
        <w:rPr>
          <w:szCs w:val="24"/>
        </w:rPr>
      </w:pPr>
      <w:r>
        <w:rPr>
          <w:b/>
          <w:i/>
          <w:szCs w:val="24"/>
        </w:rPr>
        <w:t xml:space="preserve">     </w:t>
      </w:r>
      <w:r>
        <w:rPr>
          <w:b/>
          <w:szCs w:val="24"/>
        </w:rPr>
        <w:t xml:space="preserve"> </w:t>
      </w:r>
      <w:r w:rsidR="00B268EF">
        <w:rPr>
          <w:szCs w:val="24"/>
        </w:rPr>
        <w:t>Chair</w:t>
      </w:r>
      <w:r>
        <w:rPr>
          <w:szCs w:val="24"/>
        </w:rPr>
        <w:t>, Promoti</w:t>
      </w:r>
      <w:r w:rsidRPr="00681625">
        <w:rPr>
          <w:szCs w:val="24"/>
        </w:rPr>
        <w:t>on and Tenure Committee, College of Education</w:t>
      </w:r>
      <w:r w:rsidR="00B268EF">
        <w:rPr>
          <w:szCs w:val="24"/>
        </w:rPr>
        <w:t>, 2013 – 2014</w:t>
      </w:r>
      <w:r>
        <w:rPr>
          <w:szCs w:val="24"/>
        </w:rPr>
        <w:t>.</w:t>
      </w:r>
    </w:p>
    <w:p w14:paraId="41A6BDFA" w14:textId="77777777" w:rsidR="007E7789" w:rsidRDefault="007E7789">
      <w:pPr>
        <w:rPr>
          <w:b/>
          <w:i/>
          <w:szCs w:val="24"/>
        </w:rPr>
      </w:pPr>
    </w:p>
    <w:p w14:paraId="34D306FF" w14:textId="77777777" w:rsidR="007E7789" w:rsidRPr="000A3F95" w:rsidRDefault="007E7789">
      <w:pPr>
        <w:rPr>
          <w:szCs w:val="24"/>
        </w:rPr>
      </w:pPr>
      <w:r>
        <w:rPr>
          <w:szCs w:val="24"/>
        </w:rPr>
        <w:t xml:space="preserve">      </w:t>
      </w:r>
      <w:r w:rsidR="000A3F95" w:rsidRPr="000A3F95">
        <w:rPr>
          <w:szCs w:val="24"/>
        </w:rPr>
        <w:t>Search Committee, TEP/</w:t>
      </w:r>
      <w:r w:rsidRPr="000A3F95">
        <w:rPr>
          <w:szCs w:val="24"/>
        </w:rPr>
        <w:t xml:space="preserve">MER searches, College of Education, </w:t>
      </w:r>
      <w:r w:rsidR="00DB73C5" w:rsidRPr="000A3F95">
        <w:rPr>
          <w:szCs w:val="24"/>
        </w:rPr>
        <w:t>2012 – 2013.</w:t>
      </w:r>
    </w:p>
    <w:p w14:paraId="1EC0430C" w14:textId="77777777" w:rsidR="00B5679F" w:rsidRPr="000A3F95" w:rsidRDefault="00B5679F">
      <w:pPr>
        <w:rPr>
          <w:b/>
          <w:i/>
          <w:szCs w:val="24"/>
        </w:rPr>
      </w:pPr>
    </w:p>
    <w:p w14:paraId="50D8F81A" w14:textId="77777777" w:rsidR="00B5679F" w:rsidRPr="000A3F95" w:rsidRDefault="00B5679F">
      <w:pPr>
        <w:rPr>
          <w:szCs w:val="24"/>
        </w:rPr>
      </w:pPr>
      <w:r w:rsidRPr="000A3F95">
        <w:rPr>
          <w:b/>
          <w:i/>
          <w:szCs w:val="24"/>
        </w:rPr>
        <w:t xml:space="preserve">     </w:t>
      </w:r>
      <w:r w:rsidRPr="000A3F95">
        <w:rPr>
          <w:szCs w:val="24"/>
        </w:rPr>
        <w:t xml:space="preserve"> Member, Faculty Council, College of Education, 2011-2014.</w:t>
      </w:r>
    </w:p>
    <w:p w14:paraId="2EB2E7FF" w14:textId="77777777" w:rsidR="00B5679F" w:rsidRPr="000A3F95" w:rsidRDefault="00B5679F">
      <w:pPr>
        <w:rPr>
          <w:szCs w:val="24"/>
        </w:rPr>
      </w:pPr>
    </w:p>
    <w:p w14:paraId="207AE05B" w14:textId="77777777" w:rsidR="00B5679F" w:rsidRPr="000A3F95" w:rsidRDefault="00B5679F">
      <w:pPr>
        <w:rPr>
          <w:szCs w:val="24"/>
        </w:rPr>
      </w:pPr>
      <w:r w:rsidRPr="000A3F95">
        <w:rPr>
          <w:szCs w:val="24"/>
        </w:rPr>
        <w:t xml:space="preserve">      Promotion and Tenure Committee, College of Education, Texas Tech University, </w:t>
      </w:r>
    </w:p>
    <w:p w14:paraId="24FDB7CF" w14:textId="77777777" w:rsidR="00B5679F" w:rsidRPr="000A3F95" w:rsidRDefault="00B5679F">
      <w:pPr>
        <w:rPr>
          <w:szCs w:val="24"/>
        </w:rPr>
      </w:pPr>
      <w:r w:rsidRPr="000A3F95">
        <w:rPr>
          <w:szCs w:val="24"/>
        </w:rPr>
        <w:t xml:space="preserve">      2008—2011. (Chair: 2008 – 2009)</w:t>
      </w:r>
    </w:p>
    <w:p w14:paraId="3481553E" w14:textId="77777777" w:rsidR="00B5679F" w:rsidRPr="000A3F95" w:rsidRDefault="00B5679F">
      <w:pPr>
        <w:rPr>
          <w:szCs w:val="24"/>
        </w:rPr>
      </w:pPr>
    </w:p>
    <w:p w14:paraId="60B00B94" w14:textId="77777777" w:rsidR="00B5679F" w:rsidRPr="000A3F95" w:rsidRDefault="00B5679F" w:rsidP="00B5679F">
      <w:pPr>
        <w:tabs>
          <w:tab w:val="left" w:pos="360"/>
        </w:tabs>
        <w:rPr>
          <w:szCs w:val="24"/>
        </w:rPr>
      </w:pPr>
      <w:r w:rsidRPr="000A3F95">
        <w:rPr>
          <w:szCs w:val="24"/>
        </w:rPr>
        <w:tab/>
        <w:t>Member, AdHoc Committee on Graduate Education, College of Education, Texas Tech</w:t>
      </w:r>
    </w:p>
    <w:p w14:paraId="5CB927B9" w14:textId="77777777" w:rsidR="00B5679F" w:rsidRPr="008167D9" w:rsidRDefault="00B5679F" w:rsidP="00B5679F">
      <w:pPr>
        <w:tabs>
          <w:tab w:val="left" w:pos="360"/>
        </w:tabs>
        <w:rPr>
          <w:szCs w:val="24"/>
        </w:rPr>
      </w:pPr>
      <w:r w:rsidRPr="000A3F95">
        <w:rPr>
          <w:szCs w:val="24"/>
        </w:rPr>
        <w:t xml:space="preserve"> </w:t>
      </w:r>
      <w:r w:rsidRPr="000A3F95">
        <w:rPr>
          <w:szCs w:val="24"/>
        </w:rPr>
        <w:tab/>
        <w:t>University, 2006 – present.</w:t>
      </w:r>
    </w:p>
    <w:p w14:paraId="4635C0D1" w14:textId="77777777" w:rsidR="00B5679F" w:rsidRPr="008167D9" w:rsidRDefault="00B5679F" w:rsidP="00B5679F">
      <w:pPr>
        <w:tabs>
          <w:tab w:val="left" w:pos="360"/>
        </w:tabs>
        <w:rPr>
          <w:szCs w:val="24"/>
        </w:rPr>
      </w:pPr>
    </w:p>
    <w:p w14:paraId="1732FF40" w14:textId="370E1912" w:rsidR="00B5679F" w:rsidRPr="008167D9" w:rsidRDefault="00B5679F" w:rsidP="00B5679F">
      <w:pPr>
        <w:tabs>
          <w:tab w:val="left" w:pos="360"/>
        </w:tabs>
        <w:rPr>
          <w:szCs w:val="24"/>
        </w:rPr>
      </w:pPr>
      <w:r w:rsidRPr="008167D9">
        <w:rPr>
          <w:szCs w:val="24"/>
        </w:rPr>
        <w:tab/>
        <w:t>Member, University Bookstore Committee, Tex</w:t>
      </w:r>
      <w:r w:rsidR="005A405D">
        <w:rPr>
          <w:szCs w:val="24"/>
        </w:rPr>
        <w:t>as Tech University, 2009—2012</w:t>
      </w:r>
      <w:r w:rsidRPr="008167D9">
        <w:rPr>
          <w:szCs w:val="24"/>
        </w:rPr>
        <w:t xml:space="preserve">. </w:t>
      </w:r>
    </w:p>
    <w:p w14:paraId="1A76EE41" w14:textId="77777777" w:rsidR="00B5679F" w:rsidRPr="008167D9" w:rsidRDefault="00B5679F">
      <w:pPr>
        <w:rPr>
          <w:szCs w:val="24"/>
        </w:rPr>
      </w:pPr>
    </w:p>
    <w:p w14:paraId="5F9EE956" w14:textId="77777777" w:rsidR="00B5679F" w:rsidRPr="008167D9" w:rsidRDefault="00B5679F">
      <w:pPr>
        <w:tabs>
          <w:tab w:val="left" w:pos="360"/>
          <w:tab w:val="left" w:pos="450"/>
        </w:tabs>
        <w:rPr>
          <w:szCs w:val="24"/>
        </w:rPr>
      </w:pPr>
      <w:r w:rsidRPr="008167D9">
        <w:rPr>
          <w:szCs w:val="24"/>
        </w:rPr>
        <w:tab/>
        <w:t>Chair, Planning Committee for the Hispanics in the Southwest: Immigration, Education,</w:t>
      </w:r>
    </w:p>
    <w:p w14:paraId="6E6A6B25" w14:textId="77777777" w:rsidR="00B5679F" w:rsidRPr="008167D9" w:rsidRDefault="00B5679F" w:rsidP="00B5679F">
      <w:pPr>
        <w:tabs>
          <w:tab w:val="left" w:pos="360"/>
          <w:tab w:val="left" w:pos="450"/>
        </w:tabs>
        <w:rPr>
          <w:szCs w:val="24"/>
        </w:rPr>
      </w:pPr>
      <w:r w:rsidRPr="008167D9">
        <w:rPr>
          <w:szCs w:val="24"/>
        </w:rPr>
        <w:tab/>
        <w:t>Health, and Public Policy Conference, Texas Tech University, April 26-28, 2007.</w:t>
      </w:r>
    </w:p>
    <w:p w14:paraId="039D61A8" w14:textId="77777777" w:rsidR="00B5679F" w:rsidRPr="008167D9" w:rsidRDefault="00B5679F" w:rsidP="00B5679F">
      <w:pPr>
        <w:tabs>
          <w:tab w:val="left" w:pos="360"/>
          <w:tab w:val="left" w:pos="450"/>
        </w:tabs>
        <w:rPr>
          <w:szCs w:val="24"/>
        </w:rPr>
      </w:pPr>
    </w:p>
    <w:p w14:paraId="47B81D35" w14:textId="77777777" w:rsidR="00B5679F" w:rsidRPr="008167D9" w:rsidRDefault="00B5679F">
      <w:pPr>
        <w:tabs>
          <w:tab w:val="left" w:pos="360"/>
        </w:tabs>
        <w:rPr>
          <w:szCs w:val="24"/>
        </w:rPr>
      </w:pPr>
      <w:r w:rsidRPr="008167D9">
        <w:rPr>
          <w:szCs w:val="24"/>
        </w:rPr>
        <w:t xml:space="preserve">      Advisory Board, Texas Tech University Center for the Southwest, 2005 – present, </w:t>
      </w:r>
      <w:r w:rsidRPr="008167D9">
        <w:rPr>
          <w:szCs w:val="24"/>
        </w:rPr>
        <w:tab/>
        <w:t>(Presidential appointment).</w:t>
      </w:r>
    </w:p>
    <w:p w14:paraId="7D45566A" w14:textId="77777777" w:rsidR="00B5679F" w:rsidRPr="008167D9" w:rsidRDefault="00B5679F">
      <w:pPr>
        <w:rPr>
          <w:szCs w:val="24"/>
        </w:rPr>
      </w:pPr>
    </w:p>
    <w:p w14:paraId="68110A61" w14:textId="77777777" w:rsidR="00B5679F" w:rsidRPr="008167D9" w:rsidRDefault="00B5679F">
      <w:pPr>
        <w:rPr>
          <w:szCs w:val="24"/>
        </w:rPr>
      </w:pPr>
      <w:r w:rsidRPr="008167D9">
        <w:rPr>
          <w:szCs w:val="24"/>
        </w:rPr>
        <w:t xml:space="preserve">      Promotion and Tenure Committee, College of Education, 2005 – 2008.</w:t>
      </w:r>
    </w:p>
    <w:p w14:paraId="70C81E67" w14:textId="77777777" w:rsidR="00B5679F" w:rsidRPr="008167D9" w:rsidRDefault="00B5679F">
      <w:pPr>
        <w:rPr>
          <w:szCs w:val="24"/>
        </w:rPr>
      </w:pPr>
    </w:p>
    <w:p w14:paraId="4843363A" w14:textId="77777777" w:rsidR="00B5679F" w:rsidRPr="008167D9" w:rsidRDefault="00B5679F">
      <w:pPr>
        <w:tabs>
          <w:tab w:val="left" w:pos="360"/>
        </w:tabs>
        <w:rPr>
          <w:szCs w:val="24"/>
        </w:rPr>
      </w:pPr>
      <w:r w:rsidRPr="008167D9">
        <w:rPr>
          <w:szCs w:val="24"/>
        </w:rPr>
        <w:tab/>
        <w:t>Appointed to the International Council, (University), Texas Tech University,</w:t>
      </w:r>
    </w:p>
    <w:p w14:paraId="55841C9F" w14:textId="37F38CEB" w:rsidR="00B5679F" w:rsidRPr="008167D9" w:rsidRDefault="00B441BC">
      <w:pPr>
        <w:tabs>
          <w:tab w:val="left" w:pos="360"/>
        </w:tabs>
        <w:rPr>
          <w:szCs w:val="24"/>
        </w:rPr>
      </w:pPr>
      <w:r>
        <w:rPr>
          <w:szCs w:val="24"/>
        </w:rPr>
        <w:t xml:space="preserve"> </w:t>
      </w:r>
      <w:r>
        <w:rPr>
          <w:szCs w:val="24"/>
        </w:rPr>
        <w:tab/>
        <w:t>September 2004</w:t>
      </w:r>
      <w:r w:rsidR="00711DF8">
        <w:rPr>
          <w:szCs w:val="24"/>
        </w:rPr>
        <w:t>—</w:t>
      </w:r>
      <w:r w:rsidR="00AA1CF1">
        <w:rPr>
          <w:szCs w:val="24"/>
        </w:rPr>
        <w:t xml:space="preserve">2010. </w:t>
      </w:r>
      <w:r w:rsidR="00B5679F" w:rsidRPr="008167D9">
        <w:rPr>
          <w:szCs w:val="24"/>
        </w:rPr>
        <w:t>(Office of the Provost)</w:t>
      </w:r>
    </w:p>
    <w:p w14:paraId="484AD987" w14:textId="77777777" w:rsidR="00B5679F" w:rsidRPr="008167D9" w:rsidRDefault="00B5679F">
      <w:pPr>
        <w:tabs>
          <w:tab w:val="left" w:pos="360"/>
        </w:tabs>
        <w:rPr>
          <w:szCs w:val="24"/>
        </w:rPr>
      </w:pPr>
    </w:p>
    <w:p w14:paraId="7A87DABE" w14:textId="77777777" w:rsidR="00DE1C4F" w:rsidRDefault="00B5679F" w:rsidP="00DE1C4F">
      <w:pPr>
        <w:tabs>
          <w:tab w:val="left" w:pos="360"/>
        </w:tabs>
        <w:rPr>
          <w:szCs w:val="24"/>
        </w:rPr>
      </w:pPr>
      <w:r w:rsidRPr="008167D9">
        <w:rPr>
          <w:szCs w:val="24"/>
        </w:rPr>
        <w:tab/>
        <w:t>Leadership Council, College of Education, Texas Tech University, (2004 – 2007).</w:t>
      </w:r>
    </w:p>
    <w:p w14:paraId="58E2A098" w14:textId="77777777" w:rsidR="004A0EE0" w:rsidRDefault="004A0EE0" w:rsidP="00DE1C4F">
      <w:pPr>
        <w:tabs>
          <w:tab w:val="left" w:pos="360"/>
        </w:tabs>
        <w:rPr>
          <w:szCs w:val="24"/>
        </w:rPr>
      </w:pPr>
    </w:p>
    <w:p w14:paraId="48DFAEE6" w14:textId="77777777" w:rsidR="00B5679F" w:rsidRPr="008167D9" w:rsidRDefault="00DE1C4F" w:rsidP="00DE1C4F">
      <w:pPr>
        <w:tabs>
          <w:tab w:val="left" w:pos="360"/>
        </w:tabs>
        <w:rPr>
          <w:szCs w:val="24"/>
        </w:rPr>
      </w:pPr>
      <w:r>
        <w:rPr>
          <w:szCs w:val="24"/>
        </w:rPr>
        <w:tab/>
      </w:r>
      <w:r w:rsidR="00B5679F" w:rsidRPr="008167D9">
        <w:rPr>
          <w:szCs w:val="24"/>
        </w:rPr>
        <w:t>Texas Higher Education Coordinating Board, Teacher Certification, AAT Advisory</w:t>
      </w:r>
    </w:p>
    <w:p w14:paraId="48457B68" w14:textId="77777777" w:rsidR="00B5679F" w:rsidRPr="008167D9" w:rsidRDefault="00B5679F">
      <w:pPr>
        <w:tabs>
          <w:tab w:val="left" w:pos="360"/>
        </w:tabs>
        <w:rPr>
          <w:szCs w:val="24"/>
        </w:rPr>
      </w:pPr>
      <w:r w:rsidRPr="008167D9">
        <w:rPr>
          <w:szCs w:val="24"/>
        </w:rPr>
        <w:t xml:space="preserve">     </w:t>
      </w:r>
      <w:r w:rsidRPr="008167D9">
        <w:rPr>
          <w:szCs w:val="24"/>
        </w:rPr>
        <w:tab/>
        <w:t>Committee, (State) Summer 2004.</w:t>
      </w:r>
    </w:p>
    <w:p w14:paraId="2C9C140F" w14:textId="77777777" w:rsidR="00B5679F" w:rsidRPr="008167D9" w:rsidRDefault="00B5679F">
      <w:pPr>
        <w:tabs>
          <w:tab w:val="left" w:pos="360"/>
        </w:tabs>
        <w:rPr>
          <w:szCs w:val="24"/>
        </w:rPr>
      </w:pPr>
    </w:p>
    <w:p w14:paraId="7ABA3DAA"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Chair, Panel for Tenure Hearing, (University), Texas Tech University, 2003-2006.</w:t>
      </w:r>
    </w:p>
    <w:p w14:paraId="55DCA821" w14:textId="77777777" w:rsidR="00B5679F" w:rsidRPr="008167D9" w:rsidRDefault="00B5679F">
      <w:pPr>
        <w:tabs>
          <w:tab w:val="left" w:pos="340"/>
          <w:tab w:val="left" w:pos="720"/>
          <w:tab w:val="left" w:pos="1800"/>
          <w:tab w:val="left" w:pos="5760"/>
        </w:tabs>
        <w:spacing w:line="240" w:lineRule="atLeast"/>
        <w:rPr>
          <w:szCs w:val="24"/>
        </w:rPr>
      </w:pPr>
    </w:p>
    <w:p w14:paraId="0D2AE01E"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Promotion and Tenure Policy Committee, (University) Texas Tech University, 2003-2006.</w:t>
      </w:r>
    </w:p>
    <w:p w14:paraId="40E4A87A" w14:textId="77777777" w:rsidR="00B5679F" w:rsidRPr="008167D9" w:rsidRDefault="00B5679F">
      <w:pPr>
        <w:rPr>
          <w:szCs w:val="24"/>
        </w:rPr>
      </w:pPr>
    </w:p>
    <w:p w14:paraId="1F203866" w14:textId="77777777" w:rsidR="00B5679F" w:rsidRPr="008167D9" w:rsidRDefault="00B5679F">
      <w:pPr>
        <w:pStyle w:val="Header"/>
        <w:tabs>
          <w:tab w:val="clear" w:pos="4320"/>
          <w:tab w:val="clear" w:pos="8640"/>
          <w:tab w:val="left" w:pos="360"/>
        </w:tabs>
        <w:rPr>
          <w:szCs w:val="24"/>
        </w:rPr>
      </w:pPr>
      <w:r w:rsidRPr="008167D9">
        <w:rPr>
          <w:szCs w:val="24"/>
        </w:rPr>
        <w:tab/>
        <w:t>Teacher Education Council, College of Education, Texas Tech University, December</w:t>
      </w:r>
    </w:p>
    <w:p w14:paraId="32205FFF" w14:textId="77777777" w:rsidR="00B5679F" w:rsidRPr="008167D9" w:rsidRDefault="00B5679F">
      <w:pPr>
        <w:pStyle w:val="Header"/>
        <w:tabs>
          <w:tab w:val="clear" w:pos="4320"/>
          <w:tab w:val="clear" w:pos="8640"/>
          <w:tab w:val="left" w:pos="360"/>
        </w:tabs>
        <w:rPr>
          <w:szCs w:val="24"/>
        </w:rPr>
      </w:pPr>
      <w:r w:rsidRPr="008167D9">
        <w:rPr>
          <w:szCs w:val="24"/>
        </w:rPr>
        <w:t xml:space="preserve"> </w:t>
      </w:r>
      <w:r w:rsidRPr="008167D9">
        <w:rPr>
          <w:szCs w:val="24"/>
        </w:rPr>
        <w:tab/>
        <w:t>2003—2007.</w:t>
      </w:r>
    </w:p>
    <w:p w14:paraId="1F0F834B" w14:textId="77777777" w:rsidR="00B5679F" w:rsidRPr="008167D9" w:rsidRDefault="00B5679F">
      <w:pPr>
        <w:pStyle w:val="Header"/>
        <w:tabs>
          <w:tab w:val="clear" w:pos="4320"/>
          <w:tab w:val="clear" w:pos="8640"/>
          <w:tab w:val="left" w:pos="360"/>
        </w:tabs>
        <w:rPr>
          <w:szCs w:val="24"/>
        </w:rPr>
      </w:pPr>
    </w:p>
    <w:p w14:paraId="312C9CEE"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Texas Higher Education Coordinating Board, Teacher Certification, Field of Study Advisory</w:t>
      </w:r>
    </w:p>
    <w:p w14:paraId="178D1148"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Committee, (State), 2003-2006.</w:t>
      </w:r>
    </w:p>
    <w:p w14:paraId="19DCC130" w14:textId="77777777" w:rsidR="00B5679F" w:rsidRPr="008167D9" w:rsidRDefault="00B5679F">
      <w:pPr>
        <w:tabs>
          <w:tab w:val="left" w:pos="340"/>
          <w:tab w:val="left" w:pos="720"/>
          <w:tab w:val="left" w:pos="1800"/>
          <w:tab w:val="left" w:pos="5760"/>
        </w:tabs>
        <w:spacing w:line="240" w:lineRule="atLeast"/>
        <w:rPr>
          <w:szCs w:val="24"/>
        </w:rPr>
      </w:pPr>
    </w:p>
    <w:p w14:paraId="44EC1399"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Ph.D. Curriculum Committee, (College of Education), Texas Tech University, 2002-2003.</w:t>
      </w:r>
    </w:p>
    <w:p w14:paraId="2FB8A129" w14:textId="77777777" w:rsidR="00B5679F" w:rsidRPr="008167D9" w:rsidRDefault="00B5679F">
      <w:pPr>
        <w:tabs>
          <w:tab w:val="left" w:pos="340"/>
          <w:tab w:val="left" w:pos="720"/>
          <w:tab w:val="left" w:pos="1800"/>
          <w:tab w:val="left" w:pos="5760"/>
        </w:tabs>
        <w:spacing w:line="240" w:lineRule="atLeast"/>
        <w:rPr>
          <w:szCs w:val="24"/>
        </w:rPr>
      </w:pPr>
    </w:p>
    <w:p w14:paraId="590B6DCC"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Task Force on Fiscal Affairs, (College of Education), Texas Tech University, Spring 2003.</w:t>
      </w:r>
    </w:p>
    <w:p w14:paraId="26800506" w14:textId="77777777" w:rsidR="00B5679F" w:rsidRPr="008167D9" w:rsidRDefault="00B5679F">
      <w:pPr>
        <w:tabs>
          <w:tab w:val="left" w:pos="340"/>
          <w:tab w:val="left" w:pos="720"/>
          <w:tab w:val="left" w:pos="1800"/>
          <w:tab w:val="left" w:pos="5760"/>
        </w:tabs>
        <w:spacing w:line="240" w:lineRule="atLeast"/>
        <w:rPr>
          <w:szCs w:val="24"/>
        </w:rPr>
      </w:pPr>
    </w:p>
    <w:p w14:paraId="184D8FD3" w14:textId="77777777" w:rsidR="00B5679F" w:rsidRDefault="00B5679F">
      <w:pPr>
        <w:tabs>
          <w:tab w:val="left" w:pos="340"/>
          <w:tab w:val="left" w:pos="720"/>
          <w:tab w:val="left" w:pos="1800"/>
          <w:tab w:val="left" w:pos="5760"/>
        </w:tabs>
        <w:spacing w:line="240" w:lineRule="atLeast"/>
        <w:rPr>
          <w:szCs w:val="24"/>
        </w:rPr>
      </w:pPr>
    </w:p>
    <w:p w14:paraId="5327F5A3" w14:textId="77777777" w:rsidR="002C5C5A" w:rsidRDefault="002C5C5A">
      <w:pPr>
        <w:tabs>
          <w:tab w:val="left" w:pos="340"/>
          <w:tab w:val="left" w:pos="720"/>
          <w:tab w:val="left" w:pos="1800"/>
          <w:tab w:val="left" w:pos="5760"/>
        </w:tabs>
        <w:spacing w:line="240" w:lineRule="atLeast"/>
        <w:rPr>
          <w:szCs w:val="24"/>
        </w:rPr>
      </w:pPr>
    </w:p>
    <w:p w14:paraId="3F0748CE" w14:textId="77777777" w:rsidR="002C5C5A" w:rsidRDefault="002C5C5A">
      <w:pPr>
        <w:tabs>
          <w:tab w:val="left" w:pos="340"/>
          <w:tab w:val="left" w:pos="720"/>
          <w:tab w:val="left" w:pos="1800"/>
          <w:tab w:val="left" w:pos="5760"/>
        </w:tabs>
        <w:spacing w:line="240" w:lineRule="atLeast"/>
        <w:rPr>
          <w:szCs w:val="24"/>
        </w:rPr>
      </w:pPr>
    </w:p>
    <w:p w14:paraId="1580D178" w14:textId="77777777" w:rsidR="002C5C5A" w:rsidRDefault="002C5C5A">
      <w:pPr>
        <w:tabs>
          <w:tab w:val="left" w:pos="340"/>
          <w:tab w:val="left" w:pos="720"/>
          <w:tab w:val="left" w:pos="1800"/>
          <w:tab w:val="left" w:pos="5760"/>
        </w:tabs>
        <w:spacing w:line="240" w:lineRule="atLeast"/>
        <w:rPr>
          <w:szCs w:val="24"/>
        </w:rPr>
      </w:pPr>
    </w:p>
    <w:p w14:paraId="7293408E" w14:textId="77777777" w:rsidR="00B5679F" w:rsidRPr="008167D9" w:rsidRDefault="00B5679F">
      <w:pPr>
        <w:tabs>
          <w:tab w:val="left" w:pos="340"/>
          <w:tab w:val="left" w:pos="720"/>
          <w:tab w:val="left" w:pos="1800"/>
          <w:tab w:val="left" w:pos="5760"/>
        </w:tabs>
        <w:spacing w:line="240" w:lineRule="atLeast"/>
        <w:rPr>
          <w:szCs w:val="24"/>
        </w:rPr>
      </w:pPr>
    </w:p>
    <w:p w14:paraId="16207C8D" w14:textId="77777777" w:rsidR="00B5679F" w:rsidRPr="008167D9" w:rsidRDefault="00B5679F">
      <w:pPr>
        <w:tabs>
          <w:tab w:val="left" w:pos="340"/>
          <w:tab w:val="left" w:pos="720"/>
          <w:tab w:val="left" w:pos="1800"/>
          <w:tab w:val="left" w:pos="5760"/>
        </w:tabs>
        <w:spacing w:line="240" w:lineRule="atLeast"/>
        <w:rPr>
          <w:b/>
          <w:szCs w:val="24"/>
        </w:rPr>
      </w:pPr>
      <w:r w:rsidRPr="008167D9">
        <w:rPr>
          <w:szCs w:val="24"/>
        </w:rPr>
        <w:tab/>
      </w:r>
      <w:r w:rsidRPr="008167D9">
        <w:rPr>
          <w:szCs w:val="24"/>
        </w:rPr>
        <w:tab/>
      </w:r>
      <w:r w:rsidRPr="008167D9">
        <w:rPr>
          <w:b/>
          <w:szCs w:val="24"/>
        </w:rPr>
        <w:t xml:space="preserve">@ </w:t>
      </w:r>
      <w:r w:rsidRPr="008167D9">
        <w:rPr>
          <w:b/>
          <w:i/>
          <w:szCs w:val="24"/>
        </w:rPr>
        <w:t>Arizona State University</w:t>
      </w:r>
    </w:p>
    <w:p w14:paraId="7756F587" w14:textId="77777777" w:rsidR="00B5679F" w:rsidRPr="008167D9" w:rsidRDefault="00B5679F">
      <w:pPr>
        <w:tabs>
          <w:tab w:val="left" w:pos="340"/>
          <w:tab w:val="left" w:pos="720"/>
          <w:tab w:val="left" w:pos="1800"/>
          <w:tab w:val="left" w:pos="5760"/>
        </w:tabs>
        <w:spacing w:line="240" w:lineRule="atLeast"/>
        <w:rPr>
          <w:b/>
          <w:szCs w:val="24"/>
        </w:rPr>
      </w:pPr>
    </w:p>
    <w:p w14:paraId="5E1620BF" w14:textId="77777777" w:rsidR="00B5679F" w:rsidRPr="008167D9" w:rsidRDefault="00B5679F">
      <w:pPr>
        <w:tabs>
          <w:tab w:val="left" w:pos="340"/>
          <w:tab w:val="left" w:pos="720"/>
          <w:tab w:val="left" w:pos="1800"/>
          <w:tab w:val="left" w:pos="5760"/>
        </w:tabs>
        <w:spacing w:line="240" w:lineRule="atLeast"/>
        <w:rPr>
          <w:b/>
          <w:szCs w:val="24"/>
        </w:rPr>
      </w:pPr>
    </w:p>
    <w:p w14:paraId="11F31E06" w14:textId="77777777" w:rsidR="00B5679F" w:rsidRPr="008167D9" w:rsidRDefault="00B5679F">
      <w:pPr>
        <w:tabs>
          <w:tab w:val="left" w:pos="340"/>
          <w:tab w:val="left" w:pos="720"/>
          <w:tab w:val="left" w:pos="1800"/>
          <w:tab w:val="left" w:pos="5760"/>
        </w:tabs>
        <w:spacing w:line="240" w:lineRule="atLeast"/>
        <w:rPr>
          <w:b/>
          <w:szCs w:val="24"/>
        </w:rPr>
      </w:pPr>
      <w:r w:rsidRPr="008167D9">
        <w:rPr>
          <w:b/>
          <w:szCs w:val="24"/>
        </w:rPr>
        <w:tab/>
      </w:r>
      <w:r w:rsidRPr="008167D9">
        <w:rPr>
          <w:szCs w:val="24"/>
        </w:rPr>
        <w:t>Dean’s Diversity Committee, College of Education, Arizona State University, 1999 - 2002.</w:t>
      </w:r>
    </w:p>
    <w:p w14:paraId="36D38F77" w14:textId="77777777" w:rsidR="00B5679F" w:rsidRPr="008167D9" w:rsidRDefault="00B5679F">
      <w:pPr>
        <w:tabs>
          <w:tab w:val="left" w:pos="340"/>
          <w:tab w:val="left" w:pos="720"/>
          <w:tab w:val="left" w:pos="1800"/>
          <w:tab w:val="left" w:pos="5760"/>
        </w:tabs>
        <w:spacing w:line="240" w:lineRule="atLeast"/>
        <w:rPr>
          <w:b/>
          <w:szCs w:val="24"/>
        </w:rPr>
      </w:pPr>
    </w:p>
    <w:p w14:paraId="6D33A66A"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Personnel, Evaluation, and Tenure Committee, Division of Curriculum and Instruction, College of Education, Arizona State University, 1999 - 2000.</w:t>
      </w:r>
    </w:p>
    <w:p w14:paraId="718416B5" w14:textId="77777777" w:rsidR="00B5679F" w:rsidRPr="008167D9" w:rsidRDefault="00B5679F">
      <w:pPr>
        <w:tabs>
          <w:tab w:val="left" w:pos="340"/>
          <w:tab w:val="left" w:pos="720"/>
          <w:tab w:val="left" w:pos="1800"/>
          <w:tab w:val="left" w:pos="5760"/>
        </w:tabs>
        <w:spacing w:line="240" w:lineRule="atLeast"/>
        <w:rPr>
          <w:b/>
          <w:szCs w:val="24"/>
        </w:rPr>
      </w:pPr>
    </w:p>
    <w:p w14:paraId="736814AA"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Standards Committee, Division of Curriculum and Instruction, College of Education, Arizona State University, 1995 - 2000.</w:t>
      </w:r>
    </w:p>
    <w:p w14:paraId="7AEDA1C9" w14:textId="77777777" w:rsidR="00B5679F" w:rsidRPr="008167D9" w:rsidRDefault="00B5679F">
      <w:pPr>
        <w:tabs>
          <w:tab w:val="left" w:pos="340"/>
          <w:tab w:val="left" w:pos="720"/>
          <w:tab w:val="left" w:pos="1800"/>
          <w:tab w:val="left" w:pos="5760"/>
        </w:tabs>
        <w:spacing w:line="240" w:lineRule="atLeast"/>
        <w:ind w:left="340"/>
        <w:rPr>
          <w:szCs w:val="24"/>
        </w:rPr>
      </w:pPr>
    </w:p>
    <w:p w14:paraId="096488BF"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Technical Development Institute, COE Regional Representative, Arizona State University, 1994-1995.</w:t>
      </w:r>
    </w:p>
    <w:p w14:paraId="70DEAA13" w14:textId="77777777" w:rsidR="00B5679F" w:rsidRPr="008167D9" w:rsidRDefault="00B5679F">
      <w:pPr>
        <w:tabs>
          <w:tab w:val="left" w:pos="340"/>
          <w:tab w:val="left" w:pos="720"/>
          <w:tab w:val="left" w:pos="1800"/>
          <w:tab w:val="left" w:pos="5760"/>
        </w:tabs>
        <w:spacing w:line="240" w:lineRule="atLeast"/>
        <w:ind w:left="340"/>
        <w:rPr>
          <w:szCs w:val="24"/>
        </w:rPr>
      </w:pPr>
    </w:p>
    <w:p w14:paraId="292F9EED"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University Sneaker Tours Program, Arizona State University, 1993-1994.</w:t>
      </w:r>
    </w:p>
    <w:p w14:paraId="22F0C609" w14:textId="77777777" w:rsidR="00B5679F" w:rsidRPr="008167D9" w:rsidRDefault="00B5679F">
      <w:pPr>
        <w:tabs>
          <w:tab w:val="left" w:pos="340"/>
          <w:tab w:val="left" w:pos="720"/>
          <w:tab w:val="left" w:pos="1800"/>
          <w:tab w:val="left" w:pos="5760"/>
        </w:tabs>
        <w:spacing w:line="240" w:lineRule="atLeast"/>
        <w:rPr>
          <w:b/>
          <w:szCs w:val="24"/>
        </w:rPr>
      </w:pPr>
    </w:p>
    <w:p w14:paraId="09EA1C3E"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Co-Chair, Martin Luther King, Jr. Planning Committee, Arizona State University, 1992 - 1993. (Presidential appointment)</w:t>
      </w:r>
    </w:p>
    <w:p w14:paraId="754A293F" w14:textId="77777777" w:rsidR="00B5679F" w:rsidRPr="008167D9" w:rsidRDefault="00B5679F">
      <w:pPr>
        <w:tabs>
          <w:tab w:val="left" w:pos="340"/>
          <w:tab w:val="left" w:pos="720"/>
          <w:tab w:val="left" w:pos="1800"/>
          <w:tab w:val="left" w:pos="5760"/>
        </w:tabs>
        <w:spacing w:line="240" w:lineRule="atLeast"/>
        <w:rPr>
          <w:szCs w:val="24"/>
        </w:rPr>
      </w:pPr>
    </w:p>
    <w:p w14:paraId="391D54F7"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Paul Douglas Scholarship Committee, College of Education, Arizona State University, Spring 1993.</w:t>
      </w:r>
    </w:p>
    <w:p w14:paraId="355163F8" w14:textId="77777777" w:rsidR="00B5679F" w:rsidRPr="008167D9" w:rsidRDefault="00B5679F">
      <w:pPr>
        <w:tabs>
          <w:tab w:val="left" w:pos="340"/>
          <w:tab w:val="left" w:pos="720"/>
          <w:tab w:val="left" w:pos="1800"/>
          <w:tab w:val="left" w:pos="5760"/>
        </w:tabs>
        <w:spacing w:line="240" w:lineRule="atLeast"/>
        <w:rPr>
          <w:szCs w:val="24"/>
        </w:rPr>
      </w:pPr>
    </w:p>
    <w:p w14:paraId="0E74EB93"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University Committee on Self-Assessment for Quality and Diversity, (University) Arizona State University, 1992 - 1993. (Presidential appointment)</w:t>
      </w:r>
    </w:p>
    <w:p w14:paraId="367E2F02" w14:textId="77777777" w:rsidR="00B5679F" w:rsidRPr="008167D9" w:rsidRDefault="00B5679F">
      <w:pPr>
        <w:tabs>
          <w:tab w:val="left" w:pos="340"/>
          <w:tab w:val="left" w:pos="720"/>
          <w:tab w:val="left" w:pos="1800"/>
          <w:tab w:val="left" w:pos="5760"/>
        </w:tabs>
        <w:spacing w:line="240" w:lineRule="atLeast"/>
        <w:ind w:left="340"/>
        <w:rPr>
          <w:szCs w:val="24"/>
        </w:rPr>
      </w:pPr>
    </w:p>
    <w:p w14:paraId="21DE39F1"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Juror, XII Festival de la Canción OTI, KTVW-Channel 33, Phoenix, Arizona, 1992.</w:t>
      </w:r>
    </w:p>
    <w:p w14:paraId="6561A0B3" w14:textId="77777777" w:rsidR="00B5679F" w:rsidRPr="008167D9" w:rsidRDefault="00B5679F">
      <w:pPr>
        <w:tabs>
          <w:tab w:val="left" w:pos="340"/>
          <w:tab w:val="left" w:pos="720"/>
          <w:tab w:val="left" w:pos="1800"/>
          <w:tab w:val="left" w:pos="5760"/>
        </w:tabs>
        <w:spacing w:line="240" w:lineRule="atLeast"/>
        <w:rPr>
          <w:szCs w:val="24"/>
        </w:rPr>
      </w:pPr>
    </w:p>
    <w:p w14:paraId="6D5EDE2C"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 xml:space="preserve">Chair, Admissions, Standards, and Scholarship Committee, College of Education, Arizona State University, 1990 - 1993. </w:t>
      </w:r>
    </w:p>
    <w:p w14:paraId="6B7E3472" w14:textId="77777777" w:rsidR="00B5679F" w:rsidRPr="008167D9" w:rsidRDefault="00B5679F">
      <w:pPr>
        <w:tabs>
          <w:tab w:val="left" w:pos="340"/>
          <w:tab w:val="left" w:pos="720"/>
          <w:tab w:val="left" w:pos="1800"/>
          <w:tab w:val="left" w:pos="5760"/>
        </w:tabs>
        <w:spacing w:line="240" w:lineRule="atLeast"/>
        <w:ind w:left="340"/>
        <w:rPr>
          <w:szCs w:val="24"/>
        </w:rPr>
      </w:pPr>
    </w:p>
    <w:p w14:paraId="63AED9FF"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 xml:space="preserve">Research Committee, Division of Curriculum and Instruction, Arizona State University, </w:t>
      </w:r>
    </w:p>
    <w:p w14:paraId="45EDEAB8"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1991 - 1994.</w:t>
      </w:r>
    </w:p>
    <w:p w14:paraId="535281F0" w14:textId="77777777" w:rsidR="00B5679F" w:rsidRPr="008167D9" w:rsidRDefault="00B5679F">
      <w:pPr>
        <w:tabs>
          <w:tab w:val="left" w:pos="340"/>
          <w:tab w:val="left" w:pos="720"/>
          <w:tab w:val="left" w:pos="1800"/>
          <w:tab w:val="left" w:pos="5760"/>
        </w:tabs>
        <w:spacing w:line="240" w:lineRule="atLeast"/>
        <w:rPr>
          <w:szCs w:val="24"/>
        </w:rPr>
      </w:pPr>
    </w:p>
    <w:p w14:paraId="1F4FC00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Research and Evaluation Committee, Curriculum and Instruction, Arizona State University,</w:t>
      </w:r>
    </w:p>
    <w:p w14:paraId="5185F52D"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t>1991 - 1995.</w:t>
      </w:r>
    </w:p>
    <w:p w14:paraId="1B1BA122" w14:textId="77777777" w:rsidR="00B5679F" w:rsidRPr="008167D9" w:rsidRDefault="00B5679F">
      <w:pPr>
        <w:tabs>
          <w:tab w:val="left" w:pos="340"/>
          <w:tab w:val="left" w:pos="720"/>
          <w:tab w:val="left" w:pos="1800"/>
          <w:tab w:val="left" w:pos="5760"/>
        </w:tabs>
        <w:spacing w:line="240" w:lineRule="atLeast"/>
        <w:rPr>
          <w:szCs w:val="24"/>
        </w:rPr>
      </w:pPr>
    </w:p>
    <w:p w14:paraId="0E014A67"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Undergraduate Program Committee, Division of Curriculum and Instruction, College of Education, Arizona State University, 1988 - 1991.</w:t>
      </w:r>
    </w:p>
    <w:p w14:paraId="62901BF8" w14:textId="77777777" w:rsidR="00B5679F" w:rsidRPr="008167D9" w:rsidRDefault="00B5679F">
      <w:pPr>
        <w:tabs>
          <w:tab w:val="left" w:pos="340"/>
          <w:tab w:val="left" w:pos="720"/>
          <w:tab w:val="left" w:pos="1800"/>
          <w:tab w:val="left" w:pos="5760"/>
        </w:tabs>
        <w:spacing w:line="240" w:lineRule="atLeast"/>
        <w:rPr>
          <w:szCs w:val="24"/>
        </w:rPr>
      </w:pPr>
    </w:p>
    <w:p w14:paraId="4D8DEF08" w14:textId="77777777" w:rsidR="00B5679F" w:rsidRDefault="00B5679F">
      <w:pPr>
        <w:tabs>
          <w:tab w:val="left" w:pos="340"/>
          <w:tab w:val="left" w:pos="720"/>
          <w:tab w:val="left" w:pos="1800"/>
          <w:tab w:val="left" w:pos="5760"/>
        </w:tabs>
        <w:spacing w:line="240" w:lineRule="atLeast"/>
        <w:rPr>
          <w:szCs w:val="24"/>
        </w:rPr>
      </w:pPr>
      <w:r w:rsidRPr="008167D9">
        <w:rPr>
          <w:szCs w:val="24"/>
        </w:rPr>
        <w:tab/>
        <w:t>Decennial Review Committee, College of Education, Arizona State University, 1989 - 1991.</w:t>
      </w:r>
    </w:p>
    <w:p w14:paraId="7495FF41" w14:textId="77777777" w:rsidR="00711DF8" w:rsidRPr="008167D9" w:rsidRDefault="00711DF8">
      <w:pPr>
        <w:tabs>
          <w:tab w:val="left" w:pos="340"/>
          <w:tab w:val="left" w:pos="720"/>
          <w:tab w:val="left" w:pos="1800"/>
          <w:tab w:val="left" w:pos="5760"/>
        </w:tabs>
        <w:spacing w:line="240" w:lineRule="atLeast"/>
        <w:rPr>
          <w:szCs w:val="24"/>
        </w:rPr>
      </w:pPr>
    </w:p>
    <w:p w14:paraId="5917DBF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NCATE Review Committee, College of Education, Arizona State University, 1989 - 1991.</w:t>
      </w:r>
    </w:p>
    <w:p w14:paraId="035FBA87" w14:textId="77777777" w:rsidR="00B5679F" w:rsidRPr="008167D9" w:rsidRDefault="00B5679F">
      <w:pPr>
        <w:tabs>
          <w:tab w:val="left" w:pos="340"/>
          <w:tab w:val="left" w:pos="720"/>
          <w:tab w:val="left" w:pos="1800"/>
          <w:tab w:val="left" w:pos="5760"/>
        </w:tabs>
        <w:spacing w:line="240" w:lineRule="atLeast"/>
        <w:rPr>
          <w:szCs w:val="24"/>
        </w:rPr>
      </w:pPr>
    </w:p>
    <w:p w14:paraId="0A838E4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t>Member, Martin Luther King, Jr. Planning Committee, Arizona State University, 1990-1991.</w:t>
      </w:r>
    </w:p>
    <w:p w14:paraId="73F72830" w14:textId="77777777" w:rsidR="00B5679F" w:rsidRPr="008167D9" w:rsidRDefault="00B5679F">
      <w:pPr>
        <w:tabs>
          <w:tab w:val="left" w:pos="340"/>
          <w:tab w:val="left" w:pos="720"/>
          <w:tab w:val="left" w:pos="1800"/>
          <w:tab w:val="left" w:pos="5760"/>
        </w:tabs>
        <w:spacing w:line="240" w:lineRule="atLeast"/>
        <w:rPr>
          <w:szCs w:val="24"/>
        </w:rPr>
      </w:pPr>
    </w:p>
    <w:p w14:paraId="6BCDC22E"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Chicano Research Endowment Committee, University Libraries, Arizona State University, 1990 - 1992.</w:t>
      </w:r>
    </w:p>
    <w:p w14:paraId="4F9F4B95" w14:textId="77777777" w:rsidR="00B5679F" w:rsidRPr="008167D9" w:rsidRDefault="00B5679F">
      <w:pPr>
        <w:tabs>
          <w:tab w:val="left" w:pos="340"/>
          <w:tab w:val="left" w:pos="720"/>
          <w:tab w:val="left" w:pos="1800"/>
          <w:tab w:val="left" w:pos="5760"/>
        </w:tabs>
        <w:spacing w:line="240" w:lineRule="atLeast"/>
        <w:rPr>
          <w:szCs w:val="24"/>
        </w:rPr>
      </w:pPr>
    </w:p>
    <w:p w14:paraId="2D236A1F"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Hispanic Research Center Internal Advisory Committee, Arizona State University, 1988 - 1992.</w:t>
      </w:r>
    </w:p>
    <w:p w14:paraId="42AAFCAE" w14:textId="77777777" w:rsidR="00B5679F" w:rsidRPr="008167D9" w:rsidRDefault="00B5679F">
      <w:pPr>
        <w:tabs>
          <w:tab w:val="left" w:pos="340"/>
          <w:tab w:val="left" w:pos="720"/>
          <w:tab w:val="left" w:pos="1800"/>
          <w:tab w:val="left" w:pos="5760"/>
        </w:tabs>
        <w:spacing w:line="240" w:lineRule="atLeast"/>
        <w:rPr>
          <w:szCs w:val="24"/>
        </w:rPr>
      </w:pPr>
    </w:p>
    <w:p w14:paraId="34AC7BC0" w14:textId="77777777" w:rsidR="00B5679F" w:rsidRPr="008167D9" w:rsidRDefault="00B5679F">
      <w:pPr>
        <w:tabs>
          <w:tab w:val="left" w:pos="340"/>
          <w:tab w:val="left" w:pos="720"/>
          <w:tab w:val="left" w:pos="1800"/>
          <w:tab w:val="left" w:pos="5760"/>
        </w:tabs>
        <w:spacing w:line="240" w:lineRule="atLeast"/>
        <w:ind w:left="340"/>
        <w:rPr>
          <w:szCs w:val="24"/>
        </w:rPr>
      </w:pPr>
      <w:r w:rsidRPr="008167D9">
        <w:rPr>
          <w:szCs w:val="24"/>
        </w:rPr>
        <w:t>Doctoral Review Committee, Curriculum and Instruction, Arizona State University, 1990 - 1995.</w:t>
      </w:r>
    </w:p>
    <w:p w14:paraId="581434BD" w14:textId="77777777" w:rsidR="00B5679F" w:rsidRPr="008167D9" w:rsidRDefault="00B5679F">
      <w:pPr>
        <w:tabs>
          <w:tab w:val="left" w:pos="340"/>
          <w:tab w:val="left" w:pos="720"/>
          <w:tab w:val="left" w:pos="1800"/>
          <w:tab w:val="left" w:pos="5760"/>
        </w:tabs>
        <w:spacing w:line="240" w:lineRule="atLeast"/>
        <w:ind w:left="340"/>
        <w:rPr>
          <w:szCs w:val="24"/>
        </w:rPr>
      </w:pPr>
    </w:p>
    <w:p w14:paraId="1A381526" w14:textId="77777777" w:rsidR="00E64832" w:rsidRDefault="00B5679F" w:rsidP="00BA3961">
      <w:pPr>
        <w:tabs>
          <w:tab w:val="left" w:pos="340"/>
          <w:tab w:val="left" w:pos="720"/>
          <w:tab w:val="left" w:pos="1800"/>
          <w:tab w:val="left" w:pos="5760"/>
        </w:tabs>
        <w:spacing w:line="240" w:lineRule="atLeast"/>
        <w:ind w:left="340"/>
        <w:rPr>
          <w:szCs w:val="24"/>
        </w:rPr>
      </w:pPr>
      <w:r w:rsidRPr="008167D9">
        <w:rPr>
          <w:szCs w:val="24"/>
        </w:rPr>
        <w:t>One-to-One Program Faculty Mentor, Arizona State University, 1989-1990.</w:t>
      </w:r>
    </w:p>
    <w:p w14:paraId="74900827" w14:textId="77777777" w:rsidR="00DE1C4F" w:rsidRDefault="00DE1C4F" w:rsidP="00BA3961">
      <w:pPr>
        <w:tabs>
          <w:tab w:val="left" w:pos="340"/>
          <w:tab w:val="left" w:pos="720"/>
          <w:tab w:val="left" w:pos="1800"/>
          <w:tab w:val="left" w:pos="5760"/>
        </w:tabs>
        <w:spacing w:line="240" w:lineRule="atLeast"/>
        <w:ind w:left="340"/>
        <w:rPr>
          <w:szCs w:val="24"/>
        </w:rPr>
      </w:pPr>
    </w:p>
    <w:p w14:paraId="17EE86B2" w14:textId="77777777" w:rsidR="000661F5" w:rsidRDefault="000661F5">
      <w:pPr>
        <w:pStyle w:val="Heading1"/>
        <w:rPr>
          <w:szCs w:val="24"/>
          <w:u w:val="none"/>
        </w:rPr>
      </w:pPr>
    </w:p>
    <w:p w14:paraId="55074C4A" w14:textId="77777777" w:rsidR="000661F5" w:rsidRPr="008167D9" w:rsidRDefault="000661F5" w:rsidP="000661F5">
      <w:pPr>
        <w:pStyle w:val="Heading1"/>
        <w:rPr>
          <w:szCs w:val="24"/>
          <w:u w:val="none"/>
        </w:rPr>
      </w:pPr>
      <w:r w:rsidRPr="008167D9">
        <w:rPr>
          <w:szCs w:val="24"/>
          <w:u w:val="none"/>
        </w:rPr>
        <w:t>Selected Professional and Community Service Activities</w:t>
      </w:r>
    </w:p>
    <w:p w14:paraId="7D6BD997" w14:textId="77777777" w:rsidR="00B5679F" w:rsidRDefault="00B5679F" w:rsidP="00B5679F">
      <w:pPr>
        <w:rPr>
          <w:szCs w:val="24"/>
        </w:rPr>
      </w:pPr>
    </w:p>
    <w:p w14:paraId="420DD796" w14:textId="050D7A93" w:rsidR="00B5679F" w:rsidRDefault="005A405D" w:rsidP="00B5679F">
      <w:pPr>
        <w:rPr>
          <w:b/>
          <w:szCs w:val="24"/>
        </w:rPr>
      </w:pPr>
      <w:r>
        <w:rPr>
          <w:szCs w:val="24"/>
        </w:rPr>
        <w:tab/>
      </w:r>
      <w:r w:rsidR="00B5679F" w:rsidRPr="008167D9">
        <w:rPr>
          <w:b/>
          <w:szCs w:val="24"/>
        </w:rPr>
        <w:t>@Texas Tech University</w:t>
      </w:r>
    </w:p>
    <w:p w14:paraId="71240455" w14:textId="77777777" w:rsidR="005A405D" w:rsidRDefault="005A405D" w:rsidP="00B5679F">
      <w:pPr>
        <w:rPr>
          <w:b/>
          <w:szCs w:val="24"/>
        </w:rPr>
      </w:pPr>
    </w:p>
    <w:p w14:paraId="0DC73428" w14:textId="4E63A9A1" w:rsidR="005A405D" w:rsidRPr="005A405D" w:rsidRDefault="005A405D" w:rsidP="00B5679F">
      <w:pPr>
        <w:rPr>
          <w:szCs w:val="24"/>
        </w:rPr>
      </w:pPr>
      <w:r>
        <w:rPr>
          <w:b/>
          <w:szCs w:val="24"/>
        </w:rPr>
        <w:tab/>
      </w:r>
      <w:r w:rsidRPr="005A405D">
        <w:rPr>
          <w:szCs w:val="24"/>
        </w:rPr>
        <w:t xml:space="preserve">Mentor, </w:t>
      </w:r>
      <w:r>
        <w:rPr>
          <w:szCs w:val="24"/>
        </w:rPr>
        <w:t>Bilingual Research SIG, AERA, 2013, 2015. (Mentoring</w:t>
      </w:r>
      <w:r w:rsidR="00943076">
        <w:rPr>
          <w:szCs w:val="24"/>
        </w:rPr>
        <w:t xml:space="preserve"> doctoral students.)</w:t>
      </w:r>
    </w:p>
    <w:p w14:paraId="4FD92BAD" w14:textId="77777777" w:rsidR="000661F5" w:rsidRPr="008167D9" w:rsidRDefault="000661F5" w:rsidP="00B5679F">
      <w:pPr>
        <w:rPr>
          <w:b/>
          <w:szCs w:val="24"/>
        </w:rPr>
      </w:pPr>
    </w:p>
    <w:p w14:paraId="28146777" w14:textId="182C19F4" w:rsidR="00B5679F" w:rsidRPr="008167D9" w:rsidRDefault="00B5679F" w:rsidP="00B5679F">
      <w:pPr>
        <w:rPr>
          <w:szCs w:val="24"/>
        </w:rPr>
      </w:pPr>
      <w:r w:rsidRPr="008167D9">
        <w:rPr>
          <w:b/>
          <w:szCs w:val="24"/>
        </w:rPr>
        <w:tab/>
      </w:r>
      <w:r w:rsidR="00BA3961" w:rsidRPr="000A3F95">
        <w:rPr>
          <w:szCs w:val="24"/>
        </w:rPr>
        <w:t>Foundation</w:t>
      </w:r>
      <w:r w:rsidRPr="000A3F95">
        <w:rPr>
          <w:szCs w:val="24"/>
        </w:rPr>
        <w:t xml:space="preserve"> Board, Christ the King Cathedral School, Lubbock, TX,</w:t>
      </w:r>
      <w:r w:rsidR="000661F5">
        <w:rPr>
          <w:szCs w:val="24"/>
        </w:rPr>
        <w:t xml:space="preserve"> 2011—present. </w:t>
      </w:r>
    </w:p>
    <w:p w14:paraId="31D20F22" w14:textId="77777777" w:rsidR="00B5679F" w:rsidRPr="008167D9" w:rsidRDefault="00B5679F" w:rsidP="00B5679F">
      <w:pPr>
        <w:rPr>
          <w:szCs w:val="24"/>
        </w:rPr>
      </w:pPr>
    </w:p>
    <w:p w14:paraId="7902B466" w14:textId="4C2E1E0F" w:rsidR="00711DF8" w:rsidRDefault="00AE66F6" w:rsidP="00B5679F">
      <w:pPr>
        <w:rPr>
          <w:szCs w:val="24"/>
        </w:rPr>
      </w:pPr>
      <w:r>
        <w:rPr>
          <w:szCs w:val="24"/>
        </w:rPr>
        <w:tab/>
        <w:t>Promotion &amp; Tenure Reviews</w:t>
      </w:r>
      <w:r w:rsidR="00B5679F" w:rsidRPr="008167D9">
        <w:rPr>
          <w:szCs w:val="24"/>
        </w:rPr>
        <w:t>: Since 2007 I have conducted faculty pr</w:t>
      </w:r>
      <w:r>
        <w:rPr>
          <w:szCs w:val="24"/>
        </w:rPr>
        <w:t xml:space="preserve">omotion and tenure </w:t>
      </w:r>
      <w:r>
        <w:rPr>
          <w:szCs w:val="24"/>
        </w:rPr>
        <w:tab/>
        <w:t>reviews for the University of Illinois</w:t>
      </w:r>
      <w:r w:rsidR="00B5679F" w:rsidRPr="008167D9">
        <w:rPr>
          <w:szCs w:val="24"/>
        </w:rPr>
        <w:t xml:space="preserve"> Chicago Circle, </w:t>
      </w:r>
      <w:r w:rsidR="00711DF8">
        <w:rPr>
          <w:szCs w:val="24"/>
        </w:rPr>
        <w:t xml:space="preserve">the </w:t>
      </w:r>
      <w:r w:rsidR="00B5679F" w:rsidRPr="008167D9">
        <w:rPr>
          <w:szCs w:val="24"/>
        </w:rPr>
        <w:t xml:space="preserve">University of Florida, the </w:t>
      </w:r>
      <w:r>
        <w:rPr>
          <w:szCs w:val="24"/>
        </w:rPr>
        <w:tab/>
        <w:t xml:space="preserve">University of </w:t>
      </w:r>
      <w:r w:rsidR="00B5679F" w:rsidRPr="008167D9">
        <w:rPr>
          <w:szCs w:val="24"/>
        </w:rPr>
        <w:t xml:space="preserve">Tennessee, </w:t>
      </w:r>
      <w:r w:rsidR="00711DF8">
        <w:rPr>
          <w:szCs w:val="24"/>
        </w:rPr>
        <w:t xml:space="preserve">University of California—Davis, </w:t>
      </w:r>
      <w:r w:rsidR="00B5679F" w:rsidRPr="008167D9">
        <w:rPr>
          <w:szCs w:val="24"/>
        </w:rPr>
        <w:t xml:space="preserve">and the University of New </w:t>
      </w:r>
    </w:p>
    <w:p w14:paraId="629B4917" w14:textId="722D01BE" w:rsidR="00B5679F" w:rsidRPr="008167D9" w:rsidRDefault="00711DF8" w:rsidP="00B5679F">
      <w:pPr>
        <w:rPr>
          <w:szCs w:val="24"/>
        </w:rPr>
      </w:pPr>
      <w:r>
        <w:rPr>
          <w:szCs w:val="24"/>
        </w:rPr>
        <w:tab/>
      </w:r>
      <w:r w:rsidR="00B5679F" w:rsidRPr="008167D9">
        <w:rPr>
          <w:szCs w:val="24"/>
        </w:rPr>
        <w:t>Mexico.</w:t>
      </w:r>
    </w:p>
    <w:p w14:paraId="7A4FEAF7" w14:textId="77777777" w:rsidR="00B5679F" w:rsidRPr="008167D9" w:rsidRDefault="00B5679F">
      <w:pPr>
        <w:rPr>
          <w:szCs w:val="24"/>
        </w:rPr>
      </w:pPr>
    </w:p>
    <w:p w14:paraId="66F61059" w14:textId="77777777" w:rsidR="00B5679F" w:rsidRPr="008167D9" w:rsidRDefault="00B5679F">
      <w:pPr>
        <w:rPr>
          <w:szCs w:val="24"/>
        </w:rPr>
      </w:pPr>
      <w:r w:rsidRPr="008167D9">
        <w:rPr>
          <w:szCs w:val="24"/>
        </w:rPr>
        <w:tab/>
        <w:t xml:space="preserve">Member, Parent Advisory Committee, Harwell Elementary School, Lubbock Independent </w:t>
      </w:r>
    </w:p>
    <w:p w14:paraId="08DE01AC" w14:textId="77777777" w:rsidR="00B5679F" w:rsidRPr="008167D9" w:rsidRDefault="00B5679F">
      <w:pPr>
        <w:ind w:firstLine="720"/>
        <w:rPr>
          <w:szCs w:val="24"/>
        </w:rPr>
      </w:pPr>
      <w:r w:rsidRPr="008167D9">
        <w:rPr>
          <w:szCs w:val="24"/>
        </w:rPr>
        <w:t>School Dis</w:t>
      </w:r>
      <w:r w:rsidR="00AE66F6">
        <w:rPr>
          <w:szCs w:val="24"/>
        </w:rPr>
        <w:t>trict, Lubbock, Texas, 2004-2007</w:t>
      </w:r>
      <w:r w:rsidRPr="008167D9">
        <w:rPr>
          <w:szCs w:val="24"/>
        </w:rPr>
        <w:t>.</w:t>
      </w:r>
    </w:p>
    <w:p w14:paraId="47F2E712" w14:textId="77777777" w:rsidR="00B5679F" w:rsidRPr="008167D9" w:rsidRDefault="00B5679F">
      <w:pPr>
        <w:rPr>
          <w:szCs w:val="24"/>
        </w:rPr>
      </w:pPr>
    </w:p>
    <w:p w14:paraId="4C97713C" w14:textId="77777777" w:rsidR="00B5679F" w:rsidRPr="008167D9" w:rsidRDefault="00B5679F">
      <w:pPr>
        <w:ind w:firstLine="720"/>
        <w:rPr>
          <w:szCs w:val="24"/>
        </w:rPr>
      </w:pPr>
      <w:r w:rsidRPr="008167D9">
        <w:rPr>
          <w:szCs w:val="24"/>
        </w:rPr>
        <w:t xml:space="preserve">Member and Sponsor, Raiders Rojos Alumni Association Back to School Fiesta, August, </w:t>
      </w:r>
    </w:p>
    <w:p w14:paraId="68DFE083" w14:textId="0937C87B" w:rsidR="00B5679F" w:rsidRPr="008167D9" w:rsidRDefault="004A0EE0">
      <w:pPr>
        <w:ind w:firstLine="720"/>
        <w:rPr>
          <w:szCs w:val="24"/>
        </w:rPr>
      </w:pPr>
      <w:r>
        <w:rPr>
          <w:szCs w:val="24"/>
        </w:rPr>
        <w:t xml:space="preserve">2003, </w:t>
      </w:r>
      <w:r w:rsidR="00B5679F" w:rsidRPr="008167D9">
        <w:rPr>
          <w:szCs w:val="24"/>
        </w:rPr>
        <w:t>2004, 2005, 2006, 2007, 2008, 2009, 2010.</w:t>
      </w:r>
    </w:p>
    <w:p w14:paraId="6FB4F9FF" w14:textId="77777777" w:rsidR="00B5679F" w:rsidRPr="008167D9" w:rsidRDefault="00B5679F">
      <w:pPr>
        <w:ind w:firstLine="720"/>
        <w:rPr>
          <w:szCs w:val="24"/>
        </w:rPr>
      </w:pPr>
    </w:p>
    <w:p w14:paraId="0CE7A7DF" w14:textId="71B22110" w:rsidR="00B5679F" w:rsidRPr="00042254" w:rsidRDefault="004A0EE0">
      <w:pPr>
        <w:ind w:firstLine="720"/>
        <w:rPr>
          <w:szCs w:val="24"/>
        </w:rPr>
      </w:pPr>
      <w:r>
        <w:rPr>
          <w:szCs w:val="24"/>
        </w:rPr>
        <w:t>AERA</w:t>
      </w:r>
      <w:r w:rsidR="004A7D14">
        <w:rPr>
          <w:szCs w:val="24"/>
        </w:rPr>
        <w:t xml:space="preserve"> </w:t>
      </w:r>
      <w:r w:rsidR="00B5679F" w:rsidRPr="00042254">
        <w:rPr>
          <w:szCs w:val="24"/>
        </w:rPr>
        <w:t xml:space="preserve">Reviewer, Bilingual Education Research SIG, </w:t>
      </w:r>
      <w:r w:rsidR="00711DF8">
        <w:rPr>
          <w:szCs w:val="24"/>
        </w:rPr>
        <w:t>(2000 to present).</w:t>
      </w:r>
    </w:p>
    <w:p w14:paraId="2E1FCFC8" w14:textId="77777777" w:rsidR="00B5679F" w:rsidRPr="00042254" w:rsidRDefault="00B5679F">
      <w:pPr>
        <w:ind w:firstLine="720"/>
        <w:rPr>
          <w:szCs w:val="24"/>
        </w:rPr>
      </w:pPr>
    </w:p>
    <w:p w14:paraId="15730739" w14:textId="77777777" w:rsidR="00B5679F" w:rsidRDefault="00B5679F" w:rsidP="00B5679F">
      <w:pPr>
        <w:rPr>
          <w:szCs w:val="24"/>
        </w:rPr>
      </w:pPr>
      <w:r w:rsidRPr="00042254">
        <w:rPr>
          <w:szCs w:val="24"/>
        </w:rPr>
        <w:tab/>
        <w:t xml:space="preserve">Sponsor, Bilingual Education Student Organization (BECA), Texas Tech University, </w:t>
      </w:r>
      <w:r w:rsidRPr="00042254">
        <w:rPr>
          <w:szCs w:val="24"/>
        </w:rPr>
        <w:tab/>
        <w:t>2002—present.</w:t>
      </w:r>
      <w:r w:rsidRPr="008167D9">
        <w:rPr>
          <w:szCs w:val="24"/>
        </w:rPr>
        <w:t xml:space="preserve"> </w:t>
      </w:r>
    </w:p>
    <w:p w14:paraId="14DD9412" w14:textId="77777777" w:rsidR="004A0EE0" w:rsidRDefault="004A0EE0" w:rsidP="00B5679F">
      <w:pPr>
        <w:rPr>
          <w:szCs w:val="24"/>
        </w:rPr>
      </w:pPr>
    </w:p>
    <w:p w14:paraId="1386229A" w14:textId="34511414" w:rsidR="004A0EE0" w:rsidRPr="008167D9" w:rsidRDefault="004A0EE0" w:rsidP="00B5679F">
      <w:pPr>
        <w:rPr>
          <w:szCs w:val="24"/>
        </w:rPr>
      </w:pPr>
      <w:r>
        <w:rPr>
          <w:szCs w:val="24"/>
        </w:rPr>
        <w:tab/>
        <w:t xml:space="preserve">Founding Member, Latino/Hispanic Faculty and Staff Association, Texas Tech </w:t>
      </w:r>
      <w:r>
        <w:rPr>
          <w:szCs w:val="24"/>
        </w:rPr>
        <w:tab/>
        <w:t>University, 2002.</w:t>
      </w:r>
    </w:p>
    <w:p w14:paraId="78E8C7D5" w14:textId="77777777" w:rsidR="00B5679F" w:rsidRPr="008167D9" w:rsidRDefault="00B5679F">
      <w:pPr>
        <w:rPr>
          <w:szCs w:val="24"/>
        </w:rPr>
      </w:pPr>
    </w:p>
    <w:p w14:paraId="15472414" w14:textId="77777777" w:rsidR="00B5679F" w:rsidRPr="008167D9" w:rsidRDefault="00B5679F">
      <w:pPr>
        <w:ind w:left="720"/>
        <w:rPr>
          <w:szCs w:val="24"/>
        </w:rPr>
      </w:pPr>
      <w:r w:rsidRPr="008167D9">
        <w:rPr>
          <w:szCs w:val="24"/>
        </w:rPr>
        <w:t>Founder and Keynote Speaker, 1</w:t>
      </w:r>
      <w:r w:rsidRPr="008167D9">
        <w:rPr>
          <w:szCs w:val="24"/>
          <w:vertAlign w:val="superscript"/>
        </w:rPr>
        <w:t>st</w:t>
      </w:r>
      <w:r w:rsidRPr="008167D9">
        <w:rPr>
          <w:szCs w:val="24"/>
        </w:rPr>
        <w:t xml:space="preserve"> Annual Hispanic Convocation, Texas Tech University, May 2003.</w:t>
      </w:r>
    </w:p>
    <w:p w14:paraId="653FC3BE" w14:textId="77777777" w:rsidR="00B5679F" w:rsidRPr="008167D9" w:rsidRDefault="00B5679F">
      <w:pPr>
        <w:ind w:left="720"/>
        <w:rPr>
          <w:szCs w:val="24"/>
        </w:rPr>
      </w:pPr>
    </w:p>
    <w:p w14:paraId="5A453DDE" w14:textId="74B457CD" w:rsidR="00B5679F" w:rsidRPr="008167D9" w:rsidRDefault="00B5679F">
      <w:pPr>
        <w:pStyle w:val="BodyTextIndent2"/>
        <w:rPr>
          <w:szCs w:val="24"/>
        </w:rPr>
      </w:pPr>
      <w:r w:rsidRPr="008167D9">
        <w:rPr>
          <w:szCs w:val="24"/>
        </w:rPr>
        <w:t>Casual Lunch Conversations on Publishing, College of Educa</w:t>
      </w:r>
      <w:r w:rsidR="00AB17A5">
        <w:rPr>
          <w:szCs w:val="24"/>
        </w:rPr>
        <w:t>tion, Texas Tech</w:t>
      </w:r>
      <w:r w:rsidR="00943076">
        <w:rPr>
          <w:szCs w:val="24"/>
        </w:rPr>
        <w:t xml:space="preserve"> University</w:t>
      </w:r>
      <w:r w:rsidR="00AB17A5">
        <w:rPr>
          <w:szCs w:val="24"/>
        </w:rPr>
        <w:t>, R</w:t>
      </w:r>
      <w:r w:rsidR="00943076">
        <w:rPr>
          <w:szCs w:val="24"/>
        </w:rPr>
        <w:t xml:space="preserve">oundtable discussion </w:t>
      </w:r>
      <w:r w:rsidRPr="008167D9">
        <w:rPr>
          <w:szCs w:val="24"/>
        </w:rPr>
        <w:t>graduate students and Journal Editors</w:t>
      </w:r>
      <w:r w:rsidR="00943076">
        <w:rPr>
          <w:szCs w:val="24"/>
        </w:rPr>
        <w:t>,</w:t>
      </w:r>
      <w:r w:rsidR="00AB17A5">
        <w:rPr>
          <w:szCs w:val="24"/>
        </w:rPr>
        <w:t xml:space="preserve"> </w:t>
      </w:r>
      <w:r w:rsidR="00943076">
        <w:rPr>
          <w:szCs w:val="24"/>
        </w:rPr>
        <w:t>(2003).</w:t>
      </w:r>
    </w:p>
    <w:p w14:paraId="2D63526E" w14:textId="77777777" w:rsidR="00B5679F" w:rsidRPr="008167D9" w:rsidRDefault="00B5679F">
      <w:pPr>
        <w:tabs>
          <w:tab w:val="left" w:pos="340"/>
          <w:tab w:val="left" w:pos="720"/>
          <w:tab w:val="left" w:pos="1800"/>
          <w:tab w:val="left" w:pos="5760"/>
        </w:tabs>
        <w:spacing w:line="240" w:lineRule="atLeast"/>
        <w:rPr>
          <w:szCs w:val="24"/>
        </w:rPr>
      </w:pPr>
    </w:p>
    <w:p w14:paraId="565E0533" w14:textId="77777777" w:rsidR="00B5679F" w:rsidRDefault="00B5679F">
      <w:pPr>
        <w:tabs>
          <w:tab w:val="left" w:pos="340"/>
          <w:tab w:val="left" w:pos="720"/>
          <w:tab w:val="left" w:pos="1800"/>
          <w:tab w:val="left" w:pos="5760"/>
        </w:tabs>
        <w:spacing w:line="240" w:lineRule="atLeast"/>
        <w:ind w:left="720"/>
        <w:rPr>
          <w:szCs w:val="24"/>
        </w:rPr>
      </w:pPr>
      <w:r w:rsidRPr="008167D9">
        <w:rPr>
          <w:szCs w:val="24"/>
        </w:rPr>
        <w:lastRenderedPageBreak/>
        <w:t>Mentor, McNair Scholars Program, Texas Tech University, 2002-2003.</w:t>
      </w:r>
    </w:p>
    <w:p w14:paraId="5EF1D126" w14:textId="08DCC5E8" w:rsidR="00E252F6" w:rsidRPr="00E252F6" w:rsidRDefault="00E252F6">
      <w:pPr>
        <w:tabs>
          <w:tab w:val="left" w:pos="340"/>
          <w:tab w:val="left" w:pos="720"/>
          <w:tab w:val="left" w:pos="1800"/>
          <w:tab w:val="left" w:pos="5760"/>
        </w:tabs>
        <w:spacing w:line="240" w:lineRule="atLeast"/>
        <w:ind w:left="720"/>
        <w:rPr>
          <w:b/>
          <w:szCs w:val="24"/>
        </w:rPr>
      </w:pPr>
      <w:r w:rsidRPr="00E252F6">
        <w:rPr>
          <w:b/>
          <w:szCs w:val="24"/>
        </w:rPr>
        <w:t>@ Arizona State University</w:t>
      </w:r>
    </w:p>
    <w:p w14:paraId="6FFA5B0D" w14:textId="77777777" w:rsidR="00B5679F" w:rsidRPr="008167D9" w:rsidRDefault="00B5679F">
      <w:pPr>
        <w:tabs>
          <w:tab w:val="left" w:pos="340"/>
          <w:tab w:val="left" w:pos="720"/>
          <w:tab w:val="left" w:pos="1800"/>
          <w:tab w:val="left" w:pos="5760"/>
        </w:tabs>
        <w:spacing w:line="240" w:lineRule="atLeast"/>
        <w:ind w:left="720"/>
        <w:rPr>
          <w:szCs w:val="24"/>
        </w:rPr>
      </w:pPr>
    </w:p>
    <w:p w14:paraId="728406A5"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Juror, National Association for Bilingual Education Outstanding Dissertation of the Year </w:t>
      </w:r>
    </w:p>
    <w:p w14:paraId="4DFFCAC5" w14:textId="77777777" w:rsidR="00B5679F" w:rsidRPr="008167D9" w:rsidRDefault="00B5679F">
      <w:pPr>
        <w:tabs>
          <w:tab w:val="left" w:pos="340"/>
          <w:tab w:val="left" w:pos="720"/>
          <w:tab w:val="left" w:pos="1800"/>
          <w:tab w:val="left" w:pos="5760"/>
        </w:tabs>
        <w:spacing w:line="240" w:lineRule="atLeast"/>
        <w:ind w:left="720"/>
        <w:rPr>
          <w:szCs w:val="24"/>
        </w:rPr>
      </w:pPr>
      <w:r w:rsidRPr="008167D9">
        <w:rPr>
          <w:szCs w:val="24"/>
        </w:rPr>
        <w:t>Competition, 1996, 2002 and 2005.</w:t>
      </w:r>
    </w:p>
    <w:p w14:paraId="6912D7E2" w14:textId="77777777" w:rsidR="00B5679F" w:rsidRPr="008167D9" w:rsidRDefault="00B5679F">
      <w:pPr>
        <w:tabs>
          <w:tab w:val="left" w:pos="340"/>
          <w:tab w:val="left" w:pos="720"/>
          <w:tab w:val="left" w:pos="1800"/>
          <w:tab w:val="left" w:pos="5760"/>
        </w:tabs>
        <w:spacing w:line="240" w:lineRule="atLeast"/>
        <w:rPr>
          <w:szCs w:val="24"/>
        </w:rPr>
      </w:pPr>
    </w:p>
    <w:p w14:paraId="12F0DDA9"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Scottsdale Community School District, El Puente Community Conference, April 2001.</w:t>
      </w:r>
    </w:p>
    <w:p w14:paraId="3D7446BB" w14:textId="77777777" w:rsidR="00297F54" w:rsidRPr="008167D9" w:rsidRDefault="00297F54">
      <w:pPr>
        <w:tabs>
          <w:tab w:val="left" w:pos="340"/>
          <w:tab w:val="left" w:pos="720"/>
          <w:tab w:val="left" w:pos="1800"/>
          <w:tab w:val="left" w:pos="5760"/>
        </w:tabs>
        <w:spacing w:line="240" w:lineRule="atLeast"/>
        <w:rPr>
          <w:szCs w:val="24"/>
        </w:rPr>
      </w:pPr>
    </w:p>
    <w:p w14:paraId="30CA3F76"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Phoenix </w:t>
      </w:r>
      <w:r w:rsidR="009C32AE">
        <w:rPr>
          <w:szCs w:val="24"/>
        </w:rPr>
        <w:t>Union High School District</w:t>
      </w:r>
      <w:r w:rsidRPr="008167D9">
        <w:rPr>
          <w:szCs w:val="24"/>
        </w:rPr>
        <w:t xml:space="preserve"> Review Task Force, Phoenix Union</w:t>
      </w:r>
      <w:r w:rsidR="009C32AE">
        <w:rPr>
          <w:szCs w:val="24"/>
        </w:rPr>
        <w:t xml:space="preserve"> </w:t>
      </w:r>
      <w:r w:rsidRPr="008167D9">
        <w:rPr>
          <w:szCs w:val="24"/>
        </w:rPr>
        <w:t xml:space="preserve">High School </w:t>
      </w:r>
      <w:r w:rsidR="009C32AE">
        <w:rPr>
          <w:szCs w:val="24"/>
        </w:rPr>
        <w:tab/>
      </w:r>
      <w:r w:rsidR="009C32AE">
        <w:rPr>
          <w:szCs w:val="24"/>
        </w:rPr>
        <w:tab/>
      </w:r>
      <w:r w:rsidR="009C32AE">
        <w:rPr>
          <w:szCs w:val="24"/>
        </w:rPr>
        <w:tab/>
      </w:r>
      <w:r w:rsidRPr="008167D9">
        <w:rPr>
          <w:szCs w:val="24"/>
        </w:rPr>
        <w:t>District, Phoenix, Arizona, May 2000 – June 2001.</w:t>
      </w:r>
    </w:p>
    <w:p w14:paraId="59F16F4D" w14:textId="77777777" w:rsidR="00B5679F" w:rsidRPr="008167D9" w:rsidRDefault="00B5679F">
      <w:pPr>
        <w:tabs>
          <w:tab w:val="left" w:pos="340"/>
          <w:tab w:val="left" w:pos="720"/>
          <w:tab w:val="left" w:pos="1800"/>
          <w:tab w:val="left" w:pos="5760"/>
        </w:tabs>
        <w:spacing w:line="240" w:lineRule="atLeast"/>
        <w:rPr>
          <w:szCs w:val="24"/>
        </w:rPr>
      </w:pPr>
    </w:p>
    <w:p w14:paraId="1E47CA38"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Evaluator, Bilingual Education Doctoral Program, Texas A&amp;M University-Kingsville,</w:t>
      </w:r>
    </w:p>
    <w:p w14:paraId="432599BD"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t>October 2000.</w:t>
      </w:r>
    </w:p>
    <w:p w14:paraId="1487C7DF" w14:textId="77777777" w:rsidR="00B5679F" w:rsidRPr="008167D9" w:rsidRDefault="00B5679F">
      <w:pPr>
        <w:tabs>
          <w:tab w:val="left" w:pos="340"/>
          <w:tab w:val="left" w:pos="720"/>
          <w:tab w:val="left" w:pos="1800"/>
          <w:tab w:val="left" w:pos="5760"/>
        </w:tabs>
        <w:spacing w:line="240" w:lineRule="atLeast"/>
        <w:rPr>
          <w:szCs w:val="24"/>
        </w:rPr>
      </w:pPr>
    </w:p>
    <w:p w14:paraId="380B722E"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Roosevelt Education Association, Phoenix, Arizona, October 2000.</w:t>
      </w:r>
    </w:p>
    <w:p w14:paraId="2A282315" w14:textId="77777777" w:rsidR="00B5679F" w:rsidRPr="008167D9" w:rsidRDefault="00B5679F">
      <w:pPr>
        <w:tabs>
          <w:tab w:val="left" w:pos="340"/>
          <w:tab w:val="left" w:pos="720"/>
          <w:tab w:val="left" w:pos="1800"/>
          <w:tab w:val="left" w:pos="5760"/>
        </w:tabs>
        <w:spacing w:line="240" w:lineRule="atLeast"/>
        <w:rPr>
          <w:b/>
          <w:szCs w:val="24"/>
        </w:rPr>
      </w:pPr>
    </w:p>
    <w:p w14:paraId="60D6A455" w14:textId="77777777" w:rsidR="00B5679F" w:rsidRPr="008167D9"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r w:rsidRPr="008167D9">
        <w:rPr>
          <w:szCs w:val="24"/>
        </w:rPr>
        <w:t>Roosevelt School District, Phoenix, Arizona, August 1999.</w:t>
      </w:r>
    </w:p>
    <w:p w14:paraId="256B4A90" w14:textId="77777777" w:rsidR="00B5679F" w:rsidRPr="008167D9" w:rsidRDefault="00B5679F">
      <w:pPr>
        <w:tabs>
          <w:tab w:val="left" w:pos="340"/>
          <w:tab w:val="left" w:pos="720"/>
          <w:tab w:val="left" w:pos="1800"/>
          <w:tab w:val="left" w:pos="5760"/>
        </w:tabs>
        <w:spacing w:line="240" w:lineRule="atLeast"/>
        <w:rPr>
          <w:szCs w:val="24"/>
        </w:rPr>
      </w:pPr>
    </w:p>
    <w:p w14:paraId="20184F8E"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Phoenix Elementary School District # 1, Phoenix Arizona, March 1998.</w:t>
      </w:r>
    </w:p>
    <w:p w14:paraId="5FB0BADF" w14:textId="77777777" w:rsidR="00B5679F" w:rsidRPr="008167D9" w:rsidRDefault="00B5679F">
      <w:pPr>
        <w:tabs>
          <w:tab w:val="left" w:pos="340"/>
          <w:tab w:val="left" w:pos="720"/>
          <w:tab w:val="left" w:pos="1800"/>
          <w:tab w:val="left" w:pos="5760"/>
        </w:tabs>
        <w:spacing w:line="240" w:lineRule="atLeast"/>
        <w:rPr>
          <w:szCs w:val="24"/>
        </w:rPr>
      </w:pPr>
    </w:p>
    <w:p w14:paraId="19FDF75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Reviewer and Discussant, National Community for Latino Leadership, Inc., “Valuing the </w:t>
      </w:r>
      <w:r w:rsidRPr="008167D9">
        <w:rPr>
          <w:szCs w:val="24"/>
        </w:rPr>
        <w:tab/>
      </w:r>
      <w:r w:rsidRPr="008167D9">
        <w:rPr>
          <w:szCs w:val="24"/>
        </w:rPr>
        <w:tab/>
      </w:r>
      <w:r w:rsidRPr="008167D9">
        <w:rPr>
          <w:szCs w:val="24"/>
        </w:rPr>
        <w:tab/>
        <w:t xml:space="preserve">Latino Presence”, Arizona Latino Leadership Summit, Arizona State University, </w:t>
      </w:r>
    </w:p>
    <w:p w14:paraId="3F07C2BD"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May 5, 1998. </w:t>
      </w:r>
    </w:p>
    <w:p w14:paraId="27C6B496" w14:textId="77777777" w:rsidR="00B5679F" w:rsidRPr="008167D9" w:rsidRDefault="00B5679F">
      <w:pPr>
        <w:tabs>
          <w:tab w:val="left" w:pos="340"/>
          <w:tab w:val="left" w:pos="720"/>
          <w:tab w:val="left" w:pos="1800"/>
          <w:tab w:val="left" w:pos="5760"/>
        </w:tabs>
        <w:spacing w:line="240" w:lineRule="atLeast"/>
        <w:rPr>
          <w:szCs w:val="24"/>
        </w:rPr>
      </w:pPr>
    </w:p>
    <w:p w14:paraId="0D0AB5DD"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Keynote Address, Sixth Annual Bilingual Education Institute, Phoenix, AZ, 1996.</w:t>
      </w:r>
    </w:p>
    <w:p w14:paraId="6EEF8AD1" w14:textId="77777777" w:rsidR="00B5679F" w:rsidRPr="008167D9" w:rsidRDefault="00B5679F">
      <w:pPr>
        <w:tabs>
          <w:tab w:val="left" w:pos="340"/>
          <w:tab w:val="left" w:pos="720"/>
          <w:tab w:val="left" w:pos="1800"/>
          <w:tab w:val="left" w:pos="5760"/>
        </w:tabs>
        <w:spacing w:line="240" w:lineRule="atLeast"/>
        <w:rPr>
          <w:szCs w:val="24"/>
        </w:rPr>
      </w:pPr>
    </w:p>
    <w:p w14:paraId="76AD6238"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Hispanic Mother/Daughter Program, Arizona State University, 1995-1996.</w:t>
      </w:r>
    </w:p>
    <w:p w14:paraId="749DE691" w14:textId="77777777" w:rsidR="00B5679F" w:rsidRPr="008167D9" w:rsidRDefault="00B5679F">
      <w:pPr>
        <w:tabs>
          <w:tab w:val="left" w:pos="340"/>
          <w:tab w:val="left" w:pos="720"/>
          <w:tab w:val="left" w:pos="1800"/>
          <w:tab w:val="left" w:pos="5760"/>
        </w:tabs>
        <w:spacing w:line="240" w:lineRule="atLeast"/>
        <w:rPr>
          <w:szCs w:val="24"/>
        </w:rPr>
      </w:pPr>
    </w:p>
    <w:p w14:paraId="68A33BFD"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Oklahoma City Public Schools, Oklahoma City, Oklahoma, January 1996.</w:t>
      </w:r>
    </w:p>
    <w:p w14:paraId="594147BA" w14:textId="77777777" w:rsidR="00B5679F" w:rsidRPr="008167D9" w:rsidRDefault="00B5679F">
      <w:pPr>
        <w:tabs>
          <w:tab w:val="left" w:pos="340"/>
          <w:tab w:val="left" w:pos="720"/>
          <w:tab w:val="left" w:pos="1800"/>
          <w:tab w:val="left" w:pos="5760"/>
        </w:tabs>
        <w:spacing w:line="240" w:lineRule="atLeast"/>
        <w:rPr>
          <w:szCs w:val="24"/>
        </w:rPr>
      </w:pPr>
    </w:p>
    <w:p w14:paraId="38699D36"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Juror, Bilingual Science Fair, Isaac Junior High School, Phoenix, Arizona, Spring 1995.</w:t>
      </w:r>
    </w:p>
    <w:p w14:paraId="46C0F702" w14:textId="77777777" w:rsidR="00B5679F" w:rsidRPr="008167D9" w:rsidRDefault="00B5679F">
      <w:pPr>
        <w:tabs>
          <w:tab w:val="left" w:pos="340"/>
          <w:tab w:val="left" w:pos="720"/>
          <w:tab w:val="left" w:pos="1800"/>
          <w:tab w:val="left" w:pos="5760"/>
        </w:tabs>
        <w:spacing w:line="240" w:lineRule="atLeast"/>
        <w:rPr>
          <w:szCs w:val="24"/>
        </w:rPr>
      </w:pPr>
    </w:p>
    <w:p w14:paraId="73D0F21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César E. Chávez Leadership Institute, Arizona State University, 1995.</w:t>
      </w:r>
    </w:p>
    <w:p w14:paraId="31E58CC5" w14:textId="77777777" w:rsidR="00B5679F" w:rsidRPr="008167D9" w:rsidRDefault="00B5679F">
      <w:pPr>
        <w:tabs>
          <w:tab w:val="left" w:pos="340"/>
          <w:tab w:val="left" w:pos="720"/>
          <w:tab w:val="left" w:pos="1800"/>
          <w:tab w:val="left" w:pos="5760"/>
        </w:tabs>
        <w:spacing w:line="240" w:lineRule="atLeast"/>
        <w:rPr>
          <w:szCs w:val="24"/>
        </w:rPr>
      </w:pPr>
    </w:p>
    <w:p w14:paraId="4E561EA2"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Faculty Advisor, Hispanic Graduate Student Association, Arizona State University, </w:t>
      </w:r>
    </w:p>
    <w:p w14:paraId="58E2081D"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1994 - 1997.</w:t>
      </w:r>
    </w:p>
    <w:p w14:paraId="725E2383" w14:textId="77777777" w:rsidR="00B5679F" w:rsidRPr="008167D9" w:rsidRDefault="00B5679F">
      <w:pPr>
        <w:tabs>
          <w:tab w:val="left" w:pos="340"/>
          <w:tab w:val="left" w:pos="720"/>
          <w:tab w:val="left" w:pos="1800"/>
          <w:tab w:val="left" w:pos="5760"/>
        </w:tabs>
        <w:spacing w:line="240" w:lineRule="atLeast"/>
        <w:rPr>
          <w:szCs w:val="24"/>
        </w:rPr>
      </w:pPr>
    </w:p>
    <w:p w14:paraId="208556C5" w14:textId="2C272FCD" w:rsidR="00B5679F" w:rsidRPr="008167D9" w:rsidRDefault="00297F54">
      <w:pPr>
        <w:tabs>
          <w:tab w:val="left" w:pos="340"/>
          <w:tab w:val="left" w:pos="720"/>
          <w:tab w:val="left" w:pos="1800"/>
          <w:tab w:val="left" w:pos="5760"/>
        </w:tabs>
        <w:spacing w:line="240" w:lineRule="atLeast"/>
        <w:rPr>
          <w:b/>
          <w:szCs w:val="24"/>
        </w:rPr>
      </w:pPr>
      <w:r>
        <w:rPr>
          <w:szCs w:val="24"/>
        </w:rPr>
        <w:tab/>
      </w:r>
      <w:r>
        <w:rPr>
          <w:szCs w:val="24"/>
        </w:rPr>
        <w:tab/>
        <w:t>Professional Development</w:t>
      </w:r>
      <w:r w:rsidR="007B2594">
        <w:rPr>
          <w:szCs w:val="24"/>
        </w:rPr>
        <w:t xml:space="preserve"> Seminar</w:t>
      </w:r>
      <w:r w:rsidR="00B5679F" w:rsidRPr="008167D9">
        <w:rPr>
          <w:szCs w:val="24"/>
        </w:rPr>
        <w:t xml:space="preserve">, Tempe Elementary District Number 3, Tempe, </w:t>
      </w:r>
      <w:r w:rsidR="007B2594">
        <w:rPr>
          <w:szCs w:val="24"/>
        </w:rPr>
        <w:tab/>
      </w:r>
      <w:r w:rsidR="007B2594">
        <w:rPr>
          <w:szCs w:val="24"/>
        </w:rPr>
        <w:tab/>
        <w:t xml:space="preserve">      </w:t>
      </w:r>
      <w:r w:rsidR="00B5679F" w:rsidRPr="008167D9">
        <w:rPr>
          <w:szCs w:val="24"/>
        </w:rPr>
        <w:t>Arizona, January 1994.</w:t>
      </w:r>
    </w:p>
    <w:p w14:paraId="365E98E9" w14:textId="77777777" w:rsidR="00B5679F" w:rsidRPr="008167D9" w:rsidRDefault="00B5679F">
      <w:pPr>
        <w:tabs>
          <w:tab w:val="left" w:pos="340"/>
          <w:tab w:val="left" w:pos="720"/>
          <w:tab w:val="left" w:pos="1800"/>
          <w:tab w:val="left" w:pos="5760"/>
        </w:tabs>
        <w:spacing w:line="240" w:lineRule="atLeast"/>
        <w:rPr>
          <w:b/>
          <w:szCs w:val="24"/>
        </w:rPr>
      </w:pPr>
    </w:p>
    <w:p w14:paraId="661CF836" w14:textId="77777777" w:rsidR="00B5679F"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r w:rsidRPr="008167D9">
        <w:rPr>
          <w:szCs w:val="24"/>
        </w:rPr>
        <w:t>Evaluator, Academia del Pueblo, Friendly House, Phoenix, AZ, August-September 1992.</w:t>
      </w:r>
    </w:p>
    <w:p w14:paraId="006B1A18" w14:textId="77777777" w:rsidR="00B5679F" w:rsidRPr="008167D9" w:rsidRDefault="00B5679F">
      <w:pPr>
        <w:tabs>
          <w:tab w:val="left" w:pos="340"/>
          <w:tab w:val="left" w:pos="720"/>
          <w:tab w:val="left" w:pos="1800"/>
          <w:tab w:val="left" w:pos="5760"/>
        </w:tabs>
        <w:spacing w:line="240" w:lineRule="atLeast"/>
        <w:rPr>
          <w:b/>
          <w:szCs w:val="24"/>
        </w:rPr>
      </w:pPr>
    </w:p>
    <w:p w14:paraId="27D4C278" w14:textId="77777777" w:rsidR="00B5679F" w:rsidRPr="008167D9" w:rsidRDefault="00B5679F">
      <w:pPr>
        <w:tabs>
          <w:tab w:val="left" w:pos="340"/>
          <w:tab w:val="left" w:pos="720"/>
          <w:tab w:val="left" w:pos="1800"/>
          <w:tab w:val="left" w:pos="5760"/>
        </w:tabs>
        <w:spacing w:line="240" w:lineRule="atLeast"/>
        <w:rPr>
          <w:szCs w:val="24"/>
        </w:rPr>
      </w:pPr>
      <w:r w:rsidRPr="008167D9">
        <w:rPr>
          <w:b/>
          <w:szCs w:val="24"/>
        </w:rPr>
        <w:tab/>
      </w:r>
      <w:r w:rsidRPr="008167D9">
        <w:rPr>
          <w:b/>
          <w:szCs w:val="24"/>
        </w:rPr>
        <w:tab/>
      </w:r>
      <w:r w:rsidRPr="008167D9">
        <w:rPr>
          <w:szCs w:val="24"/>
        </w:rPr>
        <w:t xml:space="preserve">Review of Professor Ricardo García for the Burlington Northern Faculty Award, </w:t>
      </w:r>
    </w:p>
    <w:p w14:paraId="28352E78" w14:textId="77777777" w:rsidR="00B5679F"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Eastern Montana State University, Spring, 1990.</w:t>
      </w:r>
    </w:p>
    <w:p w14:paraId="1B446B67" w14:textId="77777777" w:rsidR="00B5679F" w:rsidRPr="008167D9" w:rsidRDefault="00B5679F">
      <w:pPr>
        <w:tabs>
          <w:tab w:val="left" w:pos="340"/>
          <w:tab w:val="left" w:pos="720"/>
          <w:tab w:val="left" w:pos="1800"/>
          <w:tab w:val="left" w:pos="5760"/>
        </w:tabs>
        <w:spacing w:line="240" w:lineRule="atLeast"/>
        <w:rPr>
          <w:szCs w:val="24"/>
        </w:rPr>
      </w:pPr>
    </w:p>
    <w:p w14:paraId="65D225C4" w14:textId="78EB61AF" w:rsidR="00B5679F" w:rsidRDefault="00AB17A5">
      <w:pPr>
        <w:tabs>
          <w:tab w:val="left" w:pos="340"/>
          <w:tab w:val="left" w:pos="720"/>
          <w:tab w:val="left" w:pos="1800"/>
          <w:tab w:val="left" w:pos="5760"/>
        </w:tabs>
        <w:spacing w:line="240" w:lineRule="atLeast"/>
        <w:rPr>
          <w:szCs w:val="24"/>
        </w:rPr>
      </w:pPr>
      <w:r>
        <w:rPr>
          <w:szCs w:val="24"/>
        </w:rPr>
        <w:tab/>
      </w:r>
      <w:r>
        <w:rPr>
          <w:szCs w:val="24"/>
        </w:rPr>
        <w:tab/>
        <w:t xml:space="preserve">Consultant, </w:t>
      </w:r>
      <w:r w:rsidR="00B5679F" w:rsidRPr="008167D9">
        <w:rPr>
          <w:szCs w:val="24"/>
        </w:rPr>
        <w:t>Tomás Rivera Center, The Claremont</w:t>
      </w:r>
      <w:r>
        <w:rPr>
          <w:szCs w:val="24"/>
        </w:rPr>
        <w:t xml:space="preserve"> Colleges, Claremont, CA</w:t>
      </w:r>
      <w:r w:rsidR="00B5679F" w:rsidRPr="008167D9">
        <w:rPr>
          <w:szCs w:val="24"/>
        </w:rPr>
        <w:t>,</w:t>
      </w:r>
      <w:r>
        <w:rPr>
          <w:szCs w:val="24"/>
        </w:rPr>
        <w:t xml:space="preserve"> August 1989</w:t>
      </w:r>
    </w:p>
    <w:p w14:paraId="24098A10" w14:textId="77777777" w:rsidR="00E252F6" w:rsidRDefault="00E252F6">
      <w:pPr>
        <w:tabs>
          <w:tab w:val="left" w:pos="340"/>
          <w:tab w:val="left" w:pos="720"/>
          <w:tab w:val="left" w:pos="1800"/>
          <w:tab w:val="left" w:pos="5760"/>
        </w:tabs>
        <w:spacing w:line="240" w:lineRule="atLeast"/>
        <w:rPr>
          <w:szCs w:val="24"/>
        </w:rPr>
      </w:pPr>
    </w:p>
    <w:p w14:paraId="1D025F2E" w14:textId="1A3475DD" w:rsidR="00E252F6" w:rsidRPr="00E252F6" w:rsidRDefault="00E252F6">
      <w:pPr>
        <w:tabs>
          <w:tab w:val="left" w:pos="340"/>
          <w:tab w:val="left" w:pos="720"/>
          <w:tab w:val="left" w:pos="1800"/>
          <w:tab w:val="left" w:pos="5760"/>
        </w:tabs>
        <w:spacing w:line="240" w:lineRule="atLeast"/>
        <w:rPr>
          <w:b/>
          <w:szCs w:val="24"/>
        </w:rPr>
      </w:pPr>
      <w:r>
        <w:rPr>
          <w:szCs w:val="24"/>
        </w:rPr>
        <w:tab/>
      </w:r>
      <w:r>
        <w:rPr>
          <w:szCs w:val="24"/>
        </w:rPr>
        <w:tab/>
      </w:r>
      <w:r>
        <w:rPr>
          <w:b/>
          <w:szCs w:val="24"/>
        </w:rPr>
        <w:t>@ T</w:t>
      </w:r>
      <w:r w:rsidRPr="00E252F6">
        <w:rPr>
          <w:b/>
          <w:szCs w:val="24"/>
        </w:rPr>
        <w:t>he University of Iowa</w:t>
      </w:r>
    </w:p>
    <w:p w14:paraId="49FFBE16" w14:textId="77777777" w:rsidR="00B5679F" w:rsidRPr="008167D9" w:rsidRDefault="00B5679F">
      <w:pPr>
        <w:tabs>
          <w:tab w:val="left" w:pos="340"/>
          <w:tab w:val="left" w:pos="720"/>
          <w:tab w:val="left" w:pos="1800"/>
          <w:tab w:val="left" w:pos="5760"/>
        </w:tabs>
        <w:spacing w:line="240" w:lineRule="atLeast"/>
        <w:rPr>
          <w:szCs w:val="24"/>
        </w:rPr>
      </w:pPr>
    </w:p>
    <w:p w14:paraId="732C271C"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Mentor, Undergraduate Scholarship Assistantship Program, University of Iowa, 1987-</w:t>
      </w:r>
    </w:p>
    <w:p w14:paraId="7FE54432"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1988.</w:t>
      </w:r>
    </w:p>
    <w:p w14:paraId="19762914" w14:textId="77777777" w:rsidR="00B5679F" w:rsidRPr="008167D9" w:rsidRDefault="00B5679F">
      <w:pPr>
        <w:tabs>
          <w:tab w:val="left" w:pos="340"/>
          <w:tab w:val="left" w:pos="720"/>
          <w:tab w:val="left" w:pos="1800"/>
          <w:tab w:val="left" w:pos="5760"/>
        </w:tabs>
        <w:spacing w:line="240" w:lineRule="atLeast"/>
        <w:rPr>
          <w:szCs w:val="24"/>
        </w:rPr>
      </w:pPr>
    </w:p>
    <w:p w14:paraId="6512A1EE" w14:textId="77777777" w:rsidR="00B5679F" w:rsidRPr="008167D9" w:rsidRDefault="00297F54">
      <w:pPr>
        <w:tabs>
          <w:tab w:val="left" w:pos="340"/>
          <w:tab w:val="left" w:pos="720"/>
          <w:tab w:val="left" w:pos="1800"/>
          <w:tab w:val="left" w:pos="5760"/>
        </w:tabs>
        <w:spacing w:line="240" w:lineRule="atLeast"/>
        <w:rPr>
          <w:szCs w:val="24"/>
        </w:rPr>
      </w:pPr>
      <w:r>
        <w:rPr>
          <w:szCs w:val="24"/>
        </w:rPr>
        <w:tab/>
      </w:r>
      <w:r>
        <w:rPr>
          <w:szCs w:val="24"/>
        </w:rPr>
        <w:tab/>
        <w:t>Professional Development</w:t>
      </w:r>
      <w:r w:rsidR="00B5679F" w:rsidRPr="008167D9">
        <w:rPr>
          <w:szCs w:val="24"/>
        </w:rPr>
        <w:t xml:space="preserve">, West Liberty Community School District, West Liberty, </w:t>
      </w:r>
      <w:r>
        <w:rPr>
          <w:szCs w:val="24"/>
        </w:rPr>
        <w:tab/>
      </w:r>
      <w:r>
        <w:rPr>
          <w:szCs w:val="24"/>
        </w:rPr>
        <w:tab/>
      </w:r>
      <w:r>
        <w:rPr>
          <w:szCs w:val="24"/>
        </w:rPr>
        <w:tab/>
      </w:r>
      <w:r w:rsidR="00B5679F" w:rsidRPr="008167D9">
        <w:rPr>
          <w:szCs w:val="24"/>
        </w:rPr>
        <w:t>Iowa, September</w:t>
      </w:r>
      <w:r>
        <w:rPr>
          <w:szCs w:val="24"/>
        </w:rPr>
        <w:t xml:space="preserve"> </w:t>
      </w:r>
      <w:r w:rsidR="00B5679F" w:rsidRPr="008167D9">
        <w:rPr>
          <w:szCs w:val="24"/>
        </w:rPr>
        <w:t>1987.</w:t>
      </w:r>
    </w:p>
    <w:p w14:paraId="16DB141C" w14:textId="77777777" w:rsidR="00B5679F" w:rsidRPr="008167D9" w:rsidRDefault="00B5679F">
      <w:pPr>
        <w:tabs>
          <w:tab w:val="left" w:pos="340"/>
          <w:tab w:val="left" w:pos="720"/>
          <w:tab w:val="left" w:pos="1800"/>
          <w:tab w:val="left" w:pos="5760"/>
        </w:tabs>
        <w:spacing w:line="240" w:lineRule="atLeast"/>
        <w:rPr>
          <w:szCs w:val="24"/>
        </w:rPr>
      </w:pPr>
    </w:p>
    <w:p w14:paraId="6D9F382E" w14:textId="77777777" w:rsidR="00297F54"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00297F54">
        <w:rPr>
          <w:szCs w:val="24"/>
        </w:rPr>
        <w:t>Professional Development</w:t>
      </w:r>
      <w:r w:rsidRPr="008167D9">
        <w:rPr>
          <w:szCs w:val="24"/>
        </w:rPr>
        <w:t>, Cedar Rapids Community School District, Cedar Rapids,</w:t>
      </w:r>
    </w:p>
    <w:p w14:paraId="103B3DE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00297F54">
        <w:rPr>
          <w:szCs w:val="24"/>
        </w:rPr>
        <w:tab/>
      </w:r>
      <w:r w:rsidR="00297F54">
        <w:rPr>
          <w:szCs w:val="24"/>
        </w:rPr>
        <w:tab/>
      </w:r>
      <w:r w:rsidRPr="008167D9">
        <w:rPr>
          <w:szCs w:val="24"/>
        </w:rPr>
        <w:t>Iowa, Fall 1986.</w:t>
      </w:r>
    </w:p>
    <w:p w14:paraId="4BC20CFF" w14:textId="77777777" w:rsidR="00B5679F" w:rsidRPr="008167D9" w:rsidRDefault="00B5679F">
      <w:pPr>
        <w:tabs>
          <w:tab w:val="left" w:pos="340"/>
          <w:tab w:val="left" w:pos="720"/>
          <w:tab w:val="left" w:pos="1800"/>
          <w:tab w:val="left" w:pos="5760"/>
        </w:tabs>
        <w:spacing w:line="240" w:lineRule="atLeast"/>
        <w:rPr>
          <w:szCs w:val="24"/>
        </w:rPr>
      </w:pPr>
    </w:p>
    <w:p w14:paraId="6E79832D"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Evaluator, Title VII Bilingual Education Program, Central Michigan University,</w:t>
      </w:r>
    </w:p>
    <w:p w14:paraId="46AA4ECE" w14:textId="77777777" w:rsidR="00B5679F"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Mt. Pleasant, Michigan, April 1986.</w:t>
      </w:r>
    </w:p>
    <w:p w14:paraId="0E9E1F9D" w14:textId="77777777" w:rsidR="00B5679F" w:rsidRPr="008167D9" w:rsidRDefault="00B5679F">
      <w:pPr>
        <w:tabs>
          <w:tab w:val="left" w:pos="340"/>
          <w:tab w:val="left" w:pos="720"/>
          <w:tab w:val="left" w:pos="1800"/>
          <w:tab w:val="left" w:pos="5760"/>
        </w:tabs>
        <w:spacing w:line="240" w:lineRule="atLeast"/>
        <w:rPr>
          <w:szCs w:val="24"/>
        </w:rPr>
      </w:pPr>
    </w:p>
    <w:p w14:paraId="632F774A"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Member, Review Committee, Office of the Vice-President for Student Services,</w:t>
      </w:r>
    </w:p>
    <w:p w14:paraId="2F0046F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University of Iowa, 1985.</w:t>
      </w:r>
    </w:p>
    <w:p w14:paraId="38B07ACE" w14:textId="77777777" w:rsidR="00B5679F" w:rsidRPr="008167D9" w:rsidRDefault="00B5679F">
      <w:pPr>
        <w:tabs>
          <w:tab w:val="left" w:pos="340"/>
          <w:tab w:val="left" w:pos="720"/>
          <w:tab w:val="left" w:pos="1800"/>
          <w:tab w:val="left" w:pos="5760"/>
        </w:tabs>
        <w:spacing w:line="240" w:lineRule="atLeast"/>
        <w:rPr>
          <w:szCs w:val="24"/>
        </w:rPr>
      </w:pPr>
    </w:p>
    <w:p w14:paraId="6564065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Consultant, Education Equity Center, University of Wisconsin - Milwaukee, Milwaukee, </w:t>
      </w:r>
    </w:p>
    <w:p w14:paraId="4953A805"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Wisconsin, 1984 - 1985.</w:t>
      </w:r>
    </w:p>
    <w:p w14:paraId="2961AA0D" w14:textId="77777777" w:rsidR="00B5679F" w:rsidRPr="008167D9" w:rsidRDefault="00B5679F">
      <w:pPr>
        <w:tabs>
          <w:tab w:val="left" w:pos="340"/>
          <w:tab w:val="left" w:pos="720"/>
          <w:tab w:val="left" w:pos="1800"/>
          <w:tab w:val="left" w:pos="5760"/>
        </w:tabs>
        <w:spacing w:line="240" w:lineRule="atLeast"/>
        <w:rPr>
          <w:szCs w:val="24"/>
        </w:rPr>
      </w:pPr>
    </w:p>
    <w:p w14:paraId="22C56D38" w14:textId="77777777" w:rsidR="00297F54"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Consultant, Georgetown University, E</w:t>
      </w:r>
      <w:r w:rsidR="00297F54">
        <w:rPr>
          <w:szCs w:val="24"/>
        </w:rPr>
        <w:t xml:space="preserve">valuation and Assessment </w:t>
      </w:r>
      <w:r w:rsidRPr="008167D9">
        <w:rPr>
          <w:szCs w:val="24"/>
        </w:rPr>
        <w:t>C</w:t>
      </w:r>
      <w:r w:rsidR="00297F54">
        <w:rPr>
          <w:szCs w:val="24"/>
        </w:rPr>
        <w:t>enter</w:t>
      </w:r>
      <w:r w:rsidRPr="008167D9">
        <w:rPr>
          <w:szCs w:val="24"/>
        </w:rPr>
        <w:t xml:space="preserve">, </w:t>
      </w:r>
    </w:p>
    <w:p w14:paraId="0AFBD58A" w14:textId="77777777" w:rsidR="00B5679F" w:rsidRPr="008167D9" w:rsidRDefault="00297F54">
      <w:pPr>
        <w:tabs>
          <w:tab w:val="left" w:pos="340"/>
          <w:tab w:val="left" w:pos="720"/>
          <w:tab w:val="left" w:pos="1800"/>
          <w:tab w:val="left" w:pos="5760"/>
        </w:tabs>
        <w:spacing w:line="240" w:lineRule="atLeast"/>
        <w:rPr>
          <w:szCs w:val="24"/>
        </w:rPr>
      </w:pPr>
      <w:r>
        <w:rPr>
          <w:szCs w:val="24"/>
        </w:rPr>
        <w:tab/>
      </w:r>
      <w:r>
        <w:rPr>
          <w:szCs w:val="24"/>
        </w:rPr>
        <w:tab/>
      </w:r>
      <w:r w:rsidR="00B5679F" w:rsidRPr="008167D9">
        <w:rPr>
          <w:szCs w:val="24"/>
        </w:rPr>
        <w:t>Washington D.C., 1985-86.</w:t>
      </w:r>
    </w:p>
    <w:p w14:paraId="7A3BBA97" w14:textId="77777777" w:rsidR="00B5679F" w:rsidRPr="008167D9" w:rsidRDefault="00B5679F">
      <w:pPr>
        <w:tabs>
          <w:tab w:val="left" w:pos="340"/>
          <w:tab w:val="left" w:pos="720"/>
          <w:tab w:val="left" w:pos="1800"/>
          <w:tab w:val="left" w:pos="5760"/>
        </w:tabs>
        <w:spacing w:line="240" w:lineRule="atLeast"/>
        <w:rPr>
          <w:szCs w:val="24"/>
        </w:rPr>
      </w:pPr>
    </w:p>
    <w:p w14:paraId="60721A2E"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Visiting Scholar, Multifunctional Support Service Center, Bilingual Education Center, </w:t>
      </w:r>
    </w:p>
    <w:p w14:paraId="1463432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Texas A&amp;I University, Kingsville, Texas, January - May 1984.</w:t>
      </w:r>
    </w:p>
    <w:p w14:paraId="3F1342D2" w14:textId="77777777" w:rsidR="00B5679F" w:rsidRPr="008167D9" w:rsidRDefault="00B5679F">
      <w:pPr>
        <w:tabs>
          <w:tab w:val="left" w:pos="340"/>
          <w:tab w:val="left" w:pos="720"/>
          <w:tab w:val="left" w:pos="1800"/>
          <w:tab w:val="left" w:pos="5760"/>
        </w:tabs>
        <w:spacing w:line="240" w:lineRule="atLeast"/>
        <w:rPr>
          <w:szCs w:val="24"/>
        </w:rPr>
      </w:pPr>
    </w:p>
    <w:p w14:paraId="60F75977"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Evaluator, Title VII Demonstration Research Project, University of Texas at San</w:t>
      </w:r>
    </w:p>
    <w:p w14:paraId="0C3008A5"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t>Antonio, San Antonio, Texas, April 1984.</w:t>
      </w:r>
    </w:p>
    <w:p w14:paraId="29C85053" w14:textId="77777777" w:rsidR="00B5679F" w:rsidRPr="008167D9" w:rsidRDefault="00B5679F">
      <w:pPr>
        <w:tabs>
          <w:tab w:val="left" w:pos="340"/>
          <w:tab w:val="left" w:pos="720"/>
          <w:tab w:val="left" w:pos="1800"/>
          <w:tab w:val="left" w:pos="5760"/>
        </w:tabs>
        <w:spacing w:line="240" w:lineRule="atLeast"/>
        <w:rPr>
          <w:szCs w:val="24"/>
        </w:rPr>
      </w:pPr>
    </w:p>
    <w:p w14:paraId="04BE4457"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Chairperson, Human Subjects Review Committee, Division of Early Childhood and</w:t>
      </w:r>
    </w:p>
    <w:p w14:paraId="12507C5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t>Elementary Education, University of Iowa, 1981-1982.</w:t>
      </w:r>
    </w:p>
    <w:p w14:paraId="34BE30E7" w14:textId="77777777" w:rsidR="00B5679F" w:rsidRPr="008167D9" w:rsidRDefault="00B5679F">
      <w:pPr>
        <w:tabs>
          <w:tab w:val="left" w:pos="340"/>
          <w:tab w:val="left" w:pos="720"/>
          <w:tab w:val="left" w:pos="1800"/>
          <w:tab w:val="left" w:pos="5760"/>
        </w:tabs>
        <w:spacing w:line="240" w:lineRule="atLeast"/>
        <w:rPr>
          <w:szCs w:val="24"/>
        </w:rPr>
      </w:pPr>
    </w:p>
    <w:p w14:paraId="7F66E2F5"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Member, Foreign Language Coordinating Committee, University of Iowa, 1980 – 1983.</w:t>
      </w:r>
    </w:p>
    <w:p w14:paraId="291DD76D" w14:textId="77777777" w:rsidR="00B5679F" w:rsidRPr="008167D9" w:rsidRDefault="00B5679F">
      <w:pPr>
        <w:tabs>
          <w:tab w:val="left" w:pos="340"/>
          <w:tab w:val="left" w:pos="720"/>
          <w:tab w:val="left" w:pos="1800"/>
          <w:tab w:val="left" w:pos="5760"/>
        </w:tabs>
        <w:spacing w:line="240" w:lineRule="atLeast"/>
        <w:rPr>
          <w:szCs w:val="24"/>
        </w:rPr>
      </w:pPr>
    </w:p>
    <w:p w14:paraId="78DE4557"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Evaluator, College of Education Bilingual Teacher Preparation Program, Northern</w:t>
      </w:r>
    </w:p>
    <w:p w14:paraId="02170528"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t>Illinois University, DeKalb, Illinois, October 1980.</w:t>
      </w:r>
    </w:p>
    <w:p w14:paraId="482D8E65" w14:textId="77777777" w:rsidR="00B5679F" w:rsidRPr="008167D9" w:rsidRDefault="00B5679F">
      <w:pPr>
        <w:tabs>
          <w:tab w:val="left" w:pos="340"/>
          <w:tab w:val="left" w:pos="720"/>
          <w:tab w:val="left" w:pos="1800"/>
          <w:tab w:val="left" w:pos="5760"/>
        </w:tabs>
        <w:spacing w:line="240" w:lineRule="atLeast"/>
        <w:rPr>
          <w:szCs w:val="24"/>
        </w:rPr>
      </w:pPr>
    </w:p>
    <w:p w14:paraId="16BCA1BF"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Evaluator, School of Education Bilingual Program, Indiana University - Northwest, Gary,</w:t>
      </w:r>
    </w:p>
    <w:p w14:paraId="5D95D9D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 xml:space="preserve"> </w:t>
      </w:r>
      <w:r w:rsidRPr="008167D9">
        <w:rPr>
          <w:szCs w:val="24"/>
        </w:rPr>
        <w:tab/>
      </w:r>
      <w:r w:rsidRPr="008167D9">
        <w:rPr>
          <w:szCs w:val="24"/>
        </w:rPr>
        <w:tab/>
        <w:t>Indiana, August 1980.</w:t>
      </w:r>
    </w:p>
    <w:p w14:paraId="58D271C1"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p>
    <w:p w14:paraId="1C62EDDB" w14:textId="77777777" w:rsidR="00B5679F" w:rsidRPr="008167D9" w:rsidRDefault="00B5679F">
      <w:pPr>
        <w:tabs>
          <w:tab w:val="left" w:pos="340"/>
          <w:tab w:val="left" w:pos="720"/>
          <w:tab w:val="left" w:pos="1800"/>
          <w:tab w:val="left" w:pos="5760"/>
        </w:tabs>
        <w:spacing w:line="240" w:lineRule="atLeast"/>
        <w:ind w:right="-180"/>
        <w:rPr>
          <w:szCs w:val="24"/>
        </w:rPr>
      </w:pPr>
      <w:r w:rsidRPr="008167D9">
        <w:rPr>
          <w:szCs w:val="24"/>
        </w:rPr>
        <w:tab/>
      </w:r>
      <w:r w:rsidRPr="008167D9">
        <w:rPr>
          <w:szCs w:val="24"/>
        </w:rPr>
        <w:tab/>
        <w:t xml:space="preserve">Consultant, United States Department of Education, Regions V and VII, Chicago, Illinois, </w:t>
      </w:r>
    </w:p>
    <w:p w14:paraId="1A4B9DE3" w14:textId="77777777" w:rsidR="00B5679F" w:rsidRPr="008167D9" w:rsidRDefault="00B5679F">
      <w:pPr>
        <w:tabs>
          <w:tab w:val="left" w:pos="340"/>
          <w:tab w:val="left" w:pos="720"/>
          <w:tab w:val="left" w:pos="1800"/>
          <w:tab w:val="left" w:pos="5760"/>
        </w:tabs>
        <w:spacing w:line="240" w:lineRule="atLeast"/>
        <w:ind w:right="-180"/>
        <w:rPr>
          <w:szCs w:val="24"/>
        </w:rPr>
      </w:pPr>
      <w:r w:rsidRPr="008167D9">
        <w:rPr>
          <w:szCs w:val="24"/>
        </w:rPr>
        <w:tab/>
      </w:r>
      <w:r w:rsidRPr="008167D9">
        <w:rPr>
          <w:szCs w:val="24"/>
        </w:rPr>
        <w:tab/>
        <w:t>May 1980.</w:t>
      </w:r>
    </w:p>
    <w:p w14:paraId="61F4D133" w14:textId="77777777" w:rsidR="00B5679F" w:rsidRPr="008167D9" w:rsidRDefault="00B5679F">
      <w:pPr>
        <w:tabs>
          <w:tab w:val="left" w:pos="340"/>
          <w:tab w:val="left" w:pos="720"/>
          <w:tab w:val="left" w:pos="1800"/>
          <w:tab w:val="left" w:pos="5760"/>
        </w:tabs>
        <w:spacing w:line="240" w:lineRule="atLeast"/>
        <w:rPr>
          <w:szCs w:val="24"/>
        </w:rPr>
      </w:pPr>
    </w:p>
    <w:p w14:paraId="080A732A" w14:textId="77777777" w:rsidR="00297F54" w:rsidRDefault="00297F54">
      <w:pPr>
        <w:tabs>
          <w:tab w:val="left" w:pos="340"/>
          <w:tab w:val="left" w:pos="720"/>
          <w:tab w:val="left" w:pos="1800"/>
          <w:tab w:val="left" w:pos="5760"/>
        </w:tabs>
        <w:spacing w:line="240" w:lineRule="atLeast"/>
        <w:rPr>
          <w:szCs w:val="24"/>
        </w:rPr>
      </w:pPr>
      <w:r>
        <w:rPr>
          <w:szCs w:val="24"/>
        </w:rPr>
        <w:tab/>
      </w:r>
      <w:r>
        <w:rPr>
          <w:szCs w:val="24"/>
        </w:rPr>
        <w:tab/>
        <w:t>Professional Development</w:t>
      </w:r>
      <w:r w:rsidR="00B5679F" w:rsidRPr="008167D9">
        <w:rPr>
          <w:szCs w:val="24"/>
        </w:rPr>
        <w:t xml:space="preserve">, Iowa City Public Library, Iowa City, Iowa, June </w:t>
      </w:r>
      <w:r>
        <w:rPr>
          <w:szCs w:val="24"/>
        </w:rPr>
        <w:t>–</w:t>
      </w:r>
      <w:r w:rsidR="00B5679F" w:rsidRPr="008167D9">
        <w:rPr>
          <w:szCs w:val="24"/>
        </w:rPr>
        <w:t xml:space="preserve"> </w:t>
      </w:r>
    </w:p>
    <w:p w14:paraId="13F0B960" w14:textId="77777777" w:rsidR="00B5679F" w:rsidRPr="008167D9" w:rsidRDefault="00297F54">
      <w:pPr>
        <w:tabs>
          <w:tab w:val="left" w:pos="340"/>
          <w:tab w:val="left" w:pos="720"/>
          <w:tab w:val="left" w:pos="1800"/>
          <w:tab w:val="left" w:pos="5760"/>
        </w:tabs>
        <w:spacing w:line="240" w:lineRule="atLeast"/>
        <w:rPr>
          <w:szCs w:val="24"/>
        </w:rPr>
      </w:pPr>
      <w:r>
        <w:rPr>
          <w:szCs w:val="24"/>
        </w:rPr>
        <w:tab/>
      </w:r>
      <w:r>
        <w:rPr>
          <w:szCs w:val="24"/>
        </w:rPr>
        <w:tab/>
      </w:r>
      <w:r w:rsidR="00B5679F" w:rsidRPr="008167D9">
        <w:rPr>
          <w:szCs w:val="24"/>
        </w:rPr>
        <w:t>November 1979.</w:t>
      </w:r>
    </w:p>
    <w:p w14:paraId="1504444F" w14:textId="77777777" w:rsidR="00B5679F" w:rsidRPr="008167D9" w:rsidRDefault="00B5679F">
      <w:pPr>
        <w:tabs>
          <w:tab w:val="left" w:pos="340"/>
          <w:tab w:val="left" w:pos="720"/>
          <w:tab w:val="left" w:pos="1800"/>
          <w:tab w:val="left" w:pos="5760"/>
        </w:tabs>
        <w:spacing w:line="240" w:lineRule="atLeast"/>
        <w:rPr>
          <w:szCs w:val="24"/>
        </w:rPr>
      </w:pPr>
    </w:p>
    <w:p w14:paraId="5FBD5986" w14:textId="1F3647E6" w:rsidR="00B5679F" w:rsidRPr="008167D9" w:rsidRDefault="00AB17A5">
      <w:pPr>
        <w:tabs>
          <w:tab w:val="left" w:pos="340"/>
          <w:tab w:val="left" w:pos="720"/>
          <w:tab w:val="left" w:pos="1800"/>
          <w:tab w:val="left" w:pos="5760"/>
        </w:tabs>
        <w:spacing w:line="240" w:lineRule="atLeast"/>
        <w:rPr>
          <w:szCs w:val="24"/>
        </w:rPr>
      </w:pPr>
      <w:r>
        <w:rPr>
          <w:szCs w:val="24"/>
        </w:rPr>
        <w:tab/>
      </w:r>
      <w:r>
        <w:rPr>
          <w:szCs w:val="24"/>
        </w:rPr>
        <w:tab/>
        <w:t>Conference Director</w:t>
      </w:r>
      <w:r w:rsidR="00B5679F" w:rsidRPr="008167D9">
        <w:rPr>
          <w:szCs w:val="24"/>
        </w:rPr>
        <w:t xml:space="preserve">, Bilingual/Multicultural Regional Conference, College </w:t>
      </w:r>
    </w:p>
    <w:p w14:paraId="7E2046D0"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of Education, University of Iowa, Iowa City, Iowa, January 1978.</w:t>
      </w:r>
    </w:p>
    <w:p w14:paraId="3749914C" w14:textId="77777777" w:rsidR="00B5679F" w:rsidRPr="008167D9" w:rsidRDefault="00B5679F">
      <w:pPr>
        <w:tabs>
          <w:tab w:val="left" w:pos="340"/>
          <w:tab w:val="left" w:pos="720"/>
          <w:tab w:val="left" w:pos="1800"/>
          <w:tab w:val="left" w:pos="5760"/>
        </w:tabs>
        <w:spacing w:line="240" w:lineRule="atLeast"/>
        <w:rPr>
          <w:szCs w:val="24"/>
        </w:rPr>
      </w:pPr>
    </w:p>
    <w:p w14:paraId="1C57F4A4"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Consultant, American College Testing (ACT), Programs, Iowa City, Iowa, June 1977.</w:t>
      </w:r>
    </w:p>
    <w:p w14:paraId="7550FDDC" w14:textId="77777777" w:rsidR="00B5679F" w:rsidRPr="008167D9" w:rsidRDefault="00B5679F">
      <w:pPr>
        <w:tabs>
          <w:tab w:val="left" w:pos="340"/>
          <w:tab w:val="left" w:pos="720"/>
          <w:tab w:val="left" w:pos="1800"/>
          <w:tab w:val="left" w:pos="5760"/>
        </w:tabs>
        <w:spacing w:line="240" w:lineRule="atLeast"/>
        <w:rPr>
          <w:szCs w:val="24"/>
        </w:rPr>
      </w:pPr>
    </w:p>
    <w:p w14:paraId="3F27C94C"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Member, State Bilingual Advisory Committee, Department of Public Instruction, </w:t>
      </w:r>
    </w:p>
    <w:p w14:paraId="415ACF88" w14:textId="2D9500F6" w:rsidR="00E252F6"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Des Moines, Iowa, 1977 - 1988.</w:t>
      </w:r>
    </w:p>
    <w:p w14:paraId="699A60B2" w14:textId="77777777" w:rsidR="00E252F6" w:rsidRDefault="00E252F6">
      <w:pPr>
        <w:tabs>
          <w:tab w:val="left" w:pos="340"/>
          <w:tab w:val="left" w:pos="720"/>
          <w:tab w:val="left" w:pos="1800"/>
          <w:tab w:val="left" w:pos="5760"/>
        </w:tabs>
        <w:spacing w:line="240" w:lineRule="atLeast"/>
        <w:rPr>
          <w:szCs w:val="24"/>
        </w:rPr>
      </w:pPr>
    </w:p>
    <w:p w14:paraId="627C7C75" w14:textId="37047720" w:rsidR="00E252F6" w:rsidRDefault="00E252F6">
      <w:pPr>
        <w:tabs>
          <w:tab w:val="left" w:pos="340"/>
          <w:tab w:val="left" w:pos="720"/>
          <w:tab w:val="left" w:pos="1800"/>
          <w:tab w:val="left" w:pos="5760"/>
        </w:tabs>
        <w:spacing w:line="240" w:lineRule="atLeast"/>
        <w:rPr>
          <w:b/>
          <w:szCs w:val="24"/>
        </w:rPr>
      </w:pPr>
      <w:r>
        <w:rPr>
          <w:szCs w:val="24"/>
        </w:rPr>
        <w:tab/>
      </w:r>
      <w:r>
        <w:rPr>
          <w:szCs w:val="24"/>
        </w:rPr>
        <w:tab/>
      </w:r>
      <w:r w:rsidRPr="00E252F6">
        <w:rPr>
          <w:b/>
          <w:szCs w:val="24"/>
        </w:rPr>
        <w:t>@ Michigan State University</w:t>
      </w:r>
    </w:p>
    <w:p w14:paraId="78C445A3" w14:textId="77777777" w:rsidR="00B5679F" w:rsidRPr="008167D9" w:rsidRDefault="00B5679F">
      <w:pPr>
        <w:tabs>
          <w:tab w:val="left" w:pos="340"/>
          <w:tab w:val="left" w:pos="720"/>
          <w:tab w:val="left" w:pos="1800"/>
          <w:tab w:val="left" w:pos="5760"/>
        </w:tabs>
        <w:spacing w:line="240" w:lineRule="atLeast"/>
        <w:rPr>
          <w:szCs w:val="24"/>
        </w:rPr>
      </w:pPr>
    </w:p>
    <w:p w14:paraId="1CB06AA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Consultant, State Department of Education, Division of Migrant Education, Lansing, </w:t>
      </w:r>
    </w:p>
    <w:p w14:paraId="36F7C2C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Michigan, 1975.</w:t>
      </w:r>
    </w:p>
    <w:p w14:paraId="59F77A9F" w14:textId="77777777" w:rsidR="005E17D4" w:rsidRPr="008167D9" w:rsidRDefault="005E17D4">
      <w:pPr>
        <w:tabs>
          <w:tab w:val="left" w:pos="340"/>
          <w:tab w:val="left" w:pos="720"/>
          <w:tab w:val="left" w:pos="1800"/>
          <w:tab w:val="left" w:pos="5760"/>
        </w:tabs>
        <w:spacing w:line="240" w:lineRule="atLeast"/>
        <w:rPr>
          <w:szCs w:val="24"/>
        </w:rPr>
      </w:pPr>
    </w:p>
    <w:p w14:paraId="0628000E"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Consultant, Vista Project, Migrant Education Center, College of Education, Central </w:t>
      </w:r>
    </w:p>
    <w:p w14:paraId="4796C7D7"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Michigan University, Mt. Pleasant, Michigan, May 1973.</w:t>
      </w:r>
    </w:p>
    <w:p w14:paraId="7E7D6A21" w14:textId="77777777" w:rsidR="00B5679F" w:rsidRPr="008167D9" w:rsidRDefault="00B5679F">
      <w:pPr>
        <w:tabs>
          <w:tab w:val="left" w:pos="340"/>
          <w:tab w:val="left" w:pos="720"/>
          <w:tab w:val="left" w:pos="1800"/>
          <w:tab w:val="left" w:pos="5760"/>
        </w:tabs>
        <w:spacing w:line="240" w:lineRule="atLeast"/>
        <w:rPr>
          <w:szCs w:val="24"/>
        </w:rPr>
      </w:pPr>
    </w:p>
    <w:p w14:paraId="2C5D6AD3"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 xml:space="preserve">Member, Triple T and Model Cities Projects, Michigan State University and the City of </w:t>
      </w:r>
    </w:p>
    <w:p w14:paraId="16D7FDCB" w14:textId="77777777" w:rsidR="00B5679F" w:rsidRPr="008167D9"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t>Lansing, Michigan, January - May 1971.</w:t>
      </w:r>
    </w:p>
    <w:p w14:paraId="772FFFC0" w14:textId="77777777" w:rsidR="00B5679F" w:rsidRDefault="00B5679F">
      <w:pPr>
        <w:tabs>
          <w:tab w:val="left" w:pos="340"/>
          <w:tab w:val="left" w:pos="720"/>
          <w:tab w:val="left" w:pos="1800"/>
          <w:tab w:val="left" w:pos="5760"/>
        </w:tabs>
        <w:spacing w:line="240" w:lineRule="atLeast"/>
        <w:rPr>
          <w:szCs w:val="24"/>
        </w:rPr>
      </w:pPr>
    </w:p>
    <w:p w14:paraId="4F6574C7" w14:textId="77777777" w:rsidR="00411AC7" w:rsidRDefault="00411AC7">
      <w:pPr>
        <w:tabs>
          <w:tab w:val="left" w:pos="340"/>
          <w:tab w:val="left" w:pos="720"/>
          <w:tab w:val="left" w:pos="1800"/>
          <w:tab w:val="left" w:pos="5760"/>
        </w:tabs>
        <w:spacing w:line="240" w:lineRule="atLeast"/>
        <w:rPr>
          <w:szCs w:val="24"/>
        </w:rPr>
      </w:pPr>
    </w:p>
    <w:p w14:paraId="2ED865AC" w14:textId="77777777" w:rsidR="00B5679F" w:rsidRPr="008167D9" w:rsidRDefault="00B5679F">
      <w:pPr>
        <w:tabs>
          <w:tab w:val="left" w:pos="340"/>
          <w:tab w:val="left" w:pos="720"/>
          <w:tab w:val="left" w:pos="1800"/>
          <w:tab w:val="left" w:pos="5760"/>
        </w:tabs>
        <w:spacing w:line="240" w:lineRule="atLeast"/>
        <w:rPr>
          <w:b/>
          <w:szCs w:val="24"/>
        </w:rPr>
      </w:pPr>
      <w:r w:rsidRPr="008167D9">
        <w:rPr>
          <w:b/>
          <w:szCs w:val="24"/>
        </w:rPr>
        <w:t>Professional Affiliations</w:t>
      </w:r>
    </w:p>
    <w:p w14:paraId="18C4358D" w14:textId="77777777" w:rsidR="00F14049" w:rsidRPr="008167D9" w:rsidRDefault="00F14049">
      <w:pPr>
        <w:tabs>
          <w:tab w:val="left" w:pos="340"/>
          <w:tab w:val="left" w:pos="720"/>
          <w:tab w:val="left" w:pos="1800"/>
          <w:tab w:val="left" w:pos="5760"/>
        </w:tabs>
        <w:spacing w:line="240" w:lineRule="atLeast"/>
        <w:rPr>
          <w:szCs w:val="24"/>
        </w:rPr>
      </w:pPr>
    </w:p>
    <w:p w14:paraId="3A472BBA" w14:textId="77777777" w:rsidR="00B5679F" w:rsidRPr="008167D9" w:rsidRDefault="00B5679F" w:rsidP="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00DE3509">
        <w:rPr>
          <w:szCs w:val="24"/>
        </w:rPr>
        <w:t xml:space="preserve">• </w:t>
      </w:r>
      <w:r w:rsidRPr="008167D9">
        <w:rPr>
          <w:szCs w:val="24"/>
        </w:rPr>
        <w:t>American Educational Research Association</w:t>
      </w:r>
    </w:p>
    <w:p w14:paraId="57655FAD" w14:textId="77777777" w:rsidR="00B5679F" w:rsidRPr="008167D9" w:rsidRDefault="00B5679F" w:rsidP="00B5679F">
      <w:pPr>
        <w:tabs>
          <w:tab w:val="left" w:pos="340"/>
          <w:tab w:val="left" w:pos="720"/>
          <w:tab w:val="left" w:pos="1800"/>
          <w:tab w:val="left" w:pos="5760"/>
        </w:tabs>
        <w:spacing w:line="240" w:lineRule="atLeast"/>
        <w:rPr>
          <w:szCs w:val="24"/>
        </w:rPr>
      </w:pPr>
    </w:p>
    <w:p w14:paraId="67145945" w14:textId="77777777" w:rsidR="00B5679F" w:rsidRPr="008167D9" w:rsidRDefault="00DE3509" w:rsidP="00DE3509">
      <w:pPr>
        <w:tabs>
          <w:tab w:val="left" w:pos="340"/>
          <w:tab w:val="left" w:pos="720"/>
          <w:tab w:val="left" w:pos="1080"/>
          <w:tab w:val="left" w:pos="1800"/>
          <w:tab w:val="left" w:pos="5760"/>
        </w:tabs>
        <w:spacing w:line="240" w:lineRule="atLeast"/>
        <w:rPr>
          <w:szCs w:val="24"/>
        </w:rPr>
      </w:pPr>
      <w:r>
        <w:rPr>
          <w:szCs w:val="24"/>
        </w:rPr>
        <w:tab/>
      </w:r>
      <w:r>
        <w:rPr>
          <w:szCs w:val="24"/>
        </w:rPr>
        <w:tab/>
      </w:r>
      <w:r>
        <w:rPr>
          <w:szCs w:val="24"/>
        </w:rPr>
        <w:tab/>
      </w:r>
      <w:r w:rsidR="00B5679F" w:rsidRPr="008167D9">
        <w:rPr>
          <w:szCs w:val="24"/>
        </w:rPr>
        <w:t>Member, Bilingual Education Research SIG</w:t>
      </w:r>
    </w:p>
    <w:p w14:paraId="12B19BB6" w14:textId="6E21B5E6" w:rsidR="00B5679F" w:rsidRPr="008167D9" w:rsidRDefault="00DE3509" w:rsidP="00DE3509">
      <w:pPr>
        <w:tabs>
          <w:tab w:val="left" w:pos="340"/>
          <w:tab w:val="left" w:pos="720"/>
          <w:tab w:val="left" w:pos="1080"/>
          <w:tab w:val="left" w:pos="1800"/>
          <w:tab w:val="left" w:pos="5760"/>
        </w:tabs>
        <w:spacing w:line="240" w:lineRule="atLeast"/>
        <w:rPr>
          <w:szCs w:val="24"/>
        </w:rPr>
      </w:pPr>
      <w:r>
        <w:rPr>
          <w:szCs w:val="24"/>
        </w:rPr>
        <w:tab/>
        <w:t xml:space="preserve">      </w:t>
      </w:r>
      <w:r>
        <w:rPr>
          <w:szCs w:val="24"/>
        </w:rPr>
        <w:tab/>
      </w:r>
      <w:r>
        <w:rPr>
          <w:szCs w:val="24"/>
        </w:rPr>
        <w:tab/>
      </w:r>
      <w:r w:rsidR="007B2594">
        <w:rPr>
          <w:szCs w:val="24"/>
        </w:rPr>
        <w:t>Member, Hispanic</w:t>
      </w:r>
      <w:r w:rsidR="00B5679F" w:rsidRPr="008167D9">
        <w:rPr>
          <w:szCs w:val="24"/>
        </w:rPr>
        <w:t xml:space="preserve"> Research </w:t>
      </w:r>
      <w:r w:rsidR="002C5C5A">
        <w:rPr>
          <w:szCs w:val="24"/>
        </w:rPr>
        <w:t xml:space="preserve">Issues </w:t>
      </w:r>
      <w:r w:rsidR="00B5679F" w:rsidRPr="008167D9">
        <w:rPr>
          <w:szCs w:val="24"/>
        </w:rPr>
        <w:t>SIG</w:t>
      </w:r>
    </w:p>
    <w:p w14:paraId="30D327B5" w14:textId="62B6FC36" w:rsidR="007B2594" w:rsidRPr="008167D9" w:rsidRDefault="00DE3509" w:rsidP="00B72FB2">
      <w:pPr>
        <w:tabs>
          <w:tab w:val="left" w:pos="340"/>
          <w:tab w:val="left" w:pos="720"/>
          <w:tab w:val="left" w:pos="1080"/>
          <w:tab w:val="left" w:pos="1800"/>
          <w:tab w:val="left" w:pos="5760"/>
        </w:tabs>
        <w:spacing w:line="240" w:lineRule="atLeast"/>
        <w:rPr>
          <w:szCs w:val="24"/>
        </w:rPr>
      </w:pPr>
      <w:r>
        <w:rPr>
          <w:szCs w:val="24"/>
        </w:rPr>
        <w:tab/>
      </w:r>
      <w:r>
        <w:rPr>
          <w:szCs w:val="24"/>
        </w:rPr>
        <w:tab/>
      </w:r>
      <w:r>
        <w:rPr>
          <w:szCs w:val="24"/>
        </w:rPr>
        <w:tab/>
      </w:r>
      <w:r w:rsidR="00B5679F" w:rsidRPr="008167D9">
        <w:rPr>
          <w:szCs w:val="24"/>
        </w:rPr>
        <w:t>Member, Multicultural Education SIG</w:t>
      </w:r>
    </w:p>
    <w:p w14:paraId="5D355636" w14:textId="77777777" w:rsidR="00B5679F" w:rsidRDefault="00B5679F">
      <w:pPr>
        <w:tabs>
          <w:tab w:val="left" w:pos="340"/>
          <w:tab w:val="left" w:pos="720"/>
          <w:tab w:val="left" w:pos="1800"/>
          <w:tab w:val="left" w:pos="5760"/>
        </w:tabs>
        <w:spacing w:line="240" w:lineRule="atLeast"/>
        <w:rPr>
          <w:szCs w:val="24"/>
        </w:rPr>
      </w:pPr>
    </w:p>
    <w:p w14:paraId="62394422" w14:textId="4906C819" w:rsidR="00F14049" w:rsidRDefault="00E252F6">
      <w:pPr>
        <w:tabs>
          <w:tab w:val="left" w:pos="340"/>
          <w:tab w:val="left" w:pos="720"/>
          <w:tab w:val="left" w:pos="1800"/>
          <w:tab w:val="left" w:pos="5760"/>
        </w:tabs>
        <w:spacing w:line="240" w:lineRule="atLeast"/>
        <w:rPr>
          <w:szCs w:val="24"/>
        </w:rPr>
      </w:pPr>
      <w:r>
        <w:rPr>
          <w:szCs w:val="24"/>
        </w:rPr>
        <w:tab/>
      </w:r>
      <w:r>
        <w:rPr>
          <w:szCs w:val="24"/>
        </w:rPr>
        <w:tab/>
      </w:r>
      <w:r w:rsidR="00DE3509">
        <w:rPr>
          <w:szCs w:val="24"/>
        </w:rPr>
        <w:t xml:space="preserve">• </w:t>
      </w:r>
      <w:r w:rsidR="00B5679F" w:rsidRPr="008167D9">
        <w:rPr>
          <w:szCs w:val="24"/>
        </w:rPr>
        <w:t>National Association for Bilingual Education</w:t>
      </w:r>
    </w:p>
    <w:p w14:paraId="49F7C97B" w14:textId="77777777" w:rsidR="000B7704" w:rsidRPr="008167D9" w:rsidRDefault="000B7704">
      <w:pPr>
        <w:tabs>
          <w:tab w:val="left" w:pos="340"/>
          <w:tab w:val="left" w:pos="720"/>
          <w:tab w:val="left" w:pos="1800"/>
          <w:tab w:val="left" w:pos="5760"/>
        </w:tabs>
        <w:spacing w:line="240" w:lineRule="atLeast"/>
        <w:rPr>
          <w:szCs w:val="24"/>
        </w:rPr>
      </w:pPr>
    </w:p>
    <w:p w14:paraId="41F95A8F" w14:textId="76E20300" w:rsidR="00B5679F" w:rsidRDefault="00010912">
      <w:pPr>
        <w:tabs>
          <w:tab w:val="left" w:pos="340"/>
          <w:tab w:val="left" w:pos="720"/>
          <w:tab w:val="left" w:pos="1080"/>
          <w:tab w:val="left" w:pos="1800"/>
          <w:tab w:val="left" w:pos="5760"/>
        </w:tabs>
        <w:spacing w:line="240" w:lineRule="atLeast"/>
        <w:rPr>
          <w:szCs w:val="24"/>
        </w:rPr>
      </w:pPr>
      <w:r>
        <w:rPr>
          <w:szCs w:val="24"/>
        </w:rPr>
        <w:tab/>
      </w:r>
      <w:r>
        <w:rPr>
          <w:szCs w:val="24"/>
        </w:rPr>
        <w:tab/>
      </w:r>
      <w:r>
        <w:rPr>
          <w:szCs w:val="24"/>
        </w:rPr>
        <w:tab/>
      </w:r>
      <w:r w:rsidR="00B5679F" w:rsidRPr="008167D9">
        <w:rPr>
          <w:szCs w:val="24"/>
        </w:rPr>
        <w:t xml:space="preserve">Chair, Higher Education SIG </w:t>
      </w:r>
      <w:r>
        <w:rPr>
          <w:szCs w:val="24"/>
        </w:rPr>
        <w:t>(</w:t>
      </w:r>
      <w:r w:rsidR="00B5679F" w:rsidRPr="008167D9">
        <w:rPr>
          <w:szCs w:val="24"/>
        </w:rPr>
        <w:t>1993, 1994, 1995</w:t>
      </w:r>
      <w:r>
        <w:rPr>
          <w:szCs w:val="24"/>
        </w:rPr>
        <w:t>)</w:t>
      </w:r>
    </w:p>
    <w:p w14:paraId="4503F1AB" w14:textId="0B99302A" w:rsidR="00A5341C" w:rsidRDefault="00AA1CF1" w:rsidP="00E64832">
      <w:pPr>
        <w:tabs>
          <w:tab w:val="left" w:pos="340"/>
          <w:tab w:val="left" w:pos="720"/>
          <w:tab w:val="left" w:pos="1080"/>
          <w:tab w:val="left" w:pos="1800"/>
          <w:tab w:val="left" w:pos="5760"/>
        </w:tabs>
        <w:spacing w:line="240" w:lineRule="atLeast"/>
        <w:rPr>
          <w:szCs w:val="24"/>
        </w:rPr>
      </w:pPr>
      <w:r>
        <w:rPr>
          <w:szCs w:val="24"/>
        </w:rPr>
        <w:tab/>
      </w:r>
      <w:r>
        <w:rPr>
          <w:szCs w:val="24"/>
        </w:rPr>
        <w:tab/>
      </w:r>
      <w:r>
        <w:rPr>
          <w:szCs w:val="24"/>
        </w:rPr>
        <w:tab/>
      </w:r>
      <w:r w:rsidR="00B5679F" w:rsidRPr="008167D9">
        <w:rPr>
          <w:szCs w:val="24"/>
        </w:rPr>
        <w:t>Committee for the Development of Standards (1991 – 1993)</w:t>
      </w:r>
    </w:p>
    <w:p w14:paraId="4FECF27F" w14:textId="77777777" w:rsidR="002428CB" w:rsidRDefault="002428CB">
      <w:pPr>
        <w:tabs>
          <w:tab w:val="left" w:pos="340"/>
          <w:tab w:val="left" w:pos="720"/>
          <w:tab w:val="left" w:pos="1800"/>
          <w:tab w:val="left" w:pos="5760"/>
        </w:tabs>
        <w:spacing w:line="240" w:lineRule="atLeast"/>
        <w:rPr>
          <w:szCs w:val="24"/>
        </w:rPr>
      </w:pPr>
    </w:p>
    <w:p w14:paraId="501FE54D" w14:textId="77777777" w:rsidR="00B5679F" w:rsidRPr="008167D9" w:rsidRDefault="00010912">
      <w:pPr>
        <w:tabs>
          <w:tab w:val="left" w:pos="340"/>
          <w:tab w:val="left" w:pos="720"/>
          <w:tab w:val="left" w:pos="1800"/>
          <w:tab w:val="left" w:pos="5760"/>
        </w:tabs>
        <w:spacing w:line="240" w:lineRule="atLeast"/>
        <w:rPr>
          <w:szCs w:val="24"/>
        </w:rPr>
      </w:pPr>
      <w:r>
        <w:rPr>
          <w:szCs w:val="24"/>
        </w:rPr>
        <w:tab/>
      </w:r>
      <w:r>
        <w:rPr>
          <w:szCs w:val="24"/>
        </w:rPr>
        <w:tab/>
      </w:r>
      <w:r w:rsidR="00DE3509">
        <w:rPr>
          <w:szCs w:val="24"/>
        </w:rPr>
        <w:t xml:space="preserve">• </w:t>
      </w:r>
      <w:r w:rsidR="00B5679F" w:rsidRPr="008167D9">
        <w:rPr>
          <w:szCs w:val="24"/>
        </w:rPr>
        <w:t>American Association of Hispan</w:t>
      </w:r>
      <w:r>
        <w:rPr>
          <w:szCs w:val="24"/>
        </w:rPr>
        <w:t>ics in Higher Education  (2006 – present)</w:t>
      </w:r>
    </w:p>
    <w:p w14:paraId="72AC9BC7" w14:textId="77777777" w:rsidR="00B5679F" w:rsidRPr="008167D9" w:rsidRDefault="00B5679F">
      <w:pPr>
        <w:tabs>
          <w:tab w:val="left" w:pos="340"/>
          <w:tab w:val="left" w:pos="720"/>
          <w:tab w:val="left" w:pos="1800"/>
          <w:tab w:val="left" w:pos="5760"/>
        </w:tabs>
        <w:spacing w:line="240" w:lineRule="atLeast"/>
        <w:rPr>
          <w:szCs w:val="24"/>
        </w:rPr>
      </w:pPr>
    </w:p>
    <w:p w14:paraId="6FF76C17" w14:textId="20F68434" w:rsidR="00B5679F" w:rsidRDefault="00B5679F">
      <w:pPr>
        <w:tabs>
          <w:tab w:val="left" w:pos="340"/>
          <w:tab w:val="left" w:pos="720"/>
          <w:tab w:val="left" w:pos="1800"/>
          <w:tab w:val="left" w:pos="5760"/>
        </w:tabs>
        <w:spacing w:line="240" w:lineRule="atLeast"/>
        <w:rPr>
          <w:szCs w:val="24"/>
        </w:rPr>
      </w:pPr>
      <w:r w:rsidRPr="008167D9">
        <w:rPr>
          <w:szCs w:val="24"/>
        </w:rPr>
        <w:tab/>
      </w:r>
      <w:r w:rsidRPr="008167D9">
        <w:rPr>
          <w:szCs w:val="24"/>
        </w:rPr>
        <w:tab/>
      </w:r>
      <w:r w:rsidR="00DE3509">
        <w:rPr>
          <w:szCs w:val="24"/>
        </w:rPr>
        <w:t xml:space="preserve">• </w:t>
      </w:r>
      <w:r w:rsidRPr="008167D9">
        <w:rPr>
          <w:szCs w:val="24"/>
        </w:rPr>
        <w:t>Texas Associatio</w:t>
      </w:r>
      <w:r w:rsidR="00010912">
        <w:rPr>
          <w:szCs w:val="24"/>
        </w:rPr>
        <w:t>n for Bilingual Education  (2010 – present)</w:t>
      </w:r>
    </w:p>
    <w:p w14:paraId="78F01650" w14:textId="77777777" w:rsidR="00E252F6" w:rsidRDefault="00E252F6">
      <w:pPr>
        <w:tabs>
          <w:tab w:val="left" w:pos="340"/>
          <w:tab w:val="left" w:pos="720"/>
          <w:tab w:val="left" w:pos="1800"/>
          <w:tab w:val="left" w:pos="5760"/>
        </w:tabs>
        <w:spacing w:line="240" w:lineRule="atLeast"/>
        <w:rPr>
          <w:szCs w:val="24"/>
        </w:rPr>
      </w:pPr>
    </w:p>
    <w:p w14:paraId="01FAA665" w14:textId="505D7D3A" w:rsidR="00B5679F" w:rsidRDefault="005225F5">
      <w:pPr>
        <w:tabs>
          <w:tab w:val="left" w:pos="340"/>
          <w:tab w:val="left" w:pos="720"/>
          <w:tab w:val="left" w:pos="1800"/>
          <w:tab w:val="left" w:pos="5760"/>
        </w:tabs>
        <w:spacing w:line="240" w:lineRule="atLeast"/>
        <w:rPr>
          <w:szCs w:val="24"/>
        </w:rPr>
      </w:pPr>
      <w:r>
        <w:rPr>
          <w:szCs w:val="24"/>
        </w:rPr>
        <w:tab/>
      </w:r>
      <w:r>
        <w:rPr>
          <w:szCs w:val="24"/>
        </w:rPr>
        <w:tab/>
      </w:r>
      <w:r w:rsidR="00DE3509">
        <w:rPr>
          <w:szCs w:val="24"/>
        </w:rPr>
        <w:t xml:space="preserve">• </w:t>
      </w:r>
      <w:r w:rsidR="00B5679F" w:rsidRPr="008167D9">
        <w:rPr>
          <w:szCs w:val="24"/>
        </w:rPr>
        <w:t>Arizona Associa</w:t>
      </w:r>
      <w:r w:rsidR="00010912">
        <w:rPr>
          <w:szCs w:val="24"/>
        </w:rPr>
        <w:t xml:space="preserve">tion for Bilingual Education  </w:t>
      </w:r>
      <w:r w:rsidR="00B5679F" w:rsidRPr="008167D9">
        <w:rPr>
          <w:szCs w:val="24"/>
        </w:rPr>
        <w:t>(1988-2002)</w:t>
      </w:r>
    </w:p>
    <w:p w14:paraId="70D8DA60" w14:textId="77777777" w:rsidR="00A5341C" w:rsidRDefault="00A5341C">
      <w:pPr>
        <w:tabs>
          <w:tab w:val="left" w:pos="340"/>
          <w:tab w:val="left" w:pos="720"/>
          <w:tab w:val="left" w:pos="1800"/>
          <w:tab w:val="left" w:pos="5760"/>
        </w:tabs>
        <w:spacing w:line="240" w:lineRule="atLeast"/>
        <w:rPr>
          <w:szCs w:val="24"/>
        </w:rPr>
      </w:pPr>
    </w:p>
    <w:p w14:paraId="4A3E7DC6" w14:textId="77777777" w:rsidR="00A5341C" w:rsidRDefault="00A5341C">
      <w:pPr>
        <w:tabs>
          <w:tab w:val="left" w:pos="340"/>
          <w:tab w:val="left" w:pos="720"/>
          <w:tab w:val="left" w:pos="1800"/>
          <w:tab w:val="left" w:pos="5760"/>
        </w:tabs>
        <w:spacing w:line="240" w:lineRule="atLeast"/>
        <w:rPr>
          <w:szCs w:val="24"/>
        </w:rPr>
      </w:pPr>
    </w:p>
    <w:p w14:paraId="2023B4D8" w14:textId="7CEEE649" w:rsidR="004A0EE0" w:rsidRDefault="00B5679F" w:rsidP="000B7704">
      <w:pPr>
        <w:tabs>
          <w:tab w:val="left" w:pos="340"/>
          <w:tab w:val="left" w:pos="720"/>
          <w:tab w:val="left" w:pos="1800"/>
          <w:tab w:val="left" w:pos="5760"/>
        </w:tabs>
        <w:spacing w:line="240" w:lineRule="atLeast"/>
        <w:rPr>
          <w:szCs w:val="24"/>
        </w:rPr>
      </w:pPr>
      <w:r w:rsidRPr="008167D9">
        <w:rPr>
          <w:b/>
          <w:szCs w:val="24"/>
        </w:rPr>
        <w:t xml:space="preserve">Special Skills:  </w:t>
      </w:r>
      <w:r w:rsidRPr="008167D9">
        <w:rPr>
          <w:szCs w:val="24"/>
        </w:rPr>
        <w:t>Speak, read, and w</w:t>
      </w:r>
      <w:r w:rsidR="00C42B56">
        <w:rPr>
          <w:szCs w:val="24"/>
        </w:rPr>
        <w:t>rite fluent Spanish and English</w:t>
      </w:r>
      <w:r w:rsidR="000661F5">
        <w:rPr>
          <w:szCs w:val="24"/>
        </w:rPr>
        <w:t>.</w:t>
      </w:r>
    </w:p>
    <w:p w14:paraId="00710146" w14:textId="77777777" w:rsidR="00AB17A5" w:rsidRDefault="00AB17A5" w:rsidP="000B7704">
      <w:pPr>
        <w:tabs>
          <w:tab w:val="left" w:pos="340"/>
          <w:tab w:val="left" w:pos="720"/>
          <w:tab w:val="left" w:pos="1800"/>
          <w:tab w:val="left" w:pos="5760"/>
        </w:tabs>
        <w:spacing w:line="240" w:lineRule="atLeast"/>
        <w:rPr>
          <w:szCs w:val="24"/>
        </w:rPr>
      </w:pPr>
    </w:p>
    <w:p w14:paraId="0A4A8F2F" w14:textId="77777777" w:rsidR="00AB17A5" w:rsidRDefault="00AB17A5" w:rsidP="000B7704">
      <w:pPr>
        <w:tabs>
          <w:tab w:val="left" w:pos="340"/>
          <w:tab w:val="left" w:pos="720"/>
          <w:tab w:val="left" w:pos="1800"/>
          <w:tab w:val="left" w:pos="5760"/>
        </w:tabs>
        <w:spacing w:line="240" w:lineRule="atLeast"/>
        <w:rPr>
          <w:szCs w:val="24"/>
        </w:rPr>
      </w:pPr>
    </w:p>
    <w:p w14:paraId="6963ACC1" w14:textId="77777777" w:rsidR="00AB17A5" w:rsidRDefault="00AB17A5" w:rsidP="000B7704">
      <w:pPr>
        <w:tabs>
          <w:tab w:val="left" w:pos="340"/>
          <w:tab w:val="left" w:pos="720"/>
          <w:tab w:val="left" w:pos="1800"/>
          <w:tab w:val="left" w:pos="5760"/>
        </w:tabs>
        <w:spacing w:line="240" w:lineRule="atLeast"/>
        <w:rPr>
          <w:szCs w:val="24"/>
        </w:rPr>
      </w:pPr>
    </w:p>
    <w:p w14:paraId="2FE753AD" w14:textId="5881D0B0" w:rsidR="00AB17A5" w:rsidRPr="00AB17A5" w:rsidRDefault="00AB17A5" w:rsidP="000B7704">
      <w:pPr>
        <w:tabs>
          <w:tab w:val="left" w:pos="340"/>
          <w:tab w:val="left" w:pos="720"/>
          <w:tab w:val="left" w:pos="1800"/>
          <w:tab w:val="left" w:pos="5760"/>
        </w:tabs>
        <w:spacing w:line="240" w:lineRule="atLeast"/>
        <w:rPr>
          <w:b/>
          <w:i/>
          <w:szCs w:val="24"/>
        </w:rPr>
      </w:pPr>
      <w:r w:rsidRPr="00AB17A5">
        <w:rPr>
          <w:b/>
          <w:i/>
          <w:szCs w:val="24"/>
        </w:rPr>
        <w:t>References furnished on request.</w:t>
      </w:r>
    </w:p>
    <w:sectPr w:rsidR="00AB17A5" w:rsidRPr="00AB17A5" w:rsidSect="00B5679F">
      <w:headerReference w:type="even" r:id="rId11"/>
      <w:head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59448" w14:textId="77777777" w:rsidR="00E360E9" w:rsidRDefault="00E360E9">
      <w:r>
        <w:separator/>
      </w:r>
    </w:p>
  </w:endnote>
  <w:endnote w:type="continuationSeparator" w:id="0">
    <w:p w14:paraId="79D3EA83" w14:textId="77777777" w:rsidR="00E360E9" w:rsidRDefault="00E3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19A24" w14:textId="77777777" w:rsidR="00E360E9" w:rsidRDefault="00E360E9">
      <w:r>
        <w:separator/>
      </w:r>
    </w:p>
  </w:footnote>
  <w:footnote w:type="continuationSeparator" w:id="0">
    <w:p w14:paraId="65B89A26" w14:textId="77777777" w:rsidR="00E360E9" w:rsidRDefault="00E360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C971" w14:textId="77777777" w:rsidR="00E360E9" w:rsidRDefault="00E360E9" w:rsidP="00B567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w:t>
    </w:r>
    <w:r>
      <w:rPr>
        <w:rStyle w:val="PageNumber"/>
      </w:rPr>
      <w:fldChar w:fldCharType="end"/>
    </w:r>
  </w:p>
  <w:p w14:paraId="6CC2E3D7" w14:textId="77777777" w:rsidR="00E360E9" w:rsidRDefault="00E360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BAEE" w14:textId="77777777" w:rsidR="00E360E9" w:rsidRDefault="00E360E9" w:rsidP="00B5679F">
    <w:pPr>
      <w:widowControl w:val="0"/>
      <w:spacing w:line="240" w:lineRule="atLeast"/>
      <w:ind w:left="6840" w:right="360"/>
      <w:jc w:val="center"/>
      <w:rPr>
        <w:rFonts w:ascii="Times" w:hAnsi="Times"/>
      </w:rPr>
    </w:pPr>
    <w:r>
      <w:rPr>
        <w:sz w:val="18"/>
      </w:rPr>
      <w:t xml:space="preserve">A. Benavides, page  </w:t>
    </w:r>
    <w:r w:rsidRPr="00AE040F">
      <w:rPr>
        <w:rStyle w:val="PageNumber"/>
        <w:sz w:val="20"/>
      </w:rPr>
      <w:fldChar w:fldCharType="begin"/>
    </w:r>
    <w:r w:rsidRPr="00AE040F">
      <w:rPr>
        <w:rStyle w:val="PageNumber"/>
        <w:sz w:val="20"/>
      </w:rPr>
      <w:instrText xml:space="preserve"> PAGE </w:instrText>
    </w:r>
    <w:r w:rsidRPr="00AE040F">
      <w:rPr>
        <w:rStyle w:val="PageNumber"/>
        <w:sz w:val="20"/>
      </w:rPr>
      <w:fldChar w:fldCharType="separate"/>
    </w:r>
    <w:r w:rsidR="004240A6">
      <w:rPr>
        <w:rStyle w:val="PageNumber"/>
        <w:noProof/>
        <w:sz w:val="20"/>
      </w:rPr>
      <w:t>25</w:t>
    </w:r>
    <w:r w:rsidRPr="00AE040F">
      <w:rPr>
        <w:rStyle w:val="PageNumbe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AFFB" w14:textId="0AA8F67C" w:rsidR="00E360E9" w:rsidRPr="00E85338" w:rsidRDefault="00E360E9" w:rsidP="00E85338">
    <w:pPr>
      <w:pStyle w:val="Header"/>
      <w:jc w:val="right"/>
      <w:rPr>
        <w:sz w:val="18"/>
        <w:szCs w:val="18"/>
      </w:rPr>
    </w:pPr>
    <w:r>
      <w:rPr>
        <w:sz w:val="18"/>
        <w:szCs w:val="18"/>
      </w:rPr>
      <w:t>A. Benavides Vitae,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581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FD"/>
    <w:rsid w:val="00010912"/>
    <w:rsid w:val="00011C74"/>
    <w:rsid w:val="000233E5"/>
    <w:rsid w:val="00031174"/>
    <w:rsid w:val="00042254"/>
    <w:rsid w:val="00044FFB"/>
    <w:rsid w:val="0004796E"/>
    <w:rsid w:val="000661F5"/>
    <w:rsid w:val="00072D4F"/>
    <w:rsid w:val="000A3F95"/>
    <w:rsid w:val="000B3486"/>
    <w:rsid w:val="000B7704"/>
    <w:rsid w:val="000D599B"/>
    <w:rsid w:val="000D7C02"/>
    <w:rsid w:val="001060D7"/>
    <w:rsid w:val="00116A45"/>
    <w:rsid w:val="00117CCB"/>
    <w:rsid w:val="00145E31"/>
    <w:rsid w:val="00174033"/>
    <w:rsid w:val="00176859"/>
    <w:rsid w:val="00187129"/>
    <w:rsid w:val="00191024"/>
    <w:rsid w:val="001A4225"/>
    <w:rsid w:val="001B1C89"/>
    <w:rsid w:val="001E489A"/>
    <w:rsid w:val="00216CDF"/>
    <w:rsid w:val="002213F3"/>
    <w:rsid w:val="0022729A"/>
    <w:rsid w:val="00231D16"/>
    <w:rsid w:val="002324D6"/>
    <w:rsid w:val="0023780A"/>
    <w:rsid w:val="002428CB"/>
    <w:rsid w:val="00263A65"/>
    <w:rsid w:val="00264E49"/>
    <w:rsid w:val="00285284"/>
    <w:rsid w:val="00297F54"/>
    <w:rsid w:val="002B1B87"/>
    <w:rsid w:val="002B7E51"/>
    <w:rsid w:val="002C5C5A"/>
    <w:rsid w:val="00304B63"/>
    <w:rsid w:val="00315111"/>
    <w:rsid w:val="00324B4D"/>
    <w:rsid w:val="00366223"/>
    <w:rsid w:val="00374F4F"/>
    <w:rsid w:val="00387091"/>
    <w:rsid w:val="003B379E"/>
    <w:rsid w:val="003D0427"/>
    <w:rsid w:val="003D693E"/>
    <w:rsid w:val="003E585F"/>
    <w:rsid w:val="003E5989"/>
    <w:rsid w:val="003F560D"/>
    <w:rsid w:val="00411AC7"/>
    <w:rsid w:val="004174DA"/>
    <w:rsid w:val="0042125E"/>
    <w:rsid w:val="004240A6"/>
    <w:rsid w:val="00424646"/>
    <w:rsid w:val="00440766"/>
    <w:rsid w:val="00443BFD"/>
    <w:rsid w:val="00445C8E"/>
    <w:rsid w:val="0045146A"/>
    <w:rsid w:val="00453AD7"/>
    <w:rsid w:val="00453F8B"/>
    <w:rsid w:val="004545CA"/>
    <w:rsid w:val="00471A65"/>
    <w:rsid w:val="00487173"/>
    <w:rsid w:val="004A0EE0"/>
    <w:rsid w:val="004A7D14"/>
    <w:rsid w:val="004B0E21"/>
    <w:rsid w:val="004C0695"/>
    <w:rsid w:val="004C5D9F"/>
    <w:rsid w:val="0051699A"/>
    <w:rsid w:val="005225F5"/>
    <w:rsid w:val="005274BB"/>
    <w:rsid w:val="005429F5"/>
    <w:rsid w:val="005515C9"/>
    <w:rsid w:val="005843FF"/>
    <w:rsid w:val="005A3E17"/>
    <w:rsid w:val="005A405D"/>
    <w:rsid w:val="005B49E4"/>
    <w:rsid w:val="005C72DC"/>
    <w:rsid w:val="005E17D4"/>
    <w:rsid w:val="005E769D"/>
    <w:rsid w:val="005F27EB"/>
    <w:rsid w:val="005F3AF7"/>
    <w:rsid w:val="00601EF7"/>
    <w:rsid w:val="00607606"/>
    <w:rsid w:val="006130C5"/>
    <w:rsid w:val="0065270F"/>
    <w:rsid w:val="00654573"/>
    <w:rsid w:val="006564B7"/>
    <w:rsid w:val="00676B97"/>
    <w:rsid w:val="00681625"/>
    <w:rsid w:val="00683D30"/>
    <w:rsid w:val="0068707D"/>
    <w:rsid w:val="006D2ACD"/>
    <w:rsid w:val="006E6E89"/>
    <w:rsid w:val="00711DF8"/>
    <w:rsid w:val="00766BBD"/>
    <w:rsid w:val="007946D5"/>
    <w:rsid w:val="007A6019"/>
    <w:rsid w:val="007B2594"/>
    <w:rsid w:val="007B7C5D"/>
    <w:rsid w:val="007E1B34"/>
    <w:rsid w:val="007E2F72"/>
    <w:rsid w:val="007E75BD"/>
    <w:rsid w:val="007E7789"/>
    <w:rsid w:val="00811D6D"/>
    <w:rsid w:val="00831ABA"/>
    <w:rsid w:val="00843AB9"/>
    <w:rsid w:val="00844367"/>
    <w:rsid w:val="008461DE"/>
    <w:rsid w:val="00862CAE"/>
    <w:rsid w:val="008772D3"/>
    <w:rsid w:val="00877B77"/>
    <w:rsid w:val="00877EAB"/>
    <w:rsid w:val="00885613"/>
    <w:rsid w:val="00894E55"/>
    <w:rsid w:val="008F4CA7"/>
    <w:rsid w:val="0090421D"/>
    <w:rsid w:val="0092706E"/>
    <w:rsid w:val="00930038"/>
    <w:rsid w:val="00943076"/>
    <w:rsid w:val="00943C40"/>
    <w:rsid w:val="00950402"/>
    <w:rsid w:val="009A338D"/>
    <w:rsid w:val="009B792B"/>
    <w:rsid w:val="009C0819"/>
    <w:rsid w:val="009C32AE"/>
    <w:rsid w:val="009D590C"/>
    <w:rsid w:val="00A076B9"/>
    <w:rsid w:val="00A2194B"/>
    <w:rsid w:val="00A26351"/>
    <w:rsid w:val="00A5341C"/>
    <w:rsid w:val="00A71BD2"/>
    <w:rsid w:val="00A74C32"/>
    <w:rsid w:val="00A91A5B"/>
    <w:rsid w:val="00AA0B6A"/>
    <w:rsid w:val="00AA1CF1"/>
    <w:rsid w:val="00AB17A5"/>
    <w:rsid w:val="00AD42B5"/>
    <w:rsid w:val="00AE2715"/>
    <w:rsid w:val="00AE66F6"/>
    <w:rsid w:val="00AE7A31"/>
    <w:rsid w:val="00AF2A9C"/>
    <w:rsid w:val="00B07580"/>
    <w:rsid w:val="00B268EF"/>
    <w:rsid w:val="00B441BC"/>
    <w:rsid w:val="00B5679F"/>
    <w:rsid w:val="00B66D3F"/>
    <w:rsid w:val="00B72FB2"/>
    <w:rsid w:val="00BA04D8"/>
    <w:rsid w:val="00BA15F9"/>
    <w:rsid w:val="00BA3961"/>
    <w:rsid w:val="00BA4657"/>
    <w:rsid w:val="00BA69A9"/>
    <w:rsid w:val="00BC7FCC"/>
    <w:rsid w:val="00BE6025"/>
    <w:rsid w:val="00C11571"/>
    <w:rsid w:val="00C124F6"/>
    <w:rsid w:val="00C34872"/>
    <w:rsid w:val="00C42B56"/>
    <w:rsid w:val="00C66CBA"/>
    <w:rsid w:val="00C83F30"/>
    <w:rsid w:val="00CA6524"/>
    <w:rsid w:val="00CF5CF7"/>
    <w:rsid w:val="00D35006"/>
    <w:rsid w:val="00D638FD"/>
    <w:rsid w:val="00D70771"/>
    <w:rsid w:val="00D70FBC"/>
    <w:rsid w:val="00D978C5"/>
    <w:rsid w:val="00DB53C3"/>
    <w:rsid w:val="00DB61B5"/>
    <w:rsid w:val="00DB73C5"/>
    <w:rsid w:val="00DE1C4F"/>
    <w:rsid w:val="00DE34C4"/>
    <w:rsid w:val="00DE3509"/>
    <w:rsid w:val="00DE4537"/>
    <w:rsid w:val="00DF2EAC"/>
    <w:rsid w:val="00DF748E"/>
    <w:rsid w:val="00E20839"/>
    <w:rsid w:val="00E21D74"/>
    <w:rsid w:val="00E252F6"/>
    <w:rsid w:val="00E254DE"/>
    <w:rsid w:val="00E26066"/>
    <w:rsid w:val="00E265EB"/>
    <w:rsid w:val="00E360E9"/>
    <w:rsid w:val="00E412E0"/>
    <w:rsid w:val="00E476CB"/>
    <w:rsid w:val="00E52F7B"/>
    <w:rsid w:val="00E64832"/>
    <w:rsid w:val="00E8367D"/>
    <w:rsid w:val="00E85338"/>
    <w:rsid w:val="00EA0831"/>
    <w:rsid w:val="00EA4B3B"/>
    <w:rsid w:val="00EB1D9E"/>
    <w:rsid w:val="00EB72C1"/>
    <w:rsid w:val="00EC0B05"/>
    <w:rsid w:val="00F14049"/>
    <w:rsid w:val="00F25602"/>
    <w:rsid w:val="00F37FED"/>
    <w:rsid w:val="00F82B8F"/>
    <w:rsid w:val="00FC1048"/>
    <w:rsid w:val="00FE41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EF7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340"/>
        <w:tab w:val="left" w:pos="720"/>
        <w:tab w:val="left" w:pos="1800"/>
        <w:tab w:val="left" w:pos="5760"/>
      </w:tabs>
      <w:spacing w:line="240" w:lineRule="atLeas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tabs>
        <w:tab w:val="left" w:pos="340"/>
        <w:tab w:val="left" w:pos="720"/>
        <w:tab w:val="left" w:pos="1800"/>
        <w:tab w:val="left" w:pos="5760"/>
      </w:tabs>
      <w:spacing w:line="240" w:lineRule="atLeast"/>
      <w:outlineLvl w:val="2"/>
    </w:pPr>
  </w:style>
  <w:style w:type="paragraph" w:styleId="Heading4">
    <w:name w:val="heading 4"/>
    <w:basedOn w:val="Normal"/>
    <w:next w:val="Normal"/>
    <w:qFormat/>
    <w:pPr>
      <w:keepNext/>
      <w:spacing w:line="240" w:lineRule="atLeast"/>
      <w:jc w:val="center"/>
      <w:outlineLvl w:val="3"/>
    </w:pPr>
    <w:rPr>
      <w:b/>
    </w:rPr>
  </w:style>
  <w:style w:type="paragraph" w:styleId="Heading5">
    <w:name w:val="heading 5"/>
    <w:basedOn w:val="Normal"/>
    <w:next w:val="Normal"/>
    <w:qFormat/>
    <w:pPr>
      <w:keepNext/>
      <w:ind w:firstLine="720"/>
      <w:outlineLvl w:val="4"/>
    </w:pPr>
  </w:style>
  <w:style w:type="paragraph" w:styleId="Heading6">
    <w:name w:val="heading 6"/>
    <w:basedOn w:val="Normal"/>
    <w:next w:val="Normal"/>
    <w:qFormat/>
    <w:pPr>
      <w:keepNext/>
      <w:tabs>
        <w:tab w:val="left" w:pos="340"/>
        <w:tab w:val="left" w:pos="720"/>
        <w:tab w:val="left" w:pos="1800"/>
        <w:tab w:val="left" w:pos="5760"/>
      </w:tabs>
      <w:spacing w:line="240" w:lineRule="atLeast"/>
      <w:outlineLvl w:val="5"/>
    </w:pPr>
    <w:rPr>
      <w:b/>
    </w:rPr>
  </w:style>
  <w:style w:type="paragraph" w:styleId="Heading7">
    <w:name w:val="heading 7"/>
    <w:basedOn w:val="Normal"/>
    <w:next w:val="Normal"/>
    <w:qFormat/>
    <w:pPr>
      <w:keepNext/>
      <w:tabs>
        <w:tab w:val="left" w:pos="340"/>
        <w:tab w:val="left" w:pos="720"/>
        <w:tab w:val="left" w:pos="1800"/>
        <w:tab w:val="left" w:pos="5760"/>
      </w:tabs>
      <w:spacing w:line="240" w:lineRule="atLeast"/>
      <w:ind w:left="3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40"/>
        <w:tab w:val="left" w:pos="720"/>
        <w:tab w:val="left" w:pos="1800"/>
        <w:tab w:val="left" w:pos="5760"/>
      </w:tabs>
      <w:spacing w:line="240" w:lineRule="atLeast"/>
      <w:ind w:left="340"/>
    </w:pPr>
  </w:style>
  <w:style w:type="paragraph" w:styleId="BodyTextIndent2">
    <w:name w:val="Body Text Indent 2"/>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spacing w:line="240" w:lineRule="atLeast"/>
      <w:jc w:val="center"/>
    </w:pPr>
    <w:rPr>
      <w:b/>
    </w:rPr>
  </w:style>
  <w:style w:type="paragraph" w:styleId="BodyTextIndent">
    <w:name w:val="Body Text Indent"/>
    <w:basedOn w:val="Normal"/>
    <w:pPr>
      <w:ind w:left="300"/>
    </w:pPr>
  </w:style>
  <w:style w:type="paragraph" w:styleId="BodyText">
    <w:name w:val="Body Text"/>
    <w:basedOn w:val="Normal"/>
    <w:link w:val="BodyTextChar"/>
    <w:pPr>
      <w:tabs>
        <w:tab w:val="left" w:pos="340"/>
        <w:tab w:val="left" w:pos="720"/>
        <w:tab w:val="left" w:pos="1800"/>
        <w:tab w:val="left" w:pos="5760"/>
      </w:tabs>
      <w:spacing w:line="240" w:lineRule="atLeast"/>
    </w:pPr>
    <w:rPr>
      <w:lang w:val="x-none" w:eastAsia="x-none"/>
    </w:rPr>
  </w:style>
  <w:style w:type="paragraph" w:styleId="BodyTextIndent3">
    <w:name w:val="Body Text Indent 3"/>
    <w:basedOn w:val="Normal"/>
    <w:pPr>
      <w:tabs>
        <w:tab w:val="left" w:pos="340"/>
        <w:tab w:val="left" w:pos="720"/>
        <w:tab w:val="left" w:pos="1800"/>
        <w:tab w:val="left" w:pos="5760"/>
      </w:tabs>
      <w:spacing w:line="240" w:lineRule="atLeast"/>
      <w:ind w:left="340"/>
    </w:pPr>
  </w:style>
  <w:style w:type="character" w:customStyle="1" w:styleId="HeaderChar">
    <w:name w:val="Header Char"/>
    <w:link w:val="Header"/>
    <w:rsid w:val="00BB7B3D"/>
    <w:rPr>
      <w:rFonts w:ascii="Times New Roman" w:hAnsi="Times New Roman"/>
      <w:sz w:val="24"/>
    </w:rPr>
  </w:style>
  <w:style w:type="paragraph" w:customStyle="1" w:styleId="Default">
    <w:name w:val="Default"/>
    <w:rsid w:val="00F63D44"/>
    <w:pPr>
      <w:autoSpaceDE w:val="0"/>
      <w:autoSpaceDN w:val="0"/>
      <w:adjustRightInd w:val="0"/>
    </w:pPr>
    <w:rPr>
      <w:rFonts w:ascii="Impact" w:eastAsia="Cambria" w:hAnsi="Impact" w:cs="Impact"/>
      <w:color w:val="000000"/>
      <w:sz w:val="24"/>
      <w:szCs w:val="24"/>
    </w:rPr>
  </w:style>
  <w:style w:type="character" w:customStyle="1" w:styleId="BodyTextChar">
    <w:name w:val="Body Text Char"/>
    <w:link w:val="BodyText"/>
    <w:rsid w:val="00D34102"/>
    <w:rPr>
      <w:rFonts w:ascii="Times New Roman" w:hAnsi="Times New Roman"/>
      <w:sz w:val="24"/>
    </w:rPr>
  </w:style>
  <w:style w:type="paragraph" w:styleId="Subtitle">
    <w:name w:val="Subtitle"/>
    <w:basedOn w:val="Normal"/>
    <w:link w:val="SubtitleChar"/>
    <w:qFormat/>
    <w:rsid w:val="00E75913"/>
    <w:pPr>
      <w:spacing w:line="480" w:lineRule="auto"/>
    </w:pPr>
    <w:rPr>
      <w:rFonts w:eastAsia="Times"/>
      <w:lang w:val="x-none" w:eastAsia="x-none"/>
    </w:rPr>
  </w:style>
  <w:style w:type="character" w:customStyle="1" w:styleId="SubtitleChar">
    <w:name w:val="Subtitle Char"/>
    <w:link w:val="Subtitle"/>
    <w:rsid w:val="00E75913"/>
    <w:rPr>
      <w:rFonts w:ascii="Times New Roman" w:eastAsia="Times"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340"/>
        <w:tab w:val="left" w:pos="720"/>
        <w:tab w:val="left" w:pos="1800"/>
        <w:tab w:val="left" w:pos="5760"/>
      </w:tabs>
      <w:spacing w:line="240" w:lineRule="atLeas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tabs>
        <w:tab w:val="left" w:pos="340"/>
        <w:tab w:val="left" w:pos="720"/>
        <w:tab w:val="left" w:pos="1800"/>
        <w:tab w:val="left" w:pos="5760"/>
      </w:tabs>
      <w:spacing w:line="240" w:lineRule="atLeast"/>
      <w:outlineLvl w:val="2"/>
    </w:pPr>
  </w:style>
  <w:style w:type="paragraph" w:styleId="Heading4">
    <w:name w:val="heading 4"/>
    <w:basedOn w:val="Normal"/>
    <w:next w:val="Normal"/>
    <w:qFormat/>
    <w:pPr>
      <w:keepNext/>
      <w:spacing w:line="240" w:lineRule="atLeast"/>
      <w:jc w:val="center"/>
      <w:outlineLvl w:val="3"/>
    </w:pPr>
    <w:rPr>
      <w:b/>
    </w:rPr>
  </w:style>
  <w:style w:type="paragraph" w:styleId="Heading5">
    <w:name w:val="heading 5"/>
    <w:basedOn w:val="Normal"/>
    <w:next w:val="Normal"/>
    <w:qFormat/>
    <w:pPr>
      <w:keepNext/>
      <w:ind w:firstLine="720"/>
      <w:outlineLvl w:val="4"/>
    </w:pPr>
  </w:style>
  <w:style w:type="paragraph" w:styleId="Heading6">
    <w:name w:val="heading 6"/>
    <w:basedOn w:val="Normal"/>
    <w:next w:val="Normal"/>
    <w:qFormat/>
    <w:pPr>
      <w:keepNext/>
      <w:tabs>
        <w:tab w:val="left" w:pos="340"/>
        <w:tab w:val="left" w:pos="720"/>
        <w:tab w:val="left" w:pos="1800"/>
        <w:tab w:val="left" w:pos="5760"/>
      </w:tabs>
      <w:spacing w:line="240" w:lineRule="atLeast"/>
      <w:outlineLvl w:val="5"/>
    </w:pPr>
    <w:rPr>
      <w:b/>
    </w:rPr>
  </w:style>
  <w:style w:type="paragraph" w:styleId="Heading7">
    <w:name w:val="heading 7"/>
    <w:basedOn w:val="Normal"/>
    <w:next w:val="Normal"/>
    <w:qFormat/>
    <w:pPr>
      <w:keepNext/>
      <w:tabs>
        <w:tab w:val="left" w:pos="340"/>
        <w:tab w:val="left" w:pos="720"/>
        <w:tab w:val="left" w:pos="1800"/>
        <w:tab w:val="left" w:pos="5760"/>
      </w:tabs>
      <w:spacing w:line="240" w:lineRule="atLeast"/>
      <w:ind w:left="3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40"/>
        <w:tab w:val="left" w:pos="720"/>
        <w:tab w:val="left" w:pos="1800"/>
        <w:tab w:val="left" w:pos="5760"/>
      </w:tabs>
      <w:spacing w:line="240" w:lineRule="atLeast"/>
      <w:ind w:left="340"/>
    </w:pPr>
  </w:style>
  <w:style w:type="paragraph" w:styleId="BodyTextIndent2">
    <w:name w:val="Body Text Indent 2"/>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spacing w:line="240" w:lineRule="atLeast"/>
      <w:jc w:val="center"/>
    </w:pPr>
    <w:rPr>
      <w:b/>
    </w:rPr>
  </w:style>
  <w:style w:type="paragraph" w:styleId="BodyTextIndent">
    <w:name w:val="Body Text Indent"/>
    <w:basedOn w:val="Normal"/>
    <w:pPr>
      <w:ind w:left="300"/>
    </w:pPr>
  </w:style>
  <w:style w:type="paragraph" w:styleId="BodyText">
    <w:name w:val="Body Text"/>
    <w:basedOn w:val="Normal"/>
    <w:link w:val="BodyTextChar"/>
    <w:pPr>
      <w:tabs>
        <w:tab w:val="left" w:pos="340"/>
        <w:tab w:val="left" w:pos="720"/>
        <w:tab w:val="left" w:pos="1800"/>
        <w:tab w:val="left" w:pos="5760"/>
      </w:tabs>
      <w:spacing w:line="240" w:lineRule="atLeast"/>
    </w:pPr>
    <w:rPr>
      <w:lang w:val="x-none" w:eastAsia="x-none"/>
    </w:rPr>
  </w:style>
  <w:style w:type="paragraph" w:styleId="BodyTextIndent3">
    <w:name w:val="Body Text Indent 3"/>
    <w:basedOn w:val="Normal"/>
    <w:pPr>
      <w:tabs>
        <w:tab w:val="left" w:pos="340"/>
        <w:tab w:val="left" w:pos="720"/>
        <w:tab w:val="left" w:pos="1800"/>
        <w:tab w:val="left" w:pos="5760"/>
      </w:tabs>
      <w:spacing w:line="240" w:lineRule="atLeast"/>
      <w:ind w:left="340"/>
    </w:pPr>
  </w:style>
  <w:style w:type="character" w:customStyle="1" w:styleId="HeaderChar">
    <w:name w:val="Header Char"/>
    <w:link w:val="Header"/>
    <w:rsid w:val="00BB7B3D"/>
    <w:rPr>
      <w:rFonts w:ascii="Times New Roman" w:hAnsi="Times New Roman"/>
      <w:sz w:val="24"/>
    </w:rPr>
  </w:style>
  <w:style w:type="paragraph" w:customStyle="1" w:styleId="Default">
    <w:name w:val="Default"/>
    <w:rsid w:val="00F63D44"/>
    <w:pPr>
      <w:autoSpaceDE w:val="0"/>
      <w:autoSpaceDN w:val="0"/>
      <w:adjustRightInd w:val="0"/>
    </w:pPr>
    <w:rPr>
      <w:rFonts w:ascii="Impact" w:eastAsia="Cambria" w:hAnsi="Impact" w:cs="Impact"/>
      <w:color w:val="000000"/>
      <w:sz w:val="24"/>
      <w:szCs w:val="24"/>
    </w:rPr>
  </w:style>
  <w:style w:type="character" w:customStyle="1" w:styleId="BodyTextChar">
    <w:name w:val="Body Text Char"/>
    <w:link w:val="BodyText"/>
    <w:rsid w:val="00D34102"/>
    <w:rPr>
      <w:rFonts w:ascii="Times New Roman" w:hAnsi="Times New Roman"/>
      <w:sz w:val="24"/>
    </w:rPr>
  </w:style>
  <w:style w:type="paragraph" w:styleId="Subtitle">
    <w:name w:val="Subtitle"/>
    <w:basedOn w:val="Normal"/>
    <w:link w:val="SubtitleChar"/>
    <w:qFormat/>
    <w:rsid w:val="00E75913"/>
    <w:pPr>
      <w:spacing w:line="480" w:lineRule="auto"/>
    </w:pPr>
    <w:rPr>
      <w:rFonts w:eastAsia="Times"/>
      <w:lang w:val="x-none" w:eastAsia="x-none"/>
    </w:rPr>
  </w:style>
  <w:style w:type="character" w:customStyle="1" w:styleId="SubtitleChar">
    <w:name w:val="Subtitle Char"/>
    <w:link w:val="Subtitle"/>
    <w:rsid w:val="00E75913"/>
    <w:rPr>
      <w:rFonts w:ascii="Times New Roman" w:eastAsia="Times"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fredo.benavides@ttu.edu" TargetMode="External"/><Relationship Id="rId9" Type="http://schemas.openxmlformats.org/officeDocument/2006/relationships/hyperlink" Target="http://dx.doi.org/10.4135/9781452276274.n520" TargetMode="External"/><Relationship Id="rId10" Type="http://schemas.openxmlformats.org/officeDocument/2006/relationships/hyperlink" Target="https://sites.google.com/a/globalachievementgap.com/global-achievement-gap/fall-2010-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32</Pages>
  <Words>10430</Words>
  <Characters>59454</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Word/Vita 95</vt:lpstr>
    </vt:vector>
  </TitlesOfParts>
  <Company>ASU COE</Company>
  <LinksUpToDate>false</LinksUpToDate>
  <CharactersWithSpaces>69745</CharactersWithSpaces>
  <SharedDoc>false</SharedDoc>
  <HLinks>
    <vt:vector size="36" baseType="variant">
      <vt:variant>
        <vt:i4>6488136</vt:i4>
      </vt:variant>
      <vt:variant>
        <vt:i4>15</vt:i4>
      </vt:variant>
      <vt:variant>
        <vt:i4>0</vt:i4>
      </vt:variant>
      <vt:variant>
        <vt:i4>5</vt:i4>
      </vt:variant>
      <vt:variant>
        <vt:lpwstr>mailto:cfaltis@ucdavis.edu</vt:lpwstr>
      </vt:variant>
      <vt:variant>
        <vt:lpwstr/>
      </vt:variant>
      <vt:variant>
        <vt:i4>8257629</vt:i4>
      </vt:variant>
      <vt:variant>
        <vt:i4>12</vt:i4>
      </vt:variant>
      <vt:variant>
        <vt:i4>0</vt:i4>
      </vt:variant>
      <vt:variant>
        <vt:i4>5</vt:i4>
      </vt:variant>
      <vt:variant>
        <vt:lpwstr>mailto:roycrod@comcast.net</vt:lpwstr>
      </vt:variant>
      <vt:variant>
        <vt:lpwstr/>
      </vt:variant>
      <vt:variant>
        <vt:i4>2490441</vt:i4>
      </vt:variant>
      <vt:variant>
        <vt:i4>9</vt:i4>
      </vt:variant>
      <vt:variant>
        <vt:i4>0</vt:i4>
      </vt:variant>
      <vt:variant>
        <vt:i4>5</vt:i4>
      </vt:variant>
      <vt:variant>
        <vt:lpwstr>mailto:Gary.Keller@asu.edu</vt:lpwstr>
      </vt:variant>
      <vt:variant>
        <vt:lpwstr/>
      </vt:variant>
      <vt:variant>
        <vt:i4>1376313</vt:i4>
      </vt:variant>
      <vt:variant>
        <vt:i4>6</vt:i4>
      </vt:variant>
      <vt:variant>
        <vt:i4>0</vt:i4>
      </vt:variant>
      <vt:variant>
        <vt:i4>5</vt:i4>
      </vt:variant>
      <vt:variant>
        <vt:lpwstr>mailto:rpadilla4@satx.rr.com</vt:lpwstr>
      </vt:variant>
      <vt:variant>
        <vt:lpwstr/>
      </vt:variant>
      <vt:variant>
        <vt:i4>1572882</vt:i4>
      </vt:variant>
      <vt:variant>
        <vt:i4>3</vt:i4>
      </vt:variant>
      <vt:variant>
        <vt:i4>0</vt:i4>
      </vt:variant>
      <vt:variant>
        <vt:i4>5</vt:i4>
      </vt:variant>
      <vt:variant>
        <vt:lpwstr>https://sites.google.com/a/globalachievementgap.com/global-achievement-gap/fall-2010-journal</vt:lpwstr>
      </vt:variant>
      <vt:variant>
        <vt:lpwstr/>
      </vt:variant>
      <vt:variant>
        <vt:i4>1245288</vt:i4>
      </vt:variant>
      <vt:variant>
        <vt:i4>0</vt:i4>
      </vt:variant>
      <vt:variant>
        <vt:i4>0</vt:i4>
      </vt:variant>
      <vt:variant>
        <vt:i4>5</vt:i4>
      </vt:variant>
      <vt:variant>
        <vt:lpwstr>mailto:alfredo.benavides@ttu.edu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Word/Vita 95</dc:title>
  <dc:subject/>
  <dc:creator>ASU West</dc:creator>
  <cp:keywords/>
  <cp:lastModifiedBy>Microsoft Office User</cp:lastModifiedBy>
  <cp:revision>39</cp:revision>
  <cp:lastPrinted>2012-03-29T18:53:00Z</cp:lastPrinted>
  <dcterms:created xsi:type="dcterms:W3CDTF">2014-04-03T17:49:00Z</dcterms:created>
  <dcterms:modified xsi:type="dcterms:W3CDTF">2015-08-31T23:08:00Z</dcterms:modified>
</cp:coreProperties>
</file>