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D8" w:rsidRPr="009275EA" w:rsidRDefault="008D68D8" w:rsidP="003747E6">
      <w:pPr>
        <w:pBdr>
          <w:bottom w:val="single" w:sz="4" w:space="1" w:color="auto"/>
        </w:pBdr>
        <w:rPr>
          <w:rFonts w:ascii="Garamond" w:hAnsi="Garamond" w:cs="Times New Roman"/>
          <w:b/>
          <w:sz w:val="20"/>
        </w:rPr>
      </w:pPr>
      <w:bookmarkStart w:id="0" w:name="_GoBack"/>
      <w:bookmarkEnd w:id="0"/>
    </w:p>
    <w:p w:rsidR="00964C46" w:rsidRPr="000C14AE" w:rsidRDefault="008D68D8" w:rsidP="003747E6">
      <w:pPr>
        <w:pBdr>
          <w:bottom w:val="single" w:sz="4" w:space="1" w:color="auto"/>
        </w:pBdr>
        <w:rPr>
          <w:rFonts w:ascii="Garamond" w:hAnsi="Garamond" w:cs="Times New Roman"/>
          <w:sz w:val="28"/>
        </w:rPr>
      </w:pPr>
      <w:r w:rsidRPr="000C14AE">
        <w:rPr>
          <w:rFonts w:ascii="Garamond" w:hAnsi="Garamond" w:cs="Times New Roman"/>
          <w:b/>
          <w:sz w:val="28"/>
        </w:rPr>
        <w:t>E</w:t>
      </w:r>
      <w:r w:rsidR="00F2794A" w:rsidRPr="000C14AE">
        <w:rPr>
          <w:rFonts w:ascii="Garamond" w:hAnsi="Garamond" w:cs="Times New Roman"/>
          <w:b/>
          <w:sz w:val="28"/>
        </w:rPr>
        <w:t>XPERIENCE</w:t>
      </w:r>
    </w:p>
    <w:p w:rsidR="0002248E" w:rsidRPr="000C14AE" w:rsidRDefault="00F2794A" w:rsidP="00420E33">
      <w:pPr>
        <w:rPr>
          <w:rFonts w:ascii="Garamond" w:hAnsi="Garamond" w:cs="Times New Roman"/>
        </w:rPr>
      </w:pPr>
      <w:r w:rsidRPr="000C14AE">
        <w:rPr>
          <w:rFonts w:ascii="Garamond" w:hAnsi="Garamond" w:cs="Times New Roman"/>
          <w:sz w:val="28"/>
        </w:rPr>
        <w:tab/>
      </w:r>
      <w:r w:rsidR="0002248E" w:rsidRPr="000C14AE">
        <w:rPr>
          <w:rFonts w:ascii="Garamond" w:hAnsi="Garamond" w:cs="Times New Roman"/>
        </w:rPr>
        <w:t>Assistant Professor of Practice</w:t>
      </w:r>
      <w:r w:rsidR="0002248E" w:rsidRPr="000C14AE">
        <w:rPr>
          <w:rFonts w:ascii="Garamond" w:hAnsi="Garamond" w:cs="Times New Roman"/>
        </w:rPr>
        <w:tab/>
      </w:r>
      <w:r w:rsidR="001E2C94" w:rsidRPr="000C14AE">
        <w:rPr>
          <w:rFonts w:ascii="Garamond" w:hAnsi="Garamond" w:cs="Times New Roman"/>
        </w:rPr>
        <w:t>in Finance</w:t>
      </w:r>
      <w:r w:rsidR="0002248E" w:rsidRPr="000C14AE">
        <w:rPr>
          <w:rFonts w:ascii="Garamond" w:hAnsi="Garamond" w:cs="Times New Roman"/>
        </w:rPr>
        <w:tab/>
        <w:t xml:space="preserve">   </w:t>
      </w:r>
      <w:r w:rsidR="0002248E" w:rsidRPr="000C14AE">
        <w:rPr>
          <w:rFonts w:ascii="Garamond" w:hAnsi="Garamond" w:cs="Times New Roman"/>
        </w:rPr>
        <w:tab/>
        <w:t xml:space="preserve">Texas Tech University, 2014 </w:t>
      </w:r>
      <w:r w:rsidR="001B672D" w:rsidRPr="000C14AE">
        <w:rPr>
          <w:rFonts w:ascii="Garamond" w:hAnsi="Garamond" w:cs="Times New Roman"/>
        </w:rPr>
        <w:t>–</w:t>
      </w:r>
      <w:r w:rsidR="0002248E" w:rsidRPr="000C14AE">
        <w:rPr>
          <w:rFonts w:ascii="Garamond" w:hAnsi="Garamond" w:cs="Times New Roman"/>
        </w:rPr>
        <w:t xml:space="preserve"> </w:t>
      </w:r>
      <w:r w:rsidR="00CD3A6C" w:rsidRPr="000C14AE">
        <w:rPr>
          <w:rFonts w:ascii="Garamond" w:hAnsi="Garamond" w:cs="Times New Roman"/>
        </w:rPr>
        <w:t>Present</w:t>
      </w:r>
    </w:p>
    <w:p w:rsidR="001B672D" w:rsidRPr="000C14AE" w:rsidRDefault="001B672D" w:rsidP="00420E33">
      <w:pPr>
        <w:rPr>
          <w:rFonts w:ascii="Garamond" w:hAnsi="Garamond" w:cs="Times New Roman"/>
        </w:rPr>
      </w:pPr>
    </w:p>
    <w:p w:rsidR="0025630A" w:rsidRPr="000C14AE" w:rsidRDefault="0025630A" w:rsidP="00420E33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Assistant Professor of Finance</w:t>
      </w:r>
      <w:r w:rsidRPr="000C14AE">
        <w:rPr>
          <w:rFonts w:ascii="Garamond" w:hAnsi="Garamond" w:cs="Times New Roman"/>
        </w:rPr>
        <w:tab/>
      </w:r>
      <w:r w:rsidR="00F2794A" w:rsidRPr="000C14AE">
        <w:rPr>
          <w:rFonts w:ascii="Garamond" w:hAnsi="Garamond" w:cs="Times New Roman"/>
        </w:rPr>
        <w:t xml:space="preserve"> </w:t>
      </w:r>
      <w:r w:rsidRPr="000C14AE">
        <w:rPr>
          <w:rFonts w:ascii="Garamond" w:hAnsi="Garamond" w:cs="Times New Roman"/>
        </w:rPr>
        <w:tab/>
        <w:t xml:space="preserve">        </w:t>
      </w:r>
      <w:r w:rsidR="0002248E" w:rsidRPr="000C14AE">
        <w:rPr>
          <w:rFonts w:ascii="Garamond" w:hAnsi="Garamond" w:cs="Times New Roman"/>
        </w:rPr>
        <w:tab/>
      </w:r>
      <w:r w:rsidR="0002248E" w:rsidRPr="000C14AE">
        <w:rPr>
          <w:rFonts w:ascii="Garamond" w:hAnsi="Garamond" w:cs="Times New Roman"/>
        </w:rPr>
        <w:tab/>
      </w:r>
      <w:r w:rsidR="00F2794A" w:rsidRPr="000C14AE">
        <w:rPr>
          <w:rFonts w:ascii="Garamond" w:hAnsi="Garamond" w:cs="Times New Roman"/>
        </w:rPr>
        <w:t>Ohio University, 20</w:t>
      </w:r>
      <w:r w:rsidRPr="000C14AE">
        <w:rPr>
          <w:rFonts w:ascii="Garamond" w:hAnsi="Garamond" w:cs="Times New Roman"/>
        </w:rPr>
        <w:t xml:space="preserve">12 – </w:t>
      </w:r>
      <w:r w:rsidR="0002248E" w:rsidRPr="000C14AE">
        <w:rPr>
          <w:rFonts w:ascii="Garamond" w:hAnsi="Garamond" w:cs="Times New Roman"/>
        </w:rPr>
        <w:t>2014</w:t>
      </w:r>
    </w:p>
    <w:p w:rsidR="001B672D" w:rsidRPr="000C14AE" w:rsidRDefault="001B672D" w:rsidP="00420E33">
      <w:pPr>
        <w:ind w:firstLine="720"/>
        <w:rPr>
          <w:rFonts w:ascii="Garamond" w:hAnsi="Garamond" w:cs="Times New Roman"/>
        </w:rPr>
      </w:pPr>
    </w:p>
    <w:p w:rsidR="0025630A" w:rsidRPr="000C14AE" w:rsidRDefault="0025630A" w:rsidP="00964C46">
      <w:pPr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ab/>
        <w:t>Faculty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  <w:t xml:space="preserve">     </w:t>
      </w:r>
      <w:r w:rsidR="003A7081" w:rsidRPr="000C14AE">
        <w:rPr>
          <w:rFonts w:ascii="Garamond" w:hAnsi="Garamond" w:cs="Times New Roman"/>
        </w:rPr>
        <w:tab/>
      </w:r>
      <w:r w:rsidR="003A7081"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>S</w:t>
      </w:r>
      <w:r w:rsidR="00B84CD2" w:rsidRPr="000C14AE">
        <w:rPr>
          <w:rFonts w:ascii="Garamond" w:hAnsi="Garamond" w:cs="Times New Roman"/>
        </w:rPr>
        <w:t xml:space="preserve">outh Plains College, 2004 – 2012 </w:t>
      </w:r>
    </w:p>
    <w:p w:rsidR="00F2794A" w:rsidRPr="000C14AE" w:rsidRDefault="00F2794A" w:rsidP="00964C46">
      <w:pPr>
        <w:rPr>
          <w:rFonts w:ascii="Garamond" w:hAnsi="Garamond" w:cs="Times New Roman"/>
        </w:rPr>
      </w:pPr>
    </w:p>
    <w:p w:rsidR="00964C46" w:rsidRPr="000C14AE" w:rsidRDefault="00F2794A" w:rsidP="003747E6">
      <w:pPr>
        <w:pBdr>
          <w:bottom w:val="single" w:sz="4" w:space="1" w:color="auto"/>
        </w:pBdr>
        <w:rPr>
          <w:rFonts w:ascii="Garamond" w:hAnsi="Garamond" w:cs="Times New Roman"/>
          <w:sz w:val="28"/>
        </w:rPr>
      </w:pPr>
      <w:r w:rsidRPr="000C14AE">
        <w:rPr>
          <w:rFonts w:ascii="Garamond" w:hAnsi="Garamond" w:cs="Times New Roman"/>
          <w:b/>
          <w:sz w:val="28"/>
        </w:rPr>
        <w:t>EDUCATION</w:t>
      </w:r>
    </w:p>
    <w:p w:rsidR="00C65610" w:rsidRPr="000C14AE" w:rsidRDefault="00FA07D5" w:rsidP="00540D72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Texas Tech University, </w:t>
      </w:r>
      <w:r w:rsidR="00F2794A" w:rsidRPr="000C14AE">
        <w:rPr>
          <w:rFonts w:ascii="Garamond" w:hAnsi="Garamond" w:cs="Times New Roman"/>
        </w:rPr>
        <w:t>Ph.D.</w:t>
      </w:r>
      <w:r w:rsidR="00964C46" w:rsidRPr="000C14AE">
        <w:rPr>
          <w:rFonts w:ascii="Garamond" w:hAnsi="Garamond" w:cs="Times New Roman"/>
        </w:rPr>
        <w:t xml:space="preserve"> Finance</w:t>
      </w:r>
      <w:r w:rsidR="00A240FD" w:rsidRPr="000C14AE">
        <w:rPr>
          <w:rFonts w:ascii="Garamond" w:hAnsi="Garamond" w:cs="Times New Roman"/>
        </w:rPr>
        <w:tab/>
      </w:r>
      <w:r w:rsidR="00A240FD" w:rsidRPr="000C14AE">
        <w:rPr>
          <w:rFonts w:ascii="Garamond" w:hAnsi="Garamond" w:cs="Times New Roman"/>
        </w:rPr>
        <w:tab/>
      </w:r>
      <w:r w:rsidR="00A240FD" w:rsidRPr="000C14AE">
        <w:rPr>
          <w:rFonts w:ascii="Garamond" w:hAnsi="Garamond" w:cs="Times New Roman"/>
        </w:rPr>
        <w:tab/>
      </w:r>
      <w:r w:rsidR="00A240FD" w:rsidRPr="000C14AE">
        <w:rPr>
          <w:rFonts w:ascii="Garamond" w:hAnsi="Garamond" w:cs="Times New Roman"/>
        </w:rPr>
        <w:tab/>
      </w:r>
      <w:r w:rsidR="00F2794A" w:rsidRPr="000C14AE">
        <w:rPr>
          <w:rFonts w:ascii="Garamond" w:hAnsi="Garamond" w:cs="Times New Roman"/>
        </w:rPr>
        <w:t xml:space="preserve">         </w:t>
      </w:r>
      <w:r w:rsidR="003A7081" w:rsidRPr="000C14AE">
        <w:rPr>
          <w:rFonts w:ascii="Garamond" w:hAnsi="Garamond" w:cs="Times New Roman"/>
        </w:rPr>
        <w:tab/>
      </w:r>
      <w:r w:rsidR="003A7081" w:rsidRPr="000C14AE">
        <w:rPr>
          <w:rFonts w:ascii="Garamond" w:hAnsi="Garamond" w:cs="Times New Roman"/>
        </w:rPr>
        <w:tab/>
      </w:r>
      <w:r w:rsidR="00B84CD2" w:rsidRPr="000C14AE">
        <w:rPr>
          <w:rFonts w:ascii="Garamond" w:hAnsi="Garamond" w:cs="Times New Roman"/>
        </w:rPr>
        <w:t xml:space="preserve">2008 – </w:t>
      </w:r>
      <w:r w:rsidR="00964C46" w:rsidRPr="000C14AE">
        <w:rPr>
          <w:rFonts w:ascii="Garamond" w:hAnsi="Garamond" w:cs="Times New Roman"/>
        </w:rPr>
        <w:t>2012</w:t>
      </w:r>
      <w:r w:rsidR="00B84CD2" w:rsidRPr="000C14AE">
        <w:rPr>
          <w:rFonts w:ascii="Garamond" w:hAnsi="Garamond" w:cs="Times New Roman"/>
        </w:rPr>
        <w:t xml:space="preserve"> </w:t>
      </w:r>
    </w:p>
    <w:p w:rsidR="000C14AE" w:rsidRDefault="000C14AE" w:rsidP="009D0674">
      <w:pPr>
        <w:ind w:left="720"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CFA Candidate, Passed Level I</w:t>
      </w:r>
      <w:r w:rsidR="009D0674">
        <w:rPr>
          <w:rFonts w:ascii="Garamond" w:hAnsi="Garamond" w:cs="Times New Roman"/>
        </w:rPr>
        <w:t xml:space="preserve"> </w:t>
      </w:r>
      <w:r w:rsidR="009D0674">
        <w:rPr>
          <w:rFonts w:ascii="Garamond" w:hAnsi="Garamond" w:cs="Times New Roman"/>
        </w:rPr>
        <w:tab/>
      </w:r>
      <w:r w:rsidR="009D0674">
        <w:rPr>
          <w:rFonts w:ascii="Garamond" w:hAnsi="Garamond" w:cs="Times New Roman"/>
        </w:rPr>
        <w:tab/>
      </w:r>
      <w:r w:rsidR="009D0674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>June 2010</w:t>
      </w:r>
    </w:p>
    <w:p w:rsidR="00C65610" w:rsidRPr="000C14AE" w:rsidRDefault="00FA07D5" w:rsidP="00540D72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Texas A &amp; M University, </w:t>
      </w:r>
      <w:r w:rsidR="00964C46" w:rsidRPr="000C14AE">
        <w:rPr>
          <w:rFonts w:ascii="Garamond" w:hAnsi="Garamond" w:cs="Times New Roman"/>
        </w:rPr>
        <w:t>M.S. Economics</w:t>
      </w:r>
      <w:r w:rsidR="00964C46" w:rsidRPr="000C14AE">
        <w:rPr>
          <w:rFonts w:ascii="Garamond" w:hAnsi="Garamond" w:cs="Times New Roman"/>
        </w:rPr>
        <w:tab/>
      </w:r>
      <w:r w:rsidR="00964C46" w:rsidRPr="000C14AE">
        <w:rPr>
          <w:rFonts w:ascii="Garamond" w:hAnsi="Garamond" w:cs="Times New Roman"/>
        </w:rPr>
        <w:tab/>
      </w:r>
      <w:r w:rsidR="00964C46" w:rsidRPr="000C14AE">
        <w:rPr>
          <w:rFonts w:ascii="Garamond" w:hAnsi="Garamond" w:cs="Times New Roman"/>
        </w:rPr>
        <w:tab/>
      </w:r>
      <w:r w:rsidR="00C65610" w:rsidRPr="000C14AE">
        <w:rPr>
          <w:rFonts w:ascii="Garamond" w:hAnsi="Garamond" w:cs="Times New Roman"/>
        </w:rPr>
        <w:tab/>
      </w:r>
      <w:r w:rsidR="00F2794A" w:rsidRPr="000C14AE">
        <w:rPr>
          <w:rFonts w:ascii="Garamond" w:hAnsi="Garamond" w:cs="Times New Roman"/>
        </w:rPr>
        <w:t xml:space="preserve">         </w:t>
      </w:r>
      <w:r w:rsidR="003A7081" w:rsidRPr="000C14AE">
        <w:rPr>
          <w:rFonts w:ascii="Garamond" w:hAnsi="Garamond" w:cs="Times New Roman"/>
        </w:rPr>
        <w:tab/>
      </w:r>
      <w:r w:rsidR="00B84CD2" w:rsidRPr="000C14AE">
        <w:rPr>
          <w:rFonts w:ascii="Garamond" w:hAnsi="Garamond" w:cs="Times New Roman"/>
        </w:rPr>
        <w:t xml:space="preserve">2002 – </w:t>
      </w:r>
      <w:r w:rsidR="00964C46" w:rsidRPr="000C14AE">
        <w:rPr>
          <w:rFonts w:ascii="Garamond" w:hAnsi="Garamond" w:cs="Times New Roman"/>
        </w:rPr>
        <w:t>2004</w:t>
      </w:r>
      <w:r w:rsidR="00B84CD2" w:rsidRPr="000C14AE">
        <w:rPr>
          <w:rFonts w:ascii="Garamond" w:hAnsi="Garamond" w:cs="Times New Roman"/>
        </w:rPr>
        <w:t xml:space="preserve"> </w:t>
      </w:r>
    </w:p>
    <w:p w:rsidR="00964C46" w:rsidRPr="000C14AE" w:rsidRDefault="00FA07D5" w:rsidP="00540D72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University of Washington, </w:t>
      </w:r>
      <w:r w:rsidR="00964C46" w:rsidRPr="000C14AE">
        <w:rPr>
          <w:rFonts w:ascii="Garamond" w:hAnsi="Garamond" w:cs="Times New Roman"/>
        </w:rPr>
        <w:t>B.S. Economics</w:t>
      </w:r>
      <w:r w:rsidR="00964C46" w:rsidRPr="000C14AE">
        <w:rPr>
          <w:rFonts w:ascii="Garamond" w:hAnsi="Garamond" w:cs="Times New Roman"/>
        </w:rPr>
        <w:tab/>
      </w:r>
      <w:r w:rsidR="00964C46" w:rsidRPr="000C14AE">
        <w:rPr>
          <w:rFonts w:ascii="Garamond" w:hAnsi="Garamond" w:cs="Times New Roman"/>
        </w:rPr>
        <w:tab/>
      </w:r>
      <w:r w:rsidR="00964C46" w:rsidRPr="000C14AE">
        <w:rPr>
          <w:rFonts w:ascii="Garamond" w:hAnsi="Garamond" w:cs="Times New Roman"/>
        </w:rPr>
        <w:tab/>
      </w:r>
      <w:r w:rsidR="00C65610" w:rsidRPr="000C14AE">
        <w:rPr>
          <w:rFonts w:ascii="Garamond" w:hAnsi="Garamond" w:cs="Times New Roman"/>
        </w:rPr>
        <w:tab/>
      </w:r>
      <w:r w:rsidR="00F2794A" w:rsidRPr="000C14AE">
        <w:rPr>
          <w:rFonts w:ascii="Garamond" w:hAnsi="Garamond" w:cs="Times New Roman"/>
        </w:rPr>
        <w:t xml:space="preserve">        </w:t>
      </w:r>
      <w:r w:rsidR="003A7081" w:rsidRPr="000C14AE">
        <w:rPr>
          <w:rFonts w:ascii="Garamond" w:hAnsi="Garamond" w:cs="Times New Roman"/>
        </w:rPr>
        <w:tab/>
      </w:r>
      <w:r w:rsidR="00B84CD2" w:rsidRPr="000C14AE">
        <w:rPr>
          <w:rFonts w:ascii="Garamond" w:hAnsi="Garamond" w:cs="Times New Roman"/>
        </w:rPr>
        <w:t xml:space="preserve">1998 – </w:t>
      </w:r>
      <w:r w:rsidR="00964C46" w:rsidRPr="000C14AE">
        <w:rPr>
          <w:rFonts w:ascii="Garamond" w:hAnsi="Garamond" w:cs="Times New Roman"/>
        </w:rPr>
        <w:t>2001</w:t>
      </w:r>
      <w:r w:rsidR="00B84CD2" w:rsidRPr="000C14AE">
        <w:rPr>
          <w:rFonts w:ascii="Garamond" w:hAnsi="Garamond" w:cs="Times New Roman"/>
        </w:rPr>
        <w:t xml:space="preserve"> </w:t>
      </w:r>
    </w:p>
    <w:p w:rsidR="000C14AE" w:rsidRPr="000C14AE" w:rsidRDefault="000C14AE" w:rsidP="00964C46">
      <w:pPr>
        <w:rPr>
          <w:rFonts w:ascii="Garamond" w:hAnsi="Garamond" w:cs="Times New Roman"/>
        </w:rPr>
      </w:pPr>
    </w:p>
    <w:p w:rsidR="00964C46" w:rsidRPr="000C14AE" w:rsidRDefault="00F2794A" w:rsidP="003747E6">
      <w:pPr>
        <w:pBdr>
          <w:bottom w:val="single" w:sz="4" w:space="1" w:color="auto"/>
        </w:pBdr>
        <w:rPr>
          <w:rFonts w:ascii="Garamond" w:hAnsi="Garamond" w:cs="Times New Roman"/>
          <w:b/>
          <w:sz w:val="28"/>
        </w:rPr>
      </w:pPr>
      <w:r w:rsidRPr="000C14AE">
        <w:rPr>
          <w:rFonts w:ascii="Garamond" w:hAnsi="Garamond" w:cs="Times New Roman"/>
          <w:b/>
          <w:sz w:val="28"/>
        </w:rPr>
        <w:t>AREAS OF INTEREST</w:t>
      </w:r>
    </w:p>
    <w:p w:rsidR="009C2B12" w:rsidRPr="009275EA" w:rsidRDefault="00F2794A" w:rsidP="009275EA">
      <w:pPr>
        <w:ind w:left="720"/>
        <w:jc w:val="both"/>
        <w:rPr>
          <w:rFonts w:ascii="Garamond" w:hAnsi="Garamond" w:cs="Times New Roman"/>
          <w:sz w:val="28"/>
        </w:rPr>
      </w:pPr>
      <w:r w:rsidRPr="000C14AE">
        <w:rPr>
          <w:rFonts w:ascii="Garamond" w:hAnsi="Garamond" w:cs="Times New Roman"/>
          <w:b/>
          <w:sz w:val="26"/>
          <w:szCs w:val="26"/>
        </w:rPr>
        <w:t>Research</w:t>
      </w:r>
      <w:r w:rsidRPr="000C14AE">
        <w:rPr>
          <w:rFonts w:ascii="Garamond" w:hAnsi="Garamond" w:cs="Times New Roman"/>
          <w:sz w:val="28"/>
        </w:rPr>
        <w:t xml:space="preserve">: </w:t>
      </w:r>
      <w:r w:rsidR="000C14AE" w:rsidRPr="000C14AE">
        <w:rPr>
          <w:rFonts w:ascii="Garamond" w:hAnsi="Garamond" w:cs="Times New Roman"/>
          <w:szCs w:val="24"/>
        </w:rPr>
        <w:t xml:space="preserve">Asset Pricing, Fixed Income, </w:t>
      </w:r>
      <w:r w:rsidR="00BF22E8">
        <w:rPr>
          <w:rFonts w:ascii="Garamond" w:hAnsi="Garamond" w:cs="Times New Roman"/>
          <w:szCs w:val="24"/>
        </w:rPr>
        <w:t xml:space="preserve">Corporate Finance, </w:t>
      </w:r>
      <w:r w:rsidR="000C14AE" w:rsidRPr="000C14AE">
        <w:rPr>
          <w:rFonts w:ascii="Garamond" w:hAnsi="Garamond" w:cs="Times New Roman"/>
          <w:szCs w:val="24"/>
        </w:rPr>
        <w:t>F</w:t>
      </w:r>
      <w:r w:rsidR="005A6BB0" w:rsidRPr="000C14AE">
        <w:rPr>
          <w:rFonts w:ascii="Garamond" w:hAnsi="Garamond" w:cs="Times New Roman"/>
          <w:szCs w:val="24"/>
        </w:rPr>
        <w:t>inancial</w:t>
      </w:r>
      <w:r w:rsidR="005A6BB0" w:rsidRPr="000C14AE">
        <w:rPr>
          <w:rFonts w:ascii="Garamond" w:hAnsi="Garamond" w:cs="Times New Roman"/>
        </w:rPr>
        <w:t xml:space="preserve"> Regulation and Reform</w:t>
      </w:r>
    </w:p>
    <w:p w:rsidR="00F2794A" w:rsidRPr="000C14AE" w:rsidRDefault="00F2794A" w:rsidP="00E76C17">
      <w:pPr>
        <w:ind w:left="720"/>
        <w:jc w:val="both"/>
        <w:rPr>
          <w:rFonts w:ascii="Garamond" w:hAnsi="Garamond" w:cs="Times New Roman"/>
          <w:sz w:val="28"/>
        </w:rPr>
      </w:pPr>
      <w:r w:rsidRPr="000C14AE">
        <w:rPr>
          <w:rFonts w:ascii="Garamond" w:hAnsi="Garamond" w:cs="Times New Roman"/>
          <w:b/>
          <w:sz w:val="26"/>
          <w:szCs w:val="26"/>
        </w:rPr>
        <w:t>Teaching</w:t>
      </w:r>
      <w:r w:rsidRPr="000C14AE">
        <w:rPr>
          <w:rFonts w:ascii="Garamond" w:hAnsi="Garamond" w:cs="Times New Roman"/>
          <w:b/>
          <w:sz w:val="28"/>
        </w:rPr>
        <w:t>:</w:t>
      </w:r>
      <w:r w:rsidRPr="000C14AE">
        <w:rPr>
          <w:rFonts w:ascii="Garamond" w:hAnsi="Garamond" w:cs="Times New Roman"/>
          <w:sz w:val="28"/>
        </w:rPr>
        <w:t xml:space="preserve"> </w:t>
      </w:r>
      <w:r w:rsidR="00225568" w:rsidRPr="000C14AE">
        <w:rPr>
          <w:rFonts w:ascii="Garamond" w:hAnsi="Garamond" w:cs="Times New Roman"/>
        </w:rPr>
        <w:t xml:space="preserve">Corporate Finance, </w:t>
      </w:r>
      <w:r w:rsidR="005A6BB0" w:rsidRPr="000C14AE">
        <w:rPr>
          <w:rFonts w:ascii="Garamond" w:hAnsi="Garamond" w:cs="Times New Roman"/>
        </w:rPr>
        <w:t xml:space="preserve">Financial Modeling, </w:t>
      </w:r>
      <w:r w:rsidR="000C14AE" w:rsidRPr="000C14AE">
        <w:rPr>
          <w:rFonts w:ascii="Garamond" w:hAnsi="Garamond" w:cs="Times New Roman"/>
        </w:rPr>
        <w:t xml:space="preserve">Derivatives, </w:t>
      </w:r>
      <w:r w:rsidR="00420E33" w:rsidRPr="000C14AE">
        <w:rPr>
          <w:rFonts w:ascii="Garamond" w:hAnsi="Garamond" w:cs="Times New Roman"/>
        </w:rPr>
        <w:t>Investments</w:t>
      </w:r>
      <w:r w:rsidR="00DC0C53" w:rsidRPr="000C14AE">
        <w:rPr>
          <w:rFonts w:ascii="Garamond" w:hAnsi="Garamond" w:cs="Times New Roman"/>
        </w:rPr>
        <w:t>, Financial Markets and Institutions, Fixed Income</w:t>
      </w:r>
      <w:r w:rsidR="00420E33" w:rsidRPr="000C14AE">
        <w:rPr>
          <w:rFonts w:ascii="Garamond" w:hAnsi="Garamond" w:cs="Times New Roman"/>
        </w:rPr>
        <w:t xml:space="preserve">, </w:t>
      </w:r>
      <w:r w:rsidR="00CD3A6C" w:rsidRPr="000C14AE">
        <w:rPr>
          <w:rFonts w:ascii="Garamond" w:hAnsi="Garamond" w:cs="Times New Roman"/>
        </w:rPr>
        <w:t>International Finance</w:t>
      </w:r>
      <w:r w:rsidR="00BD77AC" w:rsidRPr="000C14AE">
        <w:rPr>
          <w:rFonts w:ascii="Garamond" w:hAnsi="Garamond" w:cs="Times New Roman"/>
        </w:rPr>
        <w:t xml:space="preserve"> </w:t>
      </w:r>
    </w:p>
    <w:p w:rsidR="00F2794A" w:rsidRDefault="00F2794A" w:rsidP="003747E6">
      <w:pPr>
        <w:pBdr>
          <w:bottom w:val="single" w:sz="4" w:space="1" w:color="auto"/>
        </w:pBdr>
        <w:rPr>
          <w:rFonts w:ascii="Garamond" w:hAnsi="Garamond" w:cs="Times New Roman"/>
          <w:b/>
          <w:sz w:val="28"/>
        </w:rPr>
      </w:pPr>
    </w:p>
    <w:p w:rsidR="00871C27" w:rsidRPr="000C14AE" w:rsidRDefault="00871C27" w:rsidP="00871C27">
      <w:pPr>
        <w:pBdr>
          <w:bottom w:val="single" w:sz="4" w:space="1" w:color="auto"/>
        </w:pBdr>
        <w:rPr>
          <w:rFonts w:ascii="Garamond" w:hAnsi="Garamond" w:cs="Times New Roman"/>
          <w:b/>
          <w:sz w:val="28"/>
        </w:rPr>
      </w:pPr>
      <w:r w:rsidRPr="000C14AE">
        <w:rPr>
          <w:rFonts w:ascii="Garamond" w:hAnsi="Garamond" w:cs="Times New Roman"/>
          <w:b/>
          <w:sz w:val="28"/>
        </w:rPr>
        <w:t>WORKING PAPERS</w:t>
      </w:r>
    </w:p>
    <w:p w:rsidR="00871C27" w:rsidRPr="000C14AE" w:rsidRDefault="00871C27" w:rsidP="00871C27">
      <w:pPr>
        <w:ind w:left="720"/>
        <w:jc w:val="both"/>
        <w:rPr>
          <w:rFonts w:ascii="Garamond" w:hAnsi="Garamond" w:cs="Times New Roman"/>
          <w:sz w:val="22"/>
          <w:szCs w:val="24"/>
        </w:rPr>
      </w:pPr>
      <w:r w:rsidRPr="000C14AE">
        <w:rPr>
          <w:rFonts w:ascii="Garamond" w:hAnsi="Garamond" w:cs="Times New Roman"/>
          <w:sz w:val="22"/>
          <w:szCs w:val="24"/>
        </w:rPr>
        <w:t xml:space="preserve">THE SIGNIFICANT TIPS PRICE PREMIUM, with Drew Winters. </w:t>
      </w:r>
    </w:p>
    <w:p w:rsidR="00871C27" w:rsidRDefault="00871C27" w:rsidP="00871C27">
      <w:pPr>
        <w:ind w:left="720"/>
        <w:jc w:val="both"/>
        <w:rPr>
          <w:rFonts w:ascii="Garamond" w:hAnsi="Garamond" w:cs="Times New Roman"/>
          <w:sz w:val="22"/>
          <w:szCs w:val="24"/>
        </w:rPr>
      </w:pPr>
    </w:p>
    <w:p w:rsidR="00871C27" w:rsidRPr="000C14AE" w:rsidRDefault="00BF22E8" w:rsidP="00871C27">
      <w:pPr>
        <w:ind w:left="7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FINANCIAL CRISIS SOLUTIONS IN THE COMMERCIAL PAPER MARKET</w:t>
      </w:r>
      <w:r w:rsidR="00871C27" w:rsidRPr="000C14AE">
        <w:rPr>
          <w:rFonts w:ascii="Garamond" w:hAnsi="Garamond"/>
          <w:sz w:val="22"/>
        </w:rPr>
        <w:t>: AN ANLYSIS OF THE CPFF AND THE TLGP, with Mark Griffiths and Drew Winters (</w:t>
      </w:r>
      <w:r>
        <w:rPr>
          <w:rFonts w:ascii="Garamond" w:hAnsi="Garamond"/>
          <w:sz w:val="22"/>
        </w:rPr>
        <w:t xml:space="preserve">Under Review – </w:t>
      </w:r>
      <w:r w:rsidR="009275EA">
        <w:rPr>
          <w:rFonts w:ascii="Garamond" w:hAnsi="Garamond"/>
          <w:sz w:val="22"/>
        </w:rPr>
        <w:t>Managerial Finance</w:t>
      </w:r>
      <w:r w:rsidR="00871C27" w:rsidRPr="000C14AE">
        <w:rPr>
          <w:rFonts w:ascii="Garamond" w:hAnsi="Garamond"/>
          <w:sz w:val="22"/>
        </w:rPr>
        <w:t>)</w:t>
      </w:r>
    </w:p>
    <w:p w:rsidR="00871C27" w:rsidRPr="000C14AE" w:rsidRDefault="00871C27" w:rsidP="00871C27">
      <w:pPr>
        <w:ind w:left="720"/>
        <w:jc w:val="both"/>
        <w:rPr>
          <w:rFonts w:ascii="Garamond" w:hAnsi="Garamond"/>
          <w:sz w:val="22"/>
        </w:rPr>
      </w:pPr>
    </w:p>
    <w:p w:rsidR="00871C27" w:rsidRPr="000C14AE" w:rsidRDefault="00871C27" w:rsidP="00871C27">
      <w:pPr>
        <w:ind w:left="720"/>
        <w:jc w:val="both"/>
        <w:rPr>
          <w:rFonts w:ascii="Garamond" w:hAnsi="Garamond" w:cs="Times New Roman"/>
          <w:sz w:val="22"/>
          <w:szCs w:val="24"/>
        </w:rPr>
      </w:pPr>
      <w:r w:rsidRPr="000C14AE">
        <w:rPr>
          <w:rFonts w:ascii="Garamond" w:hAnsi="Garamond" w:cs="Times New Roman"/>
          <w:sz w:val="22"/>
          <w:szCs w:val="24"/>
        </w:rPr>
        <w:t>TIPS IN THE REVIEW MIRROR: AN EXAMINATION OF RELATIVE PERFORMANCE</w:t>
      </w:r>
      <w:r w:rsidRPr="000C14AE">
        <w:rPr>
          <w:rFonts w:ascii="Garamond" w:hAnsi="Garamond" w:cs="Times New Roman"/>
          <w:i/>
          <w:sz w:val="22"/>
          <w:szCs w:val="24"/>
        </w:rPr>
        <w:t xml:space="preserve">, </w:t>
      </w:r>
      <w:r w:rsidRPr="000C14AE">
        <w:rPr>
          <w:rFonts w:ascii="Garamond" w:hAnsi="Garamond" w:cs="Times New Roman"/>
          <w:sz w:val="22"/>
          <w:szCs w:val="24"/>
        </w:rPr>
        <w:t>with Scott Hein (</w:t>
      </w:r>
      <w:r w:rsidR="00BF22E8">
        <w:rPr>
          <w:rFonts w:ascii="Garamond" w:hAnsi="Garamond" w:cs="Times New Roman"/>
          <w:sz w:val="22"/>
          <w:szCs w:val="24"/>
        </w:rPr>
        <w:t>Accepted:</w:t>
      </w:r>
      <w:r w:rsidRPr="000C14AE">
        <w:rPr>
          <w:rFonts w:ascii="Garamond" w:hAnsi="Garamond" w:cs="Times New Roman"/>
          <w:sz w:val="22"/>
          <w:szCs w:val="24"/>
        </w:rPr>
        <w:t xml:space="preserve"> SFA Conference for 2016)</w:t>
      </w:r>
    </w:p>
    <w:p w:rsidR="00871C27" w:rsidRPr="000C14AE" w:rsidRDefault="00871C27" w:rsidP="00871C27">
      <w:pPr>
        <w:ind w:left="720"/>
        <w:jc w:val="both"/>
        <w:rPr>
          <w:rFonts w:ascii="Garamond" w:hAnsi="Garamond" w:cs="Times New Roman"/>
          <w:sz w:val="22"/>
          <w:szCs w:val="24"/>
        </w:rPr>
      </w:pPr>
    </w:p>
    <w:p w:rsidR="00871C27" w:rsidRDefault="00871C27" w:rsidP="00871C27">
      <w:pPr>
        <w:ind w:left="720"/>
        <w:jc w:val="both"/>
        <w:rPr>
          <w:rFonts w:ascii="Garamond" w:hAnsi="Garamond" w:cs="Times New Roman"/>
          <w:sz w:val="22"/>
          <w:szCs w:val="24"/>
        </w:rPr>
      </w:pPr>
      <w:r w:rsidRPr="000C14AE">
        <w:rPr>
          <w:rFonts w:ascii="Garamond" w:hAnsi="Garamond" w:cs="Times New Roman"/>
          <w:sz w:val="22"/>
          <w:szCs w:val="24"/>
        </w:rPr>
        <w:t>THE EFFECT OF FINANCIAL INSTITUION BRANCH LOCATION ON SURROUNDING RESIDENTIAL PROPERTY VALUES, with David Harrison and Paul Goebel (</w:t>
      </w:r>
      <w:r w:rsidR="00BF22E8">
        <w:rPr>
          <w:rFonts w:ascii="Garamond" w:hAnsi="Garamond" w:cs="Times New Roman"/>
          <w:sz w:val="22"/>
          <w:szCs w:val="24"/>
        </w:rPr>
        <w:t xml:space="preserve">Accepted: </w:t>
      </w:r>
      <w:r w:rsidRPr="000C14AE">
        <w:rPr>
          <w:rFonts w:ascii="Garamond" w:hAnsi="Garamond" w:cs="Times New Roman"/>
          <w:sz w:val="22"/>
          <w:szCs w:val="24"/>
        </w:rPr>
        <w:t>ARES Conference 2014)</w:t>
      </w:r>
    </w:p>
    <w:p w:rsidR="00BF22E8" w:rsidRDefault="00BF22E8" w:rsidP="00871C27">
      <w:pPr>
        <w:ind w:left="720"/>
        <w:jc w:val="both"/>
        <w:rPr>
          <w:rFonts w:ascii="Garamond" w:hAnsi="Garamond" w:cs="Times New Roman"/>
          <w:sz w:val="22"/>
          <w:szCs w:val="24"/>
        </w:rPr>
      </w:pPr>
    </w:p>
    <w:p w:rsidR="00BF22E8" w:rsidRPr="00871C27" w:rsidRDefault="00BF22E8" w:rsidP="00BF22E8">
      <w:pPr>
        <w:ind w:left="720"/>
        <w:jc w:val="both"/>
        <w:rPr>
          <w:rFonts w:ascii="Garamond" w:hAnsi="Garamond" w:cs="Times New Roman"/>
          <w:sz w:val="22"/>
          <w:szCs w:val="24"/>
        </w:rPr>
      </w:pPr>
      <w:r w:rsidRPr="000C14AE">
        <w:rPr>
          <w:rFonts w:ascii="Garamond" w:hAnsi="Garamond" w:cs="Times New Roman"/>
          <w:sz w:val="22"/>
          <w:szCs w:val="24"/>
        </w:rPr>
        <w:t>PRICING THE PERCEIVED TAX DISADVANTAGE IN TIPS, with Scott Hein and Jeff Mercer</w:t>
      </w:r>
    </w:p>
    <w:p w:rsidR="00871C27" w:rsidRPr="000C14AE" w:rsidRDefault="00871C27" w:rsidP="003747E6">
      <w:pPr>
        <w:pBdr>
          <w:bottom w:val="single" w:sz="4" w:space="1" w:color="auto"/>
        </w:pBdr>
        <w:rPr>
          <w:rFonts w:ascii="Garamond" w:hAnsi="Garamond" w:cs="Times New Roman"/>
          <w:b/>
          <w:sz w:val="28"/>
        </w:rPr>
      </w:pPr>
    </w:p>
    <w:p w:rsidR="00964C46" w:rsidRPr="000C14AE" w:rsidRDefault="005A6BB0" w:rsidP="003747E6">
      <w:pPr>
        <w:pBdr>
          <w:bottom w:val="single" w:sz="4" w:space="1" w:color="auto"/>
        </w:pBdr>
        <w:rPr>
          <w:rFonts w:ascii="Garamond" w:hAnsi="Garamond" w:cs="Times New Roman"/>
          <w:b/>
          <w:sz w:val="28"/>
        </w:rPr>
      </w:pPr>
      <w:r w:rsidRPr="000C14AE">
        <w:rPr>
          <w:rFonts w:ascii="Garamond" w:hAnsi="Garamond" w:cs="Times New Roman"/>
          <w:b/>
          <w:sz w:val="28"/>
        </w:rPr>
        <w:t>PUBLISHED</w:t>
      </w:r>
      <w:r w:rsidR="00F2794A" w:rsidRPr="000C14AE">
        <w:rPr>
          <w:rFonts w:ascii="Garamond" w:hAnsi="Garamond" w:cs="Times New Roman"/>
          <w:b/>
          <w:sz w:val="28"/>
        </w:rPr>
        <w:t xml:space="preserve"> PAPERS</w:t>
      </w:r>
    </w:p>
    <w:p w:rsidR="00DB3B27" w:rsidRPr="000C14AE" w:rsidRDefault="00DB3B27" w:rsidP="00E76C17">
      <w:pPr>
        <w:ind w:left="720"/>
        <w:jc w:val="both"/>
        <w:rPr>
          <w:rFonts w:ascii="Garamond" w:hAnsi="Garamond" w:cs="Times New Roman"/>
          <w:sz w:val="22"/>
        </w:rPr>
      </w:pPr>
      <w:r w:rsidRPr="000C14AE">
        <w:rPr>
          <w:rFonts w:ascii="Garamond" w:hAnsi="Garamond" w:cs="Times New Roman"/>
          <w:sz w:val="22"/>
        </w:rPr>
        <w:t xml:space="preserve">SCHOOL CHOICE PROGRAMS: THE IMPACTS ON HOUSING VALUES, with Bartley R. Danielsen, and Jing Zhao. </w:t>
      </w:r>
      <w:r w:rsidRPr="000C14AE">
        <w:rPr>
          <w:rFonts w:ascii="Garamond" w:hAnsi="Garamond" w:cs="Times New Roman"/>
          <w:i/>
          <w:sz w:val="22"/>
        </w:rPr>
        <w:t>The Journal of Real Estate Literature,</w:t>
      </w:r>
      <w:r w:rsidRPr="000C14AE">
        <w:rPr>
          <w:rFonts w:ascii="Garamond" w:hAnsi="Garamond" w:cs="Times New Roman"/>
          <w:sz w:val="22"/>
        </w:rPr>
        <w:t xml:space="preserve"> </w:t>
      </w:r>
      <w:r w:rsidR="001E2C94" w:rsidRPr="000C14AE">
        <w:rPr>
          <w:rFonts w:ascii="Garamond" w:hAnsi="Garamond" w:cs="Times New Roman"/>
          <w:sz w:val="22"/>
        </w:rPr>
        <w:t>Vol. 23, No. 2, 2015, Pg. 207 - 232</w:t>
      </w:r>
      <w:r w:rsidRPr="000C14AE">
        <w:rPr>
          <w:rFonts w:ascii="Garamond" w:hAnsi="Garamond" w:cs="Times New Roman"/>
          <w:sz w:val="22"/>
        </w:rPr>
        <w:t>.  (SSRN Top 20 Downloads from 12/2014 – 2/2015)</w:t>
      </w:r>
      <w:r w:rsidR="009D0674">
        <w:rPr>
          <w:rFonts w:ascii="Garamond" w:hAnsi="Garamond" w:cs="Times New Roman"/>
          <w:sz w:val="22"/>
        </w:rPr>
        <w:t xml:space="preserve"> Publisher: Springer</w:t>
      </w:r>
    </w:p>
    <w:p w:rsidR="00DB3B27" w:rsidRPr="000C14AE" w:rsidRDefault="00DB3B27" w:rsidP="00E76C17">
      <w:pPr>
        <w:ind w:left="720"/>
        <w:jc w:val="both"/>
        <w:rPr>
          <w:rFonts w:ascii="Garamond" w:hAnsi="Garamond" w:cs="Times New Roman"/>
          <w:sz w:val="22"/>
        </w:rPr>
      </w:pPr>
    </w:p>
    <w:p w:rsidR="00DC0C53" w:rsidRPr="000C14AE" w:rsidRDefault="00DC0C53" w:rsidP="00E76C17">
      <w:pPr>
        <w:ind w:left="720"/>
        <w:jc w:val="both"/>
        <w:rPr>
          <w:rFonts w:ascii="Garamond" w:hAnsi="Garamond" w:cs="Times New Roman"/>
          <w:sz w:val="22"/>
        </w:rPr>
      </w:pPr>
      <w:r w:rsidRPr="000C14AE">
        <w:rPr>
          <w:rFonts w:ascii="Garamond" w:hAnsi="Garamond" w:cs="Times New Roman"/>
          <w:sz w:val="22"/>
        </w:rPr>
        <w:t xml:space="preserve">ACKNOWLEDGING CONTRIBUTIONS TO THE REAL ESTATE LITERATURE, </w:t>
      </w:r>
      <w:r w:rsidR="00BD77AC" w:rsidRPr="000C14AE">
        <w:rPr>
          <w:rFonts w:ascii="Garamond" w:hAnsi="Garamond" w:cs="Times New Roman"/>
          <w:sz w:val="22"/>
        </w:rPr>
        <w:t xml:space="preserve">with George Cashman. </w:t>
      </w:r>
      <w:r w:rsidR="00420E33" w:rsidRPr="000C14AE">
        <w:rPr>
          <w:rFonts w:ascii="Garamond" w:hAnsi="Garamond" w:cs="Times New Roman"/>
          <w:i/>
          <w:sz w:val="22"/>
        </w:rPr>
        <w:t>The Journal of</w:t>
      </w:r>
      <w:r w:rsidR="00FA07D5" w:rsidRPr="000C14AE">
        <w:rPr>
          <w:rFonts w:ascii="Garamond" w:hAnsi="Garamond" w:cs="Times New Roman"/>
          <w:i/>
          <w:sz w:val="22"/>
        </w:rPr>
        <w:t xml:space="preserve"> Real Estate Literature</w:t>
      </w:r>
      <w:r w:rsidR="00FA07D5" w:rsidRPr="000C14AE">
        <w:rPr>
          <w:rFonts w:ascii="Garamond" w:hAnsi="Garamond" w:cs="Times New Roman"/>
          <w:sz w:val="22"/>
        </w:rPr>
        <w:t>, Vol. 22, No 1, 2014, Pg. 3 – 22.</w:t>
      </w:r>
      <w:r w:rsidR="009D0674">
        <w:rPr>
          <w:rFonts w:ascii="Garamond" w:hAnsi="Garamond" w:cs="Times New Roman"/>
          <w:sz w:val="22"/>
        </w:rPr>
        <w:t xml:space="preserve"> Publisher: Springer</w:t>
      </w:r>
    </w:p>
    <w:p w:rsidR="009275EA" w:rsidRDefault="009275EA" w:rsidP="00CD3A6C">
      <w:pPr>
        <w:ind w:left="720"/>
        <w:jc w:val="both"/>
        <w:rPr>
          <w:rFonts w:ascii="Garamond" w:hAnsi="Garamond" w:cs="Times New Roman"/>
          <w:sz w:val="22"/>
        </w:rPr>
      </w:pPr>
    </w:p>
    <w:p w:rsidR="005A6BB0" w:rsidRPr="000C14AE" w:rsidRDefault="005A6BB0" w:rsidP="00CD3A6C">
      <w:pPr>
        <w:ind w:left="720"/>
        <w:jc w:val="both"/>
        <w:rPr>
          <w:rFonts w:ascii="Garamond" w:hAnsi="Garamond" w:cs="Times New Roman"/>
          <w:sz w:val="22"/>
        </w:rPr>
      </w:pPr>
      <w:r w:rsidRPr="000C14AE">
        <w:rPr>
          <w:rFonts w:ascii="Garamond" w:hAnsi="Garamond" w:cs="Times New Roman"/>
          <w:sz w:val="22"/>
        </w:rPr>
        <w:t>A MONTE CARLO EXPLORATION OF THE VERTICAL PROPERTY TAX INEQUITY MODELS: SEARCHING FOR A ‘BEST’ MODEL,</w:t>
      </w:r>
      <w:r w:rsidR="00DC0C53" w:rsidRPr="000C14AE">
        <w:rPr>
          <w:rFonts w:ascii="Garamond" w:hAnsi="Garamond" w:cs="Times New Roman"/>
          <w:sz w:val="22"/>
        </w:rPr>
        <w:t xml:space="preserve"> </w:t>
      </w:r>
      <w:r w:rsidRPr="000C14AE">
        <w:rPr>
          <w:rFonts w:ascii="Garamond" w:hAnsi="Garamond" w:cs="Times New Roman"/>
          <w:sz w:val="22"/>
        </w:rPr>
        <w:t>w</w:t>
      </w:r>
      <w:r w:rsidR="00E969F1" w:rsidRPr="000C14AE">
        <w:rPr>
          <w:rFonts w:ascii="Garamond" w:hAnsi="Garamond" w:cs="Times New Roman"/>
          <w:sz w:val="22"/>
        </w:rPr>
        <w:t xml:space="preserve">ith Paul Goebel, Michael D.S. Morris and William Dare.  </w:t>
      </w:r>
      <w:r w:rsidR="00E969F1" w:rsidRPr="000C14AE">
        <w:rPr>
          <w:rFonts w:ascii="Garamond" w:hAnsi="Garamond" w:cs="Times New Roman"/>
          <w:i/>
          <w:sz w:val="22"/>
        </w:rPr>
        <w:t>The Jo</w:t>
      </w:r>
      <w:r w:rsidRPr="000C14AE">
        <w:rPr>
          <w:rFonts w:ascii="Garamond" w:hAnsi="Garamond" w:cs="Times New Roman"/>
          <w:i/>
          <w:sz w:val="22"/>
        </w:rPr>
        <w:t>urnal of Real Estate Literature,</w:t>
      </w:r>
      <w:r w:rsidRPr="000C14AE">
        <w:rPr>
          <w:rFonts w:ascii="Garamond" w:hAnsi="Garamond" w:cs="Times New Roman"/>
          <w:sz w:val="22"/>
        </w:rPr>
        <w:t xml:space="preserve"> </w:t>
      </w:r>
      <w:r w:rsidR="00DC0C53" w:rsidRPr="000C14AE">
        <w:rPr>
          <w:rFonts w:ascii="Garamond" w:hAnsi="Garamond" w:cs="Times New Roman"/>
          <w:sz w:val="22"/>
        </w:rPr>
        <w:t xml:space="preserve">Vol. 21 No. 1, </w:t>
      </w:r>
      <w:r w:rsidR="0080571E" w:rsidRPr="000C14AE">
        <w:rPr>
          <w:rFonts w:ascii="Garamond" w:hAnsi="Garamond" w:cs="Times New Roman"/>
          <w:sz w:val="22"/>
        </w:rPr>
        <w:t>2013, P</w:t>
      </w:r>
      <w:r w:rsidR="00DC0C53" w:rsidRPr="000C14AE">
        <w:rPr>
          <w:rFonts w:ascii="Garamond" w:hAnsi="Garamond" w:cs="Times New Roman"/>
          <w:sz w:val="22"/>
        </w:rPr>
        <w:t>g. 3 – 24.</w:t>
      </w:r>
      <w:r w:rsidR="009D0674">
        <w:rPr>
          <w:rFonts w:ascii="Garamond" w:hAnsi="Garamond" w:cs="Times New Roman"/>
          <w:sz w:val="22"/>
        </w:rPr>
        <w:t xml:space="preserve"> Publisher: Springer</w:t>
      </w:r>
    </w:p>
    <w:p w:rsidR="00E76C17" w:rsidRPr="000C14AE" w:rsidRDefault="00B14013" w:rsidP="00DB3B27">
      <w:pPr>
        <w:pBdr>
          <w:bottom w:val="single" w:sz="4" w:space="1" w:color="auto"/>
        </w:pBdr>
        <w:rPr>
          <w:rFonts w:ascii="Garamond" w:hAnsi="Garamond" w:cs="Times New Roman"/>
          <w:b/>
          <w:sz w:val="28"/>
        </w:rPr>
      </w:pPr>
      <w:r w:rsidRPr="000C14AE">
        <w:rPr>
          <w:rFonts w:ascii="Garamond" w:hAnsi="Garamond" w:cs="Times New Roman"/>
          <w:b/>
          <w:sz w:val="28"/>
        </w:rPr>
        <w:lastRenderedPageBreak/>
        <w:t>RESEARCH</w:t>
      </w:r>
      <w:r w:rsidR="00F2794A" w:rsidRPr="000C14AE">
        <w:rPr>
          <w:rFonts w:ascii="Garamond" w:hAnsi="Garamond" w:cs="Times New Roman"/>
          <w:b/>
          <w:sz w:val="28"/>
        </w:rPr>
        <w:t xml:space="preserve"> IN PROGRESS</w:t>
      </w:r>
    </w:p>
    <w:p w:rsidR="00DB3B27" w:rsidRPr="000C14AE" w:rsidRDefault="00DB3B27" w:rsidP="00F30D8F">
      <w:pPr>
        <w:ind w:left="720"/>
        <w:jc w:val="both"/>
        <w:rPr>
          <w:rFonts w:ascii="Garamond" w:hAnsi="Garamond" w:cs="Times New Roman"/>
          <w:sz w:val="22"/>
          <w:szCs w:val="24"/>
        </w:rPr>
      </w:pPr>
      <w:r w:rsidRPr="000C14AE">
        <w:rPr>
          <w:rFonts w:ascii="Garamond" w:hAnsi="Garamond" w:cs="Times New Roman"/>
          <w:sz w:val="22"/>
          <w:szCs w:val="24"/>
        </w:rPr>
        <w:t>THE EVOLUTION OF THE FMA ROOKIE, with Artem Mescheryakov and Drew Winters</w:t>
      </w:r>
    </w:p>
    <w:p w:rsidR="00B84CD2" w:rsidRPr="000C14AE" w:rsidRDefault="00B84CD2" w:rsidP="00B84CD2">
      <w:pPr>
        <w:ind w:left="720"/>
        <w:rPr>
          <w:rFonts w:ascii="Garamond" w:hAnsi="Garamond" w:cs="Times New Roman"/>
          <w:sz w:val="22"/>
        </w:rPr>
      </w:pPr>
    </w:p>
    <w:p w:rsidR="00B84CD2" w:rsidRDefault="00B84CD2" w:rsidP="00B84CD2">
      <w:pPr>
        <w:ind w:left="720"/>
        <w:rPr>
          <w:rFonts w:ascii="Garamond" w:hAnsi="Garamond" w:cs="Times New Roman"/>
          <w:sz w:val="22"/>
        </w:rPr>
      </w:pPr>
      <w:r w:rsidRPr="000C14AE">
        <w:rPr>
          <w:rFonts w:ascii="Garamond" w:hAnsi="Garamond" w:cs="Times New Roman"/>
          <w:sz w:val="22"/>
        </w:rPr>
        <w:t>M</w:t>
      </w:r>
      <w:r w:rsidR="00CD3A6C" w:rsidRPr="000C14AE">
        <w:rPr>
          <w:rFonts w:ascii="Garamond" w:hAnsi="Garamond" w:cs="Times New Roman"/>
          <w:sz w:val="22"/>
        </w:rPr>
        <w:t>ORTGAGE PREPAYMENT</w:t>
      </w:r>
      <w:r w:rsidR="000C14AE">
        <w:rPr>
          <w:rFonts w:ascii="Garamond" w:hAnsi="Garamond" w:cs="Times New Roman"/>
          <w:sz w:val="22"/>
        </w:rPr>
        <w:t xml:space="preserve">, with </w:t>
      </w:r>
      <w:r w:rsidR="009E568E" w:rsidRPr="000C14AE">
        <w:rPr>
          <w:rFonts w:ascii="Garamond" w:hAnsi="Garamond" w:cs="Times New Roman"/>
          <w:sz w:val="22"/>
        </w:rPr>
        <w:t xml:space="preserve">Paul Goebel, David Harrison, and Xiu Nu. </w:t>
      </w:r>
    </w:p>
    <w:p w:rsidR="00BF22E8" w:rsidRPr="000C14AE" w:rsidRDefault="00BF22E8" w:rsidP="00B84CD2">
      <w:pPr>
        <w:ind w:left="720"/>
        <w:rPr>
          <w:rFonts w:ascii="Garamond" w:hAnsi="Garamond" w:cs="Times New Roman"/>
          <w:sz w:val="22"/>
        </w:rPr>
      </w:pPr>
    </w:p>
    <w:p w:rsidR="00BF22E8" w:rsidRPr="000C14AE" w:rsidRDefault="00BF22E8" w:rsidP="00BF22E8">
      <w:pPr>
        <w:ind w:left="720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WHAT IS A BLUE CHIP?</w:t>
      </w:r>
      <w:r w:rsidRPr="000C14AE">
        <w:rPr>
          <w:rFonts w:ascii="Garamond" w:hAnsi="Garamond" w:cs="Times New Roman"/>
          <w:i/>
          <w:sz w:val="22"/>
        </w:rPr>
        <w:t xml:space="preserve">, </w:t>
      </w:r>
      <w:r w:rsidRPr="000C14AE">
        <w:rPr>
          <w:rFonts w:ascii="Garamond" w:hAnsi="Garamond" w:cs="Times New Roman"/>
          <w:sz w:val="22"/>
        </w:rPr>
        <w:t>with Rumpa Biswas</w:t>
      </w:r>
    </w:p>
    <w:p w:rsidR="00CD3A6C" w:rsidRPr="000C14AE" w:rsidRDefault="00CD3A6C" w:rsidP="00B84CD2">
      <w:pPr>
        <w:ind w:left="720"/>
        <w:rPr>
          <w:rFonts w:ascii="Garamond" w:hAnsi="Garamond" w:cs="Times New Roman"/>
          <w:sz w:val="22"/>
        </w:rPr>
      </w:pPr>
    </w:p>
    <w:p w:rsidR="00CD3A6C" w:rsidRPr="000C14AE" w:rsidRDefault="00CD3A6C" w:rsidP="00BF22E8">
      <w:pPr>
        <w:ind w:left="720"/>
        <w:rPr>
          <w:rFonts w:ascii="Garamond" w:hAnsi="Garamond" w:cs="Times New Roman"/>
          <w:sz w:val="22"/>
        </w:rPr>
      </w:pPr>
      <w:r w:rsidRPr="000C14AE">
        <w:rPr>
          <w:rFonts w:ascii="Garamond" w:hAnsi="Garamond" w:cs="Times New Roman"/>
          <w:sz w:val="22"/>
        </w:rPr>
        <w:t>POLITICALLY INFORMED: EVIDENCE IN REAL ESTATE, with George Cashman and David Harrison</w:t>
      </w:r>
    </w:p>
    <w:p w:rsidR="00CD3A6C" w:rsidRPr="000C14AE" w:rsidRDefault="00CD3A6C" w:rsidP="00B84CD2">
      <w:pPr>
        <w:ind w:left="720"/>
        <w:rPr>
          <w:rFonts w:ascii="Garamond" w:hAnsi="Garamond" w:cs="Times New Roman"/>
          <w:sz w:val="22"/>
        </w:rPr>
      </w:pPr>
    </w:p>
    <w:p w:rsidR="00CD3A6C" w:rsidRPr="000C14AE" w:rsidRDefault="00BF22E8" w:rsidP="00B84CD2">
      <w:pPr>
        <w:ind w:left="720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OPTIONS</w:t>
      </w:r>
      <w:r w:rsidR="00CD3A6C" w:rsidRPr="000C14AE">
        <w:rPr>
          <w:rFonts w:ascii="Garamond" w:hAnsi="Garamond" w:cs="Times New Roman"/>
          <w:sz w:val="22"/>
        </w:rPr>
        <w:t xml:space="preserve">, with </w:t>
      </w:r>
      <w:r>
        <w:rPr>
          <w:rFonts w:ascii="Garamond" w:hAnsi="Garamond" w:cs="Times New Roman"/>
          <w:sz w:val="22"/>
        </w:rPr>
        <w:t>Be</w:t>
      </w:r>
      <w:r w:rsidR="00CD505A">
        <w:rPr>
          <w:rFonts w:ascii="Garamond" w:hAnsi="Garamond" w:cs="Times New Roman"/>
          <w:sz w:val="22"/>
        </w:rPr>
        <w:t>n</w:t>
      </w:r>
      <w:r>
        <w:rPr>
          <w:rFonts w:ascii="Garamond" w:hAnsi="Garamond" w:cs="Times New Roman"/>
          <w:sz w:val="22"/>
        </w:rPr>
        <w:t>jamin Blau</w:t>
      </w:r>
      <w:r w:rsidR="00CD3A6C" w:rsidRPr="000C14AE">
        <w:rPr>
          <w:rFonts w:ascii="Garamond" w:hAnsi="Garamond" w:cs="Times New Roman"/>
          <w:sz w:val="22"/>
        </w:rPr>
        <w:t xml:space="preserve"> and Ryan Whitby</w:t>
      </w:r>
    </w:p>
    <w:p w:rsidR="00B84CD2" w:rsidRPr="000C14AE" w:rsidRDefault="00B84CD2" w:rsidP="00B84CD2">
      <w:pPr>
        <w:ind w:left="720"/>
        <w:jc w:val="both"/>
        <w:rPr>
          <w:rFonts w:ascii="Garamond" w:hAnsi="Garamond" w:cs="Times New Roman"/>
          <w:sz w:val="22"/>
          <w:szCs w:val="24"/>
        </w:rPr>
      </w:pPr>
    </w:p>
    <w:p w:rsidR="00B84CD2" w:rsidRPr="000C14AE" w:rsidRDefault="00B84CD2" w:rsidP="00B84CD2">
      <w:pPr>
        <w:ind w:left="720"/>
        <w:jc w:val="both"/>
        <w:rPr>
          <w:rFonts w:ascii="Garamond" w:hAnsi="Garamond" w:cs="Times New Roman"/>
          <w:sz w:val="22"/>
          <w:szCs w:val="24"/>
        </w:rPr>
      </w:pPr>
      <w:r w:rsidRPr="000C14AE">
        <w:rPr>
          <w:rFonts w:ascii="Garamond" w:hAnsi="Garamond" w:cs="Times New Roman"/>
          <w:sz w:val="22"/>
          <w:szCs w:val="24"/>
        </w:rPr>
        <w:t xml:space="preserve">VALUING BANK EQUITY: A PERSPECTIVE FROM THE FINANCIAL CRISIS, with Mark Moore and Eric Sisneros. </w:t>
      </w:r>
    </w:p>
    <w:p w:rsidR="00CD3A6C" w:rsidRPr="000C14AE" w:rsidRDefault="00CD3A6C" w:rsidP="00B84CD2">
      <w:pPr>
        <w:ind w:left="720"/>
        <w:jc w:val="both"/>
        <w:rPr>
          <w:rFonts w:ascii="Garamond" w:hAnsi="Garamond" w:cs="Times New Roman"/>
          <w:sz w:val="22"/>
          <w:szCs w:val="24"/>
        </w:rPr>
      </w:pPr>
    </w:p>
    <w:p w:rsidR="00CD3A6C" w:rsidRPr="000C14AE" w:rsidRDefault="00CD3A6C" w:rsidP="00B84CD2">
      <w:pPr>
        <w:ind w:left="720"/>
        <w:jc w:val="both"/>
        <w:rPr>
          <w:rFonts w:ascii="Garamond" w:hAnsi="Garamond" w:cs="Times New Roman"/>
          <w:sz w:val="22"/>
          <w:szCs w:val="24"/>
        </w:rPr>
      </w:pPr>
      <w:r w:rsidRPr="000C14AE">
        <w:rPr>
          <w:rFonts w:ascii="Garamond" w:hAnsi="Garamond" w:cs="Times New Roman"/>
          <w:sz w:val="22"/>
          <w:szCs w:val="24"/>
        </w:rPr>
        <w:t>FOREX TRADING AROUND MONETARY EVENTS, with Mark Moore and Eric Sisneros.</w:t>
      </w:r>
    </w:p>
    <w:p w:rsidR="00F30D8F" w:rsidRPr="000C14AE" w:rsidRDefault="00F30D8F" w:rsidP="00E76C17">
      <w:pPr>
        <w:ind w:left="720"/>
        <w:rPr>
          <w:rFonts w:ascii="Garamond" w:hAnsi="Garamond" w:cs="Times New Roman"/>
          <w:sz w:val="22"/>
        </w:rPr>
      </w:pPr>
    </w:p>
    <w:p w:rsidR="00A656B5" w:rsidRPr="000C14AE" w:rsidRDefault="00A656B5" w:rsidP="00A656B5">
      <w:pPr>
        <w:pBdr>
          <w:bottom w:val="single" w:sz="4" w:space="1" w:color="auto"/>
        </w:pBdr>
        <w:rPr>
          <w:rFonts w:ascii="Garamond" w:hAnsi="Garamond" w:cs="Times New Roman"/>
          <w:sz w:val="28"/>
        </w:rPr>
      </w:pPr>
      <w:r w:rsidRPr="000C14AE">
        <w:rPr>
          <w:rFonts w:ascii="Garamond" w:hAnsi="Garamond" w:cs="Times New Roman"/>
          <w:b/>
          <w:sz w:val="28"/>
        </w:rPr>
        <w:t>PRESENTATIONS</w:t>
      </w:r>
    </w:p>
    <w:p w:rsidR="00A656B5" w:rsidRPr="000C14AE" w:rsidRDefault="00A656B5" w:rsidP="00A656B5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Discussant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  <w:t xml:space="preserve">       Financial Management Association, 2009, </w:t>
      </w:r>
      <w:r w:rsidR="00DB3B27" w:rsidRPr="000C14AE">
        <w:rPr>
          <w:rFonts w:ascii="Garamond" w:hAnsi="Garamond" w:cs="Times New Roman"/>
        </w:rPr>
        <w:t>2011, 2013-2014</w:t>
      </w:r>
      <w:r w:rsidR="00BF22E8">
        <w:rPr>
          <w:rFonts w:ascii="Garamond" w:hAnsi="Garamond" w:cs="Times New Roman"/>
        </w:rPr>
        <w:t>, 2016</w:t>
      </w:r>
    </w:p>
    <w:p w:rsidR="00A656B5" w:rsidRPr="000C14AE" w:rsidRDefault="00A656B5" w:rsidP="001B672D">
      <w:pPr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  <w:i/>
        </w:rPr>
        <w:t>Presenter</w:t>
      </w:r>
      <w:r w:rsidRPr="000C14AE">
        <w:rPr>
          <w:rFonts w:ascii="Garamond" w:hAnsi="Garamond" w:cs="Times New Roman"/>
          <w:i/>
        </w:rPr>
        <w:tab/>
      </w:r>
      <w:r w:rsidRPr="000C14AE">
        <w:rPr>
          <w:rFonts w:ascii="Garamond" w:hAnsi="Garamond" w:cs="Times New Roman"/>
          <w:i/>
        </w:rPr>
        <w:tab/>
      </w:r>
      <w:r w:rsidRPr="000C14AE">
        <w:rPr>
          <w:rFonts w:ascii="Garamond" w:hAnsi="Garamond" w:cs="Times New Roman"/>
          <w:i/>
        </w:rPr>
        <w:tab/>
      </w:r>
      <w:r w:rsidR="00BF22E8">
        <w:rPr>
          <w:rFonts w:ascii="Garamond" w:hAnsi="Garamond" w:cs="Times New Roman"/>
          <w:i/>
        </w:rPr>
        <w:t xml:space="preserve">       </w:t>
      </w:r>
      <w:r w:rsidRPr="000C14AE">
        <w:rPr>
          <w:rFonts w:ascii="Garamond" w:hAnsi="Garamond" w:cs="Times New Roman"/>
        </w:rPr>
        <w:t>American Real Estate Association, 2012, 2014</w:t>
      </w:r>
    </w:p>
    <w:p w:rsidR="001B672D" w:rsidRPr="000C14AE" w:rsidRDefault="001B672D" w:rsidP="001B672D">
      <w:pPr>
        <w:pStyle w:val="ListParagraph"/>
        <w:rPr>
          <w:rFonts w:ascii="Garamond" w:hAnsi="Garamond" w:cs="Times New Roman"/>
          <w:i/>
        </w:rPr>
      </w:pPr>
    </w:p>
    <w:p w:rsidR="002A4693" w:rsidRPr="000C14AE" w:rsidRDefault="00F2794A" w:rsidP="002A4693">
      <w:pPr>
        <w:pBdr>
          <w:bottom w:val="single" w:sz="4" w:space="1" w:color="auto"/>
        </w:pBdr>
        <w:rPr>
          <w:rFonts w:ascii="Garamond" w:hAnsi="Garamond" w:cs="Times New Roman"/>
          <w:sz w:val="28"/>
        </w:rPr>
      </w:pPr>
      <w:r w:rsidRPr="000C14AE">
        <w:rPr>
          <w:rFonts w:ascii="Garamond" w:hAnsi="Garamond" w:cs="Times New Roman"/>
          <w:b/>
          <w:sz w:val="28"/>
        </w:rPr>
        <w:t>TEACHING EXPERIENCE</w:t>
      </w:r>
    </w:p>
    <w:p w:rsidR="009275EA" w:rsidRDefault="009275EA" w:rsidP="000C14AE">
      <w:pPr>
        <w:ind w:left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Financial Management (Minors)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TTU, 2017</w:t>
      </w:r>
    </w:p>
    <w:p w:rsidR="00BF22E8" w:rsidRDefault="00601DAB" w:rsidP="000C14AE">
      <w:pPr>
        <w:ind w:left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Derivatives (Graduate)</w:t>
      </w:r>
      <w:r w:rsidR="00BF22E8">
        <w:rPr>
          <w:rFonts w:ascii="Garamond" w:hAnsi="Garamond" w:cs="Times New Roman"/>
        </w:rPr>
        <w:tab/>
      </w:r>
      <w:r w:rsidR="00BF22E8">
        <w:rPr>
          <w:rFonts w:ascii="Garamond" w:hAnsi="Garamond" w:cs="Times New Roman"/>
        </w:rPr>
        <w:tab/>
      </w:r>
      <w:r w:rsidR="00BF22E8">
        <w:rPr>
          <w:rFonts w:ascii="Garamond" w:hAnsi="Garamond" w:cs="Times New Roman"/>
        </w:rPr>
        <w:tab/>
      </w:r>
      <w:r w:rsidR="00BF22E8">
        <w:rPr>
          <w:rFonts w:ascii="Garamond" w:hAnsi="Garamond" w:cs="Times New Roman"/>
        </w:rPr>
        <w:tab/>
      </w:r>
      <w:r w:rsidR="00BF22E8">
        <w:rPr>
          <w:rFonts w:ascii="Garamond" w:hAnsi="Garamond" w:cs="Times New Roman"/>
        </w:rPr>
        <w:tab/>
      </w:r>
      <w:r w:rsidR="00BF22E8">
        <w:rPr>
          <w:rFonts w:ascii="Garamond" w:hAnsi="Garamond" w:cs="Times New Roman"/>
        </w:rPr>
        <w:tab/>
        <w:t>TTU, 2017</w:t>
      </w:r>
    </w:p>
    <w:p w:rsidR="00BF22E8" w:rsidRDefault="00BF22E8" w:rsidP="000C14AE">
      <w:pPr>
        <w:ind w:left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Personal Finance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TTU, 2016</w:t>
      </w:r>
    </w:p>
    <w:p w:rsidR="000C14AE" w:rsidRPr="000C14AE" w:rsidRDefault="000C14AE" w:rsidP="000C14AE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MBA Financial Management (STEM</w:t>
      </w:r>
      <w:r w:rsidR="009275EA">
        <w:rPr>
          <w:rFonts w:ascii="Garamond" w:hAnsi="Garamond" w:cs="Times New Roman"/>
        </w:rPr>
        <w:t xml:space="preserve">, </w:t>
      </w:r>
      <w:r w:rsidR="00BF22E8">
        <w:rPr>
          <w:rFonts w:ascii="Garamond" w:hAnsi="Garamond" w:cs="Times New Roman"/>
        </w:rPr>
        <w:t>Online</w:t>
      </w:r>
      <w:r w:rsidR="009275EA">
        <w:rPr>
          <w:rFonts w:ascii="Garamond" w:hAnsi="Garamond" w:cs="Times New Roman"/>
        </w:rPr>
        <w:t xml:space="preserve"> and WP</w:t>
      </w:r>
      <w:r w:rsidRPr="000C14AE">
        <w:rPr>
          <w:rFonts w:ascii="Garamond" w:hAnsi="Garamond" w:cs="Times New Roman"/>
        </w:rPr>
        <w:t xml:space="preserve">) </w:t>
      </w:r>
      <w:r w:rsidRPr="000C14AE">
        <w:rPr>
          <w:rFonts w:ascii="Garamond" w:hAnsi="Garamond" w:cs="Times New Roman"/>
        </w:rPr>
        <w:tab/>
        <w:t>TTU, 2014 - Present</w:t>
      </w:r>
    </w:p>
    <w:p w:rsidR="00B84CD2" w:rsidRPr="000C14AE" w:rsidRDefault="00B84CD2" w:rsidP="00B84CD2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Fixed Income Analysis</w:t>
      </w:r>
      <w:r w:rsidR="00CB1382">
        <w:rPr>
          <w:rFonts w:ascii="Garamond" w:hAnsi="Garamond" w:cs="Times New Roman"/>
        </w:rPr>
        <w:tab/>
      </w:r>
      <w:r w:rsidR="00601DAB">
        <w:rPr>
          <w:rFonts w:ascii="Garamond" w:hAnsi="Garamond" w:cs="Times New Roman"/>
        </w:rPr>
        <w:t>(Undergrad. and Grad.)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  <w:t>TTU, 2011, 2016</w:t>
      </w:r>
    </w:p>
    <w:p w:rsidR="00B84CD2" w:rsidRPr="000C14AE" w:rsidRDefault="00B84CD2" w:rsidP="00B84CD2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Money and Capital Markets (MS Finance)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  <w:t>TTU, 2015</w:t>
      </w:r>
    </w:p>
    <w:p w:rsidR="00B84CD2" w:rsidRPr="000C14AE" w:rsidRDefault="00B84CD2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Financial Markets &amp; Institutions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  <w:t>TTU, 2015</w:t>
      </w:r>
    </w:p>
    <w:p w:rsidR="00A656B5" w:rsidRPr="000C14AE" w:rsidRDefault="00A656B5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Investments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  <w:t xml:space="preserve">   </w:t>
      </w:r>
      <w:r w:rsidRPr="000C14AE">
        <w:rPr>
          <w:rFonts w:ascii="Garamond" w:hAnsi="Garamond" w:cs="Times New Roman"/>
        </w:rPr>
        <w:tab/>
        <w:t xml:space="preserve">      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="00B84CD2" w:rsidRPr="000C14AE">
        <w:rPr>
          <w:rFonts w:ascii="Garamond" w:hAnsi="Garamond" w:cs="Times New Roman"/>
        </w:rPr>
        <w:t>TTU</w:t>
      </w:r>
      <w:r w:rsidRPr="000C14AE">
        <w:rPr>
          <w:rFonts w:ascii="Garamond" w:hAnsi="Garamond" w:cs="Times New Roman"/>
        </w:rPr>
        <w:t>, 2014</w:t>
      </w:r>
    </w:p>
    <w:p w:rsidR="00A656B5" w:rsidRPr="000C14AE" w:rsidRDefault="00A656B5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Financial Management</w:t>
      </w:r>
      <w:r w:rsidR="00BF22E8">
        <w:rPr>
          <w:rFonts w:ascii="Garamond" w:hAnsi="Garamond" w:cs="Times New Roman"/>
        </w:rPr>
        <w:t xml:space="preserve"> (Undergraduate)</w:t>
      </w:r>
      <w:r w:rsidRPr="000C14AE">
        <w:rPr>
          <w:rFonts w:ascii="Garamond" w:hAnsi="Garamond" w:cs="Times New Roman"/>
        </w:rPr>
        <w:t xml:space="preserve">   </w:t>
      </w:r>
      <w:r w:rsidRPr="000C14AE">
        <w:rPr>
          <w:rFonts w:ascii="Garamond" w:hAnsi="Garamond" w:cs="Times New Roman"/>
        </w:rPr>
        <w:tab/>
        <w:t xml:space="preserve">      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="00B84CD2" w:rsidRPr="000C14AE">
        <w:rPr>
          <w:rFonts w:ascii="Garamond" w:hAnsi="Garamond" w:cs="Times New Roman"/>
        </w:rPr>
        <w:t>TTU</w:t>
      </w:r>
      <w:r w:rsidRPr="000C14AE">
        <w:rPr>
          <w:rFonts w:ascii="Garamond" w:hAnsi="Garamond" w:cs="Times New Roman"/>
        </w:rPr>
        <w:t>, 2010</w:t>
      </w:r>
    </w:p>
    <w:p w:rsidR="004D5AAA" w:rsidRPr="000C14AE" w:rsidRDefault="004D5AAA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OMBA Advanced Corporate Finance </w:t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>Ohio University, 2014</w:t>
      </w:r>
    </w:p>
    <w:p w:rsidR="004D5AAA" w:rsidRPr="000C14AE" w:rsidRDefault="004D5AAA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OMBA Financial Markets &amp; Institutions </w:t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  <w:t>Ohio University, 2013-2014</w:t>
      </w:r>
    </w:p>
    <w:p w:rsidR="00380464" w:rsidRPr="000C14AE" w:rsidRDefault="00380464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Mathematical Analysis of Financial Decisions </w:t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>Ohio University, 2012-2014</w:t>
      </w:r>
    </w:p>
    <w:p w:rsidR="004D7FFE" w:rsidRPr="000C14AE" w:rsidRDefault="004D7FFE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Advanced Corporate Finance </w:t>
      </w:r>
      <w:r w:rsidR="00601DAB">
        <w:rPr>
          <w:rFonts w:ascii="Garamond" w:hAnsi="Garamond" w:cs="Times New Roman"/>
        </w:rPr>
        <w:t>(Undergraduate)</w:t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  <w:t>Ohio University, 2012-2013</w:t>
      </w:r>
    </w:p>
    <w:p w:rsidR="004D7FFE" w:rsidRPr="000C14AE" w:rsidRDefault="004D7FFE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International Finance </w:t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  <w:t>Ohio University, 2012</w:t>
      </w:r>
    </w:p>
    <w:p w:rsidR="002A4693" w:rsidRPr="000C14AE" w:rsidRDefault="002A4693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Foundations of Financial Management </w:t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  <w:t>Ohio University, 2012</w:t>
      </w:r>
    </w:p>
    <w:p w:rsidR="002A4693" w:rsidRPr="000C14AE" w:rsidRDefault="002A4693" w:rsidP="00A656B5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Portfolio Management </w:t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</w:r>
      <w:r w:rsidR="00A656B5" w:rsidRPr="000C14AE">
        <w:rPr>
          <w:rFonts w:ascii="Garamond" w:hAnsi="Garamond" w:cs="Times New Roman"/>
        </w:rPr>
        <w:tab/>
        <w:t>Ohio University, 2012</w:t>
      </w:r>
    </w:p>
    <w:p w:rsidR="00A24EC3" w:rsidRPr="000C14AE" w:rsidRDefault="00A24EC3" w:rsidP="00A656B5">
      <w:pPr>
        <w:rPr>
          <w:rFonts w:ascii="Garamond" w:hAnsi="Garamond" w:cs="Times New Roman"/>
        </w:rPr>
      </w:pPr>
    </w:p>
    <w:p w:rsidR="00C65610" w:rsidRPr="000C14AE" w:rsidRDefault="0025630A" w:rsidP="003747E6">
      <w:pPr>
        <w:pBdr>
          <w:bottom w:val="single" w:sz="4" w:space="1" w:color="auto"/>
        </w:pBdr>
        <w:rPr>
          <w:rFonts w:ascii="Garamond" w:hAnsi="Garamond" w:cs="Times New Roman"/>
          <w:b/>
          <w:sz w:val="28"/>
        </w:rPr>
      </w:pPr>
      <w:r w:rsidRPr="000C14AE">
        <w:rPr>
          <w:rFonts w:ascii="Garamond" w:hAnsi="Garamond" w:cs="Times New Roman"/>
          <w:b/>
          <w:sz w:val="28"/>
        </w:rPr>
        <w:t>SERVICE</w:t>
      </w:r>
      <w:r w:rsidR="00A656B5" w:rsidRPr="000C14AE">
        <w:rPr>
          <w:rFonts w:ascii="Garamond" w:hAnsi="Garamond" w:cs="Times New Roman"/>
          <w:b/>
          <w:sz w:val="28"/>
        </w:rPr>
        <w:t xml:space="preserve"> &amp; COMMITTEES</w:t>
      </w:r>
    </w:p>
    <w:p w:rsidR="009275EA" w:rsidRDefault="009275EA" w:rsidP="00B84CD2">
      <w:pPr>
        <w:ind w:firstLine="720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Account Rep</w:t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 w:rsidRPr="009275EA">
        <w:rPr>
          <w:rFonts w:ascii="Garamond" w:hAnsi="Garamond" w:cs="Times New Roman"/>
        </w:rPr>
        <w:t>Wharton Research Database System</w:t>
      </w:r>
      <w:r>
        <w:rPr>
          <w:rFonts w:ascii="Garamond" w:hAnsi="Garamond" w:cs="Times New Roman"/>
        </w:rPr>
        <w:t xml:space="preserve"> (TTU)</w:t>
      </w:r>
      <w:r w:rsidRPr="009275EA">
        <w:rPr>
          <w:rFonts w:ascii="Garamond" w:hAnsi="Garamond" w:cs="Times New Roman"/>
        </w:rPr>
        <w:t>, 2017 - Present</w:t>
      </w:r>
      <w:r>
        <w:rPr>
          <w:rFonts w:ascii="Garamond" w:hAnsi="Garamond" w:cs="Times New Roman"/>
          <w:i/>
        </w:rPr>
        <w:tab/>
      </w:r>
    </w:p>
    <w:p w:rsidR="00264F14" w:rsidRPr="000C14AE" w:rsidRDefault="00264F14" w:rsidP="00B84CD2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Voting Member</w:t>
      </w:r>
      <w:r w:rsidRPr="000C14AE">
        <w:rPr>
          <w:rFonts w:ascii="Garamond" w:hAnsi="Garamond" w:cs="Times New Roman"/>
          <w:i/>
        </w:rPr>
        <w:tab/>
      </w:r>
      <w:r w:rsidRPr="000C14AE">
        <w:rPr>
          <w:rFonts w:ascii="Garamond" w:hAnsi="Garamond" w:cs="Times New Roman"/>
          <w:i/>
        </w:rPr>
        <w:tab/>
      </w:r>
      <w:r w:rsidR="000C14AE">
        <w:rPr>
          <w:rFonts w:ascii="Garamond" w:hAnsi="Garamond" w:cs="Times New Roman"/>
          <w:i/>
        </w:rPr>
        <w:tab/>
      </w:r>
      <w:r w:rsidRPr="000C14AE">
        <w:rPr>
          <w:rFonts w:ascii="Garamond" w:hAnsi="Garamond" w:cs="Times New Roman"/>
          <w:i/>
        </w:rPr>
        <w:t>e</w:t>
      </w:r>
      <w:r w:rsidRPr="000C14AE">
        <w:rPr>
          <w:rFonts w:ascii="Garamond" w:hAnsi="Garamond" w:cs="Times New Roman"/>
        </w:rPr>
        <w:t>Learning Council</w:t>
      </w:r>
      <w:r w:rsidR="002A5CED" w:rsidRPr="000C14AE">
        <w:rPr>
          <w:rFonts w:ascii="Garamond" w:hAnsi="Garamond" w:cs="Times New Roman"/>
        </w:rPr>
        <w:t xml:space="preserve"> (TTU), 2016 - Present</w:t>
      </w:r>
    </w:p>
    <w:p w:rsidR="00264F14" w:rsidRPr="000C14AE" w:rsidRDefault="00264F14" w:rsidP="00B84CD2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Participant</w:t>
      </w:r>
      <w:r w:rsid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  <w:t>S</w:t>
      </w:r>
      <w:r w:rsidRPr="000C14AE">
        <w:rPr>
          <w:rFonts w:ascii="Garamond" w:hAnsi="Garamond" w:cs="Times New Roman"/>
        </w:rPr>
        <w:t>elect Tech Undergrad</w:t>
      </w:r>
      <w:r w:rsidR="002A5CED" w:rsidRPr="000C14AE">
        <w:rPr>
          <w:rFonts w:ascii="Garamond" w:hAnsi="Garamond" w:cs="Times New Roman"/>
        </w:rPr>
        <w:t>.</w:t>
      </w:r>
      <w:r w:rsidRPr="000C14AE">
        <w:rPr>
          <w:rFonts w:ascii="Garamond" w:hAnsi="Garamond" w:cs="Times New Roman"/>
        </w:rPr>
        <w:t xml:space="preserve"> Recruitment </w:t>
      </w:r>
      <w:r w:rsidR="002A5CED" w:rsidRPr="000C14AE">
        <w:rPr>
          <w:rFonts w:ascii="Garamond" w:hAnsi="Garamond" w:cs="Times New Roman"/>
        </w:rPr>
        <w:t>(TTU)</w:t>
      </w:r>
      <w:r w:rsidRPr="000C14AE">
        <w:rPr>
          <w:rFonts w:ascii="Garamond" w:hAnsi="Garamond" w:cs="Times New Roman"/>
        </w:rPr>
        <w:t>, 2015, 2016</w:t>
      </w:r>
    </w:p>
    <w:p w:rsidR="00264F14" w:rsidRPr="000C14AE" w:rsidRDefault="00264F14" w:rsidP="00B84CD2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Academic Mentor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>Rawls Business Leadership Program</w:t>
      </w:r>
      <w:r w:rsidR="002A5CED" w:rsidRPr="000C14AE">
        <w:rPr>
          <w:rFonts w:ascii="Garamond" w:hAnsi="Garamond" w:cs="Times New Roman"/>
        </w:rPr>
        <w:t xml:space="preserve"> (TTU)</w:t>
      </w:r>
      <w:r w:rsidRPr="000C14AE">
        <w:rPr>
          <w:rFonts w:ascii="Garamond" w:hAnsi="Garamond" w:cs="Times New Roman"/>
        </w:rPr>
        <w:t>, 2015-2016</w:t>
      </w:r>
    </w:p>
    <w:p w:rsidR="00B84CD2" w:rsidRPr="000C14AE" w:rsidRDefault="00B84CD2" w:rsidP="00B84CD2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Advisor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="00264F14" w:rsidRPr="000C14AE">
        <w:rPr>
          <w:rFonts w:ascii="Garamond" w:hAnsi="Garamond" w:cs="Times New Roman"/>
        </w:rPr>
        <w:t xml:space="preserve">Tech </w:t>
      </w:r>
      <w:r w:rsidRPr="000C14AE">
        <w:rPr>
          <w:rFonts w:ascii="Garamond" w:hAnsi="Garamond" w:cs="Times New Roman"/>
        </w:rPr>
        <w:t xml:space="preserve">Currency Trading Society (TTU), 2015 – </w:t>
      </w:r>
      <w:r w:rsidR="00BF22E8">
        <w:rPr>
          <w:rFonts w:ascii="Garamond" w:hAnsi="Garamond" w:cs="Times New Roman"/>
        </w:rPr>
        <w:t>2016</w:t>
      </w:r>
    </w:p>
    <w:p w:rsidR="00A656B5" w:rsidRDefault="00A656B5" w:rsidP="00F2794A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Advisor</w:t>
      </w:r>
      <w:r w:rsidRPr="000C14AE">
        <w:rPr>
          <w:rFonts w:ascii="Garamond" w:hAnsi="Garamond" w:cs="Times New Roman"/>
          <w:i/>
        </w:rPr>
        <w:tab/>
      </w:r>
      <w:r w:rsidRPr="000C14AE">
        <w:rPr>
          <w:rFonts w:ascii="Garamond" w:hAnsi="Garamond" w:cs="Times New Roman"/>
          <w:i/>
        </w:rPr>
        <w:tab/>
      </w:r>
      <w:r w:rsidRPr="000C14AE">
        <w:rPr>
          <w:rFonts w:ascii="Garamond" w:hAnsi="Garamond" w:cs="Times New Roman"/>
          <w:i/>
        </w:rPr>
        <w:tab/>
      </w:r>
      <w:r w:rsidR="000C14AE">
        <w:rPr>
          <w:rFonts w:ascii="Garamond" w:hAnsi="Garamond" w:cs="Times New Roman"/>
          <w:i/>
        </w:rPr>
        <w:tab/>
      </w:r>
      <w:r w:rsidRPr="000C14AE">
        <w:rPr>
          <w:rFonts w:ascii="Garamond" w:hAnsi="Garamond" w:cs="Times New Roman"/>
        </w:rPr>
        <w:t>Rawls Gradu</w:t>
      </w:r>
      <w:r w:rsidR="00B84CD2" w:rsidRPr="000C14AE">
        <w:rPr>
          <w:rFonts w:ascii="Garamond" w:hAnsi="Garamond" w:cs="Times New Roman"/>
        </w:rPr>
        <w:t>ate Association (TTU), 2014 – Present</w:t>
      </w:r>
    </w:p>
    <w:p w:rsidR="009275EA" w:rsidRPr="000C14AE" w:rsidRDefault="009275EA" w:rsidP="00F2794A">
      <w:pPr>
        <w:ind w:firstLine="720"/>
        <w:rPr>
          <w:rFonts w:ascii="Garamond" w:hAnsi="Garamond" w:cs="Times New Roman"/>
        </w:rPr>
      </w:pPr>
    </w:p>
    <w:p w:rsidR="00ED5F7C" w:rsidRPr="000C14AE" w:rsidRDefault="00ED5F7C" w:rsidP="00ED5F7C">
      <w:pPr>
        <w:pBdr>
          <w:bottom w:val="single" w:sz="4" w:space="1" w:color="auto"/>
        </w:pBdr>
        <w:rPr>
          <w:rFonts w:ascii="Garamond" w:hAnsi="Garamond" w:cs="Times New Roman"/>
          <w:b/>
          <w:sz w:val="28"/>
        </w:rPr>
      </w:pPr>
      <w:r w:rsidRPr="000C14AE">
        <w:rPr>
          <w:rFonts w:ascii="Garamond" w:hAnsi="Garamond" w:cs="Times New Roman"/>
          <w:b/>
          <w:sz w:val="28"/>
        </w:rPr>
        <w:lastRenderedPageBreak/>
        <w:t>SERVICE &amp; COMMITTEES, Cont.</w:t>
      </w:r>
    </w:p>
    <w:p w:rsidR="00BF22E8" w:rsidRPr="000C14AE" w:rsidRDefault="00BF22E8" w:rsidP="00BF22E8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Member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 xml:space="preserve">Distance Learning Task Force (TTU), 2014 – Present </w:t>
      </w:r>
    </w:p>
    <w:p w:rsidR="00BF22E8" w:rsidRPr="000C14AE" w:rsidRDefault="00BF22E8" w:rsidP="00BF22E8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Consultant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>MS Excel Training (TTU), 2015</w:t>
      </w:r>
    </w:p>
    <w:p w:rsidR="00BF22E8" w:rsidRPr="000C14AE" w:rsidRDefault="00BF22E8" w:rsidP="00BF22E8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Advisor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>Forex Student Trading Group (OU), 2012 – 2014</w:t>
      </w:r>
    </w:p>
    <w:p w:rsidR="00BF22E8" w:rsidRPr="000C14AE" w:rsidRDefault="00BF22E8" w:rsidP="00BF22E8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Co-Chair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>New Faculty Learning Community (OU), 2013</w:t>
      </w:r>
    </w:p>
    <w:p w:rsidR="00BF22E8" w:rsidRPr="000C14AE" w:rsidRDefault="00BF22E8" w:rsidP="00BF22E8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Member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>Teaching CIT (OU), 2013</w:t>
      </w:r>
    </w:p>
    <w:p w:rsidR="0025630A" w:rsidRPr="000C14AE" w:rsidRDefault="0025630A" w:rsidP="0025630A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Member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="00DC0C53" w:rsidRPr="000C14AE">
        <w:rPr>
          <w:rFonts w:ascii="Garamond" w:hAnsi="Garamond" w:cs="Times New Roman"/>
        </w:rPr>
        <w:t xml:space="preserve">New </w:t>
      </w:r>
      <w:r w:rsidR="00540D72" w:rsidRPr="000C14AE">
        <w:rPr>
          <w:rFonts w:ascii="Garamond" w:hAnsi="Garamond" w:cs="Times New Roman"/>
        </w:rPr>
        <w:t>F</w:t>
      </w:r>
      <w:r w:rsidR="00CE29BA" w:rsidRPr="000C14AE">
        <w:rPr>
          <w:rFonts w:ascii="Garamond" w:hAnsi="Garamond" w:cs="Times New Roman"/>
        </w:rPr>
        <w:t>aculty Learning Community</w:t>
      </w:r>
      <w:r w:rsidR="00B84CD2" w:rsidRPr="000C14AE">
        <w:rPr>
          <w:rFonts w:ascii="Garamond" w:hAnsi="Garamond" w:cs="Times New Roman"/>
        </w:rPr>
        <w:t xml:space="preserve"> (OU)</w:t>
      </w:r>
      <w:r w:rsidR="00CE29BA" w:rsidRPr="000C14AE">
        <w:rPr>
          <w:rFonts w:ascii="Garamond" w:hAnsi="Garamond" w:cs="Times New Roman"/>
        </w:rPr>
        <w:t>, 2012</w:t>
      </w:r>
    </w:p>
    <w:p w:rsidR="00C65610" w:rsidRPr="000C14AE" w:rsidRDefault="00380464" w:rsidP="00E32C9D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Judge</w:t>
      </w:r>
      <w:r w:rsid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>Ohio University Student Expo</w:t>
      </w:r>
      <w:r w:rsidR="00B84CD2" w:rsidRPr="000C14AE">
        <w:rPr>
          <w:rFonts w:ascii="Garamond" w:hAnsi="Garamond" w:cs="Times New Roman"/>
        </w:rPr>
        <w:t xml:space="preserve"> (OU)</w:t>
      </w:r>
      <w:r w:rsidRPr="000C14AE">
        <w:rPr>
          <w:rFonts w:ascii="Garamond" w:hAnsi="Garamond" w:cs="Times New Roman"/>
        </w:rPr>
        <w:t>, 2013</w:t>
      </w:r>
      <w:r w:rsidR="00A240FD" w:rsidRPr="000C14AE">
        <w:rPr>
          <w:rFonts w:ascii="Garamond" w:hAnsi="Garamond" w:cs="Times New Roman"/>
        </w:rPr>
        <w:tab/>
      </w:r>
    </w:p>
    <w:p w:rsidR="00E515ED" w:rsidRPr="000C14AE" w:rsidRDefault="00E515ED" w:rsidP="00E515ED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Reviewer</w:t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Pr="000C14AE">
        <w:rPr>
          <w:rFonts w:ascii="Garamond" w:hAnsi="Garamond" w:cs="Times New Roman"/>
        </w:rPr>
        <w:t>SWFA Program Committee Reviewer, 2013</w:t>
      </w:r>
    </w:p>
    <w:p w:rsidR="0025630A" w:rsidRDefault="00686A22" w:rsidP="00E32C9D">
      <w:pPr>
        <w:ind w:firstLine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  <w:i/>
        </w:rPr>
        <w:t>Referee</w:t>
      </w:r>
      <w:r w:rsidR="00DC0C53" w:rsidRPr="000C14AE">
        <w:rPr>
          <w:rFonts w:ascii="Garamond" w:hAnsi="Garamond" w:cs="Times New Roman"/>
        </w:rPr>
        <w:tab/>
      </w:r>
      <w:r w:rsidR="00DC0C53" w:rsidRPr="000C14AE">
        <w:rPr>
          <w:rFonts w:ascii="Garamond" w:hAnsi="Garamond" w:cs="Times New Roman"/>
        </w:rPr>
        <w:tab/>
      </w:r>
      <w:r w:rsidR="00DC0C53" w:rsidRPr="000C14AE">
        <w:rPr>
          <w:rFonts w:ascii="Garamond" w:hAnsi="Garamond" w:cs="Times New Roman"/>
        </w:rPr>
        <w:tab/>
      </w:r>
      <w:r w:rsidR="000C14AE">
        <w:rPr>
          <w:rFonts w:ascii="Garamond" w:hAnsi="Garamond" w:cs="Times New Roman"/>
        </w:rPr>
        <w:tab/>
      </w:r>
      <w:r w:rsidR="00C65610" w:rsidRPr="000C14AE">
        <w:rPr>
          <w:rFonts w:ascii="Garamond" w:hAnsi="Garamond" w:cs="Times New Roman"/>
        </w:rPr>
        <w:t>Journal of Real Estate Literature, February</w:t>
      </w:r>
      <w:r w:rsidR="009275EA">
        <w:rPr>
          <w:rFonts w:ascii="Garamond" w:hAnsi="Garamond" w:cs="Times New Roman"/>
        </w:rPr>
        <w:t>,</w:t>
      </w:r>
      <w:r w:rsidR="00C65610" w:rsidRPr="000C14AE">
        <w:rPr>
          <w:rFonts w:ascii="Garamond" w:hAnsi="Garamond" w:cs="Times New Roman"/>
        </w:rPr>
        <w:t xml:space="preserve"> 2011</w:t>
      </w:r>
    </w:p>
    <w:p w:rsidR="009275EA" w:rsidRPr="009275EA" w:rsidRDefault="009275EA" w:rsidP="00E32C9D">
      <w:pPr>
        <w:ind w:firstLine="720"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>Referee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Journal of Financial Research, 2017</w:t>
      </w:r>
    </w:p>
    <w:p w:rsidR="00F30D8F" w:rsidRPr="000C14AE" w:rsidRDefault="00B84CD2" w:rsidP="00964C46">
      <w:pPr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ab/>
      </w:r>
    </w:p>
    <w:p w:rsidR="00C65610" w:rsidRPr="000C14AE" w:rsidRDefault="00A24EC3" w:rsidP="003747E6">
      <w:pPr>
        <w:pBdr>
          <w:bottom w:val="single" w:sz="4" w:space="1" w:color="auto"/>
        </w:pBdr>
        <w:rPr>
          <w:rFonts w:ascii="Garamond" w:hAnsi="Garamond" w:cs="Times New Roman"/>
          <w:sz w:val="28"/>
        </w:rPr>
      </w:pPr>
      <w:r w:rsidRPr="000C14AE">
        <w:rPr>
          <w:rFonts w:ascii="Garamond" w:hAnsi="Garamond" w:cs="Times New Roman"/>
          <w:b/>
          <w:sz w:val="28"/>
        </w:rPr>
        <w:t xml:space="preserve">AWARDS &amp; </w:t>
      </w:r>
      <w:r w:rsidR="009C2B12" w:rsidRPr="000C14AE">
        <w:rPr>
          <w:rFonts w:ascii="Garamond" w:hAnsi="Garamond" w:cs="Times New Roman"/>
          <w:b/>
          <w:sz w:val="28"/>
        </w:rPr>
        <w:t>HONORS</w:t>
      </w:r>
    </w:p>
    <w:p w:rsidR="000C14AE" w:rsidRPr="000C14AE" w:rsidRDefault="000C14AE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Texas Tech Alumni Association New Faculty Award, 2016</w:t>
      </w:r>
    </w:p>
    <w:p w:rsidR="00A400A3" w:rsidRPr="000C14AE" w:rsidRDefault="00A400A3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Jentz Fellowship – Graduate School of Banking Colorado</w:t>
      </w:r>
      <w:r w:rsidR="000C14AE" w:rsidRPr="000C14AE">
        <w:rPr>
          <w:rFonts w:ascii="Garamond" w:hAnsi="Garamond" w:cs="Times New Roman"/>
        </w:rPr>
        <w:t>, 2016</w:t>
      </w:r>
    </w:p>
    <w:p w:rsidR="00B84CD2" w:rsidRPr="000C14AE" w:rsidRDefault="00B84CD2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RCOB Outstanding MBA Professor, Spring 2015</w:t>
      </w:r>
    </w:p>
    <w:p w:rsidR="00A24EC3" w:rsidRPr="000C14AE" w:rsidRDefault="00A24EC3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Finance Department Teach</w:t>
      </w:r>
      <w:r w:rsidR="00264F14" w:rsidRPr="000C14AE">
        <w:rPr>
          <w:rFonts w:ascii="Garamond" w:hAnsi="Garamond" w:cs="Times New Roman"/>
        </w:rPr>
        <w:t>er</w:t>
      </w:r>
      <w:r w:rsidRPr="000C14AE">
        <w:rPr>
          <w:rFonts w:ascii="Garamond" w:hAnsi="Garamond" w:cs="Times New Roman"/>
        </w:rPr>
        <w:t xml:space="preserve"> of the Year, 2012-2013</w:t>
      </w:r>
    </w:p>
    <w:p w:rsidR="00686A22" w:rsidRPr="000C14AE" w:rsidRDefault="00C65610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Doctoral Student Consortium, FMA 2011</w:t>
      </w:r>
    </w:p>
    <w:p w:rsidR="009C2B12" w:rsidRPr="000C14AE" w:rsidRDefault="009C2B12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Nominated for the Helen DeVitt Jones Excellence in Graduate Teaching Award, 2011</w:t>
      </w:r>
    </w:p>
    <w:p w:rsidR="00686A22" w:rsidRPr="000C14AE" w:rsidRDefault="00C65610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Rawls College Scholarship, 2008 – 2012</w:t>
      </w:r>
    </w:p>
    <w:p w:rsidR="00686A22" w:rsidRPr="000C14AE" w:rsidRDefault="00C65610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 xml:space="preserve">AT&amp;T Chancellor’s Fellowship, 2008 – 2011 </w:t>
      </w:r>
    </w:p>
    <w:p w:rsidR="00686A22" w:rsidRPr="000C14AE" w:rsidRDefault="00C65610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Title V Cooperative Grant Recipient, 2007</w:t>
      </w:r>
    </w:p>
    <w:p w:rsidR="00686A22" w:rsidRPr="000C14AE" w:rsidRDefault="00C65610" w:rsidP="00E76C17">
      <w:pPr>
        <w:ind w:left="720"/>
        <w:rPr>
          <w:rFonts w:ascii="Garamond" w:hAnsi="Garamond" w:cs="Times New Roman"/>
        </w:rPr>
      </w:pPr>
      <w:r w:rsidRPr="000C14AE">
        <w:rPr>
          <w:rFonts w:ascii="Garamond" w:hAnsi="Garamond" w:cs="Times New Roman"/>
        </w:rPr>
        <w:t>Title V Grant Recipient, 2006 and 2007</w:t>
      </w:r>
    </w:p>
    <w:p w:rsidR="00F30D8F" w:rsidRPr="000C14AE" w:rsidRDefault="00F30D8F" w:rsidP="00E76C17">
      <w:pPr>
        <w:ind w:left="720"/>
        <w:rPr>
          <w:rFonts w:ascii="Garamond" w:hAnsi="Garamond" w:cs="Times New Roman"/>
        </w:rPr>
      </w:pPr>
    </w:p>
    <w:p w:rsidR="00BF22E8" w:rsidRDefault="00BF22E8" w:rsidP="00BF22E8">
      <w:pPr>
        <w:rPr>
          <w:rFonts w:ascii="Garamond" w:hAnsi="Garamond" w:cs="Times New Roman"/>
          <w:szCs w:val="24"/>
        </w:rPr>
        <w:sectPr w:rsidR="00BF22E8" w:rsidSect="00BF22E8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F22E8" w:rsidRDefault="00BF22E8" w:rsidP="00BF22E8">
      <w:pPr>
        <w:rPr>
          <w:rFonts w:ascii="Garamond" w:hAnsi="Garamond" w:cs="Times New Roman"/>
          <w:szCs w:val="24"/>
        </w:rPr>
      </w:pPr>
    </w:p>
    <w:p w:rsidR="00BF22E8" w:rsidRDefault="00BF22E8" w:rsidP="00BF22E8">
      <w:pPr>
        <w:rPr>
          <w:rFonts w:ascii="Garamond" w:hAnsi="Garamond" w:cs="Times New Roman"/>
          <w:szCs w:val="24"/>
        </w:rPr>
      </w:pPr>
    </w:p>
    <w:p w:rsidR="00BF22E8" w:rsidRDefault="00BF22E8" w:rsidP="00A240FD">
      <w:pPr>
        <w:ind w:firstLine="720"/>
        <w:rPr>
          <w:rFonts w:ascii="Garamond" w:hAnsi="Garamond" w:cs="Times New Roman"/>
          <w:szCs w:val="24"/>
        </w:rPr>
      </w:pPr>
    </w:p>
    <w:p w:rsidR="00BF22E8" w:rsidRDefault="00BF22E8" w:rsidP="00BF22E8">
      <w:pPr>
        <w:rPr>
          <w:rFonts w:ascii="Garamond" w:hAnsi="Garamond" w:cs="Times New Roman"/>
          <w:szCs w:val="24"/>
        </w:rPr>
      </w:pPr>
    </w:p>
    <w:p w:rsidR="00BF22E8" w:rsidRDefault="00BF22E8" w:rsidP="002A4693">
      <w:pPr>
        <w:ind w:firstLine="720"/>
        <w:rPr>
          <w:rFonts w:ascii="Garamond" w:hAnsi="Garamond" w:cs="Times New Roman"/>
          <w:szCs w:val="24"/>
        </w:rPr>
        <w:sectPr w:rsidR="00BF22E8" w:rsidSect="00BF22E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380464" w:rsidRPr="000C14AE" w:rsidRDefault="00380464" w:rsidP="002A4693">
      <w:pPr>
        <w:ind w:firstLine="720"/>
        <w:rPr>
          <w:rFonts w:ascii="Garamond" w:hAnsi="Garamond" w:cs="Times New Roman"/>
          <w:szCs w:val="24"/>
        </w:rPr>
      </w:pPr>
    </w:p>
    <w:sectPr w:rsidR="00380464" w:rsidRPr="000C14AE" w:rsidSect="00ED5F7C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9F" w:rsidRDefault="00D63F9F" w:rsidP="00FA3EE7">
      <w:r>
        <w:separator/>
      </w:r>
    </w:p>
  </w:endnote>
  <w:endnote w:type="continuationSeparator" w:id="0">
    <w:p w:rsidR="00D63F9F" w:rsidRDefault="00D63F9F" w:rsidP="00FA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347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3EE7" w:rsidRDefault="00FA3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0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EE7" w:rsidRDefault="00FA3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1E" w:rsidRDefault="0080571E" w:rsidP="0080571E">
    <w:pPr>
      <w:pStyle w:val="Footer"/>
      <w:tabs>
        <w:tab w:val="left" w:pos="7725"/>
      </w:tabs>
    </w:pPr>
    <w:r>
      <w:tab/>
    </w:r>
    <w:sdt>
      <w:sdtPr>
        <w:id w:val="-18080884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0D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CE29BA" w:rsidRDefault="00CE29BA" w:rsidP="00CE29BA">
    <w:pPr>
      <w:pStyle w:val="Footer"/>
      <w:ind w:left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9F" w:rsidRDefault="00D63F9F" w:rsidP="00FA3EE7">
      <w:r>
        <w:separator/>
      </w:r>
    </w:p>
  </w:footnote>
  <w:footnote w:type="continuationSeparator" w:id="0">
    <w:p w:rsidR="00D63F9F" w:rsidRDefault="00D63F9F" w:rsidP="00FA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0A" w:rsidRDefault="0025630A" w:rsidP="0025630A">
    <w:pPr>
      <w:jc w:val="center"/>
      <w:rPr>
        <w:rFonts w:ascii="Garamond" w:hAnsi="Garamond" w:cs="Times New Roman"/>
        <w:b/>
        <w:sz w:val="36"/>
      </w:rPr>
    </w:pPr>
    <w:r w:rsidRPr="00F2794A">
      <w:rPr>
        <w:rFonts w:ascii="Garamond" w:hAnsi="Garamond" w:cs="Times New Roman"/>
        <w:b/>
        <w:sz w:val="36"/>
      </w:rPr>
      <w:t xml:space="preserve">Joshua </w:t>
    </w:r>
    <w:r w:rsidR="00540D72">
      <w:rPr>
        <w:rFonts w:ascii="Garamond" w:hAnsi="Garamond" w:cs="Times New Roman"/>
        <w:b/>
        <w:sz w:val="36"/>
      </w:rPr>
      <w:t xml:space="preserve">C. </w:t>
    </w:r>
    <w:r w:rsidRPr="00F2794A">
      <w:rPr>
        <w:rFonts w:ascii="Garamond" w:hAnsi="Garamond" w:cs="Times New Roman"/>
        <w:b/>
        <w:sz w:val="36"/>
      </w:rPr>
      <w:t>Fairbanks</w:t>
    </w:r>
    <w:r w:rsidR="000C14AE">
      <w:rPr>
        <w:rFonts w:ascii="Garamond" w:hAnsi="Garamond" w:cs="Times New Roman"/>
        <w:b/>
        <w:sz w:val="36"/>
      </w:rPr>
      <w:t>, Ph.D.</w:t>
    </w:r>
  </w:p>
  <w:p w:rsidR="0025630A" w:rsidRPr="005A6BB0" w:rsidRDefault="00CD3A6C" w:rsidP="0025630A">
    <w:pPr>
      <w:jc w:val="center"/>
      <w:rPr>
        <w:rFonts w:cs="Times New Roman"/>
      </w:rPr>
    </w:pPr>
    <w:r>
      <w:rPr>
        <w:rFonts w:cs="Times New Roman"/>
      </w:rPr>
      <w:t xml:space="preserve">Texas Tech University, </w:t>
    </w:r>
    <w:r w:rsidR="00ED5F7C">
      <w:rPr>
        <w:rFonts w:cs="Times New Roman"/>
      </w:rPr>
      <w:t>Rawls College of Business</w:t>
    </w:r>
    <w:r w:rsidR="000C14AE">
      <w:rPr>
        <w:rFonts w:cs="Times New Roman"/>
      </w:rPr>
      <w:t>, Area of Finance</w:t>
    </w:r>
  </w:p>
  <w:p w:rsidR="005F6BAB" w:rsidRDefault="000C14AE" w:rsidP="008D68D8">
    <w:pPr>
      <w:jc w:val="center"/>
      <w:rPr>
        <w:rStyle w:val="Hyperlink"/>
        <w:rFonts w:cs="Times New Roman"/>
      </w:rPr>
    </w:pPr>
    <w:r>
      <w:rPr>
        <w:rFonts w:cs="Times New Roman"/>
      </w:rPr>
      <w:t>Office: W31</w:t>
    </w:r>
    <w:r w:rsidR="00871C27">
      <w:rPr>
        <w:rFonts w:cs="Times New Roman"/>
      </w:rPr>
      <w:t>2</w:t>
    </w:r>
    <w:r>
      <w:rPr>
        <w:rFonts w:cs="Times New Roman"/>
      </w:rPr>
      <w:t xml:space="preserve">, </w:t>
    </w:r>
    <w:r w:rsidR="0002248E">
      <w:rPr>
        <w:rFonts w:cs="Times New Roman"/>
      </w:rPr>
      <w:t>Phone: (806) 834</w:t>
    </w:r>
    <w:r w:rsidR="00FA07D5">
      <w:rPr>
        <w:rFonts w:cs="Times New Roman"/>
      </w:rPr>
      <w:t>-</w:t>
    </w:r>
    <w:r w:rsidR="0002248E">
      <w:rPr>
        <w:rFonts w:cs="Times New Roman"/>
      </w:rPr>
      <w:t>7687</w:t>
    </w:r>
    <w:r w:rsidR="005A6BB0" w:rsidRPr="005A6BB0">
      <w:rPr>
        <w:rFonts w:cs="Times New Roman"/>
      </w:rPr>
      <w:t>,</w:t>
    </w:r>
    <w:r w:rsidR="0080708A">
      <w:rPr>
        <w:rFonts w:cs="Times New Roman"/>
      </w:rPr>
      <w:t xml:space="preserve"> Cell: (740)707-0292,</w:t>
    </w:r>
    <w:r w:rsidR="005A6BB0" w:rsidRPr="005A6BB0">
      <w:rPr>
        <w:rFonts w:cs="Times New Roman"/>
      </w:rPr>
      <w:t xml:space="preserve"> </w:t>
    </w:r>
    <w:r w:rsidR="0025630A" w:rsidRPr="005A6BB0">
      <w:rPr>
        <w:rFonts w:cs="Times New Roman"/>
      </w:rPr>
      <w:t>E</w:t>
    </w:r>
    <w:r w:rsidR="005A6BB0" w:rsidRPr="005A6BB0">
      <w:rPr>
        <w:rFonts w:cs="Times New Roman"/>
      </w:rPr>
      <w:t>-</w:t>
    </w:r>
    <w:r w:rsidR="0025630A" w:rsidRPr="005A6BB0">
      <w:rPr>
        <w:rFonts w:cs="Times New Roman"/>
      </w:rPr>
      <w:t xml:space="preserve">mail: </w:t>
    </w:r>
    <w:hyperlink r:id="rId1" w:history="1">
      <w:r w:rsidR="008D68D8" w:rsidRPr="0090728B">
        <w:rPr>
          <w:rStyle w:val="Hyperlink"/>
          <w:rFonts w:cs="Times New Roman"/>
        </w:rPr>
        <w:t>josh.fairbanks@ttu.edu</w:t>
      </w:r>
    </w:hyperlink>
    <w:r w:rsidR="008D68D8"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61B"/>
    <w:multiLevelType w:val="hybridMultilevel"/>
    <w:tmpl w:val="40F4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45DA"/>
    <w:multiLevelType w:val="hybridMultilevel"/>
    <w:tmpl w:val="0798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163E"/>
    <w:multiLevelType w:val="hybridMultilevel"/>
    <w:tmpl w:val="0C42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5882"/>
    <w:multiLevelType w:val="hybridMultilevel"/>
    <w:tmpl w:val="707E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47DA"/>
    <w:multiLevelType w:val="hybridMultilevel"/>
    <w:tmpl w:val="6F18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E2E76"/>
    <w:multiLevelType w:val="hybridMultilevel"/>
    <w:tmpl w:val="9684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A67C0"/>
    <w:multiLevelType w:val="hybridMultilevel"/>
    <w:tmpl w:val="D71E1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9952A0"/>
    <w:multiLevelType w:val="hybridMultilevel"/>
    <w:tmpl w:val="001C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46"/>
    <w:rsid w:val="000079F8"/>
    <w:rsid w:val="0002248E"/>
    <w:rsid w:val="000336C5"/>
    <w:rsid w:val="00081D83"/>
    <w:rsid w:val="000A0BBE"/>
    <w:rsid w:val="000C14AE"/>
    <w:rsid w:val="000D75CD"/>
    <w:rsid w:val="00113BC8"/>
    <w:rsid w:val="00114AC6"/>
    <w:rsid w:val="001523B9"/>
    <w:rsid w:val="00175E93"/>
    <w:rsid w:val="001A05AE"/>
    <w:rsid w:val="001B672D"/>
    <w:rsid w:val="001E2C94"/>
    <w:rsid w:val="002220FB"/>
    <w:rsid w:val="00225568"/>
    <w:rsid w:val="00245209"/>
    <w:rsid w:val="0025630A"/>
    <w:rsid w:val="00264F14"/>
    <w:rsid w:val="00276C71"/>
    <w:rsid w:val="00284521"/>
    <w:rsid w:val="00291BED"/>
    <w:rsid w:val="002A4693"/>
    <w:rsid w:val="002A5CED"/>
    <w:rsid w:val="002B0290"/>
    <w:rsid w:val="002B7CBC"/>
    <w:rsid w:val="00307E8A"/>
    <w:rsid w:val="00335219"/>
    <w:rsid w:val="003669D4"/>
    <w:rsid w:val="003747E6"/>
    <w:rsid w:val="00380464"/>
    <w:rsid w:val="00391016"/>
    <w:rsid w:val="003A7081"/>
    <w:rsid w:val="003B0FC3"/>
    <w:rsid w:val="00401856"/>
    <w:rsid w:val="00410539"/>
    <w:rsid w:val="00420E33"/>
    <w:rsid w:val="0042200E"/>
    <w:rsid w:val="00424012"/>
    <w:rsid w:val="0045541F"/>
    <w:rsid w:val="004628B0"/>
    <w:rsid w:val="00487092"/>
    <w:rsid w:val="004A3BCF"/>
    <w:rsid w:val="004B5FED"/>
    <w:rsid w:val="004C666C"/>
    <w:rsid w:val="004C702B"/>
    <w:rsid w:val="004D5AAA"/>
    <w:rsid w:val="004D7FFE"/>
    <w:rsid w:val="00512975"/>
    <w:rsid w:val="00517A36"/>
    <w:rsid w:val="00540D72"/>
    <w:rsid w:val="00556CB4"/>
    <w:rsid w:val="005A3A51"/>
    <w:rsid w:val="005A6BB0"/>
    <w:rsid w:val="005F6BAB"/>
    <w:rsid w:val="00601DAB"/>
    <w:rsid w:val="00602858"/>
    <w:rsid w:val="00614CB7"/>
    <w:rsid w:val="00686A22"/>
    <w:rsid w:val="00687DFD"/>
    <w:rsid w:val="00692E90"/>
    <w:rsid w:val="006C2DE7"/>
    <w:rsid w:val="006C749E"/>
    <w:rsid w:val="007013D5"/>
    <w:rsid w:val="00721BEE"/>
    <w:rsid w:val="007264FD"/>
    <w:rsid w:val="00736333"/>
    <w:rsid w:val="00764560"/>
    <w:rsid w:val="00775E2C"/>
    <w:rsid w:val="007A0C3F"/>
    <w:rsid w:val="007E6C58"/>
    <w:rsid w:val="0080571E"/>
    <w:rsid w:val="0080708A"/>
    <w:rsid w:val="00814A22"/>
    <w:rsid w:val="008626E0"/>
    <w:rsid w:val="00871C27"/>
    <w:rsid w:val="008C740F"/>
    <w:rsid w:val="008D68D8"/>
    <w:rsid w:val="008E3340"/>
    <w:rsid w:val="008F139C"/>
    <w:rsid w:val="0090706C"/>
    <w:rsid w:val="009275EA"/>
    <w:rsid w:val="00940154"/>
    <w:rsid w:val="00964C46"/>
    <w:rsid w:val="009A008B"/>
    <w:rsid w:val="009C2B12"/>
    <w:rsid w:val="009C7299"/>
    <w:rsid w:val="009D0674"/>
    <w:rsid w:val="009E568E"/>
    <w:rsid w:val="00A15C4E"/>
    <w:rsid w:val="00A240FD"/>
    <w:rsid w:val="00A24EC3"/>
    <w:rsid w:val="00A400A3"/>
    <w:rsid w:val="00A656B5"/>
    <w:rsid w:val="00A765C1"/>
    <w:rsid w:val="00A775FD"/>
    <w:rsid w:val="00AD1070"/>
    <w:rsid w:val="00B14013"/>
    <w:rsid w:val="00B273D5"/>
    <w:rsid w:val="00B401EC"/>
    <w:rsid w:val="00B44F6F"/>
    <w:rsid w:val="00B84CD2"/>
    <w:rsid w:val="00BA62A5"/>
    <w:rsid w:val="00BD77AC"/>
    <w:rsid w:val="00BF22E8"/>
    <w:rsid w:val="00C30B46"/>
    <w:rsid w:val="00C65610"/>
    <w:rsid w:val="00C7631E"/>
    <w:rsid w:val="00CA07CB"/>
    <w:rsid w:val="00CB1382"/>
    <w:rsid w:val="00CD3A6C"/>
    <w:rsid w:val="00CD505A"/>
    <w:rsid w:val="00CE29BA"/>
    <w:rsid w:val="00CF2335"/>
    <w:rsid w:val="00CF5FFA"/>
    <w:rsid w:val="00D14D68"/>
    <w:rsid w:val="00D54B6F"/>
    <w:rsid w:val="00D63F9F"/>
    <w:rsid w:val="00D911ED"/>
    <w:rsid w:val="00DB3B27"/>
    <w:rsid w:val="00DC0C53"/>
    <w:rsid w:val="00DD7580"/>
    <w:rsid w:val="00DE33CB"/>
    <w:rsid w:val="00DF0211"/>
    <w:rsid w:val="00DF6F10"/>
    <w:rsid w:val="00E148B7"/>
    <w:rsid w:val="00E32C9D"/>
    <w:rsid w:val="00E515ED"/>
    <w:rsid w:val="00E751ED"/>
    <w:rsid w:val="00E76C17"/>
    <w:rsid w:val="00E969F1"/>
    <w:rsid w:val="00EA57BC"/>
    <w:rsid w:val="00ED5F7C"/>
    <w:rsid w:val="00EE04AD"/>
    <w:rsid w:val="00F2794A"/>
    <w:rsid w:val="00F30D8F"/>
    <w:rsid w:val="00F50A34"/>
    <w:rsid w:val="00F96CFE"/>
    <w:rsid w:val="00FA07D5"/>
    <w:rsid w:val="00FA3EE7"/>
    <w:rsid w:val="00FD34F4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2461C-6E9A-4B25-82C5-07C4B866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C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EE7"/>
  </w:style>
  <w:style w:type="paragraph" w:styleId="Footer">
    <w:name w:val="footer"/>
    <w:basedOn w:val="Normal"/>
    <w:link w:val="FooterChar"/>
    <w:uiPriority w:val="99"/>
    <w:unhideWhenUsed/>
    <w:rsid w:val="00FA3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EE7"/>
  </w:style>
  <w:style w:type="paragraph" w:styleId="ListParagraph">
    <w:name w:val="List Paragraph"/>
    <w:basedOn w:val="Normal"/>
    <w:uiPriority w:val="34"/>
    <w:qFormat/>
    <w:rsid w:val="00284521"/>
    <w:pPr>
      <w:ind w:left="720"/>
      <w:contextualSpacing/>
    </w:pPr>
  </w:style>
  <w:style w:type="paragraph" w:customStyle="1" w:styleId="Default">
    <w:name w:val="Default"/>
    <w:rsid w:val="00335219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h.fairbanks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7BE0-D6E5-42CF-927A-39B1ADD4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Dragon V3</dc:creator>
  <cp:lastModifiedBy>Hart, Nicole L</cp:lastModifiedBy>
  <cp:revision>2</cp:revision>
  <cp:lastPrinted>2014-10-06T18:44:00Z</cp:lastPrinted>
  <dcterms:created xsi:type="dcterms:W3CDTF">2017-12-14T17:51:00Z</dcterms:created>
  <dcterms:modified xsi:type="dcterms:W3CDTF">2017-12-14T17:51:00Z</dcterms:modified>
</cp:coreProperties>
</file>