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CAE3" w14:textId="0783D37D" w:rsidR="0044768C" w:rsidRDefault="00B828B3" w:rsidP="00106ED7">
      <w:pPr>
        <w:jc w:val="center"/>
      </w:pPr>
      <w:r>
        <w:rPr>
          <w:noProof/>
        </w:rPr>
        <w:drawing>
          <wp:inline distT="0" distB="0" distL="0" distR="0" wp14:anchorId="7CD41E3F" wp14:editId="7CBBDD84">
            <wp:extent cx="4191787" cy="1224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544AEA34" w14:textId="5907ADB2" w:rsidR="00B250DC" w:rsidRPr="00B250DC" w:rsidRDefault="00B250DC" w:rsidP="00B250DC">
      <w:pPr>
        <w:pStyle w:val="NoSpacing"/>
        <w:rPr>
          <w:rFonts w:ascii="Franklin Gothic Book" w:hAnsi="Franklin Gothic Book"/>
          <w:sz w:val="48"/>
          <w:szCs w:val="48"/>
        </w:rPr>
      </w:pPr>
    </w:p>
    <w:p w14:paraId="2C562808" w14:textId="528E6C38" w:rsidR="00B250DC" w:rsidRDefault="00DE0D47" w:rsidP="00B250DC">
      <w:pPr>
        <w:pStyle w:val="NoSpacing"/>
        <w:jc w:val="center"/>
        <w:rPr>
          <w:rFonts w:ascii="Franklin Gothic Book" w:hAnsi="Franklin Gothic Book"/>
          <w:b/>
          <w:bCs/>
          <w:sz w:val="56"/>
          <w:szCs w:val="56"/>
        </w:rPr>
      </w:pPr>
      <w:r w:rsidRPr="00427769">
        <w:rPr>
          <w:rFonts w:ascii="Franklin Gothic Book" w:hAnsi="Franklin Gothic Book"/>
          <w:b/>
          <w:bCs/>
          <w:sz w:val="56"/>
          <w:szCs w:val="56"/>
        </w:rPr>
        <w:t>Third-Year Review Dossier</w:t>
      </w:r>
    </w:p>
    <w:p w14:paraId="3CDA8B6B" w14:textId="67005621" w:rsidR="00672529" w:rsidRPr="00427769" w:rsidRDefault="00672529" w:rsidP="00B250DC">
      <w:pPr>
        <w:pStyle w:val="NoSpacing"/>
        <w:jc w:val="center"/>
        <w:rPr>
          <w:rFonts w:ascii="Franklin Gothic Book" w:hAnsi="Franklin Gothic Book"/>
          <w:b/>
          <w:bCs/>
          <w:sz w:val="56"/>
          <w:szCs w:val="56"/>
        </w:rPr>
      </w:pPr>
      <w:r>
        <w:rPr>
          <w:rFonts w:ascii="Franklin Gothic Book" w:hAnsi="Franklin Gothic Book"/>
          <w:b/>
          <w:bCs/>
          <w:sz w:val="56"/>
          <w:szCs w:val="56"/>
        </w:rPr>
        <w:t>Tenure</w:t>
      </w:r>
      <w:r w:rsidR="00EA07AA">
        <w:rPr>
          <w:rFonts w:ascii="Franklin Gothic Book" w:hAnsi="Franklin Gothic Book"/>
          <w:b/>
          <w:bCs/>
          <w:sz w:val="56"/>
          <w:szCs w:val="56"/>
        </w:rPr>
        <w:t xml:space="preserve"> </w:t>
      </w:r>
      <w:r>
        <w:rPr>
          <w:rFonts w:ascii="Franklin Gothic Book" w:hAnsi="Franklin Gothic Book"/>
          <w:b/>
          <w:bCs/>
          <w:sz w:val="56"/>
          <w:szCs w:val="56"/>
        </w:rPr>
        <w:t xml:space="preserve">Track </w:t>
      </w:r>
      <w:commentRangeStart w:id="0"/>
      <w:r>
        <w:rPr>
          <w:rFonts w:ascii="Franklin Gothic Book" w:hAnsi="Franklin Gothic Book"/>
          <w:b/>
          <w:bCs/>
          <w:sz w:val="56"/>
          <w:szCs w:val="56"/>
        </w:rPr>
        <w:t>Faculty</w:t>
      </w:r>
      <w:commentRangeEnd w:id="0"/>
      <w:r w:rsidR="00A9133A">
        <w:rPr>
          <w:rStyle w:val="CommentReference"/>
        </w:rPr>
        <w:commentReference w:id="0"/>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4214D7AF" w:rsidR="00450327" w:rsidRPr="00B62B58" w:rsidRDefault="00450327" w:rsidP="00450327">
      <w:pPr>
        <w:pStyle w:val="NoSpacing"/>
        <w:jc w:val="center"/>
        <w:rPr>
          <w:sz w:val="56"/>
          <w:szCs w:val="56"/>
        </w:rPr>
      </w:pPr>
      <w:r w:rsidRPr="00B62B58">
        <w:rPr>
          <w:sz w:val="56"/>
          <w:szCs w:val="56"/>
        </w:rPr>
        <w:t>(Title)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 xml:space="preserve">Department of </w:t>
      </w:r>
      <w:proofErr w:type="gramStart"/>
      <w:r w:rsidRPr="00B250DC">
        <w:rPr>
          <w:rFonts w:ascii="Franklin Gothic Book" w:hAnsi="Franklin Gothic Book"/>
          <w:sz w:val="48"/>
          <w:szCs w:val="48"/>
        </w:rPr>
        <w:t xml:space="preserve">(  </w:t>
      </w:r>
      <w:proofErr w:type="gramEnd"/>
      <w:r w:rsidRPr="00B250DC">
        <w:rPr>
          <w:rFonts w:ascii="Franklin Gothic Book" w:hAnsi="Franklin Gothic Book"/>
          <w:sz w:val="48"/>
          <w:szCs w:val="48"/>
        </w:rPr>
        <w:t xml:space="preserve"> )</w:t>
      </w:r>
    </w:p>
    <w:p w14:paraId="31C90E22" w14:textId="77777777" w:rsidR="00450327" w:rsidRPr="00B250DC" w:rsidRDefault="00450327" w:rsidP="00B250DC">
      <w:pPr>
        <w:pStyle w:val="NoSpacing"/>
        <w:rPr>
          <w:rFonts w:ascii="Franklin Gothic Book" w:hAnsi="Franklin Gothic Book"/>
          <w:sz w:val="48"/>
          <w:szCs w:val="48"/>
        </w:rPr>
      </w:pPr>
    </w:p>
    <w:p w14:paraId="55EF5A8A" w14:textId="2D2C6716" w:rsidR="00B828B3" w:rsidRPr="00B250DC" w:rsidRDefault="00B828B3" w:rsidP="00B250DC">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1B7B8140" w14:textId="6C1A27F3" w:rsidR="00B828B3" w:rsidRDefault="00B828B3" w:rsidP="00B250DC">
      <w:pPr>
        <w:pStyle w:val="NoSpacing"/>
        <w:rPr>
          <w:rFonts w:ascii="Franklin Gothic Book" w:hAnsi="Franklin Gothic Book"/>
          <w:sz w:val="44"/>
          <w:szCs w:val="44"/>
        </w:rPr>
      </w:pPr>
    </w:p>
    <w:p w14:paraId="29CCDC87" w14:textId="77777777" w:rsidR="00672529" w:rsidRDefault="00672529" w:rsidP="00106ED7">
      <w:pPr>
        <w:pStyle w:val="NoSpacing"/>
        <w:jc w:val="center"/>
        <w:rPr>
          <w:rFonts w:ascii="Franklin Gothic Book" w:hAnsi="Franklin Gothic Book"/>
          <w:sz w:val="44"/>
          <w:szCs w:val="44"/>
        </w:rPr>
      </w:pPr>
    </w:p>
    <w:p w14:paraId="0ED244EE" w14:textId="33AB1742" w:rsidR="00672529" w:rsidRDefault="00672529" w:rsidP="00106ED7">
      <w:pPr>
        <w:pStyle w:val="NoSpacing"/>
        <w:jc w:val="center"/>
        <w:rPr>
          <w:rFonts w:ascii="Franklin Gothic Book" w:hAnsi="Franklin Gothic Book"/>
          <w:sz w:val="44"/>
          <w:szCs w:val="44"/>
        </w:rPr>
      </w:pPr>
    </w:p>
    <w:p w14:paraId="45A80CAD" w14:textId="5AFB308C" w:rsidR="00672529" w:rsidRDefault="00672529" w:rsidP="00106ED7">
      <w:pPr>
        <w:pStyle w:val="NoSpacing"/>
        <w:jc w:val="center"/>
        <w:rPr>
          <w:rFonts w:ascii="Franklin Gothic Book" w:hAnsi="Franklin Gothic Book"/>
          <w:sz w:val="44"/>
          <w:szCs w:val="44"/>
        </w:rPr>
      </w:pPr>
    </w:p>
    <w:p w14:paraId="718253AE" w14:textId="2FD13ED6" w:rsidR="00672529" w:rsidRDefault="00672529" w:rsidP="00106ED7">
      <w:pPr>
        <w:pStyle w:val="NoSpacing"/>
        <w:jc w:val="center"/>
        <w:rPr>
          <w:rFonts w:ascii="Franklin Gothic Book" w:hAnsi="Franklin Gothic Book"/>
          <w:sz w:val="44"/>
          <w:szCs w:val="44"/>
        </w:rPr>
      </w:pPr>
    </w:p>
    <w:p w14:paraId="09645EB4" w14:textId="6A91D363" w:rsidR="00672529" w:rsidRDefault="00672529" w:rsidP="00106ED7">
      <w:pPr>
        <w:pStyle w:val="NoSpacing"/>
        <w:jc w:val="center"/>
        <w:rPr>
          <w:rFonts w:ascii="Franklin Gothic Book" w:hAnsi="Franklin Gothic Book"/>
          <w:sz w:val="44"/>
          <w:szCs w:val="44"/>
        </w:rPr>
      </w:pPr>
    </w:p>
    <w:p w14:paraId="77677F69" w14:textId="588FE869" w:rsidR="00672529" w:rsidRDefault="00672529" w:rsidP="00106ED7">
      <w:pPr>
        <w:pStyle w:val="NoSpacing"/>
        <w:jc w:val="center"/>
        <w:rPr>
          <w:rFonts w:ascii="Franklin Gothic Book" w:hAnsi="Franklin Gothic Book"/>
          <w:sz w:val="44"/>
          <w:szCs w:val="44"/>
        </w:rPr>
      </w:pPr>
    </w:p>
    <w:p w14:paraId="23D3FB5C" w14:textId="165EAB87" w:rsidR="00672529" w:rsidRDefault="00672529" w:rsidP="00106ED7">
      <w:pPr>
        <w:pStyle w:val="NoSpacing"/>
        <w:jc w:val="center"/>
        <w:rPr>
          <w:rFonts w:ascii="Franklin Gothic Book" w:hAnsi="Franklin Gothic Book"/>
          <w:sz w:val="44"/>
          <w:szCs w:val="44"/>
        </w:rPr>
      </w:pPr>
    </w:p>
    <w:p w14:paraId="48E708DF" w14:textId="624C4101" w:rsidR="00672529" w:rsidRDefault="00672529" w:rsidP="00106ED7">
      <w:pPr>
        <w:pStyle w:val="NoSpacing"/>
        <w:jc w:val="center"/>
        <w:rPr>
          <w:rFonts w:ascii="Franklin Gothic Book" w:hAnsi="Franklin Gothic Book"/>
          <w:sz w:val="44"/>
          <w:szCs w:val="44"/>
        </w:rPr>
      </w:pPr>
    </w:p>
    <w:p w14:paraId="2266B615" w14:textId="2073F189" w:rsidR="00672529" w:rsidRDefault="00672529" w:rsidP="00106ED7">
      <w:pPr>
        <w:pStyle w:val="NoSpacing"/>
        <w:jc w:val="center"/>
        <w:rPr>
          <w:rFonts w:ascii="Franklin Gothic Book" w:hAnsi="Franklin Gothic Book"/>
          <w:sz w:val="44"/>
          <w:szCs w:val="44"/>
        </w:rPr>
      </w:pPr>
      <w:r>
        <w:rPr>
          <w:rFonts w:ascii="Franklin Gothic Book" w:hAnsi="Franklin Gothic Book"/>
          <w:sz w:val="72"/>
          <w:szCs w:val="72"/>
        </w:rPr>
        <w:lastRenderedPageBreak/>
        <w:t>TABLE OF CONTENTS</w:t>
      </w:r>
    </w:p>
    <w:p w14:paraId="6B92B266" w14:textId="77777777" w:rsidR="00672529" w:rsidRDefault="00672529" w:rsidP="00106ED7">
      <w:pPr>
        <w:pStyle w:val="NoSpacing"/>
        <w:jc w:val="center"/>
        <w:rPr>
          <w:rFonts w:ascii="Franklin Gothic Book" w:hAnsi="Franklin Gothic Book"/>
          <w:sz w:val="44"/>
          <w:szCs w:val="44"/>
        </w:rPr>
      </w:pPr>
    </w:p>
    <w:p w14:paraId="17EA97C6" w14:textId="58138735" w:rsidR="00450327" w:rsidRDefault="000433D3"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drawing>
          <wp:inline distT="0" distB="0" distL="0" distR="0" wp14:anchorId="0036DDF7" wp14:editId="53EDFACF">
            <wp:extent cx="4800852" cy="3466214"/>
            <wp:effectExtent l="0" t="0" r="0" b="0"/>
            <wp:docPr id="1182549004" name="Picture 118254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r w:rsidR="00450327">
        <w:rPr>
          <w:rFonts w:ascii="Franklin Gothic Book" w:hAnsi="Franklin Gothic Book"/>
          <w:sz w:val="44"/>
          <w:szCs w:val="44"/>
        </w:rPr>
        <w:br w:type="page"/>
      </w:r>
    </w:p>
    <w:p w14:paraId="1A315123" w14:textId="1802BAF6" w:rsidR="005033B8" w:rsidRDefault="000433D3" w:rsidP="00450327">
      <w:pPr>
        <w:pStyle w:val="NoSpacing"/>
        <w:jc w:val="center"/>
        <w:rPr>
          <w:rFonts w:ascii="Franklin Gothic Book" w:hAnsi="Franklin Gothic Book"/>
          <w:b/>
          <w:bCs/>
          <w:sz w:val="28"/>
          <w:szCs w:val="28"/>
        </w:rPr>
      </w:pPr>
      <w:r>
        <w:rPr>
          <w:noProof/>
        </w:rPr>
        <w:lastRenderedPageBreak/>
        <w:drawing>
          <wp:inline distT="0" distB="0" distL="0" distR="0" wp14:anchorId="3BCB2145" wp14:editId="7AC82CDA">
            <wp:extent cx="4191787" cy="1224002"/>
            <wp:effectExtent l="0" t="0" r="0" b="0"/>
            <wp:docPr id="1108023180" name="Picture 110802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3EE24898" w14:textId="77777777" w:rsidR="00B62B58" w:rsidRDefault="00B62B58" w:rsidP="00450327">
      <w:pPr>
        <w:pStyle w:val="NoSpacing"/>
        <w:jc w:val="center"/>
        <w:rPr>
          <w:rFonts w:ascii="Franklin Gothic Book" w:hAnsi="Franklin Gothic Book"/>
          <w:b/>
          <w:bCs/>
          <w:sz w:val="28"/>
          <w:szCs w:val="28"/>
        </w:rPr>
      </w:pP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07E9E5A1" w14:textId="04139DD7" w:rsidR="00451C73" w:rsidRDefault="004A5298" w:rsidP="00130152">
      <w:pPr>
        <w:pStyle w:val="NoSpacing"/>
        <w:rPr>
          <w:rFonts w:ascii="Franklin Gothic Book" w:hAnsi="Franklin Gothic Book"/>
          <w:sz w:val="28"/>
          <w:szCs w:val="28"/>
        </w:rPr>
      </w:pPr>
      <w:r>
        <w:rPr>
          <w:rFonts w:ascii="Franklin Gothic Book" w:hAnsi="Franklin Gothic Book"/>
          <w:sz w:val="28"/>
          <w:szCs w:val="28"/>
        </w:rPr>
        <w:t>Table of Contents</w:t>
      </w:r>
    </w:p>
    <w:p w14:paraId="304F35BF" w14:textId="77777777" w:rsidR="00451C73" w:rsidRDefault="00451C73" w:rsidP="00130152">
      <w:pPr>
        <w:pStyle w:val="NoSpacing"/>
        <w:rPr>
          <w:rFonts w:ascii="Franklin Gothic Book" w:hAnsi="Franklin Gothic Book"/>
          <w:sz w:val="28"/>
          <w:szCs w:val="28"/>
        </w:rPr>
      </w:pPr>
    </w:p>
    <w:p w14:paraId="685F5ABB" w14:textId="22394AEE" w:rsidR="00A6130F" w:rsidRDefault="00A6130F" w:rsidP="00130152">
      <w:pPr>
        <w:pStyle w:val="NoSpacing"/>
        <w:rPr>
          <w:rFonts w:ascii="Franklin Gothic Book" w:hAnsi="Franklin Gothic Book"/>
          <w:sz w:val="28"/>
          <w:szCs w:val="28"/>
        </w:rPr>
      </w:pPr>
      <w:r>
        <w:rPr>
          <w:rFonts w:ascii="Franklin Gothic Book" w:hAnsi="Franklin Gothic Book"/>
          <w:sz w:val="28"/>
          <w:szCs w:val="28"/>
        </w:rPr>
        <w:t>Cover Page</w:t>
      </w:r>
    </w:p>
    <w:p w14:paraId="0BE562A5" w14:textId="77777777" w:rsidR="00A6130F" w:rsidRDefault="00A6130F" w:rsidP="00130152">
      <w:pPr>
        <w:pStyle w:val="NoSpacing"/>
        <w:rPr>
          <w:rFonts w:ascii="Franklin Gothic Book" w:hAnsi="Franklin Gothic Book"/>
          <w:sz w:val="28"/>
          <w:szCs w:val="28"/>
        </w:rPr>
      </w:pPr>
    </w:p>
    <w:p w14:paraId="4EBCEA09" w14:textId="2D28A8ED" w:rsidR="00451C73" w:rsidRDefault="00451C73" w:rsidP="00130152">
      <w:pPr>
        <w:pStyle w:val="NoSpacing"/>
        <w:rPr>
          <w:rFonts w:ascii="Franklin Gothic Book" w:hAnsi="Franklin Gothic Book"/>
          <w:sz w:val="28"/>
          <w:szCs w:val="28"/>
        </w:rPr>
      </w:pPr>
      <w:r>
        <w:rPr>
          <w:rFonts w:ascii="Franklin Gothic Book" w:hAnsi="Franklin Gothic Book"/>
          <w:sz w:val="28"/>
          <w:szCs w:val="28"/>
        </w:rPr>
        <w:t>Third-Year Review Committee Report</w:t>
      </w:r>
    </w:p>
    <w:p w14:paraId="34888C42" w14:textId="75797E17" w:rsidR="003C54D9" w:rsidRDefault="003C54D9" w:rsidP="00130152">
      <w:pPr>
        <w:pStyle w:val="NoSpacing"/>
        <w:rPr>
          <w:rFonts w:ascii="Franklin Gothic Book" w:hAnsi="Franklin Gothic Book"/>
          <w:sz w:val="28"/>
          <w:szCs w:val="28"/>
        </w:rPr>
      </w:pPr>
    </w:p>
    <w:p w14:paraId="50E72873" w14:textId="0EA67A6E" w:rsidR="003C54D9" w:rsidRDefault="00A66525" w:rsidP="00130152">
      <w:pPr>
        <w:pStyle w:val="NoSpacing"/>
        <w:rPr>
          <w:rFonts w:ascii="Franklin Gothic Book" w:hAnsi="Franklin Gothic Book"/>
          <w:sz w:val="28"/>
          <w:szCs w:val="28"/>
        </w:rPr>
      </w:pPr>
      <w:r>
        <w:rPr>
          <w:rFonts w:ascii="Franklin Gothic Book" w:hAnsi="Franklin Gothic Book"/>
          <w:sz w:val="28"/>
          <w:szCs w:val="28"/>
        </w:rPr>
        <w:t>Report of Departmental Tenured Faculty Vote</w:t>
      </w:r>
    </w:p>
    <w:p w14:paraId="6F5F3C9F" w14:textId="77777777" w:rsidR="00451C73" w:rsidRDefault="00451C73" w:rsidP="00130152">
      <w:pPr>
        <w:pStyle w:val="NoSpacing"/>
        <w:rPr>
          <w:rFonts w:ascii="Franklin Gothic Book" w:hAnsi="Franklin Gothic Book"/>
          <w:sz w:val="28"/>
          <w:szCs w:val="28"/>
        </w:rPr>
      </w:pPr>
    </w:p>
    <w:p w14:paraId="05B223DE" w14:textId="3818AF52" w:rsidR="001E64DF" w:rsidRDefault="001E64DF" w:rsidP="00130152">
      <w:pPr>
        <w:pStyle w:val="NoSpacing"/>
        <w:rPr>
          <w:rFonts w:ascii="Franklin Gothic Book" w:hAnsi="Franklin Gothic Book"/>
          <w:sz w:val="28"/>
          <w:szCs w:val="28"/>
        </w:rPr>
      </w:pPr>
      <w:r>
        <w:rPr>
          <w:rFonts w:ascii="Franklin Gothic Book" w:hAnsi="Franklin Gothic Book"/>
          <w:sz w:val="28"/>
          <w:szCs w:val="28"/>
        </w:rPr>
        <w:t>Department Chair</w:t>
      </w:r>
      <w:r w:rsidR="0053253C">
        <w:rPr>
          <w:rFonts w:ascii="Franklin Gothic Book" w:hAnsi="Franklin Gothic Book"/>
          <w:sz w:val="28"/>
          <w:szCs w:val="28"/>
        </w:rPr>
        <w:t>’s</w:t>
      </w:r>
      <w:r>
        <w:rPr>
          <w:rFonts w:ascii="Franklin Gothic Book" w:hAnsi="Franklin Gothic Book"/>
          <w:sz w:val="28"/>
          <w:szCs w:val="28"/>
        </w:rPr>
        <w:t xml:space="preserve"> </w:t>
      </w:r>
      <w:r w:rsidR="002417C1">
        <w:rPr>
          <w:rFonts w:ascii="Franklin Gothic Book" w:hAnsi="Franklin Gothic Book"/>
          <w:sz w:val="28"/>
          <w:szCs w:val="28"/>
        </w:rPr>
        <w:t>Report</w:t>
      </w:r>
    </w:p>
    <w:p w14:paraId="3A3CC30E" w14:textId="4813CEA5" w:rsidR="00A66525" w:rsidRDefault="00A66525" w:rsidP="00130152">
      <w:pPr>
        <w:pStyle w:val="NoSpacing"/>
        <w:rPr>
          <w:rFonts w:ascii="Franklin Gothic Book" w:hAnsi="Franklin Gothic Book"/>
          <w:sz w:val="28"/>
          <w:szCs w:val="28"/>
        </w:rPr>
      </w:pPr>
    </w:p>
    <w:p w14:paraId="256902FA" w14:textId="231EACF6" w:rsidR="0053253C" w:rsidRDefault="0053253C" w:rsidP="00130152">
      <w:pPr>
        <w:pStyle w:val="NoSpacing"/>
        <w:rPr>
          <w:rFonts w:ascii="Franklin Gothic Book" w:hAnsi="Franklin Gothic Book"/>
          <w:sz w:val="28"/>
          <w:szCs w:val="28"/>
        </w:rPr>
      </w:pPr>
      <w:r>
        <w:rPr>
          <w:rFonts w:ascii="Franklin Gothic Book" w:hAnsi="Franklin Gothic Book"/>
          <w:sz w:val="28"/>
          <w:szCs w:val="28"/>
        </w:rPr>
        <w:t>Dean’s Letter</w:t>
      </w:r>
    </w:p>
    <w:p w14:paraId="6ADE220C" w14:textId="66CD078A" w:rsidR="0053253C" w:rsidRDefault="0053253C" w:rsidP="00130152">
      <w:pPr>
        <w:pStyle w:val="NoSpacing"/>
        <w:rPr>
          <w:rFonts w:ascii="Franklin Gothic Book" w:hAnsi="Franklin Gothic Book"/>
          <w:sz w:val="28"/>
          <w:szCs w:val="28"/>
        </w:rPr>
      </w:pPr>
    </w:p>
    <w:p w14:paraId="7CF853A7" w14:textId="6ABFEE72" w:rsidR="0053253C" w:rsidRDefault="0053253C" w:rsidP="00130152">
      <w:pPr>
        <w:pStyle w:val="NoSpacing"/>
        <w:rPr>
          <w:rFonts w:ascii="Franklin Gothic Book" w:hAnsi="Franklin Gothic Book"/>
          <w:sz w:val="28"/>
          <w:szCs w:val="28"/>
        </w:rPr>
      </w:pPr>
      <w:r>
        <w:rPr>
          <w:rFonts w:ascii="Franklin Gothic Book" w:hAnsi="Franklin Gothic Book"/>
          <w:sz w:val="28"/>
          <w:szCs w:val="28"/>
        </w:rPr>
        <w:t>Curriculum Vita</w:t>
      </w:r>
    </w:p>
    <w:p w14:paraId="602B7117" w14:textId="7D9E6BD9" w:rsidR="00BF6924" w:rsidRDefault="00BF6924" w:rsidP="00130152">
      <w:pPr>
        <w:pStyle w:val="NoSpacing"/>
        <w:rPr>
          <w:rFonts w:ascii="Franklin Gothic Book" w:hAnsi="Franklin Gothic Book"/>
          <w:sz w:val="28"/>
          <w:szCs w:val="28"/>
        </w:rPr>
      </w:pPr>
    </w:p>
    <w:p w14:paraId="419C64A2" w14:textId="0FD7ADEB" w:rsidR="00BF6924" w:rsidRDefault="00BF6924" w:rsidP="00130152">
      <w:pPr>
        <w:pStyle w:val="NoSpacing"/>
        <w:rPr>
          <w:rFonts w:ascii="Franklin Gothic Book" w:hAnsi="Franklin Gothic Book"/>
          <w:sz w:val="28"/>
          <w:szCs w:val="28"/>
        </w:rPr>
      </w:pPr>
      <w:r>
        <w:rPr>
          <w:rFonts w:ascii="Franklin Gothic Book" w:hAnsi="Franklin Gothic Book"/>
          <w:sz w:val="28"/>
          <w:szCs w:val="28"/>
        </w:rPr>
        <w:t>Candidate’s Original Offer Letter</w:t>
      </w:r>
      <w:r w:rsidR="002417C1">
        <w:rPr>
          <w:rFonts w:ascii="Franklin Gothic Book" w:hAnsi="Franklin Gothic Book"/>
          <w:sz w:val="28"/>
          <w:szCs w:val="28"/>
        </w:rPr>
        <w:t xml:space="preserve"> (salary redacted)</w:t>
      </w:r>
    </w:p>
    <w:p w14:paraId="1743AA33" w14:textId="19E51C2E" w:rsidR="0053253C" w:rsidRDefault="0053253C" w:rsidP="00130152">
      <w:pPr>
        <w:pStyle w:val="NoSpacing"/>
        <w:rPr>
          <w:rFonts w:ascii="Franklin Gothic Book" w:hAnsi="Franklin Gothic Book"/>
          <w:sz w:val="28"/>
          <w:szCs w:val="28"/>
        </w:rPr>
      </w:pPr>
    </w:p>
    <w:p w14:paraId="0576C64A" w14:textId="2534DD54" w:rsidR="0053253C" w:rsidRDefault="0073013C" w:rsidP="00130152">
      <w:pPr>
        <w:pStyle w:val="NoSpacing"/>
        <w:rPr>
          <w:rFonts w:ascii="Franklin Gothic Book" w:hAnsi="Franklin Gothic Book"/>
          <w:sz w:val="28"/>
          <w:szCs w:val="28"/>
        </w:rPr>
      </w:pPr>
      <w:r>
        <w:rPr>
          <w:rFonts w:ascii="Franklin Gothic Book" w:hAnsi="Franklin Gothic Book"/>
          <w:sz w:val="28"/>
          <w:szCs w:val="28"/>
        </w:rPr>
        <w:t>Associate Dean for Research</w:t>
      </w:r>
      <w:r w:rsidR="000F4267">
        <w:rPr>
          <w:rFonts w:ascii="Franklin Gothic Book" w:hAnsi="Franklin Gothic Book"/>
          <w:sz w:val="28"/>
          <w:szCs w:val="28"/>
        </w:rPr>
        <w:t xml:space="preserve"> Letter (</w:t>
      </w:r>
      <w:r w:rsidR="007F45CE">
        <w:rPr>
          <w:rFonts w:ascii="Franklin Gothic Book" w:hAnsi="Franklin Gothic Book"/>
          <w:sz w:val="28"/>
          <w:szCs w:val="28"/>
        </w:rPr>
        <w:t>external funding applications)</w:t>
      </w:r>
    </w:p>
    <w:p w14:paraId="67AB1942" w14:textId="29F4D870" w:rsidR="0053253C" w:rsidRDefault="0053253C" w:rsidP="00130152">
      <w:pPr>
        <w:pStyle w:val="NoSpacing"/>
        <w:rPr>
          <w:rFonts w:ascii="Franklin Gothic Book" w:hAnsi="Franklin Gothic Book"/>
          <w:sz w:val="28"/>
          <w:szCs w:val="28"/>
        </w:rPr>
      </w:pPr>
    </w:p>
    <w:p w14:paraId="312003E6" w14:textId="22AA56D0" w:rsidR="0053253C" w:rsidRDefault="00C510D8" w:rsidP="00130152">
      <w:pPr>
        <w:pStyle w:val="NoSpacing"/>
        <w:rPr>
          <w:rFonts w:ascii="Franklin Gothic Book" w:hAnsi="Franklin Gothic Book"/>
          <w:sz w:val="28"/>
          <w:szCs w:val="28"/>
        </w:rPr>
      </w:pPr>
      <w:r>
        <w:rPr>
          <w:rFonts w:ascii="Franklin Gothic Book" w:hAnsi="Franklin Gothic Book"/>
          <w:sz w:val="28"/>
          <w:szCs w:val="28"/>
        </w:rPr>
        <w:t>Basic Information</w:t>
      </w:r>
    </w:p>
    <w:p w14:paraId="7BD1378F" w14:textId="244D6C86" w:rsidR="006A156D" w:rsidRDefault="006A156D" w:rsidP="00130152">
      <w:pPr>
        <w:pStyle w:val="NoSpacing"/>
        <w:rPr>
          <w:rFonts w:ascii="Franklin Gothic Book" w:hAnsi="Franklin Gothic Book"/>
          <w:sz w:val="28"/>
          <w:szCs w:val="28"/>
        </w:rPr>
      </w:pPr>
    </w:p>
    <w:p w14:paraId="49492905" w14:textId="12267ADF" w:rsidR="006A156D" w:rsidRDefault="007A6BB9" w:rsidP="00130152">
      <w:pPr>
        <w:pStyle w:val="NoSpacing"/>
        <w:rPr>
          <w:rFonts w:ascii="Franklin Gothic Book" w:hAnsi="Franklin Gothic Book"/>
          <w:sz w:val="28"/>
          <w:szCs w:val="28"/>
        </w:rPr>
      </w:pPr>
      <w:r>
        <w:rPr>
          <w:rFonts w:ascii="Franklin Gothic Book" w:hAnsi="Franklin Gothic Book"/>
          <w:sz w:val="28"/>
          <w:szCs w:val="28"/>
        </w:rPr>
        <w:t>Summary of Teaching, Research, and Service</w:t>
      </w:r>
    </w:p>
    <w:p w14:paraId="69446FD0" w14:textId="01825E40" w:rsidR="007A6BB9" w:rsidRDefault="007A6BB9" w:rsidP="00130152">
      <w:pPr>
        <w:pStyle w:val="NoSpacing"/>
        <w:rPr>
          <w:rFonts w:ascii="Franklin Gothic Book" w:hAnsi="Franklin Gothic Book"/>
          <w:sz w:val="28"/>
          <w:szCs w:val="28"/>
        </w:rPr>
      </w:pPr>
    </w:p>
    <w:p w14:paraId="01666F02" w14:textId="6B8FEA50" w:rsidR="007A6BB9" w:rsidRDefault="007A6BB9" w:rsidP="00130152">
      <w:pPr>
        <w:pStyle w:val="NoSpacing"/>
        <w:rPr>
          <w:rFonts w:ascii="Franklin Gothic Book" w:hAnsi="Franklin Gothic Book"/>
          <w:sz w:val="28"/>
          <w:szCs w:val="28"/>
        </w:rPr>
      </w:pPr>
      <w:r>
        <w:rPr>
          <w:rFonts w:ascii="Franklin Gothic Book" w:hAnsi="Franklin Gothic Book"/>
          <w:sz w:val="28"/>
          <w:szCs w:val="28"/>
        </w:rPr>
        <w:t>Annual Faculty</w:t>
      </w:r>
      <w:r w:rsidR="00772FCB">
        <w:rPr>
          <w:rFonts w:ascii="Franklin Gothic Book" w:hAnsi="Franklin Gothic Book"/>
          <w:sz w:val="28"/>
          <w:szCs w:val="28"/>
        </w:rPr>
        <w:t xml:space="preserve"> Evaluations</w:t>
      </w:r>
      <w:r w:rsidR="00EA07AA">
        <w:rPr>
          <w:rFonts w:ascii="Franklin Gothic Book" w:hAnsi="Franklin Gothic Book"/>
          <w:sz w:val="28"/>
          <w:szCs w:val="28"/>
        </w:rPr>
        <w:t xml:space="preserve"> </w:t>
      </w:r>
    </w:p>
    <w:p w14:paraId="05F565CB" w14:textId="324EC462" w:rsidR="00772FCB" w:rsidRDefault="00772FCB" w:rsidP="00130152">
      <w:pPr>
        <w:pStyle w:val="NoSpacing"/>
        <w:rPr>
          <w:rFonts w:ascii="Franklin Gothic Book" w:hAnsi="Franklin Gothic Book"/>
          <w:sz w:val="28"/>
          <w:szCs w:val="28"/>
        </w:rPr>
      </w:pPr>
    </w:p>
    <w:p w14:paraId="12D0C0D1" w14:textId="234848ED" w:rsidR="00772FCB" w:rsidRDefault="00772FCB" w:rsidP="00130152">
      <w:pPr>
        <w:pStyle w:val="NoSpacing"/>
        <w:rPr>
          <w:rFonts w:ascii="Franklin Gothic Book" w:hAnsi="Franklin Gothic Book"/>
          <w:sz w:val="28"/>
          <w:szCs w:val="28"/>
        </w:rPr>
      </w:pPr>
      <w:r>
        <w:rPr>
          <w:rFonts w:ascii="Franklin Gothic Book" w:hAnsi="Franklin Gothic Book"/>
          <w:sz w:val="28"/>
          <w:szCs w:val="28"/>
        </w:rPr>
        <w:t>Unsigned Ballot Comments</w:t>
      </w:r>
    </w:p>
    <w:p w14:paraId="272277DA" w14:textId="705CB22C" w:rsidR="008B1A2B" w:rsidRDefault="008B1A2B" w:rsidP="00130152">
      <w:pPr>
        <w:pStyle w:val="NoSpacing"/>
        <w:rPr>
          <w:rFonts w:ascii="Franklin Gothic Book" w:hAnsi="Franklin Gothic Book"/>
          <w:sz w:val="28"/>
          <w:szCs w:val="28"/>
        </w:rPr>
      </w:pPr>
    </w:p>
    <w:p w14:paraId="2F2C22DE" w14:textId="437DC231" w:rsidR="008B1A2B" w:rsidRDefault="008B1A2B" w:rsidP="00130152">
      <w:pPr>
        <w:pStyle w:val="NoSpacing"/>
        <w:rPr>
          <w:rFonts w:ascii="Franklin Gothic Book" w:hAnsi="Franklin Gothic Book"/>
          <w:sz w:val="28"/>
          <w:szCs w:val="28"/>
        </w:rPr>
      </w:pPr>
      <w:r>
        <w:rPr>
          <w:rFonts w:ascii="Franklin Gothic Book" w:hAnsi="Franklin Gothic Book"/>
          <w:sz w:val="28"/>
          <w:szCs w:val="28"/>
        </w:rPr>
        <w:t>Appendix (Digital versions of peer-reviewed publications that appear on CV)</w:t>
      </w:r>
    </w:p>
    <w:p w14:paraId="6A0293E5" w14:textId="7FF0A61C" w:rsidR="00C510D8" w:rsidRDefault="00C510D8" w:rsidP="00130152">
      <w:pPr>
        <w:pStyle w:val="NoSpacing"/>
        <w:rPr>
          <w:rFonts w:ascii="Franklin Gothic Book" w:hAnsi="Franklin Gothic Book"/>
          <w:sz w:val="28"/>
          <w:szCs w:val="28"/>
        </w:rPr>
      </w:pPr>
    </w:p>
    <w:p w14:paraId="57D3F1CD" w14:textId="6943A687" w:rsidR="00B828B3" w:rsidRPr="000E5A5C" w:rsidRDefault="00B828B3" w:rsidP="000E5A5C">
      <w:pPr>
        <w:pStyle w:val="NoSpacing"/>
        <w:rPr>
          <w:rFonts w:ascii="Franklin Gothic Book" w:hAnsi="Franklin Gothic Book"/>
          <w:sz w:val="28"/>
          <w:szCs w:val="28"/>
        </w:rPr>
      </w:pPr>
    </w:p>
    <w:p w14:paraId="5BE4DB3C" w14:textId="2455FA75" w:rsidR="00A6130F" w:rsidRDefault="000F07D8" w:rsidP="00A6130F">
      <w:pPr>
        <w:pStyle w:val="NoSpacing"/>
        <w:jc w:val="center"/>
        <w:rPr>
          <w:rFonts w:ascii="Franklin Gothic Book" w:hAnsi="Franklin Gothic Book"/>
          <w:sz w:val="72"/>
          <w:szCs w:val="72"/>
        </w:rPr>
      </w:pPr>
      <w:r>
        <w:rPr>
          <w:rFonts w:ascii="Franklin Gothic Book" w:hAnsi="Franklin Gothic Book"/>
          <w:sz w:val="72"/>
          <w:szCs w:val="72"/>
        </w:rPr>
        <w:br w:type="page"/>
      </w:r>
      <w:r w:rsidR="00A6130F">
        <w:rPr>
          <w:rFonts w:ascii="Franklin Gothic Book" w:hAnsi="Franklin Gothic Book"/>
          <w:sz w:val="72"/>
          <w:szCs w:val="72"/>
        </w:rPr>
        <w:lastRenderedPageBreak/>
        <w:t>COVER PAGE</w:t>
      </w:r>
    </w:p>
    <w:p w14:paraId="75BB7ADD" w14:textId="77777777" w:rsidR="00A6130F" w:rsidRDefault="00A6130F" w:rsidP="00A6130F">
      <w:pPr>
        <w:pStyle w:val="NoSpacing"/>
        <w:jc w:val="center"/>
        <w:rPr>
          <w:rFonts w:ascii="Franklin Gothic Book" w:hAnsi="Franklin Gothic Book"/>
          <w:sz w:val="72"/>
          <w:szCs w:val="72"/>
        </w:rPr>
      </w:pPr>
    </w:p>
    <w:p w14:paraId="346569F8" w14:textId="4C9213E3" w:rsidR="00A6130F" w:rsidRDefault="000433D3" w:rsidP="00A6130F">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B11CA67" wp14:editId="63485A42">
            <wp:extent cx="4800852" cy="3466214"/>
            <wp:effectExtent l="0" t="0" r="0" b="0"/>
            <wp:docPr id="56312754" name="Picture 5631275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2754" name="Picture 5631275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486E3A46" w14:textId="319F2856" w:rsidR="000F07D8" w:rsidRDefault="000F07D8">
      <w:pPr>
        <w:rPr>
          <w:rFonts w:ascii="Franklin Gothic Book" w:hAnsi="Franklin Gothic Book"/>
          <w:sz w:val="72"/>
          <w:szCs w:val="72"/>
        </w:rPr>
      </w:pPr>
    </w:p>
    <w:p w14:paraId="0BD158FB" w14:textId="161ED36A" w:rsidR="006673AB" w:rsidRDefault="006673AB">
      <w:pPr>
        <w:rPr>
          <w:rFonts w:ascii="Franklin Gothic Book" w:hAnsi="Franklin Gothic Book"/>
          <w:sz w:val="72"/>
          <w:szCs w:val="72"/>
        </w:rPr>
      </w:pPr>
      <w:r>
        <w:rPr>
          <w:rFonts w:ascii="Franklin Gothic Book" w:hAnsi="Franklin Gothic Book"/>
          <w:sz w:val="72"/>
          <w:szCs w:val="72"/>
        </w:rPr>
        <w:br w:type="page"/>
      </w:r>
    </w:p>
    <w:p w14:paraId="37A141C8" w14:textId="37E4A2C4" w:rsidR="00A6130F" w:rsidRDefault="000433D3" w:rsidP="000433D3">
      <w:pPr>
        <w:jc w:val="center"/>
        <w:rPr>
          <w:rFonts w:ascii="Franklin Gothic Book" w:hAnsi="Franklin Gothic Book"/>
          <w:sz w:val="24"/>
          <w:szCs w:val="24"/>
        </w:rPr>
      </w:pPr>
      <w:r>
        <w:rPr>
          <w:noProof/>
        </w:rPr>
        <w:lastRenderedPageBreak/>
        <w:drawing>
          <wp:inline distT="0" distB="0" distL="0" distR="0" wp14:anchorId="59451870" wp14:editId="224695FB">
            <wp:extent cx="4191787" cy="1224002"/>
            <wp:effectExtent l="0" t="0" r="0" b="0"/>
            <wp:docPr id="566574618" name="Picture 5665746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74618" name="Picture 566574618" descr="A black background with a black squar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73FE5988" w14:textId="4E1F6BFD" w:rsidR="00126D5D" w:rsidRPr="0003164A" w:rsidRDefault="00126D5D" w:rsidP="00126D5D">
      <w:pPr>
        <w:jc w:val="center"/>
        <w:rPr>
          <w:rFonts w:ascii="Franklin Gothic Book" w:hAnsi="Franklin Gothic Book"/>
          <w:b/>
          <w:bCs/>
          <w:sz w:val="32"/>
          <w:szCs w:val="32"/>
          <w:u w:val="single"/>
        </w:rPr>
      </w:pPr>
      <w:r w:rsidRPr="0003164A">
        <w:rPr>
          <w:rFonts w:ascii="Franklin Gothic Book" w:hAnsi="Franklin Gothic Book"/>
          <w:b/>
          <w:bCs/>
          <w:sz w:val="32"/>
          <w:szCs w:val="32"/>
          <w:u w:val="single"/>
        </w:rPr>
        <w:t>THIRD-YEAR REVIEW COVER SHEET: TENURE-TRACK FACULTY</w:t>
      </w:r>
    </w:p>
    <w:p w14:paraId="79B83FB4" w14:textId="33B4F5D0" w:rsidR="00A6130F" w:rsidRDefault="00A6130F">
      <w:pPr>
        <w:rPr>
          <w:rFonts w:ascii="Franklin Gothic Book" w:hAnsi="Franklin Gothic Book"/>
          <w:sz w:val="24"/>
          <w:szCs w:val="24"/>
        </w:rPr>
      </w:pPr>
    </w:p>
    <w:p w14:paraId="4046E968" w14:textId="48A3DC3C" w:rsidR="00B543C5" w:rsidRPr="00C6008E" w:rsidRDefault="00B543C5">
      <w:pPr>
        <w:rPr>
          <w:rFonts w:ascii="Franklin Gothic Book" w:hAnsi="Franklin Gothic Book"/>
          <w:b/>
          <w:bCs/>
          <w:sz w:val="24"/>
          <w:szCs w:val="24"/>
        </w:rPr>
      </w:pPr>
      <w:r w:rsidRPr="00C6008E">
        <w:rPr>
          <w:rFonts w:ascii="Franklin Gothic Book" w:hAnsi="Franklin Gothic Book"/>
          <w:b/>
          <w:bCs/>
          <w:sz w:val="24"/>
          <w:szCs w:val="24"/>
        </w:rPr>
        <w:t>FACULTY MEMBER NAME: (NAME)</w:t>
      </w:r>
    </w:p>
    <w:p w14:paraId="5144C715" w14:textId="77777777" w:rsidR="007A715B" w:rsidRDefault="007A715B">
      <w:pPr>
        <w:rPr>
          <w:rFonts w:ascii="Franklin Gothic Book" w:hAnsi="Franklin Gothic Book"/>
          <w:sz w:val="24"/>
          <w:szCs w:val="24"/>
        </w:rPr>
      </w:pPr>
    </w:p>
    <w:p w14:paraId="22D22BD6" w14:textId="5E06D8EC"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TEACHING</w:t>
      </w:r>
    </w:p>
    <w:p w14:paraId="47BCC0F5" w14:textId="5CD7D6BC" w:rsidR="00B543C5" w:rsidRDefault="007A715B">
      <w:pPr>
        <w:rPr>
          <w:rFonts w:ascii="Franklin Gothic Book" w:hAnsi="Franklin Gothic Book"/>
          <w:sz w:val="24"/>
          <w:szCs w:val="24"/>
        </w:rPr>
      </w:pPr>
      <w:r>
        <w:rPr>
          <w:rFonts w:ascii="Franklin Gothic Book" w:hAnsi="Franklin Gothic Book"/>
          <w:sz w:val="24"/>
          <w:szCs w:val="24"/>
        </w:rPr>
        <w:t>Average score Question 1 – Course Objectives: (list here)</w:t>
      </w:r>
    </w:p>
    <w:p w14:paraId="5F55D5F8" w14:textId="6428B6E3" w:rsidR="007A715B" w:rsidRDefault="007A715B">
      <w:pPr>
        <w:rPr>
          <w:rFonts w:ascii="Franklin Gothic Book" w:hAnsi="Franklin Gothic Book"/>
          <w:sz w:val="24"/>
          <w:szCs w:val="24"/>
        </w:rPr>
      </w:pPr>
      <w:r>
        <w:rPr>
          <w:rFonts w:ascii="Franklin Gothic Book" w:hAnsi="Franklin Gothic Book"/>
          <w:sz w:val="24"/>
          <w:szCs w:val="24"/>
        </w:rPr>
        <w:t>Average score Question 2 – Instructor Effectiveness (list here)</w:t>
      </w:r>
    </w:p>
    <w:p w14:paraId="08FD109D" w14:textId="1AA76452" w:rsidR="007A715B" w:rsidRDefault="007A715B">
      <w:pPr>
        <w:rPr>
          <w:rFonts w:ascii="Franklin Gothic Book" w:hAnsi="Franklin Gothic Book"/>
          <w:sz w:val="24"/>
          <w:szCs w:val="24"/>
        </w:rPr>
      </w:pPr>
      <w:r>
        <w:rPr>
          <w:rFonts w:ascii="Franklin Gothic Book" w:hAnsi="Franklin Gothic Book"/>
          <w:sz w:val="24"/>
          <w:szCs w:val="24"/>
        </w:rPr>
        <w:t>Average score Question 3 – Valuable Learning Experience (list here)</w:t>
      </w:r>
    </w:p>
    <w:p w14:paraId="22C05C5B" w14:textId="77777777" w:rsidR="007A715B" w:rsidRDefault="007A715B">
      <w:pPr>
        <w:rPr>
          <w:rFonts w:ascii="Franklin Gothic Book" w:hAnsi="Franklin Gothic Book"/>
          <w:sz w:val="24"/>
          <w:szCs w:val="24"/>
        </w:rPr>
      </w:pPr>
    </w:p>
    <w:p w14:paraId="4416E4ED" w14:textId="62D09E34"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RESEARCH</w:t>
      </w:r>
    </w:p>
    <w:p w14:paraId="785209D4" w14:textId="2FB889D4" w:rsidR="00B543C5" w:rsidRDefault="007A715B">
      <w:pPr>
        <w:rPr>
          <w:rFonts w:ascii="Franklin Gothic Book" w:hAnsi="Franklin Gothic Book"/>
          <w:sz w:val="24"/>
          <w:szCs w:val="24"/>
        </w:rPr>
      </w:pPr>
      <w:r>
        <w:rPr>
          <w:rFonts w:ascii="Franklin Gothic Book" w:hAnsi="Franklin Gothic Book"/>
          <w:sz w:val="24"/>
          <w:szCs w:val="24"/>
        </w:rPr>
        <w:t>Number of articles in print: (list here)</w:t>
      </w:r>
    </w:p>
    <w:p w14:paraId="558C6221" w14:textId="045DBFF7" w:rsidR="007A715B" w:rsidRDefault="007A715B">
      <w:pPr>
        <w:rPr>
          <w:rFonts w:ascii="Franklin Gothic Book" w:hAnsi="Franklin Gothic Book"/>
          <w:sz w:val="24"/>
          <w:szCs w:val="24"/>
        </w:rPr>
      </w:pPr>
      <w:r>
        <w:rPr>
          <w:rFonts w:ascii="Franklin Gothic Book" w:hAnsi="Franklin Gothic Book"/>
          <w:sz w:val="24"/>
          <w:szCs w:val="24"/>
        </w:rPr>
        <w:t>Number of articles accepted: (list here)</w:t>
      </w:r>
    </w:p>
    <w:p w14:paraId="1B9A1962" w14:textId="0306CD1F" w:rsidR="007A715B" w:rsidRDefault="00730422">
      <w:pPr>
        <w:rPr>
          <w:rFonts w:ascii="Franklin Gothic Book" w:hAnsi="Franklin Gothic Book"/>
          <w:sz w:val="24"/>
          <w:szCs w:val="24"/>
        </w:rPr>
      </w:pPr>
      <w:r>
        <w:rPr>
          <w:rFonts w:ascii="Franklin Gothic Book" w:hAnsi="Franklin Gothic Book"/>
          <w:sz w:val="24"/>
          <w:szCs w:val="24"/>
        </w:rPr>
        <w:t>Number of articles under review (list here)</w:t>
      </w:r>
    </w:p>
    <w:p w14:paraId="36F7DB1B" w14:textId="3AF8FD2A" w:rsidR="00730422" w:rsidRDefault="00730422">
      <w:pPr>
        <w:rPr>
          <w:rFonts w:ascii="Franklin Gothic Book" w:hAnsi="Franklin Gothic Book"/>
          <w:sz w:val="24"/>
          <w:szCs w:val="24"/>
        </w:rPr>
      </w:pPr>
      <w:r>
        <w:rPr>
          <w:rFonts w:ascii="Franklin Gothic Book" w:hAnsi="Franklin Gothic Book"/>
          <w:sz w:val="24"/>
          <w:szCs w:val="24"/>
        </w:rPr>
        <w:t>External funding proposals – total amount submitted: (list amount here)</w:t>
      </w:r>
    </w:p>
    <w:p w14:paraId="7D150999" w14:textId="77777777" w:rsidR="00730422" w:rsidRDefault="00730422">
      <w:pPr>
        <w:rPr>
          <w:rFonts w:ascii="Franklin Gothic Book" w:hAnsi="Franklin Gothic Book"/>
          <w:sz w:val="24"/>
          <w:szCs w:val="24"/>
        </w:rPr>
      </w:pPr>
    </w:p>
    <w:p w14:paraId="5D631229" w14:textId="362BC8BE"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SERVICE</w:t>
      </w:r>
    </w:p>
    <w:p w14:paraId="54CB320C" w14:textId="61D2BAD8" w:rsidR="00B543C5" w:rsidRPr="00B543C5" w:rsidRDefault="00C6008E">
      <w:pPr>
        <w:rPr>
          <w:rFonts w:ascii="Franklin Gothic Book" w:hAnsi="Franklin Gothic Book"/>
          <w:sz w:val="24"/>
          <w:szCs w:val="24"/>
        </w:rPr>
      </w:pPr>
      <w:r>
        <w:rPr>
          <w:rFonts w:ascii="Franklin Gothic Book" w:hAnsi="Franklin Gothic Book"/>
          <w:sz w:val="24"/>
          <w:szCs w:val="24"/>
        </w:rPr>
        <w:t>(Please include a summary paragraph that highlights major service contributions: 100 words maximum here)</w:t>
      </w:r>
      <w:r w:rsidR="00B543C5">
        <w:rPr>
          <w:rFonts w:ascii="Franklin Gothic Book" w:hAnsi="Franklin Gothic Book"/>
          <w:sz w:val="24"/>
          <w:szCs w:val="24"/>
        </w:rPr>
        <w:br w:type="page"/>
      </w:r>
    </w:p>
    <w:p w14:paraId="13DBE517" w14:textId="0AFC4AE1" w:rsidR="00FF074A"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lastRenderedPageBreak/>
        <w:t>THIRD-YEAR REVIEW</w:t>
      </w:r>
    </w:p>
    <w:p w14:paraId="2E0E5191" w14:textId="06FFF981" w:rsidR="00752ECD"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t>C</w:t>
      </w:r>
      <w:r w:rsidR="000F07D8">
        <w:rPr>
          <w:rFonts w:ascii="Franklin Gothic Book" w:hAnsi="Franklin Gothic Book"/>
          <w:sz w:val="72"/>
          <w:szCs w:val="72"/>
        </w:rPr>
        <w:t>OMMITTEE REPORT</w:t>
      </w:r>
    </w:p>
    <w:p w14:paraId="7E7A21B3" w14:textId="77777777" w:rsidR="00752ECD" w:rsidRDefault="00752ECD" w:rsidP="00450327">
      <w:pPr>
        <w:pStyle w:val="NoSpacing"/>
        <w:jc w:val="center"/>
        <w:rPr>
          <w:rFonts w:ascii="Franklin Gothic Book" w:hAnsi="Franklin Gothic Book"/>
          <w:sz w:val="72"/>
          <w:szCs w:val="72"/>
        </w:rPr>
      </w:pPr>
    </w:p>
    <w:p w14:paraId="2BB93225" w14:textId="18D0B71E" w:rsidR="00B62B58" w:rsidRDefault="000433D3"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A0DAFED" wp14:editId="2211CE6A">
            <wp:extent cx="4800852" cy="3466214"/>
            <wp:effectExtent l="0" t="0" r="0" b="0"/>
            <wp:docPr id="34166807" name="Picture 34166807"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807" name="Picture 34166807"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298604D7" w14:textId="5213E74F" w:rsidR="008502FE" w:rsidRDefault="00A63946" w:rsidP="00A63946">
      <w:pPr>
        <w:pStyle w:val="NoSpacing"/>
        <w:tabs>
          <w:tab w:val="left" w:pos="8219"/>
        </w:tabs>
        <w:jc w:val="center"/>
        <w:rPr>
          <w:rFonts w:ascii="Franklin Gothic Book" w:hAnsi="Franklin Gothic Book"/>
          <w:i/>
          <w:iCs/>
          <w:sz w:val="44"/>
          <w:szCs w:val="44"/>
        </w:rPr>
      </w:pPr>
      <w:r w:rsidRPr="00D2707F">
        <w:rPr>
          <w:rFonts w:ascii="Franklin Gothic Book" w:hAnsi="Franklin Gothic Book"/>
          <w:i/>
          <w:iCs/>
          <w:sz w:val="44"/>
          <w:szCs w:val="44"/>
        </w:rPr>
        <w:lastRenderedPageBreak/>
        <w:t>Insert 3</w:t>
      </w:r>
      <w:r w:rsidRPr="00D2707F">
        <w:rPr>
          <w:rFonts w:ascii="Franklin Gothic Book" w:hAnsi="Franklin Gothic Book"/>
          <w:i/>
          <w:iCs/>
          <w:sz w:val="44"/>
          <w:szCs w:val="44"/>
          <w:vertAlign w:val="superscript"/>
        </w:rPr>
        <w:t>rd</w:t>
      </w:r>
      <w:r w:rsidRPr="00D2707F">
        <w:rPr>
          <w:rFonts w:ascii="Franklin Gothic Book" w:hAnsi="Franklin Gothic Book"/>
          <w:i/>
          <w:iCs/>
          <w:sz w:val="44"/>
          <w:szCs w:val="44"/>
        </w:rPr>
        <w:t>-Year Review Committee Report Here</w:t>
      </w:r>
    </w:p>
    <w:p w14:paraId="609DABB9" w14:textId="6592BF8D" w:rsidR="005D0F00" w:rsidRDefault="005D0F00" w:rsidP="00A63946">
      <w:pPr>
        <w:pStyle w:val="NoSpacing"/>
        <w:tabs>
          <w:tab w:val="left" w:pos="8219"/>
        </w:tabs>
        <w:jc w:val="center"/>
        <w:rPr>
          <w:rFonts w:ascii="Franklin Gothic Book" w:hAnsi="Franklin Gothic Book"/>
          <w:i/>
          <w:iCs/>
          <w:sz w:val="24"/>
          <w:szCs w:val="24"/>
        </w:rPr>
      </w:pPr>
    </w:p>
    <w:p w14:paraId="49CB7A16" w14:textId="5C073F11" w:rsidR="005D0F00" w:rsidRPr="005D0F00" w:rsidRDefault="005D0F00" w:rsidP="00A63946">
      <w:pPr>
        <w:pStyle w:val="NoSpacing"/>
        <w:tabs>
          <w:tab w:val="left" w:pos="8219"/>
        </w:tabs>
        <w:jc w:val="center"/>
        <w:rPr>
          <w:rFonts w:ascii="Franklin Gothic Book" w:hAnsi="Franklin Gothic Book"/>
          <w:i/>
          <w:iCs/>
          <w:sz w:val="24"/>
          <w:szCs w:val="24"/>
        </w:rPr>
      </w:pPr>
      <w:r>
        <w:rPr>
          <w:rFonts w:ascii="Franklin Gothic Book" w:hAnsi="Franklin Gothic Book"/>
          <w:i/>
          <w:iCs/>
          <w:sz w:val="24"/>
          <w:szCs w:val="24"/>
        </w:rPr>
        <w:t xml:space="preserve">(This letter reports the outcome of the review by the 5-person committee appointed by the department chair. Committee adds it to the dossier before submission to all tenured faculty in the candidate’s </w:t>
      </w:r>
      <w:r w:rsidR="00642A3A">
        <w:rPr>
          <w:rFonts w:ascii="Franklin Gothic Book" w:hAnsi="Franklin Gothic Book"/>
          <w:i/>
          <w:iCs/>
          <w:sz w:val="24"/>
          <w:szCs w:val="24"/>
        </w:rPr>
        <w:t>d</w:t>
      </w:r>
      <w:r>
        <w:rPr>
          <w:rFonts w:ascii="Franklin Gothic Book" w:hAnsi="Franklin Gothic Book"/>
          <w:i/>
          <w:iCs/>
          <w:sz w:val="24"/>
          <w:szCs w:val="24"/>
        </w:rPr>
        <w:t>epartment.)</w:t>
      </w:r>
    </w:p>
    <w:p w14:paraId="1F2455A9" w14:textId="77777777" w:rsidR="00A63946" w:rsidRDefault="00A63946">
      <w:pPr>
        <w:rPr>
          <w:rFonts w:ascii="Franklin Gothic Book" w:hAnsi="Franklin Gothic Book"/>
          <w:sz w:val="72"/>
          <w:szCs w:val="72"/>
        </w:rPr>
      </w:pPr>
      <w:r>
        <w:rPr>
          <w:rFonts w:ascii="Franklin Gothic Book" w:hAnsi="Franklin Gothic Book"/>
          <w:sz w:val="72"/>
          <w:szCs w:val="72"/>
        </w:rPr>
        <w:br w:type="page"/>
      </w:r>
    </w:p>
    <w:p w14:paraId="118BE548" w14:textId="2C6EA770" w:rsidR="00B62B58" w:rsidRDefault="00E24EA2" w:rsidP="00E24EA2">
      <w:pPr>
        <w:pStyle w:val="NoSpacing"/>
        <w:jc w:val="center"/>
        <w:rPr>
          <w:rFonts w:ascii="Franklin Gothic Book" w:hAnsi="Franklin Gothic Book"/>
          <w:sz w:val="72"/>
          <w:szCs w:val="72"/>
        </w:rPr>
      </w:pPr>
      <w:r>
        <w:rPr>
          <w:rFonts w:ascii="Franklin Gothic Book" w:hAnsi="Franklin Gothic Book"/>
          <w:sz w:val="72"/>
          <w:szCs w:val="72"/>
        </w:rPr>
        <w:lastRenderedPageBreak/>
        <w:t>REPORT OF DEPARTMENTAL TENURED FACULTY VOTE</w:t>
      </w:r>
    </w:p>
    <w:p w14:paraId="005B0488" w14:textId="77777777" w:rsidR="00B62B58" w:rsidRDefault="00B62B58" w:rsidP="00B62B58">
      <w:pPr>
        <w:pStyle w:val="NoSpacing"/>
        <w:jc w:val="center"/>
        <w:rPr>
          <w:rFonts w:ascii="Franklin Gothic Book" w:hAnsi="Franklin Gothic Book"/>
          <w:sz w:val="72"/>
          <w:szCs w:val="72"/>
        </w:rPr>
      </w:pPr>
    </w:p>
    <w:p w14:paraId="3EC98BE1" w14:textId="178A0F84" w:rsidR="00B62B58" w:rsidRDefault="000433D3"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681F1A7" wp14:editId="56D1A31F">
            <wp:extent cx="4800852" cy="3466214"/>
            <wp:effectExtent l="0" t="0" r="0" b="0"/>
            <wp:docPr id="475910899" name="Picture 475910899"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10899" name="Picture 475910899"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4BD1A5E2" w14:textId="77777777" w:rsidR="00D2707F" w:rsidRDefault="00E24EA2" w:rsidP="00E24EA2">
      <w:pPr>
        <w:pStyle w:val="NoSpacing"/>
        <w:jc w:val="center"/>
        <w:rPr>
          <w:i/>
          <w:iCs/>
          <w:sz w:val="44"/>
          <w:szCs w:val="44"/>
        </w:rPr>
      </w:pPr>
      <w:r w:rsidRPr="00D2707F">
        <w:rPr>
          <w:i/>
          <w:iCs/>
          <w:sz w:val="44"/>
          <w:szCs w:val="44"/>
        </w:rPr>
        <w:lastRenderedPageBreak/>
        <w:t xml:space="preserve">Insert Report of Departmental Tenured </w:t>
      </w:r>
    </w:p>
    <w:p w14:paraId="5FAD9E2E" w14:textId="77777777" w:rsidR="009F60D9" w:rsidRDefault="00E24EA2" w:rsidP="009F60D9">
      <w:pPr>
        <w:pStyle w:val="NoSpacing"/>
        <w:jc w:val="center"/>
        <w:rPr>
          <w:i/>
          <w:iCs/>
          <w:sz w:val="24"/>
          <w:szCs w:val="24"/>
        </w:rPr>
      </w:pPr>
      <w:r w:rsidRPr="00D2707F">
        <w:rPr>
          <w:i/>
          <w:iCs/>
          <w:sz w:val="44"/>
          <w:szCs w:val="44"/>
        </w:rPr>
        <w:t>Faculty Vote here</w:t>
      </w:r>
    </w:p>
    <w:p w14:paraId="6D4C2979" w14:textId="71F85A50" w:rsidR="00DC2EE0" w:rsidRDefault="00D97179" w:rsidP="009F60D9">
      <w:pPr>
        <w:pStyle w:val="NoSpacing"/>
        <w:jc w:val="center"/>
        <w:rPr>
          <w:i/>
          <w:iCs/>
          <w:sz w:val="44"/>
          <w:szCs w:val="44"/>
        </w:rPr>
      </w:pPr>
      <w:r>
        <w:rPr>
          <w:i/>
          <w:iCs/>
          <w:sz w:val="44"/>
          <w:szCs w:val="44"/>
        </w:rPr>
        <w:t xml:space="preserve"> </w:t>
      </w:r>
    </w:p>
    <w:p w14:paraId="4A0C1F36" w14:textId="15B53809" w:rsidR="00B62B58" w:rsidRPr="009F60D9" w:rsidRDefault="00D97179" w:rsidP="00E24EA2">
      <w:pPr>
        <w:pStyle w:val="NoSpacing"/>
        <w:jc w:val="center"/>
        <w:rPr>
          <w:i/>
          <w:iCs/>
          <w:sz w:val="24"/>
          <w:szCs w:val="24"/>
        </w:rPr>
      </w:pPr>
      <w:r w:rsidRPr="009F60D9">
        <w:rPr>
          <w:sz w:val="24"/>
          <w:szCs w:val="24"/>
        </w:rPr>
        <w:t>(</w:t>
      </w:r>
      <w:r w:rsidR="001762AB">
        <w:rPr>
          <w:sz w:val="24"/>
          <w:szCs w:val="24"/>
        </w:rPr>
        <w:t>This can be a fried memo from the committee chair reporting the outcome of the departmental tenured faculty</w:t>
      </w:r>
      <w:r w:rsidR="008357D9">
        <w:rPr>
          <w:sz w:val="24"/>
          <w:szCs w:val="24"/>
        </w:rPr>
        <w:t xml:space="preserve"> </w:t>
      </w:r>
      <w:r w:rsidR="001762AB">
        <w:rPr>
          <w:sz w:val="24"/>
          <w:szCs w:val="24"/>
        </w:rPr>
        <w:t xml:space="preserve">vote. Committee chair adds it after the departmental </w:t>
      </w:r>
      <w:r w:rsidR="00627D05">
        <w:rPr>
          <w:sz w:val="24"/>
          <w:szCs w:val="24"/>
        </w:rPr>
        <w:t xml:space="preserve">3-year review meeting. An </w:t>
      </w:r>
      <w:r w:rsidRPr="009F60D9">
        <w:rPr>
          <w:sz w:val="24"/>
          <w:szCs w:val="24"/>
        </w:rPr>
        <w:t>e-mail from committee chair will suffice</w:t>
      </w:r>
      <w:r w:rsidR="00627D05">
        <w:rPr>
          <w:sz w:val="24"/>
          <w:szCs w:val="24"/>
        </w:rPr>
        <w:t>.</w:t>
      </w:r>
      <w:r w:rsidRPr="009F60D9">
        <w:rPr>
          <w:sz w:val="24"/>
          <w:szCs w:val="24"/>
        </w:rPr>
        <w:t>)</w:t>
      </w:r>
      <w:r w:rsidR="00B62B58" w:rsidRPr="009F60D9">
        <w:rPr>
          <w:i/>
          <w:iCs/>
          <w:sz w:val="24"/>
          <w:szCs w:val="24"/>
        </w:rPr>
        <w:br w:type="page"/>
      </w:r>
    </w:p>
    <w:p w14:paraId="04088FD5" w14:textId="32B1B044"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w:t>
      </w:r>
      <w:r w:rsidR="00E24EA2">
        <w:rPr>
          <w:rFonts w:ascii="Franklin Gothic Book" w:hAnsi="Franklin Gothic Book"/>
          <w:sz w:val="72"/>
          <w:szCs w:val="72"/>
        </w:rPr>
        <w:t xml:space="preserve">PARTMENT CHAIR’S </w:t>
      </w:r>
      <w:r w:rsidR="008357D9">
        <w:rPr>
          <w:rFonts w:ascii="Franklin Gothic Book" w:hAnsi="Franklin Gothic Book"/>
          <w:sz w:val="72"/>
          <w:szCs w:val="72"/>
        </w:rPr>
        <w:t>REPORT</w:t>
      </w:r>
    </w:p>
    <w:p w14:paraId="57828E1B" w14:textId="77777777" w:rsidR="00B62B58" w:rsidRDefault="00B62B58" w:rsidP="00B62B58">
      <w:pPr>
        <w:pStyle w:val="NoSpacing"/>
        <w:jc w:val="center"/>
        <w:rPr>
          <w:rFonts w:ascii="Franklin Gothic Book" w:hAnsi="Franklin Gothic Book"/>
          <w:sz w:val="72"/>
          <w:szCs w:val="72"/>
        </w:rPr>
      </w:pPr>
    </w:p>
    <w:p w14:paraId="469296B2" w14:textId="46FFA41F" w:rsidR="00B62B58" w:rsidRDefault="000433D3"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84806BD" wp14:editId="73728A9F">
            <wp:extent cx="4800852" cy="3466214"/>
            <wp:effectExtent l="0" t="0" r="0" b="0"/>
            <wp:docPr id="1499404224" name="Picture 149940422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04224" name="Picture 149940422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24661B52" w:rsidR="00B250DC" w:rsidRDefault="005D165D" w:rsidP="005033B8">
      <w:pPr>
        <w:pStyle w:val="NoSpacing"/>
        <w:jc w:val="center"/>
        <w:rPr>
          <w:rFonts w:ascii="Franklin Gothic Book" w:hAnsi="Franklin Gothic Book"/>
          <w:i/>
          <w:iCs/>
          <w:sz w:val="44"/>
          <w:szCs w:val="44"/>
        </w:rPr>
      </w:pPr>
      <w:r w:rsidRPr="00D2707F">
        <w:rPr>
          <w:rFonts w:ascii="Franklin Gothic Book" w:hAnsi="Franklin Gothic Book"/>
          <w:i/>
          <w:iCs/>
          <w:sz w:val="44"/>
          <w:szCs w:val="44"/>
        </w:rPr>
        <w:t xml:space="preserve">Insert Department Chair’s </w:t>
      </w:r>
      <w:r w:rsidR="00A9045E">
        <w:rPr>
          <w:rFonts w:ascii="Franklin Gothic Book" w:hAnsi="Franklin Gothic Book"/>
          <w:i/>
          <w:iCs/>
          <w:sz w:val="44"/>
          <w:szCs w:val="44"/>
        </w:rPr>
        <w:t>Report</w:t>
      </w:r>
      <w:r w:rsidRPr="00D2707F">
        <w:rPr>
          <w:rFonts w:ascii="Franklin Gothic Book" w:hAnsi="Franklin Gothic Book"/>
          <w:i/>
          <w:iCs/>
          <w:sz w:val="44"/>
          <w:szCs w:val="44"/>
        </w:rPr>
        <w:t xml:space="preserve"> </w:t>
      </w:r>
      <w:r w:rsidR="00D2707F">
        <w:rPr>
          <w:rFonts w:ascii="Franklin Gothic Book" w:hAnsi="Franklin Gothic Book"/>
          <w:i/>
          <w:iCs/>
          <w:sz w:val="44"/>
          <w:szCs w:val="44"/>
        </w:rPr>
        <w:t>h</w:t>
      </w:r>
      <w:r w:rsidRPr="00D2707F">
        <w:rPr>
          <w:rFonts w:ascii="Franklin Gothic Book" w:hAnsi="Franklin Gothic Book"/>
          <w:i/>
          <w:iCs/>
          <w:sz w:val="44"/>
          <w:szCs w:val="44"/>
        </w:rPr>
        <w:t>ere</w:t>
      </w:r>
    </w:p>
    <w:p w14:paraId="77567FC7" w14:textId="277E83CB" w:rsidR="00915DE8" w:rsidRDefault="00915DE8" w:rsidP="005033B8">
      <w:pPr>
        <w:pStyle w:val="NoSpacing"/>
        <w:jc w:val="center"/>
        <w:rPr>
          <w:rFonts w:ascii="Franklin Gothic Book" w:hAnsi="Franklin Gothic Book"/>
          <w:i/>
          <w:iCs/>
          <w:sz w:val="24"/>
          <w:szCs w:val="24"/>
        </w:rPr>
      </w:pPr>
    </w:p>
    <w:p w14:paraId="3B92CCDA" w14:textId="6642934E" w:rsidR="00915DE8" w:rsidRPr="00915DE8" w:rsidRDefault="00915DE8" w:rsidP="005033B8">
      <w:pPr>
        <w:pStyle w:val="NoSpacing"/>
        <w:jc w:val="center"/>
        <w:rPr>
          <w:rFonts w:ascii="Franklin Gothic Book" w:hAnsi="Franklin Gothic Book"/>
          <w:i/>
          <w:iCs/>
          <w:sz w:val="24"/>
          <w:szCs w:val="24"/>
        </w:rPr>
      </w:pPr>
      <w:r>
        <w:rPr>
          <w:rFonts w:ascii="Franklin Gothic Book" w:hAnsi="Franklin Gothic Book"/>
          <w:i/>
          <w:iCs/>
          <w:sz w:val="24"/>
          <w:szCs w:val="24"/>
        </w:rPr>
        <w:t xml:space="preserve">(This is the chair’s </w:t>
      </w:r>
      <w:r w:rsidR="00A9045E">
        <w:rPr>
          <w:rFonts w:ascii="Franklin Gothic Book" w:hAnsi="Franklin Gothic Book"/>
          <w:i/>
          <w:iCs/>
          <w:sz w:val="24"/>
          <w:szCs w:val="24"/>
        </w:rPr>
        <w:t>response to committee recommendation and department faculty vote</w:t>
      </w:r>
      <w:r>
        <w:rPr>
          <w:rFonts w:ascii="Franklin Gothic Book" w:hAnsi="Franklin Gothic Book"/>
          <w:i/>
          <w:iCs/>
          <w:sz w:val="24"/>
          <w:szCs w:val="24"/>
        </w:rPr>
        <w:t xml:space="preserve">. It is the chair’s </w:t>
      </w:r>
      <w:r w:rsidR="00313EE5">
        <w:rPr>
          <w:rFonts w:ascii="Franklin Gothic Book" w:hAnsi="Franklin Gothic Book"/>
          <w:i/>
          <w:iCs/>
          <w:sz w:val="24"/>
          <w:szCs w:val="24"/>
        </w:rPr>
        <w:t>vote and</w:t>
      </w:r>
      <w:r>
        <w:rPr>
          <w:rFonts w:ascii="Franklin Gothic Book" w:hAnsi="Franklin Gothic Book"/>
          <w:i/>
          <w:iCs/>
          <w:sz w:val="24"/>
          <w:szCs w:val="24"/>
        </w:rPr>
        <w:t xml:space="preserve"> is added to the dossier after the vote of all the other tenured faculty in the candidate’s department.)</w:t>
      </w:r>
    </w:p>
    <w:p w14:paraId="5FFD207E" w14:textId="77777777" w:rsidR="00B27A96" w:rsidRDefault="00B27A96">
      <w:pPr>
        <w:rPr>
          <w:rFonts w:ascii="Franklin Gothic Book" w:hAnsi="Franklin Gothic Book"/>
          <w:sz w:val="44"/>
          <w:szCs w:val="44"/>
        </w:rPr>
      </w:pPr>
    </w:p>
    <w:p w14:paraId="6F2A9362" w14:textId="7304963E" w:rsidR="00601FF8" w:rsidRPr="00B661B5" w:rsidRDefault="00B27A96" w:rsidP="00B661B5">
      <w:pPr>
        <w:rPr>
          <w:rFonts w:ascii="Franklin Gothic Book" w:hAnsi="Franklin Gothic Book"/>
          <w:sz w:val="44"/>
          <w:szCs w:val="44"/>
        </w:rPr>
      </w:pPr>
      <w:r>
        <w:rPr>
          <w:rFonts w:ascii="Franklin Gothic Book" w:hAnsi="Franklin Gothic Book"/>
          <w:sz w:val="44"/>
          <w:szCs w:val="44"/>
        </w:rPr>
        <w:br w:type="page"/>
      </w:r>
    </w:p>
    <w:p w14:paraId="757F1B34" w14:textId="121A199B"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DE</w:t>
      </w:r>
      <w:r w:rsidR="007348AE">
        <w:rPr>
          <w:rFonts w:ascii="Franklin Gothic Book" w:hAnsi="Franklin Gothic Book"/>
          <w:sz w:val="72"/>
          <w:szCs w:val="72"/>
        </w:rPr>
        <w:t>AN’S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62B2D402" w:rsidR="00B27A96" w:rsidRDefault="000433D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17C3236" wp14:editId="75249939">
            <wp:extent cx="4800852" cy="3466214"/>
            <wp:effectExtent l="0" t="0" r="0" b="0"/>
            <wp:docPr id="1858738422" name="Picture 1858738422"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38422" name="Picture 1858738422"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7EAF1430" w:rsidR="00B27A96" w:rsidRDefault="007348AE" w:rsidP="00323FEA">
      <w:pPr>
        <w:pStyle w:val="NoSpacing"/>
        <w:jc w:val="center"/>
        <w:rPr>
          <w:rFonts w:ascii="Franklin Gothic Book" w:hAnsi="Franklin Gothic Book"/>
          <w:i/>
          <w:iCs/>
          <w:sz w:val="44"/>
          <w:szCs w:val="44"/>
        </w:rPr>
      </w:pPr>
      <w:r w:rsidRPr="007348AE">
        <w:rPr>
          <w:rFonts w:ascii="Franklin Gothic Book" w:hAnsi="Franklin Gothic Book"/>
          <w:i/>
          <w:iCs/>
          <w:sz w:val="44"/>
          <w:szCs w:val="44"/>
        </w:rPr>
        <w:lastRenderedPageBreak/>
        <w:t>Insert Dean’s Letter Here</w:t>
      </w:r>
    </w:p>
    <w:p w14:paraId="1DA664A2" w14:textId="2DFF1A77" w:rsidR="00313EE5" w:rsidRDefault="00313EE5" w:rsidP="00323FEA">
      <w:pPr>
        <w:pStyle w:val="NoSpacing"/>
        <w:jc w:val="center"/>
        <w:rPr>
          <w:rFonts w:ascii="Franklin Gothic Book" w:hAnsi="Franklin Gothic Book"/>
          <w:i/>
          <w:iCs/>
          <w:sz w:val="24"/>
          <w:szCs w:val="24"/>
        </w:rPr>
      </w:pPr>
    </w:p>
    <w:p w14:paraId="2EA71C47" w14:textId="692E69FB" w:rsidR="00313EE5" w:rsidRPr="00313EE5" w:rsidRDefault="00313EE5" w:rsidP="00323FEA">
      <w:pPr>
        <w:pStyle w:val="NoSpacing"/>
        <w:jc w:val="center"/>
        <w:rPr>
          <w:rFonts w:ascii="Franklin Gothic Book" w:hAnsi="Franklin Gothic Book"/>
          <w:i/>
          <w:iCs/>
          <w:sz w:val="24"/>
          <w:szCs w:val="24"/>
        </w:rPr>
      </w:pPr>
      <w:r>
        <w:rPr>
          <w:rFonts w:ascii="Franklin Gothic Book" w:hAnsi="Franklin Gothic Book"/>
          <w:i/>
          <w:iCs/>
          <w:sz w:val="24"/>
          <w:szCs w:val="24"/>
        </w:rPr>
        <w:t>(This is the dean’s recommendation</w:t>
      </w:r>
      <w:r w:rsidR="0069113D">
        <w:rPr>
          <w:rFonts w:ascii="Franklin Gothic Book" w:hAnsi="Franklin Gothic Book"/>
          <w:i/>
          <w:iCs/>
          <w:sz w:val="24"/>
          <w:szCs w:val="24"/>
        </w:rPr>
        <w:t>. It is the final piece of documentation added to the dossier.</w:t>
      </w:r>
      <w:r>
        <w:rPr>
          <w:rFonts w:ascii="Franklin Gothic Book" w:hAnsi="Franklin Gothic Book"/>
          <w:i/>
          <w:iCs/>
          <w:sz w:val="24"/>
          <w:szCs w:val="24"/>
        </w:rPr>
        <w:t>)</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1D80C7A3" w:rsidR="00B27A96" w:rsidRDefault="000433D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0778923" wp14:editId="2207FAC5">
            <wp:extent cx="4800852" cy="3466214"/>
            <wp:effectExtent l="0" t="0" r="0" b="0"/>
            <wp:docPr id="692831" name="Picture 692831"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31" name="Picture 692831"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3812CF8B"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44B0E708" w14:textId="57679683" w:rsidR="00313EE5" w:rsidRDefault="00313EE5" w:rsidP="005033B8">
      <w:pPr>
        <w:pStyle w:val="NoSpacing"/>
        <w:jc w:val="center"/>
        <w:rPr>
          <w:rFonts w:ascii="Franklin Gothic Book" w:hAnsi="Franklin Gothic Book"/>
          <w:sz w:val="24"/>
          <w:szCs w:val="24"/>
        </w:rPr>
      </w:pPr>
    </w:p>
    <w:p w14:paraId="3C05F562" w14:textId="396DEBA0" w:rsidR="00313EE5" w:rsidRPr="00313EE5" w:rsidRDefault="00313EE5" w:rsidP="005033B8">
      <w:pPr>
        <w:pStyle w:val="NoSpacing"/>
        <w:jc w:val="center"/>
        <w:rPr>
          <w:rFonts w:ascii="Franklin Gothic Book" w:hAnsi="Franklin Gothic Book"/>
          <w:i/>
          <w:iCs/>
          <w:sz w:val="24"/>
          <w:szCs w:val="24"/>
        </w:rPr>
      </w:pPr>
      <w:r w:rsidRPr="00313EE5">
        <w:rPr>
          <w:rFonts w:ascii="Franklin Gothic Book" w:hAnsi="Franklin Gothic Book"/>
          <w:i/>
          <w:iCs/>
          <w:sz w:val="24"/>
          <w:szCs w:val="24"/>
        </w:rPr>
        <w:t>(Include in initial dossier)</w:t>
      </w:r>
    </w:p>
    <w:p w14:paraId="67639F67" w14:textId="77777777" w:rsidR="00601FF8" w:rsidRPr="00313EE5" w:rsidRDefault="00601FF8" w:rsidP="00601FF8">
      <w:pPr>
        <w:pStyle w:val="NoSpacing"/>
        <w:rPr>
          <w:rFonts w:ascii="Franklin Gothic Book" w:hAnsi="Franklin Gothic Book"/>
          <w:i/>
          <w:iCs/>
          <w:sz w:val="36"/>
          <w:szCs w:val="36"/>
        </w:rPr>
      </w:pPr>
    </w:p>
    <w:p w14:paraId="42C0B495" w14:textId="3E92D200" w:rsidR="00601FF8" w:rsidRPr="00313EE5" w:rsidRDefault="00601FF8" w:rsidP="005033B8">
      <w:pPr>
        <w:pStyle w:val="NoSpacing"/>
        <w:jc w:val="center"/>
        <w:rPr>
          <w:rFonts w:ascii="Franklin Gothic Book" w:hAnsi="Franklin Gothic Book"/>
          <w:sz w:val="24"/>
          <w:szCs w:val="24"/>
        </w:rPr>
      </w:pPr>
    </w:p>
    <w:p w14:paraId="1058F34D" w14:textId="4018B488" w:rsidR="009143B2" w:rsidRPr="00313EE5" w:rsidRDefault="00601FF8" w:rsidP="008F5554">
      <w:pPr>
        <w:pStyle w:val="NoSpacing"/>
        <w:rPr>
          <w:sz w:val="24"/>
          <w:szCs w:val="24"/>
        </w:rPr>
      </w:pPr>
      <w:r w:rsidRPr="00313EE5">
        <w:rPr>
          <w:sz w:val="24"/>
          <w:szCs w:val="24"/>
        </w:rPr>
        <w:t>Include a complete up-to-date vita</w:t>
      </w:r>
      <w:r w:rsidR="008F5554">
        <w:rPr>
          <w:sz w:val="24"/>
          <w:szCs w:val="24"/>
        </w:rPr>
        <w:t>.</w:t>
      </w:r>
      <w:r w:rsidRPr="00313EE5">
        <w:rPr>
          <w:sz w:val="24"/>
          <w:szCs w:val="24"/>
        </w:rPr>
        <w:t xml:space="preserve"> </w:t>
      </w:r>
    </w:p>
    <w:p w14:paraId="2621EF82" w14:textId="77777777" w:rsidR="009143B2" w:rsidRPr="00313EE5" w:rsidRDefault="009143B2" w:rsidP="00601FF8">
      <w:pPr>
        <w:pStyle w:val="NoSpacing"/>
        <w:rPr>
          <w:sz w:val="24"/>
          <w:szCs w:val="24"/>
        </w:rPr>
      </w:pPr>
    </w:p>
    <w:p w14:paraId="10C45C3F" w14:textId="77777777" w:rsidR="00CA22E1" w:rsidRPr="00313EE5" w:rsidRDefault="00CA22E1" w:rsidP="00601FF8">
      <w:pPr>
        <w:pStyle w:val="NoSpacing"/>
        <w:rPr>
          <w:sz w:val="24"/>
          <w:szCs w:val="24"/>
        </w:rPr>
      </w:pPr>
    </w:p>
    <w:p w14:paraId="002901E3" w14:textId="77777777" w:rsidR="00CA22E1" w:rsidRPr="00313EE5" w:rsidRDefault="00CA22E1" w:rsidP="00601FF8">
      <w:pPr>
        <w:pStyle w:val="NoSpacing"/>
        <w:rPr>
          <w:sz w:val="24"/>
          <w:szCs w:val="24"/>
        </w:rPr>
      </w:pPr>
    </w:p>
    <w:p w14:paraId="0D22EBAC" w14:textId="77777777" w:rsidR="00CA22E1" w:rsidRPr="00313EE5" w:rsidRDefault="00CA22E1" w:rsidP="00601FF8">
      <w:pPr>
        <w:pStyle w:val="NoSpacing"/>
        <w:rPr>
          <w:sz w:val="24"/>
          <w:szCs w:val="24"/>
        </w:rPr>
      </w:pPr>
    </w:p>
    <w:p w14:paraId="191F9D28" w14:textId="77777777" w:rsidR="00CA22E1" w:rsidRPr="00313EE5" w:rsidRDefault="00CA22E1" w:rsidP="00601FF8">
      <w:pPr>
        <w:pStyle w:val="NoSpacing"/>
        <w:rPr>
          <w:sz w:val="24"/>
          <w:szCs w:val="24"/>
        </w:rPr>
      </w:pPr>
    </w:p>
    <w:p w14:paraId="6D0D15BB" w14:textId="77777777" w:rsidR="00CA22E1" w:rsidRPr="00313EE5" w:rsidRDefault="00CA22E1" w:rsidP="00601FF8">
      <w:pPr>
        <w:pStyle w:val="NoSpacing"/>
        <w:rPr>
          <w:sz w:val="24"/>
          <w:szCs w:val="24"/>
        </w:rPr>
      </w:pPr>
    </w:p>
    <w:p w14:paraId="7ECCA7B0" w14:textId="77777777" w:rsidR="00CA22E1" w:rsidRPr="00313EE5" w:rsidRDefault="00CA22E1" w:rsidP="00601FF8">
      <w:pPr>
        <w:pStyle w:val="NoSpacing"/>
        <w:rPr>
          <w:sz w:val="24"/>
          <w:szCs w:val="24"/>
        </w:rPr>
      </w:pPr>
    </w:p>
    <w:p w14:paraId="0F131BD5" w14:textId="77777777" w:rsidR="00CA22E1" w:rsidRPr="00313EE5" w:rsidRDefault="00CA22E1" w:rsidP="00601FF8">
      <w:pPr>
        <w:pStyle w:val="NoSpacing"/>
        <w:rPr>
          <w:sz w:val="24"/>
          <w:szCs w:val="24"/>
        </w:rPr>
      </w:pPr>
    </w:p>
    <w:p w14:paraId="2FFCD9C6" w14:textId="77777777" w:rsidR="00CA22E1" w:rsidRPr="00313EE5" w:rsidRDefault="00CA22E1" w:rsidP="00601FF8">
      <w:pPr>
        <w:pStyle w:val="NoSpacing"/>
        <w:rPr>
          <w:sz w:val="24"/>
          <w:szCs w:val="24"/>
        </w:rPr>
      </w:pPr>
    </w:p>
    <w:p w14:paraId="09CB4C9B" w14:textId="77777777" w:rsidR="00CA22E1" w:rsidRPr="00313EE5" w:rsidRDefault="00CA22E1" w:rsidP="00601FF8">
      <w:pPr>
        <w:pStyle w:val="NoSpacing"/>
        <w:rPr>
          <w:sz w:val="24"/>
          <w:szCs w:val="24"/>
        </w:rPr>
      </w:pPr>
    </w:p>
    <w:p w14:paraId="46DEC42D" w14:textId="77777777" w:rsidR="00CA22E1" w:rsidRPr="00313EE5" w:rsidRDefault="00CA22E1" w:rsidP="00601FF8">
      <w:pPr>
        <w:pStyle w:val="NoSpacing"/>
        <w:rPr>
          <w:sz w:val="24"/>
          <w:szCs w:val="24"/>
        </w:rPr>
      </w:pPr>
    </w:p>
    <w:p w14:paraId="317ADDD1" w14:textId="77777777" w:rsidR="00CA22E1" w:rsidRPr="00313EE5" w:rsidRDefault="00CA22E1" w:rsidP="00601FF8">
      <w:pPr>
        <w:pStyle w:val="NoSpacing"/>
        <w:rPr>
          <w:sz w:val="24"/>
          <w:szCs w:val="24"/>
        </w:rPr>
      </w:pPr>
    </w:p>
    <w:p w14:paraId="79B9DA90" w14:textId="77777777" w:rsidR="00CA22E1" w:rsidRPr="00313EE5" w:rsidRDefault="00CA22E1" w:rsidP="00601FF8">
      <w:pPr>
        <w:pStyle w:val="NoSpacing"/>
        <w:rPr>
          <w:sz w:val="24"/>
          <w:szCs w:val="24"/>
        </w:rPr>
      </w:pPr>
    </w:p>
    <w:p w14:paraId="05E2DA96" w14:textId="77777777" w:rsidR="00CA22E1" w:rsidRPr="00313EE5" w:rsidRDefault="00CA22E1" w:rsidP="00601FF8">
      <w:pPr>
        <w:pStyle w:val="NoSpacing"/>
        <w:rPr>
          <w:sz w:val="24"/>
          <w:szCs w:val="24"/>
        </w:rPr>
      </w:pPr>
    </w:p>
    <w:p w14:paraId="36226B62" w14:textId="553E64C2" w:rsidR="00A11F55" w:rsidRDefault="00A11F55">
      <w:pPr>
        <w:rPr>
          <w:rFonts w:ascii="Franklin Gothic Book" w:hAnsi="Franklin Gothic Book"/>
          <w:sz w:val="72"/>
          <w:szCs w:val="72"/>
        </w:rPr>
      </w:pPr>
      <w:r>
        <w:rPr>
          <w:rFonts w:ascii="Franklin Gothic Book" w:hAnsi="Franklin Gothic Book"/>
          <w:sz w:val="72"/>
          <w:szCs w:val="72"/>
        </w:rPr>
        <w:br w:type="page"/>
      </w:r>
    </w:p>
    <w:p w14:paraId="617E6D62" w14:textId="1A7BBAA4" w:rsidR="00B27A96" w:rsidRDefault="001429B7" w:rsidP="00027717">
      <w:pPr>
        <w:jc w:val="center"/>
        <w:rPr>
          <w:rFonts w:ascii="Franklin Gothic Book" w:hAnsi="Franklin Gothic Book"/>
          <w:sz w:val="72"/>
          <w:szCs w:val="72"/>
        </w:rPr>
      </w:pPr>
      <w:r>
        <w:rPr>
          <w:rFonts w:ascii="Franklin Gothic Book" w:hAnsi="Franklin Gothic Book"/>
          <w:sz w:val="72"/>
          <w:szCs w:val="72"/>
        </w:rPr>
        <w:lastRenderedPageBreak/>
        <w:t>CANDIDATE’S ORIGINAL OFFER LETTE</w:t>
      </w:r>
      <w:r w:rsidR="00D2707F">
        <w:rPr>
          <w:rFonts w:ascii="Franklin Gothic Book" w:hAnsi="Franklin Gothic Book"/>
          <w:sz w:val="72"/>
          <w:szCs w:val="72"/>
        </w:rPr>
        <w:t>R</w:t>
      </w:r>
    </w:p>
    <w:p w14:paraId="17B3E9FE" w14:textId="77777777" w:rsidR="00D2707F" w:rsidRDefault="00D2707F" w:rsidP="00027717">
      <w:pPr>
        <w:jc w:val="center"/>
        <w:rPr>
          <w:rFonts w:ascii="Franklin Gothic Book" w:hAnsi="Franklin Gothic Book"/>
          <w:sz w:val="72"/>
          <w:szCs w:val="72"/>
        </w:rPr>
      </w:pPr>
    </w:p>
    <w:p w14:paraId="4A374030" w14:textId="476EDCA4" w:rsidR="00B27A96" w:rsidRDefault="000433D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3134CAF" wp14:editId="21616ECC">
            <wp:extent cx="4800852" cy="3466214"/>
            <wp:effectExtent l="0" t="0" r="0" b="0"/>
            <wp:docPr id="2014139624" name="Picture 201413962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39624" name="Picture 201413962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27A8EA91" w14:textId="77777777" w:rsidR="00390402" w:rsidRDefault="00390402">
      <w:pPr>
        <w:rPr>
          <w:rFonts w:ascii="Franklin Gothic Book" w:hAnsi="Franklin Gothic Book"/>
          <w:sz w:val="44"/>
          <w:szCs w:val="44"/>
        </w:rPr>
      </w:pPr>
      <w:r>
        <w:rPr>
          <w:rFonts w:ascii="Franklin Gothic Book" w:hAnsi="Franklin Gothic Book"/>
          <w:sz w:val="44"/>
          <w:szCs w:val="44"/>
        </w:rPr>
        <w:br w:type="page"/>
      </w:r>
    </w:p>
    <w:p w14:paraId="44E9B577" w14:textId="10025582" w:rsidR="00D07C74" w:rsidRDefault="00CB2F49" w:rsidP="00D07C74">
      <w:pPr>
        <w:jc w:val="center"/>
        <w:rPr>
          <w:rFonts w:ascii="Franklin Gothic Book" w:hAnsi="Franklin Gothic Book"/>
          <w:i/>
          <w:iCs/>
          <w:sz w:val="44"/>
          <w:szCs w:val="44"/>
        </w:rPr>
      </w:pPr>
      <w:r w:rsidRPr="00027717">
        <w:rPr>
          <w:rFonts w:ascii="Franklin Gothic Book" w:hAnsi="Franklin Gothic Book"/>
          <w:i/>
          <w:iCs/>
          <w:sz w:val="44"/>
          <w:szCs w:val="44"/>
        </w:rPr>
        <w:lastRenderedPageBreak/>
        <w:t xml:space="preserve">Insert Copy of Original </w:t>
      </w:r>
      <w:proofErr w:type="spellStart"/>
      <w:r w:rsidRPr="00027717">
        <w:rPr>
          <w:rFonts w:ascii="Franklin Gothic Book" w:hAnsi="Franklin Gothic Book"/>
          <w:i/>
          <w:iCs/>
          <w:sz w:val="44"/>
          <w:szCs w:val="44"/>
        </w:rPr>
        <w:t>CoMC</w:t>
      </w:r>
      <w:proofErr w:type="spellEnd"/>
      <w:r w:rsidRPr="00027717">
        <w:rPr>
          <w:rFonts w:ascii="Franklin Gothic Book" w:hAnsi="Franklin Gothic Book"/>
          <w:i/>
          <w:iCs/>
          <w:sz w:val="44"/>
          <w:szCs w:val="44"/>
        </w:rPr>
        <w:t xml:space="preserve"> Offer Letter here</w:t>
      </w:r>
    </w:p>
    <w:p w14:paraId="4497080F" w14:textId="113865EE" w:rsidR="002A7C15" w:rsidRPr="002A7C15" w:rsidRDefault="002A7C15" w:rsidP="00D07C74">
      <w:pPr>
        <w:jc w:val="center"/>
        <w:rPr>
          <w:rFonts w:ascii="Franklin Gothic Book" w:hAnsi="Franklin Gothic Book"/>
          <w:i/>
          <w:iCs/>
          <w:sz w:val="24"/>
          <w:szCs w:val="24"/>
        </w:rPr>
      </w:pPr>
      <w:r>
        <w:rPr>
          <w:rFonts w:ascii="Franklin Gothic Book" w:hAnsi="Franklin Gothic Book"/>
          <w:i/>
          <w:iCs/>
          <w:sz w:val="24"/>
          <w:szCs w:val="24"/>
        </w:rPr>
        <w:t>(Include in initial dossier</w:t>
      </w:r>
      <w:r w:rsidR="009F5CDA">
        <w:rPr>
          <w:rFonts w:ascii="Franklin Gothic Book" w:hAnsi="Franklin Gothic Book"/>
          <w:i/>
          <w:iCs/>
          <w:sz w:val="24"/>
          <w:szCs w:val="24"/>
        </w:rPr>
        <w:t>, with salary redacted</w:t>
      </w:r>
      <w:r>
        <w:rPr>
          <w:rFonts w:ascii="Franklin Gothic Book" w:hAnsi="Franklin Gothic Book"/>
          <w:i/>
          <w:iCs/>
          <w:sz w:val="24"/>
          <w:szCs w:val="24"/>
        </w:rPr>
        <w:t>)</w:t>
      </w:r>
    </w:p>
    <w:p w14:paraId="7841F5C3" w14:textId="77777777" w:rsidR="00CB2F49" w:rsidRDefault="00CB2F49">
      <w:pPr>
        <w:rPr>
          <w:rFonts w:ascii="Franklin Gothic Book" w:hAnsi="Franklin Gothic Book"/>
          <w:sz w:val="72"/>
          <w:szCs w:val="72"/>
        </w:rPr>
      </w:pPr>
      <w:r>
        <w:rPr>
          <w:rFonts w:ascii="Franklin Gothic Book" w:hAnsi="Franklin Gothic Book"/>
          <w:sz w:val="72"/>
          <w:szCs w:val="72"/>
        </w:rPr>
        <w:br w:type="page"/>
      </w:r>
    </w:p>
    <w:p w14:paraId="275AB6A2" w14:textId="65140894" w:rsidR="00B27A96" w:rsidRDefault="00CB2F49"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ASSOCIATE DEAN FOR RESEARCH</w:t>
      </w:r>
    </w:p>
    <w:p w14:paraId="1E28F038" w14:textId="5DEA0A52" w:rsidR="00731221" w:rsidRDefault="00731221" w:rsidP="00B27A96">
      <w:pPr>
        <w:pStyle w:val="NoSpacing"/>
        <w:jc w:val="center"/>
        <w:rPr>
          <w:rFonts w:ascii="Franklin Gothic Book" w:hAnsi="Franklin Gothic Book"/>
          <w:sz w:val="72"/>
          <w:szCs w:val="72"/>
        </w:rPr>
      </w:pPr>
      <w:r>
        <w:rPr>
          <w:rFonts w:ascii="Franklin Gothic Book" w:hAnsi="Franklin Gothic Book"/>
          <w:sz w:val="72"/>
          <w:szCs w:val="72"/>
        </w:rPr>
        <w:t>LETTER</w:t>
      </w:r>
    </w:p>
    <w:p w14:paraId="5E1D200B" w14:textId="77777777" w:rsidR="00B27A96" w:rsidRDefault="00B27A96" w:rsidP="00B27A96">
      <w:pPr>
        <w:pStyle w:val="NoSpacing"/>
        <w:jc w:val="center"/>
        <w:rPr>
          <w:rFonts w:ascii="Franklin Gothic Book" w:hAnsi="Franklin Gothic Book"/>
          <w:sz w:val="72"/>
          <w:szCs w:val="72"/>
        </w:rPr>
      </w:pPr>
    </w:p>
    <w:p w14:paraId="1E6332DF" w14:textId="3CB77C14" w:rsidR="00B27A96" w:rsidRDefault="000433D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61FED32" wp14:editId="63278C40">
            <wp:extent cx="4800852" cy="3466214"/>
            <wp:effectExtent l="0" t="0" r="0" b="0"/>
            <wp:docPr id="2134524977" name="Picture 2134524977"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24977" name="Picture 2134524977"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2864353A" w14:textId="2150853D" w:rsidR="00B27A96" w:rsidRDefault="00B27A96">
      <w:pPr>
        <w:rPr>
          <w:rFonts w:ascii="Franklin Gothic Book" w:hAnsi="Franklin Gothic Book"/>
          <w:sz w:val="44"/>
          <w:szCs w:val="44"/>
        </w:rPr>
      </w:pPr>
      <w:r>
        <w:rPr>
          <w:rFonts w:ascii="Franklin Gothic Book" w:hAnsi="Franklin Gothic Book"/>
          <w:sz w:val="44"/>
          <w:szCs w:val="44"/>
        </w:rPr>
        <w:br w:type="page"/>
      </w:r>
    </w:p>
    <w:p w14:paraId="5AC2BC04" w14:textId="3BD969EA" w:rsidR="00B27A96" w:rsidRDefault="0071693E" w:rsidP="0071693E">
      <w:pPr>
        <w:pStyle w:val="NoSpacing"/>
        <w:jc w:val="center"/>
        <w:rPr>
          <w:rFonts w:ascii="Franklin Gothic Book" w:hAnsi="Franklin Gothic Book"/>
          <w:i/>
          <w:iCs/>
          <w:sz w:val="44"/>
          <w:szCs w:val="44"/>
        </w:rPr>
      </w:pPr>
      <w:r w:rsidRPr="00027717">
        <w:rPr>
          <w:rFonts w:ascii="Franklin Gothic Book" w:hAnsi="Franklin Gothic Book"/>
          <w:i/>
          <w:iCs/>
          <w:sz w:val="44"/>
          <w:szCs w:val="44"/>
        </w:rPr>
        <w:lastRenderedPageBreak/>
        <w:t xml:space="preserve">Insert letter here from Associate Dean for Research documenting </w:t>
      </w:r>
      <w:r w:rsidR="00B97BA7" w:rsidRPr="00027717">
        <w:rPr>
          <w:rFonts w:ascii="Franklin Gothic Book" w:hAnsi="Franklin Gothic Book"/>
          <w:i/>
          <w:iCs/>
          <w:sz w:val="44"/>
          <w:szCs w:val="44"/>
        </w:rPr>
        <w:t>the amount of external funding applications</w:t>
      </w:r>
    </w:p>
    <w:p w14:paraId="2A3B4FC5" w14:textId="12E8CB8D" w:rsidR="00A71F1B" w:rsidRDefault="00A71F1B" w:rsidP="0071693E">
      <w:pPr>
        <w:pStyle w:val="NoSpacing"/>
        <w:jc w:val="center"/>
        <w:rPr>
          <w:rFonts w:ascii="Franklin Gothic Book" w:hAnsi="Franklin Gothic Book"/>
          <w:i/>
          <w:iCs/>
          <w:sz w:val="24"/>
          <w:szCs w:val="24"/>
        </w:rPr>
      </w:pPr>
    </w:p>
    <w:p w14:paraId="07D5A563" w14:textId="549C7AFB" w:rsidR="00A71F1B" w:rsidRPr="00A71F1B" w:rsidRDefault="00A71F1B" w:rsidP="0071693E">
      <w:pPr>
        <w:pStyle w:val="NoSpacing"/>
        <w:jc w:val="center"/>
        <w:rPr>
          <w:rFonts w:ascii="Franklin Gothic Book" w:hAnsi="Franklin Gothic Book"/>
          <w:i/>
          <w:iCs/>
          <w:sz w:val="24"/>
          <w:szCs w:val="24"/>
        </w:rPr>
      </w:pPr>
      <w:r>
        <w:rPr>
          <w:rFonts w:ascii="Franklin Gothic Book" w:hAnsi="Franklin Gothic Book"/>
          <w:i/>
          <w:iCs/>
          <w:sz w:val="24"/>
          <w:szCs w:val="24"/>
        </w:rPr>
        <w:t>(Faculty member must request this letter for inclusion in the dossier.)</w:t>
      </w:r>
    </w:p>
    <w:p w14:paraId="726E0CA9" w14:textId="02E8A509" w:rsidR="00B27A96" w:rsidRPr="00027717" w:rsidRDefault="00B27A96">
      <w:pPr>
        <w:rPr>
          <w:rFonts w:ascii="Franklin Gothic Book" w:hAnsi="Franklin Gothic Book"/>
          <w:i/>
          <w:iCs/>
          <w:sz w:val="44"/>
          <w:szCs w:val="44"/>
        </w:rPr>
      </w:pPr>
      <w:r w:rsidRPr="00027717">
        <w:rPr>
          <w:rFonts w:ascii="Franklin Gothic Book" w:hAnsi="Franklin Gothic Book"/>
          <w:i/>
          <w:iCs/>
          <w:sz w:val="44"/>
          <w:szCs w:val="44"/>
        </w:rPr>
        <w:br w:type="page"/>
      </w:r>
    </w:p>
    <w:p w14:paraId="2B8ECE2A" w14:textId="55DFB1FE" w:rsidR="00B27A96" w:rsidRDefault="00B97BA7" w:rsidP="00B97BA7">
      <w:pPr>
        <w:pStyle w:val="NoSpacing"/>
        <w:jc w:val="center"/>
        <w:rPr>
          <w:rFonts w:ascii="Franklin Gothic Book" w:hAnsi="Franklin Gothic Book"/>
          <w:sz w:val="72"/>
          <w:szCs w:val="72"/>
        </w:rPr>
      </w:pPr>
      <w:r>
        <w:rPr>
          <w:rFonts w:ascii="Franklin Gothic Book" w:hAnsi="Franklin Gothic Book"/>
          <w:sz w:val="72"/>
          <w:szCs w:val="72"/>
        </w:rPr>
        <w:lastRenderedPageBreak/>
        <w:t>BASIC INFORMATION</w:t>
      </w:r>
    </w:p>
    <w:p w14:paraId="2087EFC9" w14:textId="77777777" w:rsidR="00B27A96" w:rsidRDefault="00B27A96" w:rsidP="00B27A96">
      <w:pPr>
        <w:pStyle w:val="NoSpacing"/>
        <w:jc w:val="center"/>
        <w:rPr>
          <w:rFonts w:ascii="Franklin Gothic Book" w:hAnsi="Franklin Gothic Book"/>
          <w:sz w:val="72"/>
          <w:szCs w:val="72"/>
        </w:rPr>
      </w:pPr>
    </w:p>
    <w:p w14:paraId="1A06B349" w14:textId="1206751C" w:rsidR="00B27A96" w:rsidRDefault="000433D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CC76500" wp14:editId="6A8E391F">
            <wp:extent cx="4800852" cy="3466214"/>
            <wp:effectExtent l="0" t="0" r="0" b="0"/>
            <wp:docPr id="2013158751" name="Picture 2013158751"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58751" name="Picture 2013158751"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54815800" w14:textId="170C3094" w:rsidR="00B27A96" w:rsidRDefault="00B27A96">
      <w:pPr>
        <w:rPr>
          <w:rFonts w:ascii="Franklin Gothic Book" w:hAnsi="Franklin Gothic Book"/>
          <w:sz w:val="72"/>
          <w:szCs w:val="72"/>
        </w:rPr>
      </w:pPr>
      <w:r>
        <w:rPr>
          <w:rFonts w:ascii="Franklin Gothic Book" w:hAnsi="Franklin Gothic Book"/>
          <w:sz w:val="72"/>
          <w:szCs w:val="72"/>
        </w:rPr>
        <w:br w:type="page"/>
      </w:r>
    </w:p>
    <w:p w14:paraId="31915173" w14:textId="77777777" w:rsidR="00B97BA7" w:rsidRDefault="00B97BA7" w:rsidP="00B97BA7">
      <w:pPr>
        <w:jc w:val="center"/>
      </w:pPr>
    </w:p>
    <w:tbl>
      <w:tblPr>
        <w:tblStyle w:val="TableGrid"/>
        <w:tblW w:w="0" w:type="auto"/>
        <w:tblLook w:val="04A0" w:firstRow="1" w:lastRow="0" w:firstColumn="1" w:lastColumn="0" w:noHBand="0" w:noVBand="1"/>
      </w:tblPr>
      <w:tblGrid>
        <w:gridCol w:w="4135"/>
        <w:gridCol w:w="5215"/>
      </w:tblGrid>
      <w:tr w:rsidR="00B97BA7" w:rsidRPr="006D5912" w14:paraId="0AD729F6" w14:textId="77777777" w:rsidTr="00D5394D">
        <w:tc>
          <w:tcPr>
            <w:tcW w:w="9350" w:type="dxa"/>
            <w:gridSpan w:val="2"/>
          </w:tcPr>
          <w:p w14:paraId="3BEA29BE" w14:textId="77777777" w:rsidR="00027717" w:rsidRDefault="00027717" w:rsidP="00D5394D">
            <w:pPr>
              <w:jc w:val="center"/>
              <w:rPr>
                <w:rFonts w:ascii="Franklin Gothic Book" w:hAnsi="Franklin Gothic Book"/>
                <w:b/>
                <w:bCs/>
                <w:sz w:val="32"/>
                <w:szCs w:val="32"/>
                <w:u w:val="single"/>
              </w:rPr>
            </w:pPr>
          </w:p>
          <w:p w14:paraId="095F9630" w14:textId="751D3D77" w:rsidR="00027717" w:rsidRDefault="00027717" w:rsidP="00027717">
            <w:pPr>
              <w:jc w:val="center"/>
              <w:rPr>
                <w:rFonts w:ascii="Franklin Gothic Book" w:hAnsi="Franklin Gothic Book"/>
                <w:b/>
                <w:bCs/>
                <w:sz w:val="32"/>
                <w:szCs w:val="32"/>
                <w:u w:val="single"/>
              </w:rPr>
            </w:pPr>
            <w:r>
              <w:rPr>
                <w:rFonts w:ascii="Franklin Gothic Book" w:hAnsi="Franklin Gothic Book"/>
                <w:b/>
                <w:bCs/>
                <w:sz w:val="32"/>
                <w:szCs w:val="32"/>
                <w:u w:val="single"/>
              </w:rPr>
              <w:t xml:space="preserve">CANDIDATE’S </w:t>
            </w:r>
            <w:r w:rsidR="00B97BA7">
              <w:rPr>
                <w:rFonts w:ascii="Franklin Gothic Book" w:hAnsi="Franklin Gothic Book"/>
                <w:b/>
                <w:bCs/>
                <w:sz w:val="32"/>
                <w:szCs w:val="32"/>
                <w:u w:val="single"/>
              </w:rPr>
              <w:t>BASIC INFORMATION</w:t>
            </w:r>
          </w:p>
          <w:p w14:paraId="2EEE664B" w14:textId="2C6DBFB0" w:rsidR="00027717" w:rsidRPr="008C2F0A" w:rsidRDefault="00027717" w:rsidP="00D5394D">
            <w:pPr>
              <w:jc w:val="center"/>
              <w:rPr>
                <w:rFonts w:ascii="Franklin Gothic Book" w:hAnsi="Franklin Gothic Book"/>
                <w:b/>
                <w:bCs/>
                <w:sz w:val="32"/>
                <w:szCs w:val="32"/>
                <w:u w:val="single"/>
              </w:rPr>
            </w:pPr>
          </w:p>
        </w:tc>
      </w:tr>
      <w:tr w:rsidR="00B97BA7" w:rsidRPr="006D5912" w14:paraId="10DC825D" w14:textId="77777777" w:rsidTr="00D5394D">
        <w:tc>
          <w:tcPr>
            <w:tcW w:w="4135" w:type="dxa"/>
          </w:tcPr>
          <w:p w14:paraId="7B716641"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486CCC0A"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Candidate’s Response</w:t>
            </w:r>
          </w:p>
        </w:tc>
      </w:tr>
      <w:tr w:rsidR="00B97BA7" w:rsidRPr="006D5912" w14:paraId="4F4778E5" w14:textId="77777777" w:rsidTr="00D5394D">
        <w:tc>
          <w:tcPr>
            <w:tcW w:w="4135" w:type="dxa"/>
          </w:tcPr>
          <w:p w14:paraId="7681DE62"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6F3D4312" w14:textId="77777777" w:rsidR="00B97BA7" w:rsidRPr="006D5912" w:rsidRDefault="00B97BA7" w:rsidP="00D5394D">
            <w:pPr>
              <w:rPr>
                <w:rFonts w:ascii="Franklin Gothic Book" w:hAnsi="Franklin Gothic Book"/>
                <w:sz w:val="24"/>
                <w:szCs w:val="24"/>
              </w:rPr>
            </w:pPr>
          </w:p>
        </w:tc>
        <w:tc>
          <w:tcPr>
            <w:tcW w:w="5215" w:type="dxa"/>
          </w:tcPr>
          <w:p w14:paraId="1C42F1EB" w14:textId="77777777" w:rsidR="00B97BA7" w:rsidRPr="006D5912" w:rsidRDefault="00B97BA7" w:rsidP="00D5394D">
            <w:pPr>
              <w:rPr>
                <w:rFonts w:ascii="Franklin Gothic Book" w:hAnsi="Franklin Gothic Book"/>
                <w:sz w:val="24"/>
                <w:szCs w:val="24"/>
              </w:rPr>
            </w:pPr>
          </w:p>
        </w:tc>
      </w:tr>
      <w:tr w:rsidR="00B97BA7" w:rsidRPr="006D5912" w14:paraId="37513D06" w14:textId="77777777" w:rsidTr="00D5394D">
        <w:tc>
          <w:tcPr>
            <w:tcW w:w="4135" w:type="dxa"/>
          </w:tcPr>
          <w:p w14:paraId="03F5CFB3"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Rank and Title</w:t>
            </w:r>
          </w:p>
          <w:p w14:paraId="082DA5BA" w14:textId="77777777" w:rsidR="00B97BA7" w:rsidRPr="006D5912" w:rsidRDefault="00B97BA7" w:rsidP="00D5394D">
            <w:pPr>
              <w:rPr>
                <w:rFonts w:ascii="Franklin Gothic Book" w:hAnsi="Franklin Gothic Book"/>
                <w:sz w:val="24"/>
                <w:szCs w:val="24"/>
              </w:rPr>
            </w:pPr>
          </w:p>
        </w:tc>
        <w:tc>
          <w:tcPr>
            <w:tcW w:w="5215" w:type="dxa"/>
          </w:tcPr>
          <w:p w14:paraId="5A3B7DAD" w14:textId="77777777" w:rsidR="00B97BA7" w:rsidRPr="006D5912" w:rsidRDefault="00B97BA7" w:rsidP="00D5394D">
            <w:pPr>
              <w:rPr>
                <w:rFonts w:ascii="Franklin Gothic Book" w:hAnsi="Franklin Gothic Book"/>
                <w:sz w:val="24"/>
                <w:szCs w:val="24"/>
              </w:rPr>
            </w:pPr>
          </w:p>
        </w:tc>
      </w:tr>
      <w:tr w:rsidR="00B97BA7" w:rsidRPr="006D5912" w14:paraId="5DA1CD11" w14:textId="77777777" w:rsidTr="00D5394D">
        <w:tc>
          <w:tcPr>
            <w:tcW w:w="4135" w:type="dxa"/>
          </w:tcPr>
          <w:p w14:paraId="429EED97"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Highest Degree earned</w:t>
            </w:r>
          </w:p>
          <w:p w14:paraId="660D8E99" w14:textId="77777777" w:rsidR="00B97BA7" w:rsidRPr="006D5912" w:rsidRDefault="00B97BA7" w:rsidP="00D5394D">
            <w:pPr>
              <w:rPr>
                <w:rFonts w:ascii="Franklin Gothic Book" w:hAnsi="Franklin Gothic Book"/>
                <w:sz w:val="24"/>
                <w:szCs w:val="24"/>
              </w:rPr>
            </w:pPr>
          </w:p>
        </w:tc>
        <w:tc>
          <w:tcPr>
            <w:tcW w:w="5215" w:type="dxa"/>
          </w:tcPr>
          <w:p w14:paraId="31246E22" w14:textId="77777777" w:rsidR="00B97BA7" w:rsidRPr="006D5912" w:rsidRDefault="00B97BA7" w:rsidP="00D5394D">
            <w:pPr>
              <w:rPr>
                <w:rFonts w:ascii="Franklin Gothic Book" w:hAnsi="Franklin Gothic Book"/>
                <w:sz w:val="24"/>
                <w:szCs w:val="24"/>
              </w:rPr>
            </w:pPr>
          </w:p>
        </w:tc>
      </w:tr>
      <w:tr w:rsidR="00B97BA7" w:rsidRPr="006D5912" w14:paraId="0D1E0A21" w14:textId="77777777" w:rsidTr="00D5394D">
        <w:tc>
          <w:tcPr>
            <w:tcW w:w="4135" w:type="dxa"/>
          </w:tcPr>
          <w:p w14:paraId="2344E04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Terminal degree for this position</w:t>
            </w:r>
          </w:p>
          <w:p w14:paraId="245D4BEE" w14:textId="77777777" w:rsidR="00B97BA7" w:rsidRPr="006D5912" w:rsidRDefault="00B97BA7" w:rsidP="00D5394D">
            <w:pPr>
              <w:rPr>
                <w:rFonts w:ascii="Franklin Gothic Book" w:hAnsi="Franklin Gothic Book"/>
                <w:sz w:val="24"/>
                <w:szCs w:val="24"/>
              </w:rPr>
            </w:pPr>
          </w:p>
        </w:tc>
        <w:tc>
          <w:tcPr>
            <w:tcW w:w="5215" w:type="dxa"/>
          </w:tcPr>
          <w:p w14:paraId="2A36A328" w14:textId="77777777" w:rsidR="00B97BA7" w:rsidRPr="006D5912" w:rsidRDefault="00B97BA7" w:rsidP="00D5394D">
            <w:pPr>
              <w:rPr>
                <w:rFonts w:ascii="Franklin Gothic Book" w:hAnsi="Franklin Gothic Book"/>
                <w:sz w:val="24"/>
                <w:szCs w:val="24"/>
              </w:rPr>
            </w:pPr>
          </w:p>
        </w:tc>
      </w:tr>
      <w:tr w:rsidR="00B97BA7" w:rsidRPr="006D5912" w14:paraId="21733094" w14:textId="77777777" w:rsidTr="00D5394D">
        <w:tc>
          <w:tcPr>
            <w:tcW w:w="4135" w:type="dxa"/>
          </w:tcPr>
          <w:p w14:paraId="54774A3C"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7F67CD1D" w14:textId="77777777" w:rsidR="00B97BA7" w:rsidRPr="006D5912" w:rsidRDefault="00B97BA7" w:rsidP="00D5394D">
            <w:pPr>
              <w:rPr>
                <w:rFonts w:ascii="Franklin Gothic Book" w:hAnsi="Franklin Gothic Book"/>
                <w:sz w:val="24"/>
                <w:szCs w:val="24"/>
              </w:rPr>
            </w:pPr>
          </w:p>
        </w:tc>
        <w:tc>
          <w:tcPr>
            <w:tcW w:w="5215" w:type="dxa"/>
          </w:tcPr>
          <w:p w14:paraId="4C34D243" w14:textId="77777777" w:rsidR="00B97BA7" w:rsidRPr="006D5912" w:rsidRDefault="00B97BA7" w:rsidP="00D5394D">
            <w:pPr>
              <w:rPr>
                <w:rFonts w:ascii="Franklin Gothic Book" w:hAnsi="Franklin Gothic Book"/>
                <w:sz w:val="24"/>
                <w:szCs w:val="24"/>
              </w:rPr>
            </w:pPr>
          </w:p>
        </w:tc>
      </w:tr>
      <w:tr w:rsidR="00B97BA7" w:rsidRPr="006D5912" w14:paraId="47CC700F" w14:textId="77777777" w:rsidTr="00D5394D">
        <w:tc>
          <w:tcPr>
            <w:tcW w:w="4135" w:type="dxa"/>
          </w:tcPr>
          <w:p w14:paraId="5B1B683E"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Nature of initial assignment</w:t>
            </w:r>
          </w:p>
          <w:p w14:paraId="457B017E" w14:textId="77777777" w:rsidR="00B97BA7" w:rsidRPr="006D5912" w:rsidRDefault="00B97BA7" w:rsidP="00D5394D">
            <w:pPr>
              <w:rPr>
                <w:rFonts w:ascii="Franklin Gothic Book" w:hAnsi="Franklin Gothic Book"/>
                <w:sz w:val="24"/>
                <w:szCs w:val="24"/>
              </w:rPr>
            </w:pPr>
          </w:p>
        </w:tc>
        <w:tc>
          <w:tcPr>
            <w:tcW w:w="5215" w:type="dxa"/>
          </w:tcPr>
          <w:p w14:paraId="1AF518FD" w14:textId="77777777" w:rsidR="00B97BA7" w:rsidRPr="006D5912" w:rsidRDefault="00B97BA7" w:rsidP="00D5394D">
            <w:pPr>
              <w:rPr>
                <w:rFonts w:ascii="Franklin Gothic Book" w:hAnsi="Franklin Gothic Book"/>
                <w:sz w:val="24"/>
                <w:szCs w:val="24"/>
              </w:rPr>
            </w:pPr>
          </w:p>
        </w:tc>
      </w:tr>
      <w:tr w:rsidR="00B97BA7" w:rsidRPr="006D5912" w14:paraId="520C58E2" w14:textId="77777777" w:rsidTr="00D5394D">
        <w:tc>
          <w:tcPr>
            <w:tcW w:w="4135" w:type="dxa"/>
          </w:tcPr>
          <w:p w14:paraId="08F3DA9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Changes subsequent to employment</w:t>
            </w:r>
          </w:p>
          <w:p w14:paraId="0E15EFAF" w14:textId="77777777" w:rsidR="00B97BA7" w:rsidRPr="006D5912" w:rsidRDefault="00B97BA7" w:rsidP="00D5394D">
            <w:pPr>
              <w:rPr>
                <w:rFonts w:ascii="Franklin Gothic Book" w:hAnsi="Franklin Gothic Book"/>
                <w:sz w:val="24"/>
                <w:szCs w:val="24"/>
              </w:rPr>
            </w:pPr>
          </w:p>
        </w:tc>
        <w:tc>
          <w:tcPr>
            <w:tcW w:w="5215" w:type="dxa"/>
          </w:tcPr>
          <w:p w14:paraId="7A98C6B7" w14:textId="77777777" w:rsidR="00B97BA7" w:rsidRPr="006D5912" w:rsidRDefault="00B97BA7" w:rsidP="00D5394D">
            <w:pPr>
              <w:rPr>
                <w:rFonts w:ascii="Franklin Gothic Book" w:hAnsi="Franklin Gothic Book"/>
                <w:sz w:val="24"/>
                <w:szCs w:val="24"/>
              </w:rPr>
            </w:pPr>
          </w:p>
        </w:tc>
      </w:tr>
    </w:tbl>
    <w:p w14:paraId="3EBAC06D" w14:textId="77777777" w:rsidR="00B97BA7" w:rsidRDefault="00B97BA7" w:rsidP="00B97BA7">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B97BA7" w14:paraId="289F9E0B" w14:textId="77777777" w:rsidTr="00D5394D">
        <w:tc>
          <w:tcPr>
            <w:tcW w:w="9350" w:type="dxa"/>
            <w:gridSpan w:val="3"/>
          </w:tcPr>
          <w:p w14:paraId="1D74E5C6" w14:textId="77777777" w:rsidR="00B97BA7" w:rsidRPr="002269C2" w:rsidRDefault="00B97BA7" w:rsidP="00D5394D">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B97BA7" w14:paraId="350C28C3" w14:textId="77777777" w:rsidTr="00D5394D">
        <w:tc>
          <w:tcPr>
            <w:tcW w:w="3116" w:type="dxa"/>
          </w:tcPr>
          <w:p w14:paraId="0E7EDFEB"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3460FEA2"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0815528A"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B97BA7" w14:paraId="3A6FB509" w14:textId="77777777" w:rsidTr="00D5394D">
        <w:tc>
          <w:tcPr>
            <w:tcW w:w="3116" w:type="dxa"/>
          </w:tcPr>
          <w:p w14:paraId="2E849642" w14:textId="77777777" w:rsidR="00B97BA7" w:rsidRDefault="00B97BA7" w:rsidP="00D5394D">
            <w:pPr>
              <w:rPr>
                <w:rFonts w:ascii="Franklin Gothic Book" w:hAnsi="Franklin Gothic Book"/>
                <w:sz w:val="24"/>
                <w:szCs w:val="24"/>
              </w:rPr>
            </w:pPr>
          </w:p>
        </w:tc>
        <w:tc>
          <w:tcPr>
            <w:tcW w:w="3117" w:type="dxa"/>
          </w:tcPr>
          <w:p w14:paraId="2F853E84" w14:textId="77777777" w:rsidR="00B97BA7" w:rsidRDefault="00B97BA7" w:rsidP="00D5394D">
            <w:pPr>
              <w:rPr>
                <w:rFonts w:ascii="Franklin Gothic Book" w:hAnsi="Franklin Gothic Book"/>
                <w:sz w:val="24"/>
                <w:szCs w:val="24"/>
              </w:rPr>
            </w:pPr>
          </w:p>
        </w:tc>
        <w:tc>
          <w:tcPr>
            <w:tcW w:w="3117" w:type="dxa"/>
          </w:tcPr>
          <w:p w14:paraId="25BC0DF2" w14:textId="77777777" w:rsidR="00B97BA7" w:rsidRDefault="00B97BA7" w:rsidP="00D5394D">
            <w:pPr>
              <w:rPr>
                <w:rFonts w:ascii="Franklin Gothic Book" w:hAnsi="Franklin Gothic Book"/>
                <w:sz w:val="24"/>
                <w:szCs w:val="24"/>
              </w:rPr>
            </w:pPr>
          </w:p>
        </w:tc>
      </w:tr>
      <w:tr w:rsidR="00B97BA7" w14:paraId="7EEFB55D" w14:textId="77777777" w:rsidTr="00D5394D">
        <w:tc>
          <w:tcPr>
            <w:tcW w:w="3116" w:type="dxa"/>
          </w:tcPr>
          <w:p w14:paraId="6A80F5FB" w14:textId="77777777" w:rsidR="00B97BA7" w:rsidRDefault="00B97BA7" w:rsidP="00D5394D">
            <w:pPr>
              <w:rPr>
                <w:rFonts w:ascii="Franklin Gothic Book" w:hAnsi="Franklin Gothic Book"/>
                <w:sz w:val="24"/>
                <w:szCs w:val="24"/>
              </w:rPr>
            </w:pPr>
          </w:p>
        </w:tc>
        <w:tc>
          <w:tcPr>
            <w:tcW w:w="3117" w:type="dxa"/>
          </w:tcPr>
          <w:p w14:paraId="7069849C" w14:textId="77777777" w:rsidR="00B97BA7" w:rsidRDefault="00B97BA7" w:rsidP="00D5394D">
            <w:pPr>
              <w:rPr>
                <w:rFonts w:ascii="Franklin Gothic Book" w:hAnsi="Franklin Gothic Book"/>
                <w:sz w:val="24"/>
                <w:szCs w:val="24"/>
              </w:rPr>
            </w:pPr>
          </w:p>
        </w:tc>
        <w:tc>
          <w:tcPr>
            <w:tcW w:w="3117" w:type="dxa"/>
          </w:tcPr>
          <w:p w14:paraId="1B113A21" w14:textId="77777777" w:rsidR="00B97BA7" w:rsidRDefault="00B97BA7" w:rsidP="00D5394D">
            <w:pPr>
              <w:rPr>
                <w:rFonts w:ascii="Franklin Gothic Book" w:hAnsi="Franklin Gothic Book"/>
                <w:sz w:val="24"/>
                <w:szCs w:val="24"/>
              </w:rPr>
            </w:pPr>
          </w:p>
        </w:tc>
      </w:tr>
      <w:tr w:rsidR="00B97BA7" w14:paraId="2A2F3D4D" w14:textId="77777777" w:rsidTr="00D5394D">
        <w:tc>
          <w:tcPr>
            <w:tcW w:w="3116" w:type="dxa"/>
          </w:tcPr>
          <w:p w14:paraId="4D0DA586" w14:textId="77777777" w:rsidR="00B97BA7" w:rsidRDefault="00B97BA7" w:rsidP="00D5394D">
            <w:pPr>
              <w:rPr>
                <w:rFonts w:ascii="Franklin Gothic Book" w:hAnsi="Franklin Gothic Book"/>
                <w:sz w:val="24"/>
                <w:szCs w:val="24"/>
              </w:rPr>
            </w:pPr>
          </w:p>
        </w:tc>
        <w:tc>
          <w:tcPr>
            <w:tcW w:w="3117" w:type="dxa"/>
          </w:tcPr>
          <w:p w14:paraId="1F93DF85" w14:textId="77777777" w:rsidR="00B97BA7" w:rsidRDefault="00B97BA7" w:rsidP="00D5394D">
            <w:pPr>
              <w:rPr>
                <w:rFonts w:ascii="Franklin Gothic Book" w:hAnsi="Franklin Gothic Book"/>
                <w:sz w:val="24"/>
                <w:szCs w:val="24"/>
              </w:rPr>
            </w:pPr>
          </w:p>
        </w:tc>
        <w:tc>
          <w:tcPr>
            <w:tcW w:w="3117" w:type="dxa"/>
          </w:tcPr>
          <w:p w14:paraId="06F2C2FE" w14:textId="77777777" w:rsidR="00B97BA7" w:rsidRDefault="00B97BA7" w:rsidP="00D5394D">
            <w:pPr>
              <w:rPr>
                <w:rFonts w:ascii="Franklin Gothic Book" w:hAnsi="Franklin Gothic Book"/>
                <w:sz w:val="24"/>
                <w:szCs w:val="24"/>
              </w:rPr>
            </w:pPr>
          </w:p>
        </w:tc>
      </w:tr>
      <w:tr w:rsidR="00B97BA7" w14:paraId="02FBCC1C" w14:textId="77777777" w:rsidTr="00D5394D">
        <w:tc>
          <w:tcPr>
            <w:tcW w:w="3116" w:type="dxa"/>
          </w:tcPr>
          <w:p w14:paraId="714F8132" w14:textId="77777777" w:rsidR="00B97BA7" w:rsidRDefault="00B97BA7" w:rsidP="00D5394D">
            <w:pPr>
              <w:rPr>
                <w:rFonts w:ascii="Franklin Gothic Book" w:hAnsi="Franklin Gothic Book"/>
                <w:sz w:val="24"/>
                <w:szCs w:val="24"/>
              </w:rPr>
            </w:pPr>
          </w:p>
        </w:tc>
        <w:tc>
          <w:tcPr>
            <w:tcW w:w="3117" w:type="dxa"/>
          </w:tcPr>
          <w:p w14:paraId="121C4D48" w14:textId="77777777" w:rsidR="00B97BA7" w:rsidRDefault="00B97BA7" w:rsidP="00D5394D">
            <w:pPr>
              <w:rPr>
                <w:rFonts w:ascii="Franklin Gothic Book" w:hAnsi="Franklin Gothic Book"/>
                <w:sz w:val="24"/>
                <w:szCs w:val="24"/>
              </w:rPr>
            </w:pPr>
          </w:p>
        </w:tc>
        <w:tc>
          <w:tcPr>
            <w:tcW w:w="3117" w:type="dxa"/>
          </w:tcPr>
          <w:p w14:paraId="62CD8F35" w14:textId="77777777" w:rsidR="00B97BA7" w:rsidRDefault="00B97BA7" w:rsidP="00D5394D">
            <w:pPr>
              <w:rPr>
                <w:rFonts w:ascii="Franklin Gothic Book" w:hAnsi="Franklin Gothic Book"/>
                <w:sz w:val="24"/>
                <w:szCs w:val="24"/>
              </w:rPr>
            </w:pPr>
          </w:p>
        </w:tc>
      </w:tr>
    </w:tbl>
    <w:p w14:paraId="10D1F836" w14:textId="77777777" w:rsidR="00B97BA7" w:rsidRDefault="00B97BA7" w:rsidP="00B97BA7">
      <w:pPr>
        <w:rPr>
          <w:rFonts w:ascii="Franklin Gothic Book" w:hAnsi="Franklin Gothic Book"/>
          <w:sz w:val="24"/>
          <w:szCs w:val="24"/>
        </w:rPr>
      </w:pP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7BF61479" w14:textId="1D7DB33F" w:rsidR="00870488" w:rsidRDefault="00D56C10" w:rsidP="00766957">
      <w:pPr>
        <w:pStyle w:val="NoSpacing"/>
        <w:jc w:val="center"/>
        <w:rPr>
          <w:rFonts w:ascii="Franklin Gothic Book" w:hAnsi="Franklin Gothic Book"/>
          <w:sz w:val="72"/>
          <w:szCs w:val="72"/>
        </w:rPr>
      </w:pPr>
      <w:r>
        <w:rPr>
          <w:rFonts w:ascii="Franklin Gothic Book" w:hAnsi="Franklin Gothic Book"/>
          <w:sz w:val="72"/>
          <w:szCs w:val="72"/>
        </w:rPr>
        <w:lastRenderedPageBreak/>
        <w:t>SUMMARY OF TEACHING,</w:t>
      </w:r>
    </w:p>
    <w:p w14:paraId="7A523A6B" w14:textId="762723E2" w:rsidR="00D56C10" w:rsidRDefault="00D56C10" w:rsidP="00766957">
      <w:pPr>
        <w:pStyle w:val="NoSpacing"/>
        <w:jc w:val="center"/>
        <w:rPr>
          <w:rFonts w:ascii="Franklin Gothic Book" w:hAnsi="Franklin Gothic Book"/>
          <w:sz w:val="72"/>
          <w:szCs w:val="72"/>
        </w:rPr>
      </w:pPr>
      <w:r>
        <w:rPr>
          <w:rFonts w:ascii="Franklin Gothic Book" w:hAnsi="Franklin Gothic Book"/>
          <w:sz w:val="72"/>
          <w:szCs w:val="72"/>
        </w:rPr>
        <w:t>RESEARCH, AND SERVICE</w:t>
      </w:r>
    </w:p>
    <w:p w14:paraId="2A7C61F7" w14:textId="77777777" w:rsidR="00870488" w:rsidRDefault="00870488" w:rsidP="00870488">
      <w:pPr>
        <w:pStyle w:val="NoSpacing"/>
        <w:jc w:val="center"/>
        <w:rPr>
          <w:rFonts w:ascii="Franklin Gothic Book" w:hAnsi="Franklin Gothic Book"/>
          <w:sz w:val="72"/>
          <w:szCs w:val="72"/>
        </w:rPr>
      </w:pPr>
    </w:p>
    <w:p w14:paraId="00C70BE3" w14:textId="64B1B543" w:rsidR="00870488" w:rsidRDefault="000433D3"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083B897" wp14:editId="1695DEA6">
            <wp:extent cx="4800852" cy="3466214"/>
            <wp:effectExtent l="0" t="0" r="0" b="0"/>
            <wp:docPr id="145373508" name="Picture 145373508"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3508" name="Picture 145373508"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4EDB02CB" w14:textId="7FEC1E93" w:rsidR="0032489C" w:rsidRDefault="00870488" w:rsidP="00D56C10">
      <w:pPr>
        <w:rPr>
          <w:rFonts w:ascii="Franklin Gothic Book" w:hAnsi="Franklin Gothic Book"/>
          <w:sz w:val="44"/>
          <w:szCs w:val="44"/>
        </w:rPr>
      </w:pPr>
      <w:r>
        <w:rPr>
          <w:rFonts w:ascii="Franklin Gothic Book" w:hAnsi="Franklin Gothic Book"/>
          <w:sz w:val="44"/>
          <w:szCs w:val="44"/>
        </w:rPr>
        <w:br w:type="page"/>
      </w:r>
    </w:p>
    <w:p w14:paraId="0B8677D6" w14:textId="521ECCE7" w:rsidR="005A781A" w:rsidRPr="001851D7" w:rsidRDefault="005A781A" w:rsidP="001851D7">
      <w:pPr>
        <w:pStyle w:val="NoSpacing"/>
        <w:jc w:val="center"/>
        <w:rPr>
          <w:rFonts w:ascii="Franklin Gothic Book" w:hAnsi="Franklin Gothic Book"/>
          <w:i/>
          <w:iCs/>
          <w:sz w:val="44"/>
          <w:szCs w:val="44"/>
        </w:rPr>
      </w:pPr>
      <w:r w:rsidRPr="001851D7">
        <w:rPr>
          <w:rFonts w:ascii="Franklin Gothic Book" w:hAnsi="Franklin Gothic Book"/>
          <w:i/>
          <w:iCs/>
          <w:sz w:val="44"/>
          <w:szCs w:val="44"/>
        </w:rPr>
        <w:lastRenderedPageBreak/>
        <w:t>Insert the following items here</w:t>
      </w:r>
      <w:r w:rsidR="0016724F">
        <w:rPr>
          <w:rFonts w:ascii="Franklin Gothic Book" w:hAnsi="Franklin Gothic Book"/>
          <w:i/>
          <w:iCs/>
          <w:sz w:val="44"/>
          <w:szCs w:val="44"/>
        </w:rPr>
        <w:t xml:space="preserve"> in initial dossier</w:t>
      </w:r>
      <w:r w:rsidRPr="001851D7">
        <w:rPr>
          <w:rFonts w:ascii="Franklin Gothic Book" w:hAnsi="Franklin Gothic Book"/>
          <w:i/>
          <w:iCs/>
          <w:sz w:val="44"/>
          <w:szCs w:val="44"/>
        </w:rPr>
        <w:t>:</w:t>
      </w:r>
    </w:p>
    <w:p w14:paraId="40B00CA8" w14:textId="77777777" w:rsidR="005A781A" w:rsidRPr="001851D7" w:rsidRDefault="005A781A" w:rsidP="005A781A">
      <w:pPr>
        <w:pStyle w:val="NoSpacing"/>
        <w:jc w:val="center"/>
        <w:rPr>
          <w:rFonts w:ascii="Franklin Gothic Book" w:hAnsi="Franklin Gothic Book"/>
          <w:i/>
          <w:iCs/>
          <w:sz w:val="44"/>
          <w:szCs w:val="44"/>
        </w:rPr>
      </w:pPr>
    </w:p>
    <w:p w14:paraId="685EA55D" w14:textId="77777777" w:rsidR="00DD501D" w:rsidRDefault="005A781A" w:rsidP="00DD501D">
      <w:r w:rsidRPr="0016724F">
        <w:rPr>
          <w:rFonts w:ascii="Franklin Gothic Book" w:hAnsi="Franklin Gothic Book"/>
          <w:i/>
          <w:iCs/>
          <w:sz w:val="24"/>
          <w:szCs w:val="24"/>
          <w:u w:val="single"/>
        </w:rPr>
        <w:t>Teaching</w:t>
      </w:r>
      <w:r w:rsidRPr="0016724F">
        <w:rPr>
          <w:rFonts w:ascii="Franklin Gothic Book" w:hAnsi="Franklin Gothic Book"/>
          <w:i/>
          <w:iCs/>
          <w:sz w:val="24"/>
          <w:szCs w:val="24"/>
        </w:rPr>
        <w:t>: Include narrative statement, peer observations, one-page summary of evaluation scores, and excerpts from student comments.</w:t>
      </w:r>
      <w:r w:rsidR="0087693C">
        <w:rPr>
          <w:rFonts w:ascii="Franklin Gothic Book" w:hAnsi="Franklin Gothic Book"/>
          <w:i/>
          <w:iCs/>
          <w:sz w:val="24"/>
          <w:szCs w:val="24"/>
        </w:rPr>
        <w:t xml:space="preserve"> </w:t>
      </w:r>
      <w:r w:rsidRPr="0016724F">
        <w:rPr>
          <w:rFonts w:ascii="Franklin Gothic Book" w:hAnsi="Franklin Gothic Book"/>
          <w:i/>
          <w:iCs/>
          <w:sz w:val="24"/>
          <w:szCs w:val="24"/>
        </w:rPr>
        <w:t>Applicant consults with chair and ADAF regarding optional support information</w:t>
      </w:r>
      <w:r w:rsidR="0087693C">
        <w:rPr>
          <w:rFonts w:ascii="Franklin Gothic Book" w:hAnsi="Franklin Gothic Book"/>
          <w:i/>
          <w:iCs/>
          <w:sz w:val="24"/>
          <w:szCs w:val="24"/>
        </w:rPr>
        <w:t>.</w:t>
      </w:r>
      <w:r w:rsidR="00DD501D">
        <w:rPr>
          <w:rFonts w:ascii="Franklin Gothic Book" w:hAnsi="Franklin Gothic Book"/>
          <w:i/>
          <w:iCs/>
          <w:sz w:val="24"/>
          <w:szCs w:val="24"/>
        </w:rPr>
        <w:t xml:space="preserve"> (Note: For peer observations, it is acceptable to provide summarized versions rather than the complete reports if space is a concern).</w:t>
      </w:r>
    </w:p>
    <w:p w14:paraId="0B6CFE5B" w14:textId="77777777" w:rsidR="005A781A" w:rsidRPr="0016724F" w:rsidRDefault="005A781A" w:rsidP="005A781A">
      <w:pPr>
        <w:pStyle w:val="NoSpacing"/>
        <w:rPr>
          <w:rFonts w:ascii="Franklin Gothic Book" w:hAnsi="Franklin Gothic Book"/>
          <w:i/>
          <w:iCs/>
          <w:sz w:val="24"/>
          <w:szCs w:val="24"/>
        </w:rPr>
      </w:pPr>
    </w:p>
    <w:p w14:paraId="6F66ABAB" w14:textId="3C33601F" w:rsidR="005A781A" w:rsidRPr="0016724F" w:rsidRDefault="005A781A" w:rsidP="005A781A">
      <w:pPr>
        <w:pStyle w:val="NoSpacing"/>
        <w:rPr>
          <w:rFonts w:ascii="Franklin Gothic Book" w:hAnsi="Franklin Gothic Book"/>
          <w:i/>
          <w:iCs/>
          <w:sz w:val="24"/>
          <w:szCs w:val="24"/>
        </w:rPr>
      </w:pPr>
      <w:r w:rsidRPr="0016724F">
        <w:rPr>
          <w:rFonts w:ascii="Franklin Gothic Book" w:hAnsi="Franklin Gothic Book"/>
          <w:i/>
          <w:iCs/>
          <w:sz w:val="24"/>
          <w:szCs w:val="24"/>
          <w:u w:val="single"/>
        </w:rPr>
        <w:t>Research</w:t>
      </w:r>
      <w:r w:rsidRPr="0016724F">
        <w:rPr>
          <w:rFonts w:ascii="Franklin Gothic Book" w:hAnsi="Franklin Gothic Book"/>
          <w:i/>
          <w:iCs/>
          <w:sz w:val="24"/>
          <w:szCs w:val="24"/>
        </w:rPr>
        <w:t>: Include narrative statement, followed by optional supporting information</w:t>
      </w:r>
      <w:r w:rsidR="0087693C">
        <w:rPr>
          <w:rFonts w:ascii="Franklin Gothic Book" w:hAnsi="Franklin Gothic Book"/>
          <w:i/>
          <w:iCs/>
          <w:sz w:val="24"/>
          <w:szCs w:val="24"/>
        </w:rPr>
        <w:t>.</w:t>
      </w:r>
    </w:p>
    <w:p w14:paraId="50D4AB51" w14:textId="77777777" w:rsidR="005A781A" w:rsidRPr="0016724F" w:rsidRDefault="005A781A" w:rsidP="005A781A">
      <w:pPr>
        <w:pStyle w:val="NoSpacing"/>
        <w:rPr>
          <w:rFonts w:ascii="Franklin Gothic Book" w:hAnsi="Franklin Gothic Book"/>
          <w:i/>
          <w:iCs/>
          <w:sz w:val="24"/>
          <w:szCs w:val="24"/>
        </w:rPr>
      </w:pPr>
    </w:p>
    <w:p w14:paraId="09BD275C" w14:textId="19FB5B35" w:rsidR="005A781A" w:rsidRPr="0016724F" w:rsidRDefault="005A781A" w:rsidP="005A781A">
      <w:pPr>
        <w:pStyle w:val="NoSpacing"/>
        <w:rPr>
          <w:rFonts w:ascii="Franklin Gothic Book" w:hAnsi="Franklin Gothic Book"/>
          <w:i/>
          <w:iCs/>
          <w:sz w:val="24"/>
          <w:szCs w:val="24"/>
        </w:rPr>
      </w:pPr>
      <w:r w:rsidRPr="0016724F">
        <w:rPr>
          <w:rFonts w:ascii="Franklin Gothic Book" w:hAnsi="Franklin Gothic Book"/>
          <w:i/>
          <w:iCs/>
          <w:sz w:val="24"/>
          <w:szCs w:val="24"/>
          <w:u w:val="single"/>
        </w:rPr>
        <w:t>Service</w:t>
      </w:r>
      <w:r w:rsidRPr="0016724F">
        <w:rPr>
          <w:rFonts w:ascii="Franklin Gothic Book" w:hAnsi="Franklin Gothic Book"/>
          <w:i/>
          <w:iCs/>
          <w:sz w:val="24"/>
          <w:szCs w:val="24"/>
        </w:rPr>
        <w:t>: Include narrative statement, followed by optional supporting information</w:t>
      </w:r>
      <w:r w:rsidR="0087693C">
        <w:rPr>
          <w:rFonts w:ascii="Franklin Gothic Book" w:hAnsi="Franklin Gothic Book"/>
          <w:i/>
          <w:iCs/>
          <w:sz w:val="24"/>
          <w:szCs w:val="24"/>
        </w:rPr>
        <w:t>.</w:t>
      </w:r>
    </w:p>
    <w:p w14:paraId="389B9B3C" w14:textId="77777777" w:rsidR="005A781A" w:rsidRPr="0016724F" w:rsidRDefault="005A781A" w:rsidP="005A781A">
      <w:pPr>
        <w:pStyle w:val="NoSpacing"/>
        <w:rPr>
          <w:rFonts w:ascii="Franklin Gothic Book" w:hAnsi="Franklin Gothic Book"/>
          <w:i/>
          <w:iCs/>
          <w:sz w:val="24"/>
          <w:szCs w:val="24"/>
        </w:rPr>
      </w:pPr>
    </w:p>
    <w:p w14:paraId="449F2A15" w14:textId="5AE6C0D7" w:rsidR="005A781A" w:rsidRPr="0016724F" w:rsidRDefault="005A781A" w:rsidP="005A781A">
      <w:pPr>
        <w:pStyle w:val="NoSpacing"/>
        <w:rPr>
          <w:rFonts w:ascii="Franklin Gothic Book" w:hAnsi="Franklin Gothic Book"/>
          <w:i/>
          <w:iCs/>
          <w:sz w:val="24"/>
          <w:szCs w:val="24"/>
        </w:rPr>
      </w:pPr>
      <w:r w:rsidRPr="0016724F">
        <w:rPr>
          <w:rFonts w:ascii="Franklin Gothic Book" w:hAnsi="Franklin Gothic Book"/>
          <w:i/>
          <w:iCs/>
          <w:color w:val="C00000"/>
          <w:sz w:val="24"/>
          <w:szCs w:val="24"/>
        </w:rPr>
        <w:t>Note: The maximum number of pages for the Teaching Summary, Research Summary, and Professional Service is 20 pages total for all three sections</w:t>
      </w:r>
      <w:r w:rsidR="0087693C">
        <w:rPr>
          <w:rFonts w:ascii="Franklin Gothic Book" w:hAnsi="Franklin Gothic Book"/>
          <w:i/>
          <w:iCs/>
          <w:color w:val="C00000"/>
          <w:sz w:val="24"/>
          <w:szCs w:val="24"/>
        </w:rPr>
        <w:t>.</w:t>
      </w:r>
    </w:p>
    <w:p w14:paraId="50906C8A" w14:textId="291E46F0" w:rsidR="00D56C10" w:rsidRPr="0016724F" w:rsidRDefault="005A781A" w:rsidP="005A781A">
      <w:pPr>
        <w:rPr>
          <w:rFonts w:ascii="Franklin Gothic Book" w:hAnsi="Franklin Gothic Book"/>
          <w:sz w:val="24"/>
          <w:szCs w:val="24"/>
        </w:rPr>
      </w:pPr>
      <w:r w:rsidRPr="0016724F">
        <w:rPr>
          <w:rFonts w:ascii="Franklin Gothic Book" w:hAnsi="Franklin Gothic Book"/>
          <w:sz w:val="24"/>
          <w:szCs w:val="24"/>
        </w:rPr>
        <w:br w:type="page"/>
      </w:r>
    </w:p>
    <w:p w14:paraId="3A015C5F" w14:textId="79405DCD" w:rsidR="0032489C" w:rsidRDefault="00FB0E76" w:rsidP="0032489C">
      <w:pPr>
        <w:pStyle w:val="NoSpacing"/>
        <w:jc w:val="center"/>
        <w:rPr>
          <w:rFonts w:ascii="Franklin Gothic Book" w:hAnsi="Franklin Gothic Book"/>
          <w:sz w:val="72"/>
          <w:szCs w:val="72"/>
        </w:rPr>
      </w:pPr>
      <w:r>
        <w:rPr>
          <w:rFonts w:ascii="Franklin Gothic Book" w:hAnsi="Franklin Gothic Book"/>
          <w:sz w:val="72"/>
          <w:szCs w:val="72"/>
        </w:rPr>
        <w:lastRenderedPageBreak/>
        <w:t>ANNUAL FACULTY REVIEWS</w:t>
      </w:r>
    </w:p>
    <w:p w14:paraId="61417CBB" w14:textId="07DC999F" w:rsidR="0032489C" w:rsidRDefault="00606F6F" w:rsidP="0032489C">
      <w:pPr>
        <w:pStyle w:val="NoSpacing"/>
        <w:jc w:val="center"/>
        <w:rPr>
          <w:rFonts w:ascii="Franklin Gothic Book" w:hAnsi="Franklin Gothic Book"/>
          <w:sz w:val="72"/>
          <w:szCs w:val="72"/>
        </w:rPr>
      </w:pPr>
      <w:r>
        <w:rPr>
          <w:rFonts w:ascii="Franklin Gothic Book" w:hAnsi="Franklin Gothic Book"/>
          <w:sz w:val="72"/>
          <w:szCs w:val="72"/>
        </w:rPr>
        <w:t xml:space="preserve">AND </w:t>
      </w:r>
      <w:r w:rsidR="00FB0E76">
        <w:rPr>
          <w:rFonts w:ascii="Franklin Gothic Book" w:hAnsi="Franklin Gothic Book"/>
          <w:sz w:val="72"/>
          <w:szCs w:val="72"/>
        </w:rPr>
        <w:t>CHAIR EVALUATIONS</w:t>
      </w:r>
    </w:p>
    <w:p w14:paraId="13BB4DE4" w14:textId="77777777" w:rsidR="00606F6F" w:rsidRDefault="00606F6F" w:rsidP="0032489C">
      <w:pPr>
        <w:pStyle w:val="NoSpacing"/>
        <w:jc w:val="center"/>
        <w:rPr>
          <w:rFonts w:ascii="Franklin Gothic Book" w:hAnsi="Franklin Gothic Book"/>
          <w:sz w:val="72"/>
          <w:szCs w:val="72"/>
        </w:rPr>
      </w:pPr>
    </w:p>
    <w:p w14:paraId="285AF212" w14:textId="7ED3DEFA" w:rsidR="0032489C" w:rsidRDefault="000433D3"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11E165B" wp14:editId="67D02000">
            <wp:extent cx="4800852" cy="3466214"/>
            <wp:effectExtent l="0" t="0" r="0" b="0"/>
            <wp:docPr id="2010042257" name="Picture 2010042257"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42257" name="Picture 2010042257"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06C30330" w14:textId="77777777" w:rsidR="00606F6F" w:rsidRDefault="00606F6F">
      <w:pPr>
        <w:rPr>
          <w:rFonts w:ascii="Franklin Gothic Book" w:hAnsi="Franklin Gothic Book"/>
          <w:sz w:val="44"/>
          <w:szCs w:val="44"/>
        </w:rPr>
      </w:pPr>
      <w:r>
        <w:rPr>
          <w:rFonts w:ascii="Franklin Gothic Book" w:hAnsi="Franklin Gothic Book"/>
          <w:sz w:val="44"/>
          <w:szCs w:val="44"/>
        </w:rPr>
        <w:br w:type="page"/>
      </w:r>
    </w:p>
    <w:p w14:paraId="7D749E8B" w14:textId="74458B4C" w:rsidR="00DC2EE0" w:rsidRDefault="006B6E88" w:rsidP="001851D7">
      <w:pPr>
        <w:jc w:val="center"/>
        <w:rPr>
          <w:rFonts w:ascii="Franklin Gothic Book" w:hAnsi="Franklin Gothic Book"/>
          <w:i/>
          <w:iCs/>
          <w:sz w:val="44"/>
          <w:szCs w:val="44"/>
        </w:rPr>
      </w:pPr>
      <w:r w:rsidRPr="001851D7">
        <w:rPr>
          <w:rFonts w:ascii="Franklin Gothic Book" w:hAnsi="Franklin Gothic Book"/>
          <w:i/>
          <w:iCs/>
          <w:sz w:val="44"/>
          <w:szCs w:val="44"/>
        </w:rPr>
        <w:lastRenderedPageBreak/>
        <w:t xml:space="preserve">Insert </w:t>
      </w:r>
      <w:r w:rsidR="00D91DDC">
        <w:rPr>
          <w:rFonts w:ascii="Franklin Gothic Book" w:hAnsi="Franklin Gothic Book"/>
          <w:i/>
          <w:iCs/>
          <w:sz w:val="44"/>
          <w:szCs w:val="44"/>
        </w:rPr>
        <w:t>final signed versions of annual faculty</w:t>
      </w:r>
      <w:r w:rsidRPr="001851D7">
        <w:rPr>
          <w:rFonts w:ascii="Franklin Gothic Book" w:hAnsi="Franklin Gothic Book"/>
          <w:i/>
          <w:iCs/>
          <w:sz w:val="44"/>
          <w:szCs w:val="44"/>
        </w:rPr>
        <w:t xml:space="preserve"> evaluations</w:t>
      </w:r>
      <w:r w:rsidR="00606F6F" w:rsidRPr="001851D7">
        <w:rPr>
          <w:rFonts w:ascii="Franklin Gothic Book" w:hAnsi="Franklin Gothic Book"/>
          <w:i/>
          <w:iCs/>
          <w:sz w:val="44"/>
          <w:szCs w:val="44"/>
        </w:rPr>
        <w:t xml:space="preserve"> </w:t>
      </w:r>
      <w:r w:rsidRPr="001851D7">
        <w:rPr>
          <w:rFonts w:ascii="Franklin Gothic Book" w:hAnsi="Franklin Gothic Book"/>
          <w:i/>
          <w:iCs/>
          <w:sz w:val="44"/>
          <w:szCs w:val="44"/>
        </w:rPr>
        <w:t>here in reverse chronological order, e.g., 202</w:t>
      </w:r>
      <w:r w:rsidR="009965BE">
        <w:rPr>
          <w:rFonts w:ascii="Franklin Gothic Book" w:hAnsi="Franklin Gothic Book"/>
          <w:i/>
          <w:iCs/>
          <w:sz w:val="44"/>
          <w:szCs w:val="44"/>
        </w:rPr>
        <w:t>4</w:t>
      </w:r>
      <w:r w:rsidRPr="001851D7">
        <w:rPr>
          <w:rFonts w:ascii="Franklin Gothic Book" w:hAnsi="Franklin Gothic Book"/>
          <w:i/>
          <w:iCs/>
          <w:sz w:val="44"/>
          <w:szCs w:val="44"/>
        </w:rPr>
        <w:t>, 20</w:t>
      </w:r>
      <w:r w:rsidR="009965BE">
        <w:rPr>
          <w:rFonts w:ascii="Franklin Gothic Book" w:hAnsi="Franklin Gothic Book"/>
          <w:i/>
          <w:iCs/>
          <w:sz w:val="44"/>
          <w:szCs w:val="44"/>
        </w:rPr>
        <w:t>23</w:t>
      </w:r>
      <w:r w:rsidRPr="001851D7">
        <w:rPr>
          <w:rFonts w:ascii="Franklin Gothic Book" w:hAnsi="Franklin Gothic Book"/>
          <w:i/>
          <w:iCs/>
          <w:sz w:val="44"/>
          <w:szCs w:val="44"/>
        </w:rPr>
        <w:t>, 20</w:t>
      </w:r>
      <w:r w:rsidR="009965BE">
        <w:rPr>
          <w:rFonts w:ascii="Franklin Gothic Book" w:hAnsi="Franklin Gothic Book"/>
          <w:i/>
          <w:iCs/>
          <w:sz w:val="44"/>
          <w:szCs w:val="44"/>
        </w:rPr>
        <w:t>22</w:t>
      </w:r>
      <w:r w:rsidRPr="001851D7">
        <w:rPr>
          <w:rFonts w:ascii="Franklin Gothic Book" w:hAnsi="Franklin Gothic Book"/>
          <w:i/>
          <w:iCs/>
          <w:sz w:val="44"/>
          <w:szCs w:val="44"/>
        </w:rPr>
        <w:t>, etc.</w:t>
      </w:r>
      <w:r w:rsidR="00BB611B">
        <w:rPr>
          <w:rFonts w:ascii="Franklin Gothic Book" w:hAnsi="Franklin Gothic Book"/>
          <w:i/>
          <w:iCs/>
          <w:sz w:val="44"/>
          <w:szCs w:val="44"/>
        </w:rPr>
        <w:t xml:space="preserve"> </w:t>
      </w:r>
    </w:p>
    <w:p w14:paraId="347DE48B" w14:textId="4088BDBE" w:rsidR="00BB611B" w:rsidRPr="00BB611B" w:rsidRDefault="00BB611B" w:rsidP="001851D7">
      <w:pPr>
        <w:jc w:val="center"/>
        <w:rPr>
          <w:rFonts w:ascii="Franklin Gothic Book" w:hAnsi="Franklin Gothic Book"/>
          <w:i/>
          <w:iCs/>
          <w:sz w:val="24"/>
          <w:szCs w:val="24"/>
        </w:rPr>
      </w:pPr>
      <w:r>
        <w:rPr>
          <w:rFonts w:ascii="Franklin Gothic Book" w:hAnsi="Franklin Gothic Book"/>
          <w:i/>
          <w:iCs/>
          <w:sz w:val="24"/>
          <w:szCs w:val="24"/>
        </w:rPr>
        <w:t>(Include in initial dossier</w:t>
      </w:r>
      <w:r w:rsidR="009834CC">
        <w:rPr>
          <w:rFonts w:ascii="Franklin Gothic Book" w:hAnsi="Franklin Gothic Book"/>
          <w:i/>
          <w:iCs/>
          <w:sz w:val="24"/>
          <w:szCs w:val="24"/>
        </w:rPr>
        <w:t>)</w:t>
      </w:r>
    </w:p>
    <w:p w14:paraId="4EB58849" w14:textId="37EAB725" w:rsidR="00330CEA" w:rsidRPr="009834CC" w:rsidRDefault="00DC2EE0" w:rsidP="00DC2EE0">
      <w:pPr>
        <w:rPr>
          <w:rFonts w:ascii="Franklin Gothic Book" w:hAnsi="Franklin Gothic Book"/>
          <w:i/>
          <w:iCs/>
          <w:sz w:val="24"/>
          <w:szCs w:val="24"/>
        </w:rPr>
      </w:pPr>
      <w:r w:rsidRPr="009834CC">
        <w:rPr>
          <w:rFonts w:ascii="Franklin Gothic Book" w:hAnsi="Franklin Gothic Book" w:cs="Times New Roman"/>
          <w:sz w:val="24"/>
          <w:szCs w:val="24"/>
        </w:rPr>
        <w:t>Note: When the dossier is submitted to committee on Feb. 1</w:t>
      </w:r>
      <w:r w:rsidR="00385623">
        <w:rPr>
          <w:rFonts w:ascii="Franklin Gothic Book" w:hAnsi="Franklin Gothic Book" w:cs="Times New Roman"/>
          <w:sz w:val="24"/>
          <w:szCs w:val="24"/>
        </w:rPr>
        <w:t>7</w:t>
      </w:r>
      <w:r w:rsidRPr="009834CC">
        <w:rPr>
          <w:rFonts w:ascii="Franklin Gothic Book" w:hAnsi="Franklin Gothic Book" w:cs="Times New Roman"/>
          <w:sz w:val="24"/>
          <w:szCs w:val="24"/>
        </w:rPr>
        <w:t>, it needs to include the chair’s evaluation for the most recent calendar year</w:t>
      </w:r>
      <w:r w:rsidR="00385623">
        <w:rPr>
          <w:rFonts w:ascii="Franklin Gothic Book" w:hAnsi="Franklin Gothic Book" w:cs="Times New Roman"/>
          <w:sz w:val="24"/>
          <w:szCs w:val="24"/>
        </w:rPr>
        <w:t xml:space="preserve"> (2024)</w:t>
      </w:r>
      <w:r w:rsidRPr="009834CC">
        <w:rPr>
          <w:rFonts w:ascii="Franklin Gothic Book" w:hAnsi="Franklin Gothic Book" w:cs="Times New Roman"/>
          <w:sz w:val="24"/>
          <w:szCs w:val="24"/>
        </w:rPr>
        <w:t>.</w:t>
      </w:r>
      <w:r w:rsidR="00D91DDC">
        <w:rPr>
          <w:rFonts w:ascii="Franklin Gothic Book" w:hAnsi="Franklin Gothic Book" w:cs="Times New Roman"/>
          <w:sz w:val="24"/>
          <w:szCs w:val="24"/>
        </w:rPr>
        <w:t xml:space="preserve"> </w:t>
      </w:r>
      <w:r w:rsidR="006B6E88" w:rsidRPr="009834CC">
        <w:rPr>
          <w:rFonts w:ascii="Franklin Gothic Book" w:hAnsi="Franklin Gothic Book"/>
          <w:i/>
          <w:iCs/>
          <w:sz w:val="24"/>
          <w:szCs w:val="24"/>
        </w:rPr>
        <w:br w:type="page"/>
      </w:r>
    </w:p>
    <w:p w14:paraId="5EFE68A0" w14:textId="3991C7D7" w:rsidR="00330CEA" w:rsidRPr="00606F6F" w:rsidRDefault="00330CEA" w:rsidP="00606F6F">
      <w:pPr>
        <w:jc w:val="center"/>
        <w:rPr>
          <w:rFonts w:ascii="Franklin Gothic Book" w:hAnsi="Franklin Gothic Book"/>
          <w:sz w:val="36"/>
          <w:szCs w:val="36"/>
        </w:rPr>
      </w:pPr>
      <w:r>
        <w:rPr>
          <w:rFonts w:ascii="Franklin Gothic Book" w:hAnsi="Franklin Gothic Book"/>
          <w:sz w:val="72"/>
          <w:szCs w:val="72"/>
        </w:rPr>
        <w:lastRenderedPageBreak/>
        <w:t>UNSIGNED BALLOT COMMENTS</w:t>
      </w:r>
    </w:p>
    <w:p w14:paraId="6100B07E" w14:textId="76FE9F48" w:rsidR="00330CEA" w:rsidRDefault="000433D3"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1318C76" wp14:editId="5DC72B3E">
            <wp:extent cx="4800852" cy="3466214"/>
            <wp:effectExtent l="0" t="0" r="0" b="0"/>
            <wp:docPr id="2127527176" name="Picture 2127527176"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7176" name="Picture 2127527176"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7FF05929" w14:textId="68375F6A" w:rsidR="00870C29" w:rsidRPr="001851D7" w:rsidRDefault="00F7134C" w:rsidP="00870C29">
      <w:pPr>
        <w:pStyle w:val="NoSpacing"/>
        <w:jc w:val="center"/>
        <w:rPr>
          <w:rFonts w:ascii="Franklin Gothic Book" w:hAnsi="Franklin Gothic Book"/>
          <w:i/>
          <w:iCs/>
          <w:sz w:val="44"/>
          <w:szCs w:val="44"/>
        </w:rPr>
      </w:pPr>
      <w:r>
        <w:rPr>
          <w:rFonts w:ascii="Franklin Gothic Book" w:hAnsi="Franklin Gothic Book"/>
          <w:i/>
          <w:iCs/>
          <w:sz w:val="44"/>
          <w:szCs w:val="44"/>
        </w:rPr>
        <w:lastRenderedPageBreak/>
        <w:t>Department chair</w:t>
      </w:r>
    </w:p>
    <w:p w14:paraId="3563DF06" w14:textId="0DBDA741" w:rsidR="00323FEA" w:rsidRPr="001851D7" w:rsidRDefault="00323FEA" w:rsidP="00870C29">
      <w:pPr>
        <w:pStyle w:val="NoSpacing"/>
        <w:jc w:val="center"/>
        <w:rPr>
          <w:rFonts w:ascii="Franklin Gothic Book" w:hAnsi="Franklin Gothic Book"/>
          <w:i/>
          <w:iCs/>
          <w:sz w:val="44"/>
          <w:szCs w:val="44"/>
        </w:rPr>
      </w:pPr>
      <w:r w:rsidRPr="001851D7">
        <w:rPr>
          <w:rFonts w:ascii="Franklin Gothic Book" w:hAnsi="Franklin Gothic Book"/>
          <w:i/>
          <w:iCs/>
          <w:sz w:val="44"/>
          <w:szCs w:val="44"/>
        </w:rPr>
        <w:t>will add here</w:t>
      </w:r>
    </w:p>
    <w:p w14:paraId="16B93389" w14:textId="59FAB97A" w:rsidR="00330CEA" w:rsidRDefault="00330CEA">
      <w:pPr>
        <w:rPr>
          <w:rFonts w:ascii="Franklin Gothic Book" w:hAnsi="Franklin Gothic Book"/>
          <w:sz w:val="44"/>
          <w:szCs w:val="44"/>
        </w:rPr>
      </w:pPr>
      <w:r>
        <w:rPr>
          <w:rFonts w:ascii="Franklin Gothic Book" w:hAnsi="Franklin Gothic Book"/>
          <w:sz w:val="44"/>
          <w:szCs w:val="44"/>
        </w:rPr>
        <w:br w:type="page"/>
      </w:r>
    </w:p>
    <w:p w14:paraId="5EF22E21" w14:textId="7D254C8D"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APPENDIX</w:t>
      </w:r>
    </w:p>
    <w:p w14:paraId="0BE0971D" w14:textId="77777777" w:rsidR="00330CEA" w:rsidRDefault="00330CEA" w:rsidP="00330CEA">
      <w:pPr>
        <w:pStyle w:val="NoSpacing"/>
        <w:jc w:val="center"/>
        <w:rPr>
          <w:rFonts w:ascii="Franklin Gothic Book" w:hAnsi="Franklin Gothic Book"/>
          <w:sz w:val="72"/>
          <w:szCs w:val="72"/>
        </w:rPr>
      </w:pPr>
    </w:p>
    <w:p w14:paraId="4211E5F6"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3AFF193" wp14:editId="1CFC853B">
            <wp:extent cx="4800852" cy="34662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4843149" cy="3496752"/>
                    </a:xfrm>
                    <a:prstGeom prst="rect">
                      <a:avLst/>
                    </a:prstGeom>
                  </pic:spPr>
                </pic:pic>
              </a:graphicData>
            </a:graphic>
          </wp:inline>
        </w:drawing>
      </w:r>
    </w:p>
    <w:p w14:paraId="02AA6BB2" w14:textId="1AF6C54C" w:rsidR="00330CEA" w:rsidRDefault="00330CEA">
      <w:pPr>
        <w:rPr>
          <w:rFonts w:ascii="Franklin Gothic Book" w:hAnsi="Franklin Gothic Book"/>
          <w:sz w:val="44"/>
          <w:szCs w:val="44"/>
        </w:rPr>
      </w:pPr>
      <w:r>
        <w:rPr>
          <w:rFonts w:ascii="Franklin Gothic Book" w:hAnsi="Franklin Gothic Book"/>
          <w:sz w:val="44"/>
          <w:szCs w:val="44"/>
        </w:rPr>
        <w:br w:type="page"/>
      </w:r>
    </w:p>
    <w:p w14:paraId="07FBA2B2" w14:textId="543A07F7" w:rsidR="00330CEA" w:rsidRPr="001851D7" w:rsidRDefault="001325EC" w:rsidP="00870C29">
      <w:pPr>
        <w:pStyle w:val="NoSpacing"/>
        <w:jc w:val="center"/>
        <w:rPr>
          <w:rFonts w:ascii="Franklin Gothic Book" w:hAnsi="Franklin Gothic Book"/>
          <w:i/>
          <w:iCs/>
          <w:sz w:val="44"/>
          <w:szCs w:val="44"/>
        </w:rPr>
      </w:pPr>
      <w:r w:rsidRPr="001851D7">
        <w:rPr>
          <w:rFonts w:ascii="Franklin Gothic Book" w:hAnsi="Franklin Gothic Book"/>
          <w:i/>
          <w:iCs/>
          <w:sz w:val="44"/>
          <w:szCs w:val="44"/>
        </w:rPr>
        <w:lastRenderedPageBreak/>
        <w:t>Insert full text digital versions of all peer-reviewed publications that appear on your CV</w:t>
      </w:r>
      <w:r w:rsidR="00D1483A" w:rsidRPr="001851D7">
        <w:rPr>
          <w:rFonts w:ascii="Franklin Gothic Book" w:hAnsi="Franklin Gothic Book"/>
          <w:i/>
          <w:iCs/>
          <w:sz w:val="44"/>
          <w:szCs w:val="44"/>
        </w:rPr>
        <w:t xml:space="preserve"> her</w:t>
      </w:r>
      <w:r w:rsidR="00323FEA" w:rsidRPr="001851D7">
        <w:rPr>
          <w:rFonts w:ascii="Franklin Gothic Book" w:hAnsi="Franklin Gothic Book"/>
          <w:i/>
          <w:iCs/>
          <w:sz w:val="44"/>
          <w:szCs w:val="44"/>
        </w:rPr>
        <w:t>e</w:t>
      </w:r>
    </w:p>
    <w:p w14:paraId="77FA44D1" w14:textId="77777777" w:rsidR="001325EC" w:rsidRDefault="001325EC" w:rsidP="00870C29">
      <w:pPr>
        <w:pStyle w:val="NoSpacing"/>
        <w:jc w:val="center"/>
        <w:rPr>
          <w:rFonts w:ascii="Franklin Gothic Book" w:hAnsi="Franklin Gothic Book"/>
          <w:sz w:val="44"/>
          <w:szCs w:val="44"/>
        </w:rPr>
      </w:pPr>
    </w:p>
    <w:p w14:paraId="5B732734" w14:textId="42007B3E" w:rsidR="00870C29" w:rsidRDefault="00870C29">
      <w:pPr>
        <w:rPr>
          <w:rFonts w:ascii="Franklin Gothic Book" w:hAnsi="Franklin Gothic Book"/>
          <w:sz w:val="44"/>
          <w:szCs w:val="44"/>
        </w:rPr>
      </w:pPr>
    </w:p>
    <w:sectPr w:rsidR="00870C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erber, Amy" w:date="2024-12-09T09:27:00Z" w:initials="AK">
    <w:p w14:paraId="4CED9C3B" w14:textId="77777777" w:rsidR="00A9133A" w:rsidRDefault="00A9133A" w:rsidP="00A9133A">
      <w:pPr>
        <w:pStyle w:val="CommentText"/>
      </w:pPr>
      <w:r>
        <w:rPr>
          <w:rStyle w:val="CommentReference"/>
        </w:rPr>
        <w:annotationRef/>
      </w:r>
      <w:r>
        <w:t>Please note: This template is provided as a Word document so you can easily edit details such as your name, title, and department. After you have edited everything you need to edit in Word, then please save the document as a pdf before you add other documents that exist as pdfs. For example, you will have pdf copies of all your annual evaluations that need to be added at the end. It will be much easier to do this if the dossier is saved as a pdf first. Going in the opposite direction--converting pdfs to Word documents--will create formatting problems and is not advised.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ED9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0263C3" w16cex:dateUtc="2024-12-09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ED9C3B" w16cid:durableId="6A0263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B4CE" w14:textId="77777777" w:rsidR="00243C90" w:rsidRDefault="00243C90" w:rsidP="00B97BA7">
      <w:pPr>
        <w:spacing w:after="0" w:line="240" w:lineRule="auto"/>
      </w:pPr>
      <w:r>
        <w:separator/>
      </w:r>
    </w:p>
  </w:endnote>
  <w:endnote w:type="continuationSeparator" w:id="0">
    <w:p w14:paraId="17A2E485" w14:textId="77777777" w:rsidR="00243C90" w:rsidRDefault="00243C90" w:rsidP="00B9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3249" w14:textId="77777777" w:rsidR="00243C90" w:rsidRDefault="00243C90" w:rsidP="00B97BA7">
      <w:pPr>
        <w:spacing w:after="0" w:line="240" w:lineRule="auto"/>
      </w:pPr>
      <w:r>
        <w:separator/>
      </w:r>
    </w:p>
  </w:footnote>
  <w:footnote w:type="continuationSeparator" w:id="0">
    <w:p w14:paraId="6111F154" w14:textId="77777777" w:rsidR="00243C90" w:rsidRDefault="00243C90" w:rsidP="00B9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37849">
    <w:abstractNumId w:val="0"/>
  </w:num>
  <w:num w:numId="2" w16cid:durableId="303200827">
    <w:abstractNumId w:val="1"/>
  </w:num>
  <w:num w:numId="3" w16cid:durableId="1530754261">
    <w:abstractNumId w:val="2"/>
  </w:num>
  <w:num w:numId="4" w16cid:durableId="110908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erber, Amy">
    <w15:presenceInfo w15:providerId="AD" w15:userId="S::Amy.Koerber@ttu.edu::6c02c29e-cddc-4a4b-8185-68cbd5f30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17D9B"/>
    <w:rsid w:val="00027717"/>
    <w:rsid w:val="0003164A"/>
    <w:rsid w:val="00032E0C"/>
    <w:rsid w:val="000433D3"/>
    <w:rsid w:val="00070234"/>
    <w:rsid w:val="00070571"/>
    <w:rsid w:val="000758C4"/>
    <w:rsid w:val="000A2094"/>
    <w:rsid w:val="000C20C9"/>
    <w:rsid w:val="000D7794"/>
    <w:rsid w:val="000E5A5C"/>
    <w:rsid w:val="000F07D8"/>
    <w:rsid w:val="000F4267"/>
    <w:rsid w:val="001004B6"/>
    <w:rsid w:val="00106ED7"/>
    <w:rsid w:val="00126D5D"/>
    <w:rsid w:val="00130152"/>
    <w:rsid w:val="001325EC"/>
    <w:rsid w:val="00135D60"/>
    <w:rsid w:val="00137160"/>
    <w:rsid w:val="001429B7"/>
    <w:rsid w:val="00156442"/>
    <w:rsid w:val="0016724F"/>
    <w:rsid w:val="001762AB"/>
    <w:rsid w:val="00176773"/>
    <w:rsid w:val="001851D7"/>
    <w:rsid w:val="001E64DF"/>
    <w:rsid w:val="002269C2"/>
    <w:rsid w:val="002417C1"/>
    <w:rsid w:val="00243C90"/>
    <w:rsid w:val="00256687"/>
    <w:rsid w:val="002A5DCB"/>
    <w:rsid w:val="002A7C15"/>
    <w:rsid w:val="002D4F17"/>
    <w:rsid w:val="00313EE5"/>
    <w:rsid w:val="003162B4"/>
    <w:rsid w:val="00323FEA"/>
    <w:rsid w:val="0032489C"/>
    <w:rsid w:val="00330CEA"/>
    <w:rsid w:val="00343D5A"/>
    <w:rsid w:val="00360208"/>
    <w:rsid w:val="00385623"/>
    <w:rsid w:val="00390402"/>
    <w:rsid w:val="003C54D9"/>
    <w:rsid w:val="003E53B6"/>
    <w:rsid w:val="004268AD"/>
    <w:rsid w:val="00427769"/>
    <w:rsid w:val="004339B6"/>
    <w:rsid w:val="0044768C"/>
    <w:rsid w:val="00450327"/>
    <w:rsid w:val="00451C73"/>
    <w:rsid w:val="0048696D"/>
    <w:rsid w:val="004A5298"/>
    <w:rsid w:val="004B6E87"/>
    <w:rsid w:val="004C6719"/>
    <w:rsid w:val="004D772B"/>
    <w:rsid w:val="005033B8"/>
    <w:rsid w:val="005110D3"/>
    <w:rsid w:val="00525596"/>
    <w:rsid w:val="0053253C"/>
    <w:rsid w:val="00532E0A"/>
    <w:rsid w:val="00535396"/>
    <w:rsid w:val="00542049"/>
    <w:rsid w:val="005476CA"/>
    <w:rsid w:val="00590827"/>
    <w:rsid w:val="0059322A"/>
    <w:rsid w:val="005A781A"/>
    <w:rsid w:val="005B14F8"/>
    <w:rsid w:val="005D0F00"/>
    <w:rsid w:val="005D165D"/>
    <w:rsid w:val="00601FF8"/>
    <w:rsid w:val="00605619"/>
    <w:rsid w:val="00606F6F"/>
    <w:rsid w:val="00620B19"/>
    <w:rsid w:val="00627D05"/>
    <w:rsid w:val="00642A3A"/>
    <w:rsid w:val="0064382E"/>
    <w:rsid w:val="006521EB"/>
    <w:rsid w:val="0065381D"/>
    <w:rsid w:val="006545C1"/>
    <w:rsid w:val="006673AB"/>
    <w:rsid w:val="00672529"/>
    <w:rsid w:val="0069113D"/>
    <w:rsid w:val="00691BBA"/>
    <w:rsid w:val="00694D66"/>
    <w:rsid w:val="006A156D"/>
    <w:rsid w:val="006B6E88"/>
    <w:rsid w:val="006D0583"/>
    <w:rsid w:val="006D37C9"/>
    <w:rsid w:val="006D5912"/>
    <w:rsid w:val="006F0F2B"/>
    <w:rsid w:val="00712499"/>
    <w:rsid w:val="0071693E"/>
    <w:rsid w:val="007211AA"/>
    <w:rsid w:val="0072158E"/>
    <w:rsid w:val="0073013C"/>
    <w:rsid w:val="00730422"/>
    <w:rsid w:val="00731221"/>
    <w:rsid w:val="007348AE"/>
    <w:rsid w:val="0074342F"/>
    <w:rsid w:val="00752ECD"/>
    <w:rsid w:val="0075646F"/>
    <w:rsid w:val="0075779B"/>
    <w:rsid w:val="00766957"/>
    <w:rsid w:val="00770F4C"/>
    <w:rsid w:val="00772FCB"/>
    <w:rsid w:val="007A6BB9"/>
    <w:rsid w:val="007A715B"/>
    <w:rsid w:val="007D7B2C"/>
    <w:rsid w:val="007F45CE"/>
    <w:rsid w:val="00801DD3"/>
    <w:rsid w:val="008357D9"/>
    <w:rsid w:val="00841437"/>
    <w:rsid w:val="008502FE"/>
    <w:rsid w:val="008631E0"/>
    <w:rsid w:val="00870488"/>
    <w:rsid w:val="008707BE"/>
    <w:rsid w:val="00870C29"/>
    <w:rsid w:val="008719E9"/>
    <w:rsid w:val="0087693C"/>
    <w:rsid w:val="008839BF"/>
    <w:rsid w:val="008B1A2B"/>
    <w:rsid w:val="008C2754"/>
    <w:rsid w:val="008C2F0A"/>
    <w:rsid w:val="008C4C64"/>
    <w:rsid w:val="008E7D5A"/>
    <w:rsid w:val="008F5554"/>
    <w:rsid w:val="009143B2"/>
    <w:rsid w:val="00915DE8"/>
    <w:rsid w:val="00916A71"/>
    <w:rsid w:val="009266D2"/>
    <w:rsid w:val="00933CC4"/>
    <w:rsid w:val="00942E9B"/>
    <w:rsid w:val="009834CC"/>
    <w:rsid w:val="009965BE"/>
    <w:rsid w:val="009A129F"/>
    <w:rsid w:val="009D21F9"/>
    <w:rsid w:val="009D3315"/>
    <w:rsid w:val="009D75A7"/>
    <w:rsid w:val="009F5CDA"/>
    <w:rsid w:val="009F60D9"/>
    <w:rsid w:val="00A11F55"/>
    <w:rsid w:val="00A126FC"/>
    <w:rsid w:val="00A131CD"/>
    <w:rsid w:val="00A13F0C"/>
    <w:rsid w:val="00A56095"/>
    <w:rsid w:val="00A575FB"/>
    <w:rsid w:val="00A6130F"/>
    <w:rsid w:val="00A63946"/>
    <w:rsid w:val="00A66525"/>
    <w:rsid w:val="00A71F1B"/>
    <w:rsid w:val="00A84D87"/>
    <w:rsid w:val="00A9045E"/>
    <w:rsid w:val="00A9133A"/>
    <w:rsid w:val="00A94233"/>
    <w:rsid w:val="00A95A67"/>
    <w:rsid w:val="00AC0469"/>
    <w:rsid w:val="00AC463A"/>
    <w:rsid w:val="00AD5B5B"/>
    <w:rsid w:val="00AE708E"/>
    <w:rsid w:val="00B03D39"/>
    <w:rsid w:val="00B246EE"/>
    <w:rsid w:val="00B250DC"/>
    <w:rsid w:val="00B27A96"/>
    <w:rsid w:val="00B543C5"/>
    <w:rsid w:val="00B62B58"/>
    <w:rsid w:val="00B661B5"/>
    <w:rsid w:val="00B828B3"/>
    <w:rsid w:val="00B83F28"/>
    <w:rsid w:val="00B87B6E"/>
    <w:rsid w:val="00B97BA7"/>
    <w:rsid w:val="00BB611B"/>
    <w:rsid w:val="00BD641A"/>
    <w:rsid w:val="00BF6924"/>
    <w:rsid w:val="00C13176"/>
    <w:rsid w:val="00C33CC8"/>
    <w:rsid w:val="00C379AF"/>
    <w:rsid w:val="00C50387"/>
    <w:rsid w:val="00C510D8"/>
    <w:rsid w:val="00C6008E"/>
    <w:rsid w:val="00C82FEA"/>
    <w:rsid w:val="00CA22E1"/>
    <w:rsid w:val="00CA3F56"/>
    <w:rsid w:val="00CB2F49"/>
    <w:rsid w:val="00CC571B"/>
    <w:rsid w:val="00CE04B3"/>
    <w:rsid w:val="00D07C74"/>
    <w:rsid w:val="00D1483A"/>
    <w:rsid w:val="00D217EB"/>
    <w:rsid w:val="00D2707F"/>
    <w:rsid w:val="00D36E75"/>
    <w:rsid w:val="00D42F17"/>
    <w:rsid w:val="00D46AB1"/>
    <w:rsid w:val="00D56C10"/>
    <w:rsid w:val="00D91DDC"/>
    <w:rsid w:val="00D97179"/>
    <w:rsid w:val="00DA4F12"/>
    <w:rsid w:val="00DB356D"/>
    <w:rsid w:val="00DC2EE0"/>
    <w:rsid w:val="00DC55BB"/>
    <w:rsid w:val="00DD501D"/>
    <w:rsid w:val="00DE0D47"/>
    <w:rsid w:val="00E24EA2"/>
    <w:rsid w:val="00E373EE"/>
    <w:rsid w:val="00E43D84"/>
    <w:rsid w:val="00E72A0B"/>
    <w:rsid w:val="00E85CAC"/>
    <w:rsid w:val="00EA07AA"/>
    <w:rsid w:val="00EA2E83"/>
    <w:rsid w:val="00EF05B8"/>
    <w:rsid w:val="00F039F0"/>
    <w:rsid w:val="00F5168E"/>
    <w:rsid w:val="00F55D5D"/>
    <w:rsid w:val="00F572C2"/>
    <w:rsid w:val="00F7134C"/>
    <w:rsid w:val="00FB0E76"/>
    <w:rsid w:val="00FD28B7"/>
    <w:rsid w:val="00FE4275"/>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A7"/>
  </w:style>
  <w:style w:type="paragraph" w:styleId="Footer">
    <w:name w:val="footer"/>
    <w:basedOn w:val="Normal"/>
    <w:link w:val="FooterChar"/>
    <w:uiPriority w:val="99"/>
    <w:unhideWhenUsed/>
    <w:rsid w:val="00B9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A7"/>
  </w:style>
  <w:style w:type="character" w:styleId="CommentReference">
    <w:name w:val="annotation reference"/>
    <w:basedOn w:val="DefaultParagraphFont"/>
    <w:uiPriority w:val="99"/>
    <w:semiHidden/>
    <w:unhideWhenUsed/>
    <w:rsid w:val="00A9133A"/>
    <w:rPr>
      <w:sz w:val="16"/>
      <w:szCs w:val="16"/>
    </w:rPr>
  </w:style>
  <w:style w:type="paragraph" w:styleId="CommentText">
    <w:name w:val="annotation text"/>
    <w:basedOn w:val="Normal"/>
    <w:link w:val="CommentTextChar"/>
    <w:uiPriority w:val="99"/>
    <w:unhideWhenUsed/>
    <w:rsid w:val="00A9133A"/>
    <w:pPr>
      <w:spacing w:line="240" w:lineRule="auto"/>
    </w:pPr>
    <w:rPr>
      <w:sz w:val="20"/>
      <w:szCs w:val="20"/>
    </w:rPr>
  </w:style>
  <w:style w:type="character" w:customStyle="1" w:styleId="CommentTextChar">
    <w:name w:val="Comment Text Char"/>
    <w:basedOn w:val="DefaultParagraphFont"/>
    <w:link w:val="CommentText"/>
    <w:uiPriority w:val="99"/>
    <w:rsid w:val="00A9133A"/>
    <w:rPr>
      <w:sz w:val="20"/>
      <w:szCs w:val="20"/>
    </w:rPr>
  </w:style>
  <w:style w:type="paragraph" w:styleId="CommentSubject">
    <w:name w:val="annotation subject"/>
    <w:basedOn w:val="CommentText"/>
    <w:next w:val="CommentText"/>
    <w:link w:val="CommentSubjectChar"/>
    <w:uiPriority w:val="99"/>
    <w:semiHidden/>
    <w:unhideWhenUsed/>
    <w:rsid w:val="00A9133A"/>
    <w:rPr>
      <w:b/>
      <w:bCs/>
    </w:rPr>
  </w:style>
  <w:style w:type="character" w:customStyle="1" w:styleId="CommentSubjectChar">
    <w:name w:val="Comment Subject Char"/>
    <w:basedOn w:val="CommentTextChar"/>
    <w:link w:val="CommentSubject"/>
    <w:uiPriority w:val="99"/>
    <w:semiHidden/>
    <w:rsid w:val="00A91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2</cp:revision>
  <cp:lastPrinted>2020-12-03T20:07:00Z</cp:lastPrinted>
  <dcterms:created xsi:type="dcterms:W3CDTF">2024-12-09T17:51:00Z</dcterms:created>
  <dcterms:modified xsi:type="dcterms:W3CDTF">2024-12-09T17:51:00Z</dcterms:modified>
</cp:coreProperties>
</file>