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3F45" w14:textId="281EA6E5" w:rsidR="00091117" w:rsidRPr="00C47AC8" w:rsidRDefault="00091117" w:rsidP="00091117">
      <w:pPr>
        <w:jc w:val="center"/>
        <w:rPr>
          <w:b/>
        </w:rPr>
      </w:pPr>
      <w:r w:rsidRPr="00C47AC8">
        <w:rPr>
          <w:b/>
        </w:rPr>
        <w:t>20</w:t>
      </w:r>
      <w:r w:rsidR="001254A7">
        <w:rPr>
          <w:b/>
        </w:rPr>
        <w:t>2</w:t>
      </w:r>
      <w:r w:rsidR="00A30178">
        <w:rPr>
          <w:b/>
        </w:rPr>
        <w:t>1</w:t>
      </w:r>
      <w:r w:rsidR="00C860CD">
        <w:rPr>
          <w:b/>
        </w:rPr>
        <w:t xml:space="preserve"> </w:t>
      </w:r>
      <w:r w:rsidRPr="00C47AC8">
        <w:rPr>
          <w:b/>
        </w:rPr>
        <w:t>Annual Faculty Evaluation</w:t>
      </w:r>
    </w:p>
    <w:p w14:paraId="718236C3" w14:textId="427EE2E0" w:rsidR="00091117" w:rsidRPr="00C47AC8" w:rsidRDefault="00091117" w:rsidP="00091117">
      <w:pPr>
        <w:jc w:val="center"/>
        <w:rPr>
          <w:b/>
        </w:rPr>
      </w:pPr>
      <w:r w:rsidRPr="00C47AC8">
        <w:rPr>
          <w:b/>
        </w:rPr>
        <w:t xml:space="preserve">College of </w:t>
      </w:r>
      <w:r w:rsidR="001B3A63">
        <w:rPr>
          <w:b/>
        </w:rPr>
        <w:t>Media and Communication</w:t>
      </w:r>
    </w:p>
    <w:p w14:paraId="2B7BD8D8" w14:textId="50D4AB92" w:rsidR="00091117" w:rsidRPr="00624F31" w:rsidRDefault="00624F31" w:rsidP="00091117">
      <w:pPr>
        <w:jc w:val="center"/>
        <w:rPr>
          <w:b/>
          <w:color w:val="FF0000"/>
        </w:rPr>
      </w:pPr>
      <w:r w:rsidRPr="00624F31">
        <w:rPr>
          <w:b/>
          <w:color w:val="FF0000"/>
        </w:rPr>
        <w:t>Faculty name</w:t>
      </w:r>
    </w:p>
    <w:p w14:paraId="493A8FA4" w14:textId="36A2FFDD" w:rsidR="00091117" w:rsidRPr="00624F31" w:rsidRDefault="00624F31" w:rsidP="00091117">
      <w:pPr>
        <w:jc w:val="center"/>
        <w:rPr>
          <w:b/>
          <w:color w:val="FF0000"/>
        </w:rPr>
      </w:pPr>
      <w:r>
        <w:rPr>
          <w:b/>
        </w:rPr>
        <w:t xml:space="preserve">Department of </w:t>
      </w:r>
      <w:r w:rsidRPr="00624F31">
        <w:rPr>
          <w:b/>
          <w:color w:val="FF0000"/>
        </w:rPr>
        <w:t xml:space="preserve">[                           </w:t>
      </w:r>
      <w:proofErr w:type="gramStart"/>
      <w:r w:rsidRPr="00624F31">
        <w:rPr>
          <w:b/>
          <w:color w:val="FF0000"/>
        </w:rPr>
        <w:t xml:space="preserve">  ]</w:t>
      </w:r>
      <w:proofErr w:type="gramEnd"/>
    </w:p>
    <w:p w14:paraId="66A550C1" w14:textId="77777777" w:rsidR="00091117" w:rsidRDefault="00091117" w:rsidP="00091117">
      <w:pPr>
        <w:jc w:val="center"/>
      </w:pPr>
    </w:p>
    <w:p w14:paraId="14CF3C33" w14:textId="22C865B2" w:rsidR="00200FCD" w:rsidRPr="00624F31" w:rsidRDefault="00031A06" w:rsidP="00200FCD">
      <w:pPr>
        <w:rPr>
          <w:color w:val="FF0000"/>
        </w:rPr>
      </w:pPr>
      <w:r>
        <w:t>This document constitutes an annual review of Dr.</w:t>
      </w:r>
      <w:r w:rsidR="004A05CD">
        <w:t>/Prof.</w:t>
      </w:r>
      <w:r>
        <w:t xml:space="preserve"> </w:t>
      </w:r>
      <w:r w:rsidR="00624F31" w:rsidRPr="00624F31">
        <w:rPr>
          <w:color w:val="FF0000"/>
        </w:rPr>
        <w:t>faculty name</w:t>
      </w:r>
      <w:r w:rsidRPr="00624F31">
        <w:rPr>
          <w:color w:val="FF0000"/>
        </w:rPr>
        <w:t xml:space="preserve"> </w:t>
      </w:r>
      <w:r>
        <w:t>teaching, research, and service for the calendar ye</w:t>
      </w:r>
      <w:r w:rsidR="00316892">
        <w:t>ar starting with January 1,</w:t>
      </w:r>
      <w:r>
        <w:t xml:space="preserve"> 20</w:t>
      </w:r>
      <w:r w:rsidR="001254A7">
        <w:t>2</w:t>
      </w:r>
      <w:r w:rsidR="00A30178">
        <w:t>1</w:t>
      </w:r>
      <w:r w:rsidR="00316892">
        <w:t>,</w:t>
      </w:r>
      <w:r w:rsidR="00ED050A">
        <w:t xml:space="preserve"> and ending with</w:t>
      </w:r>
      <w:r w:rsidR="00316892">
        <w:t xml:space="preserve"> </w:t>
      </w:r>
      <w:r>
        <w:t xml:space="preserve">December </w:t>
      </w:r>
      <w:r w:rsidR="00316892">
        <w:t xml:space="preserve">31, </w:t>
      </w:r>
      <w:r>
        <w:t>20</w:t>
      </w:r>
      <w:r w:rsidR="001254A7">
        <w:t>2</w:t>
      </w:r>
      <w:r w:rsidR="00A30178">
        <w:t>1</w:t>
      </w:r>
      <w:r>
        <w:t xml:space="preserve">. </w:t>
      </w:r>
      <w:r w:rsidR="009C69E7" w:rsidRPr="009C69E7">
        <w:t>In accordance with TTU OP 32.32 and CoMC OP 101.2, I have careful</w:t>
      </w:r>
      <w:r w:rsidR="009C69E7">
        <w:t xml:space="preserve">ly read and examined </w:t>
      </w:r>
      <w:r w:rsidR="009C69E7">
        <w:rPr>
          <w:color w:val="FF0000"/>
        </w:rPr>
        <w:t>[faculty name</w:t>
      </w:r>
      <w:r w:rsidR="00F26C4B">
        <w:rPr>
          <w:color w:val="FF0000"/>
        </w:rPr>
        <w:t>’s</w:t>
      </w:r>
      <w:r w:rsidR="009C69E7">
        <w:rPr>
          <w:color w:val="FF0000"/>
        </w:rPr>
        <w:t>]</w:t>
      </w:r>
      <w:r w:rsidR="009C69E7">
        <w:t xml:space="preserve"> 20</w:t>
      </w:r>
      <w:r w:rsidR="001254A7">
        <w:t>2</w:t>
      </w:r>
      <w:r w:rsidR="00A30178">
        <w:t>1</w:t>
      </w:r>
      <w:r w:rsidR="009C69E7">
        <w:t xml:space="preserve"> Digital Measure</w:t>
      </w:r>
      <w:r w:rsidR="00F26C4B">
        <w:t>s</w:t>
      </w:r>
      <w:r w:rsidR="009C69E7" w:rsidRPr="009C69E7">
        <w:t xml:space="preserve"> report, course syllabi, </w:t>
      </w:r>
      <w:proofErr w:type="gramStart"/>
      <w:r w:rsidR="009C69E7" w:rsidRPr="009C69E7">
        <w:t>peer</w:t>
      </w:r>
      <w:proofErr w:type="gramEnd"/>
      <w:r w:rsidR="009C69E7" w:rsidRPr="009C69E7">
        <w:t xml:space="preserve"> and student teaching evaluations, published research, and other appropriate factors covering the previous calendar year</w:t>
      </w:r>
      <w:r w:rsidR="00F26C4B">
        <w:t>, and this assessment is based on those materials</w:t>
      </w:r>
      <w:r w:rsidR="009C69E7" w:rsidRPr="009C69E7">
        <w:t xml:space="preserve">. </w:t>
      </w:r>
      <w:r w:rsidR="00613A6A" w:rsidRPr="009C69E7">
        <w:t>T</w:t>
      </w:r>
      <w:r w:rsidR="00613A6A">
        <w:t>his</w:t>
      </w:r>
      <w:r w:rsidR="00E1562B">
        <w:t xml:space="preserve"> evaluation is</w:t>
      </w:r>
      <w:r>
        <w:t xml:space="preserve"> based </w:t>
      </w:r>
      <w:r w:rsidR="00193FC2">
        <w:t>up</w:t>
      </w:r>
      <w:r>
        <w:t xml:space="preserve">on </w:t>
      </w:r>
      <w:r w:rsidR="00B67D65">
        <w:rPr>
          <w:color w:val="FF0000"/>
        </w:rPr>
        <w:t xml:space="preserve">a </w:t>
      </w:r>
      <w:r w:rsidR="00624F31" w:rsidRPr="00C53DDF">
        <w:rPr>
          <w:color w:val="FF0000"/>
        </w:rPr>
        <w:t>workload</w:t>
      </w:r>
      <w:r w:rsidR="00613A6A" w:rsidRPr="00C53DDF">
        <w:rPr>
          <w:color w:val="FF0000"/>
        </w:rPr>
        <w:t xml:space="preserve"> </w:t>
      </w:r>
      <w:r w:rsidR="00B67D65">
        <w:rPr>
          <w:color w:val="FF0000"/>
        </w:rPr>
        <w:t>allocation</w:t>
      </w:r>
      <w:r w:rsidRPr="00C53DDF">
        <w:rPr>
          <w:color w:val="FF0000"/>
        </w:rPr>
        <w:t xml:space="preserve"> of </w:t>
      </w:r>
      <w:r w:rsidR="001D46CE" w:rsidRPr="002A3DDD">
        <w:rPr>
          <w:color w:val="FF0000"/>
        </w:rPr>
        <w:t>__</w:t>
      </w:r>
      <w:r w:rsidR="00624F31" w:rsidRPr="002A3DDD">
        <w:rPr>
          <w:color w:val="FF0000"/>
        </w:rPr>
        <w:t xml:space="preserve">% </w:t>
      </w:r>
      <w:r w:rsidRPr="002A3DDD">
        <w:rPr>
          <w:color w:val="FF0000"/>
        </w:rPr>
        <w:t>Teachin</w:t>
      </w:r>
      <w:r w:rsidR="009E1A1C" w:rsidRPr="002A3DDD">
        <w:rPr>
          <w:color w:val="FF0000"/>
        </w:rPr>
        <w:t>g</w:t>
      </w:r>
      <w:r w:rsidR="002F617A" w:rsidRPr="002A3DDD">
        <w:rPr>
          <w:color w:val="FF0000"/>
        </w:rPr>
        <w:t xml:space="preserve"> </w:t>
      </w:r>
      <w:r w:rsidR="00613A6A" w:rsidRPr="002A3DDD">
        <w:rPr>
          <w:color w:val="FF0000"/>
        </w:rPr>
        <w:t>and</w:t>
      </w:r>
      <w:r w:rsidRPr="002A3DDD">
        <w:rPr>
          <w:color w:val="FF0000"/>
        </w:rPr>
        <w:t xml:space="preserve"> </w:t>
      </w:r>
      <w:r w:rsidR="001D46CE" w:rsidRPr="002A3DDD">
        <w:rPr>
          <w:color w:val="FF0000"/>
        </w:rPr>
        <w:t>__</w:t>
      </w:r>
      <w:r w:rsidR="009E1A1C" w:rsidRPr="002A3DDD">
        <w:rPr>
          <w:color w:val="FF0000"/>
        </w:rPr>
        <w:t xml:space="preserve">% </w:t>
      </w:r>
      <w:r w:rsidR="002F617A" w:rsidRPr="002A3DDD">
        <w:rPr>
          <w:color w:val="FF0000"/>
        </w:rPr>
        <w:t>Service</w:t>
      </w:r>
      <w:r w:rsidRPr="002A3DDD">
        <w:rPr>
          <w:color w:val="FF0000"/>
        </w:rPr>
        <w:t xml:space="preserve">. </w:t>
      </w:r>
      <w:r w:rsidR="00624F31" w:rsidRPr="002A3DDD">
        <w:rPr>
          <w:color w:val="FF0000"/>
        </w:rPr>
        <w:t xml:space="preserve">Note any special considerations such as course </w:t>
      </w:r>
      <w:r w:rsidR="00624F31">
        <w:rPr>
          <w:color w:val="FF0000"/>
        </w:rPr>
        <w:t>reductions for administration or service.</w:t>
      </w:r>
    </w:p>
    <w:p w14:paraId="0D9E334F" w14:textId="77777777" w:rsidR="00031A06" w:rsidRDefault="00031A06" w:rsidP="00091117"/>
    <w:p w14:paraId="0ACCB650" w14:textId="4543AFED" w:rsidR="00031A06" w:rsidRDefault="00031A06" w:rsidP="00091117">
      <w:r>
        <w:t xml:space="preserve">Dr. </w:t>
      </w:r>
      <w:r w:rsidR="00624F31">
        <w:rPr>
          <w:color w:val="FF0000"/>
        </w:rPr>
        <w:t>faculty name</w:t>
      </w:r>
      <w:r>
        <w:t xml:space="preserve"> </w:t>
      </w:r>
      <w:r w:rsidR="00F17C5C">
        <w:t xml:space="preserve">was hired </w:t>
      </w:r>
      <w:r w:rsidR="00624F31">
        <w:rPr>
          <w:color w:val="FF0000"/>
        </w:rPr>
        <w:t>month and year</w:t>
      </w:r>
      <w:r w:rsidR="009E1A1C" w:rsidRPr="00624F31">
        <w:rPr>
          <w:color w:val="FF0000"/>
        </w:rPr>
        <w:t xml:space="preserve"> </w:t>
      </w:r>
      <w:r w:rsidR="00624F31">
        <w:t xml:space="preserve">as a </w:t>
      </w:r>
      <w:r w:rsidR="00624F31">
        <w:rPr>
          <w:color w:val="FF0000"/>
        </w:rPr>
        <w:t xml:space="preserve">faculty rank </w:t>
      </w:r>
      <w:r w:rsidR="003A3009">
        <w:rPr>
          <w:color w:val="FF0000"/>
        </w:rPr>
        <w:t xml:space="preserve">and </w:t>
      </w:r>
      <w:r w:rsidR="00624F31">
        <w:rPr>
          <w:color w:val="FF0000"/>
        </w:rPr>
        <w:t>title</w:t>
      </w:r>
      <w:r w:rsidR="003A3009">
        <w:rPr>
          <w:color w:val="FF0000"/>
        </w:rPr>
        <w:t xml:space="preserve"> (assistant professor, instructor, etc.)</w:t>
      </w:r>
      <w:r w:rsidR="009E1A1C">
        <w:t xml:space="preserve"> </w:t>
      </w:r>
    </w:p>
    <w:p w14:paraId="02EDD769" w14:textId="77777777" w:rsidR="00031A06" w:rsidRDefault="00031A06" w:rsidP="00091117">
      <w:pPr>
        <w:rPr>
          <w:b/>
        </w:rPr>
      </w:pPr>
    </w:p>
    <w:p w14:paraId="6F17F592" w14:textId="05762239" w:rsidR="00091117" w:rsidRPr="00C47AC8" w:rsidRDefault="00091117" w:rsidP="00091117">
      <w:pPr>
        <w:rPr>
          <w:b/>
        </w:rPr>
      </w:pPr>
      <w:r w:rsidRPr="00C47AC8">
        <w:rPr>
          <w:b/>
        </w:rPr>
        <w:t>Teaching</w:t>
      </w:r>
      <w:r w:rsidR="00433DDD">
        <w:rPr>
          <w:b/>
        </w:rPr>
        <w:t>—Regular Faculty Appointment</w:t>
      </w:r>
    </w:p>
    <w:p w14:paraId="6491F2F3" w14:textId="5D4A7F26" w:rsidR="00316892" w:rsidRDefault="00DE5A97" w:rsidP="00316892">
      <w:r>
        <w:t>In 20</w:t>
      </w:r>
      <w:r w:rsidR="0049451E">
        <w:t>2</w:t>
      </w:r>
      <w:r w:rsidR="00693379">
        <w:t>1</w:t>
      </w:r>
      <w:r>
        <w:t xml:space="preserve">, Dr. </w:t>
      </w:r>
      <w:r>
        <w:rPr>
          <w:color w:val="FF0000"/>
        </w:rPr>
        <w:t>faculty name</w:t>
      </w:r>
      <w:r>
        <w:t xml:space="preserve"> taught </w:t>
      </w:r>
      <w:r>
        <w:rPr>
          <w:color w:val="FF0000"/>
        </w:rPr>
        <w:t>#</w:t>
      </w:r>
      <w:r w:rsidR="00316892">
        <w:t xml:space="preserve"> courses. These include </w:t>
      </w:r>
      <w:r w:rsidRPr="00DE5A97">
        <w:rPr>
          <w:color w:val="FF0000"/>
        </w:rPr>
        <w:t xml:space="preserve">[list </w:t>
      </w:r>
      <w:r>
        <w:rPr>
          <w:color w:val="FF0000"/>
        </w:rPr>
        <w:t>course numbers and names]</w:t>
      </w:r>
      <w:r w:rsidRPr="00DE5A97">
        <w:t xml:space="preserve">. </w:t>
      </w:r>
      <w:r>
        <w:rPr>
          <w:color w:val="FF0000"/>
        </w:rPr>
        <w:t>[Mention any special considerations, such as how many of these were new course preparations for this instructor.]</w:t>
      </w:r>
      <w:r w:rsidR="00296931">
        <w:t xml:space="preserve"> </w:t>
      </w:r>
      <w:r w:rsidR="00316892">
        <w:t xml:space="preserve">These courses, along with enrollments and evaluation scores, are indicated in the table below. </w:t>
      </w:r>
    </w:p>
    <w:p w14:paraId="257D9727" w14:textId="77777777" w:rsidR="00316892" w:rsidRDefault="00316892" w:rsidP="00091117"/>
    <w:tbl>
      <w:tblPr>
        <w:tblStyle w:val="TableGrid"/>
        <w:tblW w:w="9642" w:type="dxa"/>
        <w:tblLayout w:type="fixed"/>
        <w:tblLook w:val="04A0" w:firstRow="1" w:lastRow="0" w:firstColumn="1" w:lastColumn="0" w:noHBand="0" w:noVBand="1"/>
      </w:tblPr>
      <w:tblGrid>
        <w:gridCol w:w="778"/>
        <w:gridCol w:w="778"/>
        <w:gridCol w:w="779"/>
        <w:gridCol w:w="1710"/>
        <w:gridCol w:w="540"/>
        <w:gridCol w:w="1011"/>
        <w:gridCol w:w="1011"/>
        <w:gridCol w:w="1011"/>
        <w:gridCol w:w="1012"/>
        <w:gridCol w:w="1012"/>
      </w:tblGrid>
      <w:tr w:rsidR="00880047" w14:paraId="0F41DE0D" w14:textId="35DE6A23" w:rsidTr="005F0578">
        <w:tc>
          <w:tcPr>
            <w:tcW w:w="778" w:type="dxa"/>
            <w:shd w:val="clear" w:color="auto" w:fill="D9D9D9" w:themeFill="background1" w:themeFillShade="D9"/>
          </w:tcPr>
          <w:p w14:paraId="5E1C873C" w14:textId="77777777" w:rsidR="00880047" w:rsidRPr="005F0578" w:rsidRDefault="00880047" w:rsidP="00880047">
            <w:pPr>
              <w:jc w:val="center"/>
              <w:rPr>
                <w:b/>
                <w:sz w:val="14"/>
                <w:szCs w:val="14"/>
              </w:rPr>
            </w:pPr>
            <w:r w:rsidRPr="005F0578">
              <w:rPr>
                <w:b/>
                <w:sz w:val="14"/>
                <w:szCs w:val="14"/>
              </w:rPr>
              <w:t>Term</w:t>
            </w:r>
          </w:p>
        </w:tc>
        <w:tc>
          <w:tcPr>
            <w:tcW w:w="778" w:type="dxa"/>
            <w:shd w:val="clear" w:color="auto" w:fill="D9D9D9" w:themeFill="background1" w:themeFillShade="D9"/>
          </w:tcPr>
          <w:p w14:paraId="077D015C" w14:textId="77777777" w:rsidR="00880047" w:rsidRPr="005F0578" w:rsidRDefault="00880047" w:rsidP="00880047">
            <w:pPr>
              <w:jc w:val="center"/>
              <w:rPr>
                <w:b/>
                <w:sz w:val="14"/>
                <w:szCs w:val="14"/>
              </w:rPr>
            </w:pPr>
            <w:r w:rsidRPr="005F0578">
              <w:rPr>
                <w:b/>
                <w:sz w:val="14"/>
                <w:szCs w:val="14"/>
              </w:rPr>
              <w:t>Prefix</w:t>
            </w:r>
          </w:p>
        </w:tc>
        <w:tc>
          <w:tcPr>
            <w:tcW w:w="779" w:type="dxa"/>
            <w:shd w:val="clear" w:color="auto" w:fill="D9D9D9" w:themeFill="background1" w:themeFillShade="D9"/>
          </w:tcPr>
          <w:p w14:paraId="61A9E3DD" w14:textId="77777777" w:rsidR="00880047" w:rsidRPr="005F0578" w:rsidRDefault="00880047" w:rsidP="00880047">
            <w:pPr>
              <w:jc w:val="center"/>
              <w:rPr>
                <w:b/>
                <w:sz w:val="14"/>
                <w:szCs w:val="14"/>
              </w:rPr>
            </w:pPr>
            <w:r w:rsidRPr="005F0578">
              <w:rPr>
                <w:b/>
                <w:sz w:val="14"/>
                <w:szCs w:val="14"/>
              </w:rPr>
              <w:t>Course #</w:t>
            </w:r>
          </w:p>
        </w:tc>
        <w:tc>
          <w:tcPr>
            <w:tcW w:w="1710" w:type="dxa"/>
            <w:shd w:val="clear" w:color="auto" w:fill="D9D9D9" w:themeFill="background1" w:themeFillShade="D9"/>
          </w:tcPr>
          <w:p w14:paraId="4D976D07" w14:textId="77777777" w:rsidR="00880047" w:rsidRPr="005F0578" w:rsidRDefault="00880047" w:rsidP="00880047">
            <w:pPr>
              <w:jc w:val="center"/>
              <w:rPr>
                <w:b/>
                <w:sz w:val="14"/>
                <w:szCs w:val="14"/>
              </w:rPr>
            </w:pPr>
            <w:r w:rsidRPr="005F0578">
              <w:rPr>
                <w:b/>
                <w:sz w:val="14"/>
                <w:szCs w:val="14"/>
              </w:rPr>
              <w:t>Course Title</w:t>
            </w:r>
          </w:p>
        </w:tc>
        <w:tc>
          <w:tcPr>
            <w:tcW w:w="540" w:type="dxa"/>
            <w:shd w:val="clear" w:color="auto" w:fill="D9D9D9" w:themeFill="background1" w:themeFillShade="D9"/>
          </w:tcPr>
          <w:p w14:paraId="453E73EB" w14:textId="77777777" w:rsidR="00880047" w:rsidRPr="005F0578" w:rsidRDefault="00880047" w:rsidP="00880047">
            <w:pPr>
              <w:jc w:val="center"/>
              <w:rPr>
                <w:b/>
                <w:sz w:val="14"/>
                <w:szCs w:val="14"/>
              </w:rPr>
            </w:pPr>
            <w:r w:rsidRPr="005F0578">
              <w:rPr>
                <w:b/>
                <w:sz w:val="14"/>
                <w:szCs w:val="14"/>
              </w:rPr>
              <w:t>Sec #</w:t>
            </w:r>
          </w:p>
        </w:tc>
        <w:tc>
          <w:tcPr>
            <w:tcW w:w="1011" w:type="dxa"/>
            <w:shd w:val="clear" w:color="auto" w:fill="D9D9D9" w:themeFill="background1" w:themeFillShade="D9"/>
          </w:tcPr>
          <w:p w14:paraId="07F1D810" w14:textId="77777777" w:rsidR="00880047" w:rsidRPr="005F0578" w:rsidRDefault="00880047" w:rsidP="00880047">
            <w:pPr>
              <w:jc w:val="center"/>
              <w:rPr>
                <w:b/>
                <w:sz w:val="14"/>
                <w:szCs w:val="14"/>
              </w:rPr>
            </w:pPr>
            <w:r w:rsidRPr="005F0578">
              <w:rPr>
                <w:b/>
                <w:sz w:val="14"/>
                <w:szCs w:val="14"/>
              </w:rPr>
              <w:t>Enrollment</w:t>
            </w:r>
          </w:p>
        </w:tc>
        <w:tc>
          <w:tcPr>
            <w:tcW w:w="1011" w:type="dxa"/>
            <w:shd w:val="clear" w:color="auto" w:fill="D9D9D9" w:themeFill="background1" w:themeFillShade="D9"/>
          </w:tcPr>
          <w:p w14:paraId="63FAA18C" w14:textId="28C8E53B" w:rsidR="00880047" w:rsidRPr="005F0578" w:rsidRDefault="00880047" w:rsidP="00880047">
            <w:pPr>
              <w:jc w:val="center"/>
              <w:rPr>
                <w:b/>
                <w:sz w:val="14"/>
                <w:szCs w:val="14"/>
              </w:rPr>
            </w:pPr>
            <w:r w:rsidRPr="005F0578">
              <w:rPr>
                <w:b/>
                <w:sz w:val="14"/>
                <w:szCs w:val="14"/>
              </w:rPr>
              <w:t># of Responses</w:t>
            </w:r>
          </w:p>
        </w:tc>
        <w:tc>
          <w:tcPr>
            <w:tcW w:w="1011" w:type="dxa"/>
            <w:shd w:val="clear" w:color="auto" w:fill="D9D9D9" w:themeFill="background1" w:themeFillShade="D9"/>
          </w:tcPr>
          <w:p w14:paraId="2114597E" w14:textId="43354799" w:rsidR="00880047" w:rsidRPr="005F0578" w:rsidRDefault="00880047" w:rsidP="00880047">
            <w:pPr>
              <w:jc w:val="center"/>
              <w:rPr>
                <w:b/>
                <w:sz w:val="14"/>
                <w:szCs w:val="14"/>
              </w:rPr>
            </w:pPr>
            <w:r w:rsidRPr="005F0578">
              <w:rPr>
                <w:b/>
                <w:sz w:val="14"/>
                <w:szCs w:val="14"/>
              </w:rPr>
              <w:t>Course Objectives</w:t>
            </w:r>
          </w:p>
        </w:tc>
        <w:tc>
          <w:tcPr>
            <w:tcW w:w="1012" w:type="dxa"/>
            <w:shd w:val="clear" w:color="auto" w:fill="D9D9D9" w:themeFill="background1" w:themeFillShade="D9"/>
          </w:tcPr>
          <w:p w14:paraId="24BA0440" w14:textId="6E089247" w:rsidR="00880047" w:rsidRPr="005F0578" w:rsidRDefault="00880047" w:rsidP="00880047">
            <w:pPr>
              <w:jc w:val="center"/>
              <w:rPr>
                <w:b/>
                <w:sz w:val="14"/>
                <w:szCs w:val="14"/>
              </w:rPr>
            </w:pPr>
            <w:r w:rsidRPr="005F0578">
              <w:rPr>
                <w:b/>
                <w:sz w:val="14"/>
                <w:szCs w:val="14"/>
              </w:rPr>
              <w:t>Effective Instructor</w:t>
            </w:r>
          </w:p>
        </w:tc>
        <w:tc>
          <w:tcPr>
            <w:tcW w:w="1012" w:type="dxa"/>
            <w:shd w:val="clear" w:color="auto" w:fill="D9D9D9" w:themeFill="background1" w:themeFillShade="D9"/>
          </w:tcPr>
          <w:p w14:paraId="309A977C" w14:textId="59E0A72D" w:rsidR="00880047" w:rsidRPr="005F0578" w:rsidRDefault="00880047" w:rsidP="00880047">
            <w:pPr>
              <w:jc w:val="center"/>
              <w:rPr>
                <w:b/>
                <w:sz w:val="14"/>
                <w:szCs w:val="14"/>
              </w:rPr>
            </w:pPr>
            <w:r w:rsidRPr="005F0578">
              <w:rPr>
                <w:b/>
                <w:sz w:val="14"/>
                <w:szCs w:val="14"/>
              </w:rPr>
              <w:t>Learning Experience</w:t>
            </w:r>
          </w:p>
        </w:tc>
      </w:tr>
      <w:tr w:rsidR="00880047" w14:paraId="0E9CEBFD" w14:textId="35B23090" w:rsidTr="00880047">
        <w:tc>
          <w:tcPr>
            <w:tcW w:w="778" w:type="dxa"/>
          </w:tcPr>
          <w:p w14:paraId="6CF0412E" w14:textId="369E89BF" w:rsidR="00880047" w:rsidRPr="00880047" w:rsidRDefault="00880047" w:rsidP="00880047">
            <w:pPr>
              <w:rPr>
                <w:b/>
                <w:sz w:val="16"/>
                <w:szCs w:val="16"/>
              </w:rPr>
            </w:pPr>
            <w:r w:rsidRPr="00880047">
              <w:rPr>
                <w:b/>
                <w:sz w:val="16"/>
                <w:szCs w:val="16"/>
              </w:rPr>
              <w:t xml:space="preserve">SPRING </w:t>
            </w:r>
            <w:r w:rsidR="001176F7">
              <w:rPr>
                <w:b/>
                <w:sz w:val="16"/>
                <w:szCs w:val="16"/>
              </w:rPr>
              <w:t>2</w:t>
            </w:r>
            <w:r w:rsidR="00693379">
              <w:rPr>
                <w:b/>
                <w:sz w:val="16"/>
                <w:szCs w:val="16"/>
              </w:rPr>
              <w:t>1</w:t>
            </w:r>
          </w:p>
        </w:tc>
        <w:tc>
          <w:tcPr>
            <w:tcW w:w="778" w:type="dxa"/>
          </w:tcPr>
          <w:p w14:paraId="58018535" w14:textId="20CABEA3" w:rsidR="00880047" w:rsidRPr="00110180" w:rsidRDefault="00880047" w:rsidP="00880047">
            <w:pPr>
              <w:rPr>
                <w:sz w:val="16"/>
                <w:szCs w:val="16"/>
              </w:rPr>
            </w:pPr>
          </w:p>
        </w:tc>
        <w:tc>
          <w:tcPr>
            <w:tcW w:w="779" w:type="dxa"/>
          </w:tcPr>
          <w:p w14:paraId="4D603A10" w14:textId="1D002DA9" w:rsidR="00880047" w:rsidRPr="00110180" w:rsidRDefault="00880047" w:rsidP="00880047">
            <w:pPr>
              <w:rPr>
                <w:sz w:val="16"/>
                <w:szCs w:val="16"/>
              </w:rPr>
            </w:pPr>
          </w:p>
        </w:tc>
        <w:tc>
          <w:tcPr>
            <w:tcW w:w="1710" w:type="dxa"/>
          </w:tcPr>
          <w:p w14:paraId="7FA062A8" w14:textId="2AE479F2" w:rsidR="00880047" w:rsidRPr="00110180" w:rsidRDefault="00880047" w:rsidP="00880047">
            <w:pPr>
              <w:rPr>
                <w:sz w:val="16"/>
                <w:szCs w:val="16"/>
              </w:rPr>
            </w:pPr>
          </w:p>
        </w:tc>
        <w:tc>
          <w:tcPr>
            <w:tcW w:w="540" w:type="dxa"/>
          </w:tcPr>
          <w:p w14:paraId="46F5C7FC" w14:textId="1A2712AE" w:rsidR="00880047" w:rsidRPr="00110180" w:rsidRDefault="00880047" w:rsidP="00880047">
            <w:pPr>
              <w:rPr>
                <w:sz w:val="16"/>
                <w:szCs w:val="16"/>
              </w:rPr>
            </w:pPr>
          </w:p>
        </w:tc>
        <w:tc>
          <w:tcPr>
            <w:tcW w:w="1011" w:type="dxa"/>
          </w:tcPr>
          <w:p w14:paraId="5E05D940" w14:textId="7CC56DE4" w:rsidR="00880047" w:rsidRPr="00110180" w:rsidRDefault="00880047" w:rsidP="00880047">
            <w:pPr>
              <w:rPr>
                <w:sz w:val="16"/>
                <w:szCs w:val="16"/>
              </w:rPr>
            </w:pPr>
          </w:p>
        </w:tc>
        <w:tc>
          <w:tcPr>
            <w:tcW w:w="1011" w:type="dxa"/>
          </w:tcPr>
          <w:p w14:paraId="216C49C3" w14:textId="5D5E112A" w:rsidR="00880047" w:rsidRPr="00110180" w:rsidRDefault="00880047" w:rsidP="00880047">
            <w:pPr>
              <w:jc w:val="center"/>
              <w:rPr>
                <w:sz w:val="16"/>
                <w:szCs w:val="16"/>
              </w:rPr>
            </w:pPr>
          </w:p>
        </w:tc>
        <w:tc>
          <w:tcPr>
            <w:tcW w:w="1011" w:type="dxa"/>
          </w:tcPr>
          <w:p w14:paraId="52568BB1" w14:textId="0C135986" w:rsidR="00880047" w:rsidRPr="00110180" w:rsidRDefault="00880047" w:rsidP="00880047">
            <w:pPr>
              <w:jc w:val="center"/>
              <w:rPr>
                <w:sz w:val="16"/>
                <w:szCs w:val="16"/>
              </w:rPr>
            </w:pPr>
          </w:p>
        </w:tc>
        <w:tc>
          <w:tcPr>
            <w:tcW w:w="1012" w:type="dxa"/>
          </w:tcPr>
          <w:p w14:paraId="5D39D493" w14:textId="680467EA" w:rsidR="00880047" w:rsidRPr="00110180" w:rsidRDefault="00880047" w:rsidP="00880047">
            <w:pPr>
              <w:jc w:val="center"/>
              <w:rPr>
                <w:sz w:val="16"/>
                <w:szCs w:val="16"/>
              </w:rPr>
            </w:pPr>
          </w:p>
        </w:tc>
        <w:tc>
          <w:tcPr>
            <w:tcW w:w="1012" w:type="dxa"/>
          </w:tcPr>
          <w:p w14:paraId="0FFDC6DA" w14:textId="77777777" w:rsidR="00880047" w:rsidRPr="00110180" w:rsidRDefault="00880047" w:rsidP="00880047">
            <w:pPr>
              <w:jc w:val="center"/>
              <w:rPr>
                <w:sz w:val="16"/>
                <w:szCs w:val="16"/>
              </w:rPr>
            </w:pPr>
          </w:p>
        </w:tc>
      </w:tr>
      <w:tr w:rsidR="00880047" w14:paraId="7F7475D1" w14:textId="15C25810" w:rsidTr="00880047">
        <w:tc>
          <w:tcPr>
            <w:tcW w:w="778" w:type="dxa"/>
          </w:tcPr>
          <w:p w14:paraId="3516018F" w14:textId="13C251D9" w:rsidR="00880047" w:rsidRPr="000D7224" w:rsidRDefault="00880047" w:rsidP="00880047">
            <w:pPr>
              <w:rPr>
                <w:sz w:val="16"/>
                <w:szCs w:val="16"/>
              </w:rPr>
            </w:pPr>
          </w:p>
        </w:tc>
        <w:tc>
          <w:tcPr>
            <w:tcW w:w="778" w:type="dxa"/>
          </w:tcPr>
          <w:p w14:paraId="28468AB7" w14:textId="6061673C" w:rsidR="00880047" w:rsidRPr="000D7224" w:rsidRDefault="00880047" w:rsidP="00880047">
            <w:pPr>
              <w:rPr>
                <w:sz w:val="16"/>
                <w:szCs w:val="16"/>
              </w:rPr>
            </w:pPr>
          </w:p>
        </w:tc>
        <w:tc>
          <w:tcPr>
            <w:tcW w:w="779" w:type="dxa"/>
          </w:tcPr>
          <w:p w14:paraId="35445810" w14:textId="37DE25EB" w:rsidR="00880047" w:rsidRPr="000D7224" w:rsidRDefault="00880047" w:rsidP="00880047">
            <w:pPr>
              <w:rPr>
                <w:sz w:val="16"/>
                <w:szCs w:val="16"/>
              </w:rPr>
            </w:pPr>
          </w:p>
        </w:tc>
        <w:tc>
          <w:tcPr>
            <w:tcW w:w="1710" w:type="dxa"/>
          </w:tcPr>
          <w:p w14:paraId="19F31F87" w14:textId="226FD8D5" w:rsidR="00880047" w:rsidRPr="000D7224" w:rsidRDefault="00880047" w:rsidP="00880047">
            <w:pPr>
              <w:rPr>
                <w:sz w:val="16"/>
                <w:szCs w:val="16"/>
              </w:rPr>
            </w:pPr>
          </w:p>
        </w:tc>
        <w:tc>
          <w:tcPr>
            <w:tcW w:w="540" w:type="dxa"/>
          </w:tcPr>
          <w:p w14:paraId="1F0D3CFC" w14:textId="40053284" w:rsidR="00880047" w:rsidRPr="000D7224" w:rsidRDefault="00880047" w:rsidP="00880047">
            <w:pPr>
              <w:rPr>
                <w:sz w:val="16"/>
                <w:szCs w:val="16"/>
              </w:rPr>
            </w:pPr>
          </w:p>
        </w:tc>
        <w:tc>
          <w:tcPr>
            <w:tcW w:w="1011" w:type="dxa"/>
          </w:tcPr>
          <w:p w14:paraId="59E95933" w14:textId="2CA48EC0" w:rsidR="00880047" w:rsidRPr="000D7224" w:rsidRDefault="00880047" w:rsidP="00880047">
            <w:pPr>
              <w:rPr>
                <w:sz w:val="16"/>
                <w:szCs w:val="16"/>
              </w:rPr>
            </w:pPr>
          </w:p>
        </w:tc>
        <w:tc>
          <w:tcPr>
            <w:tcW w:w="1011" w:type="dxa"/>
          </w:tcPr>
          <w:p w14:paraId="680FE892" w14:textId="304A4778" w:rsidR="00880047" w:rsidRPr="00D536DF" w:rsidRDefault="00880047" w:rsidP="00880047">
            <w:pPr>
              <w:jc w:val="center"/>
              <w:rPr>
                <w:sz w:val="16"/>
                <w:szCs w:val="16"/>
              </w:rPr>
            </w:pPr>
          </w:p>
        </w:tc>
        <w:tc>
          <w:tcPr>
            <w:tcW w:w="1011" w:type="dxa"/>
          </w:tcPr>
          <w:p w14:paraId="455A0A39" w14:textId="77206186" w:rsidR="00880047" w:rsidRPr="00D536DF" w:rsidRDefault="00880047" w:rsidP="00880047">
            <w:pPr>
              <w:jc w:val="center"/>
              <w:rPr>
                <w:sz w:val="16"/>
                <w:szCs w:val="16"/>
              </w:rPr>
            </w:pPr>
          </w:p>
        </w:tc>
        <w:tc>
          <w:tcPr>
            <w:tcW w:w="1012" w:type="dxa"/>
          </w:tcPr>
          <w:p w14:paraId="2A46F6BD" w14:textId="2D998F6F" w:rsidR="00880047" w:rsidRPr="00D536DF" w:rsidRDefault="00880047" w:rsidP="00880047">
            <w:pPr>
              <w:jc w:val="center"/>
              <w:rPr>
                <w:sz w:val="16"/>
                <w:szCs w:val="16"/>
              </w:rPr>
            </w:pPr>
          </w:p>
        </w:tc>
        <w:tc>
          <w:tcPr>
            <w:tcW w:w="1012" w:type="dxa"/>
          </w:tcPr>
          <w:p w14:paraId="5BB9207F" w14:textId="77777777" w:rsidR="00880047" w:rsidRPr="00D536DF" w:rsidRDefault="00880047" w:rsidP="00880047">
            <w:pPr>
              <w:jc w:val="center"/>
              <w:rPr>
                <w:sz w:val="16"/>
                <w:szCs w:val="16"/>
              </w:rPr>
            </w:pPr>
          </w:p>
        </w:tc>
      </w:tr>
      <w:tr w:rsidR="00880047" w14:paraId="34ABB225" w14:textId="68209B4D" w:rsidTr="00880047">
        <w:tc>
          <w:tcPr>
            <w:tcW w:w="778" w:type="dxa"/>
          </w:tcPr>
          <w:p w14:paraId="31D8C5DE" w14:textId="4353E46B" w:rsidR="00880047" w:rsidRPr="00880047" w:rsidRDefault="00880047" w:rsidP="00880047">
            <w:pPr>
              <w:rPr>
                <w:b/>
                <w:sz w:val="16"/>
                <w:szCs w:val="16"/>
              </w:rPr>
            </w:pPr>
            <w:r w:rsidRPr="00880047">
              <w:rPr>
                <w:b/>
                <w:sz w:val="16"/>
                <w:szCs w:val="16"/>
              </w:rPr>
              <w:t xml:space="preserve">FA </w:t>
            </w:r>
            <w:r w:rsidR="001176F7">
              <w:rPr>
                <w:b/>
                <w:sz w:val="16"/>
                <w:szCs w:val="16"/>
              </w:rPr>
              <w:t>2</w:t>
            </w:r>
            <w:r w:rsidR="00693379">
              <w:rPr>
                <w:b/>
                <w:sz w:val="16"/>
                <w:szCs w:val="16"/>
              </w:rPr>
              <w:t>1</w:t>
            </w:r>
          </w:p>
        </w:tc>
        <w:tc>
          <w:tcPr>
            <w:tcW w:w="778" w:type="dxa"/>
          </w:tcPr>
          <w:p w14:paraId="642BA1B3" w14:textId="1C4D6126" w:rsidR="00880047" w:rsidRPr="00862BAD" w:rsidRDefault="00880047" w:rsidP="00880047">
            <w:pPr>
              <w:rPr>
                <w:sz w:val="16"/>
                <w:szCs w:val="16"/>
              </w:rPr>
            </w:pPr>
          </w:p>
        </w:tc>
        <w:tc>
          <w:tcPr>
            <w:tcW w:w="779" w:type="dxa"/>
          </w:tcPr>
          <w:p w14:paraId="78E737E0" w14:textId="5C1E952A" w:rsidR="00880047" w:rsidRPr="00862BAD" w:rsidRDefault="00880047" w:rsidP="00880047">
            <w:pPr>
              <w:rPr>
                <w:sz w:val="16"/>
                <w:szCs w:val="16"/>
              </w:rPr>
            </w:pPr>
          </w:p>
        </w:tc>
        <w:tc>
          <w:tcPr>
            <w:tcW w:w="1710" w:type="dxa"/>
          </w:tcPr>
          <w:p w14:paraId="59578323" w14:textId="30A2442F" w:rsidR="00880047" w:rsidRPr="00862BAD" w:rsidRDefault="00880047" w:rsidP="00880047">
            <w:pPr>
              <w:rPr>
                <w:sz w:val="16"/>
                <w:szCs w:val="16"/>
              </w:rPr>
            </w:pPr>
          </w:p>
        </w:tc>
        <w:tc>
          <w:tcPr>
            <w:tcW w:w="540" w:type="dxa"/>
          </w:tcPr>
          <w:p w14:paraId="0D4EABD0" w14:textId="3ECF454C" w:rsidR="00880047" w:rsidRPr="00862BAD" w:rsidRDefault="00880047" w:rsidP="00880047">
            <w:pPr>
              <w:rPr>
                <w:sz w:val="16"/>
                <w:szCs w:val="16"/>
              </w:rPr>
            </w:pPr>
          </w:p>
        </w:tc>
        <w:tc>
          <w:tcPr>
            <w:tcW w:w="1011" w:type="dxa"/>
          </w:tcPr>
          <w:p w14:paraId="1E21F2BA" w14:textId="18137DD6" w:rsidR="00880047" w:rsidRPr="00862BAD" w:rsidRDefault="00880047" w:rsidP="00880047">
            <w:pPr>
              <w:rPr>
                <w:sz w:val="16"/>
                <w:szCs w:val="16"/>
              </w:rPr>
            </w:pPr>
          </w:p>
        </w:tc>
        <w:tc>
          <w:tcPr>
            <w:tcW w:w="1011" w:type="dxa"/>
          </w:tcPr>
          <w:p w14:paraId="17698AD6" w14:textId="267CAD5D" w:rsidR="00880047" w:rsidRPr="00862BAD" w:rsidRDefault="00880047" w:rsidP="00880047">
            <w:pPr>
              <w:jc w:val="center"/>
              <w:rPr>
                <w:sz w:val="16"/>
                <w:szCs w:val="16"/>
              </w:rPr>
            </w:pPr>
          </w:p>
        </w:tc>
        <w:tc>
          <w:tcPr>
            <w:tcW w:w="1011" w:type="dxa"/>
          </w:tcPr>
          <w:p w14:paraId="46FFEF3C" w14:textId="5DD098A4" w:rsidR="00880047" w:rsidRPr="00862BAD" w:rsidRDefault="00880047" w:rsidP="00880047">
            <w:pPr>
              <w:jc w:val="center"/>
              <w:rPr>
                <w:sz w:val="16"/>
                <w:szCs w:val="16"/>
              </w:rPr>
            </w:pPr>
          </w:p>
        </w:tc>
        <w:tc>
          <w:tcPr>
            <w:tcW w:w="1012" w:type="dxa"/>
          </w:tcPr>
          <w:p w14:paraId="6389B32D" w14:textId="1272EBE6" w:rsidR="00880047" w:rsidRPr="00862BAD" w:rsidRDefault="00880047" w:rsidP="00880047">
            <w:pPr>
              <w:jc w:val="center"/>
              <w:rPr>
                <w:sz w:val="16"/>
                <w:szCs w:val="16"/>
              </w:rPr>
            </w:pPr>
          </w:p>
        </w:tc>
        <w:tc>
          <w:tcPr>
            <w:tcW w:w="1012" w:type="dxa"/>
          </w:tcPr>
          <w:p w14:paraId="45F2B9C8" w14:textId="77777777" w:rsidR="00880047" w:rsidRPr="00862BAD" w:rsidRDefault="00880047" w:rsidP="00880047">
            <w:pPr>
              <w:jc w:val="center"/>
              <w:rPr>
                <w:sz w:val="16"/>
                <w:szCs w:val="16"/>
              </w:rPr>
            </w:pPr>
          </w:p>
        </w:tc>
      </w:tr>
      <w:tr w:rsidR="00880047" w14:paraId="71611C13" w14:textId="0BCDFB36" w:rsidTr="00880047">
        <w:tc>
          <w:tcPr>
            <w:tcW w:w="778" w:type="dxa"/>
          </w:tcPr>
          <w:p w14:paraId="39DE0564" w14:textId="193EBE82" w:rsidR="00880047" w:rsidRDefault="00880047" w:rsidP="00880047">
            <w:pPr>
              <w:rPr>
                <w:sz w:val="16"/>
                <w:szCs w:val="16"/>
              </w:rPr>
            </w:pPr>
          </w:p>
        </w:tc>
        <w:tc>
          <w:tcPr>
            <w:tcW w:w="778" w:type="dxa"/>
          </w:tcPr>
          <w:p w14:paraId="15819FE7" w14:textId="2E79FF2A" w:rsidR="00880047" w:rsidRDefault="00880047" w:rsidP="00880047">
            <w:pPr>
              <w:rPr>
                <w:sz w:val="16"/>
                <w:szCs w:val="16"/>
              </w:rPr>
            </w:pPr>
          </w:p>
        </w:tc>
        <w:tc>
          <w:tcPr>
            <w:tcW w:w="779" w:type="dxa"/>
          </w:tcPr>
          <w:p w14:paraId="28E01AD7" w14:textId="6B837DB2" w:rsidR="00880047" w:rsidRDefault="00880047" w:rsidP="00880047">
            <w:pPr>
              <w:rPr>
                <w:sz w:val="16"/>
                <w:szCs w:val="16"/>
              </w:rPr>
            </w:pPr>
          </w:p>
        </w:tc>
        <w:tc>
          <w:tcPr>
            <w:tcW w:w="1710" w:type="dxa"/>
          </w:tcPr>
          <w:p w14:paraId="38726D3E" w14:textId="1F932873" w:rsidR="00880047" w:rsidRDefault="00880047" w:rsidP="00880047">
            <w:pPr>
              <w:rPr>
                <w:sz w:val="16"/>
                <w:szCs w:val="16"/>
              </w:rPr>
            </w:pPr>
          </w:p>
        </w:tc>
        <w:tc>
          <w:tcPr>
            <w:tcW w:w="540" w:type="dxa"/>
          </w:tcPr>
          <w:p w14:paraId="18D5B3C6" w14:textId="66928F5F" w:rsidR="00880047" w:rsidRPr="00862BAD" w:rsidRDefault="00880047" w:rsidP="00880047">
            <w:pPr>
              <w:rPr>
                <w:sz w:val="16"/>
                <w:szCs w:val="16"/>
              </w:rPr>
            </w:pPr>
          </w:p>
        </w:tc>
        <w:tc>
          <w:tcPr>
            <w:tcW w:w="1011" w:type="dxa"/>
          </w:tcPr>
          <w:p w14:paraId="595E7B02" w14:textId="530E4C51" w:rsidR="00880047" w:rsidRPr="00C14BDC" w:rsidRDefault="00880047" w:rsidP="00880047">
            <w:pPr>
              <w:rPr>
                <w:sz w:val="16"/>
                <w:szCs w:val="16"/>
              </w:rPr>
            </w:pPr>
          </w:p>
        </w:tc>
        <w:tc>
          <w:tcPr>
            <w:tcW w:w="1011" w:type="dxa"/>
          </w:tcPr>
          <w:p w14:paraId="18A1F1E4" w14:textId="5BAB3B49" w:rsidR="00880047" w:rsidRDefault="00880047" w:rsidP="00880047">
            <w:pPr>
              <w:jc w:val="center"/>
              <w:rPr>
                <w:sz w:val="16"/>
                <w:szCs w:val="16"/>
              </w:rPr>
            </w:pPr>
          </w:p>
        </w:tc>
        <w:tc>
          <w:tcPr>
            <w:tcW w:w="1011" w:type="dxa"/>
          </w:tcPr>
          <w:p w14:paraId="17C97C77" w14:textId="66335E08" w:rsidR="00880047" w:rsidRDefault="00880047" w:rsidP="00880047">
            <w:pPr>
              <w:jc w:val="center"/>
              <w:rPr>
                <w:sz w:val="16"/>
                <w:szCs w:val="16"/>
              </w:rPr>
            </w:pPr>
          </w:p>
        </w:tc>
        <w:tc>
          <w:tcPr>
            <w:tcW w:w="1012" w:type="dxa"/>
          </w:tcPr>
          <w:p w14:paraId="27B8A365" w14:textId="5F94B011" w:rsidR="00880047" w:rsidRDefault="00880047" w:rsidP="00880047">
            <w:pPr>
              <w:jc w:val="center"/>
              <w:rPr>
                <w:sz w:val="16"/>
                <w:szCs w:val="16"/>
              </w:rPr>
            </w:pPr>
          </w:p>
        </w:tc>
        <w:tc>
          <w:tcPr>
            <w:tcW w:w="1012" w:type="dxa"/>
          </w:tcPr>
          <w:p w14:paraId="782AFA04" w14:textId="77777777" w:rsidR="00880047" w:rsidRDefault="00880047" w:rsidP="00880047">
            <w:pPr>
              <w:jc w:val="center"/>
              <w:rPr>
                <w:sz w:val="16"/>
                <w:szCs w:val="16"/>
              </w:rPr>
            </w:pPr>
          </w:p>
        </w:tc>
      </w:tr>
      <w:tr w:rsidR="00880047" w14:paraId="37FAAA80" w14:textId="23C65C86" w:rsidTr="005F0578">
        <w:tc>
          <w:tcPr>
            <w:tcW w:w="778" w:type="dxa"/>
          </w:tcPr>
          <w:p w14:paraId="2C37CC5A" w14:textId="77777777" w:rsidR="00880047" w:rsidRDefault="00880047" w:rsidP="00880047">
            <w:pPr>
              <w:rPr>
                <w:sz w:val="16"/>
                <w:szCs w:val="16"/>
              </w:rPr>
            </w:pPr>
          </w:p>
        </w:tc>
        <w:tc>
          <w:tcPr>
            <w:tcW w:w="778" w:type="dxa"/>
          </w:tcPr>
          <w:p w14:paraId="73A75250" w14:textId="77777777" w:rsidR="00880047" w:rsidRDefault="00880047" w:rsidP="00880047">
            <w:pPr>
              <w:rPr>
                <w:sz w:val="16"/>
                <w:szCs w:val="16"/>
              </w:rPr>
            </w:pPr>
          </w:p>
        </w:tc>
        <w:tc>
          <w:tcPr>
            <w:tcW w:w="779" w:type="dxa"/>
          </w:tcPr>
          <w:p w14:paraId="750DBB0C" w14:textId="77777777" w:rsidR="00880047" w:rsidRDefault="00880047" w:rsidP="00880047">
            <w:pPr>
              <w:rPr>
                <w:sz w:val="16"/>
                <w:szCs w:val="16"/>
              </w:rPr>
            </w:pPr>
          </w:p>
        </w:tc>
        <w:tc>
          <w:tcPr>
            <w:tcW w:w="1710" w:type="dxa"/>
          </w:tcPr>
          <w:p w14:paraId="2ACDC275" w14:textId="77777777" w:rsidR="00880047" w:rsidRDefault="00880047" w:rsidP="00880047">
            <w:pPr>
              <w:rPr>
                <w:sz w:val="16"/>
                <w:szCs w:val="16"/>
              </w:rPr>
            </w:pPr>
          </w:p>
        </w:tc>
        <w:tc>
          <w:tcPr>
            <w:tcW w:w="540" w:type="dxa"/>
          </w:tcPr>
          <w:p w14:paraId="32A9C92A" w14:textId="77777777" w:rsidR="00880047" w:rsidRDefault="00880047" w:rsidP="00880047">
            <w:pPr>
              <w:rPr>
                <w:sz w:val="16"/>
                <w:szCs w:val="16"/>
              </w:rPr>
            </w:pPr>
          </w:p>
        </w:tc>
        <w:tc>
          <w:tcPr>
            <w:tcW w:w="1011" w:type="dxa"/>
            <w:shd w:val="clear" w:color="auto" w:fill="D9D9D9" w:themeFill="background1" w:themeFillShade="D9"/>
          </w:tcPr>
          <w:p w14:paraId="36970EC0" w14:textId="23E79556" w:rsidR="00880047" w:rsidRDefault="00880047" w:rsidP="00880047">
            <w:pPr>
              <w:rPr>
                <w:b/>
                <w:sz w:val="16"/>
                <w:szCs w:val="16"/>
              </w:rPr>
            </w:pPr>
            <w:r>
              <w:rPr>
                <w:b/>
                <w:sz w:val="16"/>
                <w:szCs w:val="16"/>
              </w:rPr>
              <w:t>Averages</w:t>
            </w:r>
          </w:p>
        </w:tc>
        <w:tc>
          <w:tcPr>
            <w:tcW w:w="1011" w:type="dxa"/>
            <w:shd w:val="clear" w:color="auto" w:fill="D9D9D9" w:themeFill="background1" w:themeFillShade="D9"/>
          </w:tcPr>
          <w:p w14:paraId="5C1DA1F5" w14:textId="164C0AE1" w:rsidR="00880047" w:rsidRPr="0073141F" w:rsidRDefault="00880047" w:rsidP="00880047">
            <w:pPr>
              <w:jc w:val="center"/>
              <w:rPr>
                <w:b/>
                <w:sz w:val="16"/>
                <w:szCs w:val="16"/>
              </w:rPr>
            </w:pPr>
          </w:p>
        </w:tc>
        <w:tc>
          <w:tcPr>
            <w:tcW w:w="1011" w:type="dxa"/>
            <w:shd w:val="clear" w:color="auto" w:fill="D9D9D9" w:themeFill="background1" w:themeFillShade="D9"/>
          </w:tcPr>
          <w:p w14:paraId="77DB1568" w14:textId="05CAEDCC" w:rsidR="00880047" w:rsidRPr="0073141F" w:rsidRDefault="00880047" w:rsidP="00880047">
            <w:pPr>
              <w:jc w:val="center"/>
              <w:rPr>
                <w:b/>
                <w:sz w:val="16"/>
                <w:szCs w:val="16"/>
              </w:rPr>
            </w:pPr>
          </w:p>
        </w:tc>
        <w:tc>
          <w:tcPr>
            <w:tcW w:w="1012" w:type="dxa"/>
            <w:shd w:val="clear" w:color="auto" w:fill="D9D9D9" w:themeFill="background1" w:themeFillShade="D9"/>
          </w:tcPr>
          <w:p w14:paraId="2AD13C15" w14:textId="2FBCD038" w:rsidR="00880047" w:rsidRPr="0073141F" w:rsidRDefault="00880047" w:rsidP="00880047">
            <w:pPr>
              <w:jc w:val="center"/>
              <w:rPr>
                <w:b/>
                <w:sz w:val="16"/>
                <w:szCs w:val="16"/>
              </w:rPr>
            </w:pPr>
          </w:p>
        </w:tc>
        <w:tc>
          <w:tcPr>
            <w:tcW w:w="1012" w:type="dxa"/>
            <w:shd w:val="clear" w:color="auto" w:fill="D9D9D9" w:themeFill="background1" w:themeFillShade="D9"/>
          </w:tcPr>
          <w:p w14:paraId="0BD837E8" w14:textId="77777777" w:rsidR="00880047" w:rsidRPr="0073141F" w:rsidRDefault="00880047" w:rsidP="00880047">
            <w:pPr>
              <w:jc w:val="center"/>
              <w:rPr>
                <w:b/>
                <w:sz w:val="16"/>
                <w:szCs w:val="16"/>
              </w:rPr>
            </w:pPr>
          </w:p>
        </w:tc>
      </w:tr>
    </w:tbl>
    <w:p w14:paraId="205192D7" w14:textId="09E15B70" w:rsidR="003C7DBD" w:rsidRDefault="008A1E40" w:rsidP="00091117">
      <w:r>
        <w:t xml:space="preserve"> </w:t>
      </w:r>
    </w:p>
    <w:p w14:paraId="30FA5155" w14:textId="132714B4" w:rsidR="00980BD9" w:rsidRDefault="00880047" w:rsidP="00091117">
      <w:pPr>
        <w:rPr>
          <w:color w:val="FF0000"/>
        </w:rPr>
      </w:pPr>
      <w:r>
        <w:rPr>
          <w:color w:val="FF0000"/>
        </w:rPr>
        <w:t>[Insert summary statement about numeric scores: above, below, or near college averages].</w:t>
      </w:r>
    </w:p>
    <w:p w14:paraId="5D51FAE8" w14:textId="2D1374FE" w:rsidR="00880047" w:rsidRDefault="00880047" w:rsidP="00091117">
      <w:pPr>
        <w:rPr>
          <w:color w:val="FF0000"/>
        </w:rPr>
      </w:pPr>
    </w:p>
    <w:p w14:paraId="5E7BFE87" w14:textId="1C4789C7" w:rsidR="00880047" w:rsidRDefault="00880047" w:rsidP="00091117">
      <w:pPr>
        <w:rPr>
          <w:color w:val="FF0000"/>
        </w:rPr>
      </w:pPr>
      <w:r>
        <w:rPr>
          <w:color w:val="FF0000"/>
        </w:rPr>
        <w:t>[Insert summary statement about qualitative comments, and then provide selected examples].</w:t>
      </w:r>
    </w:p>
    <w:p w14:paraId="7F7D654A" w14:textId="08A3CB76" w:rsidR="00656ACA" w:rsidRDefault="00656ACA" w:rsidP="00091117">
      <w:pPr>
        <w:rPr>
          <w:color w:val="FF0000"/>
        </w:rPr>
      </w:pPr>
    </w:p>
    <w:p w14:paraId="0EC11FD9" w14:textId="110E6574" w:rsidR="00656ACA" w:rsidRDefault="00656ACA" w:rsidP="00091117">
      <w:pPr>
        <w:rPr>
          <w:color w:val="FF0000"/>
        </w:rPr>
      </w:pPr>
      <w:r>
        <w:rPr>
          <w:color w:val="FF0000"/>
        </w:rPr>
        <w:t>[Discuss faculty member’s peer evaluation report].</w:t>
      </w:r>
    </w:p>
    <w:p w14:paraId="7056C56A" w14:textId="4BE06F24" w:rsidR="00E6426F" w:rsidRDefault="00E6426F" w:rsidP="00091117">
      <w:pPr>
        <w:rPr>
          <w:color w:val="FF0000"/>
        </w:rPr>
      </w:pPr>
    </w:p>
    <w:p w14:paraId="3A85492F" w14:textId="77777777" w:rsidR="00E6426F" w:rsidRDefault="00E6426F" w:rsidP="00E6426F">
      <w:pPr>
        <w:rPr>
          <w:color w:val="FF0000"/>
        </w:rPr>
      </w:pPr>
      <w:r>
        <w:rPr>
          <w:color w:val="FF0000"/>
        </w:rPr>
        <w:t xml:space="preserve">[Discuss faculty member’s </w:t>
      </w:r>
      <w:proofErr w:type="gramStart"/>
      <w:r>
        <w:rPr>
          <w:color w:val="FF0000"/>
        </w:rPr>
        <w:t>self-reflection, if</w:t>
      </w:r>
      <w:proofErr w:type="gramEnd"/>
      <w:r>
        <w:rPr>
          <w:color w:val="FF0000"/>
        </w:rPr>
        <w:t xml:space="preserve"> they provided one in Digital Measures.]</w:t>
      </w:r>
    </w:p>
    <w:p w14:paraId="391507C9" w14:textId="76D86D14" w:rsidR="00F94381" w:rsidRDefault="00F94381" w:rsidP="00091117">
      <w:pPr>
        <w:rPr>
          <w:color w:val="FF0000"/>
        </w:rPr>
      </w:pPr>
    </w:p>
    <w:p w14:paraId="4FACDD8C" w14:textId="77777777" w:rsidR="00F94381" w:rsidRPr="003B4762" w:rsidRDefault="00F94381" w:rsidP="00F94381">
      <w:pPr>
        <w:rPr>
          <w:color w:val="FF0000"/>
        </w:rPr>
      </w:pPr>
      <w:r w:rsidRPr="00C47AC8">
        <w:rPr>
          <w:b/>
        </w:rPr>
        <w:t>Teaching</w:t>
      </w:r>
      <w:r>
        <w:rPr>
          <w:b/>
        </w:rPr>
        <w:t xml:space="preserve">—Summer or Overload </w:t>
      </w:r>
      <w:r>
        <w:rPr>
          <w:color w:val="FF0000"/>
        </w:rPr>
        <w:t>[delete this section if faculty did not teach summer or overload]</w:t>
      </w:r>
    </w:p>
    <w:p w14:paraId="35BC166E" w14:textId="618F57FE" w:rsidR="00F94381" w:rsidRDefault="00F94381" w:rsidP="00F94381">
      <w:r>
        <w:t>In 20</w:t>
      </w:r>
      <w:r w:rsidR="00174A80">
        <w:t>20</w:t>
      </w:r>
      <w:r>
        <w:t xml:space="preserve">, Dr. </w:t>
      </w:r>
      <w:r>
        <w:rPr>
          <w:color w:val="FF0000"/>
        </w:rPr>
        <w:t>faculty name</w:t>
      </w:r>
      <w:r>
        <w:t xml:space="preserve"> taught </w:t>
      </w:r>
      <w:r>
        <w:rPr>
          <w:color w:val="FF0000"/>
        </w:rPr>
        <w:t>#</w:t>
      </w:r>
      <w:r>
        <w:t xml:space="preserve"> courses in </w:t>
      </w:r>
      <w:r w:rsidRPr="00902B81">
        <w:rPr>
          <w:color w:val="FF0000"/>
        </w:rPr>
        <w:t>[indicate summer</w:t>
      </w:r>
      <w:r>
        <w:rPr>
          <w:color w:val="FF0000"/>
        </w:rPr>
        <w:t xml:space="preserve"> teaching</w:t>
      </w:r>
      <w:r w:rsidRPr="00902B81">
        <w:rPr>
          <w:color w:val="FF0000"/>
        </w:rPr>
        <w:t xml:space="preserve"> or semester overload]</w:t>
      </w:r>
      <w:r>
        <w:t xml:space="preserve">. These include </w:t>
      </w:r>
      <w:r w:rsidRPr="00DE5A97">
        <w:rPr>
          <w:color w:val="FF0000"/>
        </w:rPr>
        <w:t xml:space="preserve">[list </w:t>
      </w:r>
      <w:r>
        <w:rPr>
          <w:color w:val="FF0000"/>
        </w:rPr>
        <w:t>course numbers and names]</w:t>
      </w:r>
      <w:r w:rsidRPr="00DE5A97">
        <w:t xml:space="preserve">. </w:t>
      </w:r>
      <w:r>
        <w:rPr>
          <w:color w:val="FF0000"/>
        </w:rPr>
        <w:t xml:space="preserve">[Mention any special considerations, such as how many of these were new course preparations </w:t>
      </w:r>
      <w:r>
        <w:rPr>
          <w:color w:val="FF0000"/>
        </w:rPr>
        <w:lastRenderedPageBreak/>
        <w:t>for this instructor.]</w:t>
      </w:r>
      <w:r>
        <w:t xml:space="preserve"> These courses, along with enrollments and evaluation scores, are indicated in the table below. </w:t>
      </w:r>
    </w:p>
    <w:p w14:paraId="0BB55A3F" w14:textId="77777777" w:rsidR="00F94381" w:rsidRDefault="00F94381" w:rsidP="00F94381"/>
    <w:tbl>
      <w:tblPr>
        <w:tblStyle w:val="TableGrid"/>
        <w:tblW w:w="9642" w:type="dxa"/>
        <w:tblLayout w:type="fixed"/>
        <w:tblLook w:val="04A0" w:firstRow="1" w:lastRow="0" w:firstColumn="1" w:lastColumn="0" w:noHBand="0" w:noVBand="1"/>
      </w:tblPr>
      <w:tblGrid>
        <w:gridCol w:w="778"/>
        <w:gridCol w:w="778"/>
        <w:gridCol w:w="779"/>
        <w:gridCol w:w="1710"/>
        <w:gridCol w:w="540"/>
        <w:gridCol w:w="1011"/>
        <w:gridCol w:w="1011"/>
        <w:gridCol w:w="1011"/>
        <w:gridCol w:w="1012"/>
        <w:gridCol w:w="1012"/>
      </w:tblGrid>
      <w:tr w:rsidR="00F94381" w14:paraId="1C9007ED" w14:textId="77777777" w:rsidTr="006D27E4">
        <w:tc>
          <w:tcPr>
            <w:tcW w:w="778" w:type="dxa"/>
            <w:shd w:val="clear" w:color="auto" w:fill="D9D9D9" w:themeFill="background1" w:themeFillShade="D9"/>
          </w:tcPr>
          <w:p w14:paraId="4753E606" w14:textId="77777777" w:rsidR="00F94381" w:rsidRPr="005F0578" w:rsidRDefault="00F94381" w:rsidP="006D27E4">
            <w:pPr>
              <w:jc w:val="center"/>
              <w:rPr>
                <w:b/>
                <w:sz w:val="14"/>
                <w:szCs w:val="14"/>
              </w:rPr>
            </w:pPr>
            <w:r w:rsidRPr="005F0578">
              <w:rPr>
                <w:b/>
                <w:sz w:val="14"/>
                <w:szCs w:val="14"/>
              </w:rPr>
              <w:t>Term</w:t>
            </w:r>
          </w:p>
        </w:tc>
        <w:tc>
          <w:tcPr>
            <w:tcW w:w="778" w:type="dxa"/>
            <w:shd w:val="clear" w:color="auto" w:fill="D9D9D9" w:themeFill="background1" w:themeFillShade="D9"/>
          </w:tcPr>
          <w:p w14:paraId="78AC446D" w14:textId="77777777" w:rsidR="00F94381" w:rsidRPr="005F0578" w:rsidRDefault="00F94381" w:rsidP="006D27E4">
            <w:pPr>
              <w:jc w:val="center"/>
              <w:rPr>
                <w:b/>
                <w:sz w:val="14"/>
                <w:szCs w:val="14"/>
              </w:rPr>
            </w:pPr>
            <w:r w:rsidRPr="005F0578">
              <w:rPr>
                <w:b/>
                <w:sz w:val="14"/>
                <w:szCs w:val="14"/>
              </w:rPr>
              <w:t>Prefix</w:t>
            </w:r>
          </w:p>
        </w:tc>
        <w:tc>
          <w:tcPr>
            <w:tcW w:w="779" w:type="dxa"/>
            <w:shd w:val="clear" w:color="auto" w:fill="D9D9D9" w:themeFill="background1" w:themeFillShade="D9"/>
          </w:tcPr>
          <w:p w14:paraId="03C9F80C" w14:textId="77777777" w:rsidR="00F94381" w:rsidRPr="005F0578" w:rsidRDefault="00F94381" w:rsidP="006D27E4">
            <w:pPr>
              <w:jc w:val="center"/>
              <w:rPr>
                <w:b/>
                <w:sz w:val="14"/>
                <w:szCs w:val="14"/>
              </w:rPr>
            </w:pPr>
            <w:r w:rsidRPr="005F0578">
              <w:rPr>
                <w:b/>
                <w:sz w:val="14"/>
                <w:szCs w:val="14"/>
              </w:rPr>
              <w:t>Course #</w:t>
            </w:r>
          </w:p>
        </w:tc>
        <w:tc>
          <w:tcPr>
            <w:tcW w:w="1710" w:type="dxa"/>
            <w:shd w:val="clear" w:color="auto" w:fill="D9D9D9" w:themeFill="background1" w:themeFillShade="D9"/>
          </w:tcPr>
          <w:p w14:paraId="763D8DF1" w14:textId="77777777" w:rsidR="00F94381" w:rsidRPr="005F0578" w:rsidRDefault="00F94381" w:rsidP="006D27E4">
            <w:pPr>
              <w:jc w:val="center"/>
              <w:rPr>
                <w:b/>
                <w:sz w:val="14"/>
                <w:szCs w:val="14"/>
              </w:rPr>
            </w:pPr>
            <w:r w:rsidRPr="005F0578">
              <w:rPr>
                <w:b/>
                <w:sz w:val="14"/>
                <w:szCs w:val="14"/>
              </w:rPr>
              <w:t>Course Title</w:t>
            </w:r>
          </w:p>
        </w:tc>
        <w:tc>
          <w:tcPr>
            <w:tcW w:w="540" w:type="dxa"/>
            <w:shd w:val="clear" w:color="auto" w:fill="D9D9D9" w:themeFill="background1" w:themeFillShade="D9"/>
          </w:tcPr>
          <w:p w14:paraId="327B4F7C" w14:textId="77777777" w:rsidR="00F94381" w:rsidRPr="005F0578" w:rsidRDefault="00F94381" w:rsidP="006D27E4">
            <w:pPr>
              <w:jc w:val="center"/>
              <w:rPr>
                <w:b/>
                <w:sz w:val="14"/>
                <w:szCs w:val="14"/>
              </w:rPr>
            </w:pPr>
            <w:r w:rsidRPr="005F0578">
              <w:rPr>
                <w:b/>
                <w:sz w:val="14"/>
                <w:szCs w:val="14"/>
              </w:rPr>
              <w:t>Sec #</w:t>
            </w:r>
          </w:p>
        </w:tc>
        <w:tc>
          <w:tcPr>
            <w:tcW w:w="1011" w:type="dxa"/>
            <w:shd w:val="clear" w:color="auto" w:fill="D9D9D9" w:themeFill="background1" w:themeFillShade="D9"/>
          </w:tcPr>
          <w:p w14:paraId="3FA5287B" w14:textId="77777777" w:rsidR="00F94381" w:rsidRPr="005F0578" w:rsidRDefault="00F94381" w:rsidP="006D27E4">
            <w:pPr>
              <w:jc w:val="center"/>
              <w:rPr>
                <w:b/>
                <w:sz w:val="14"/>
                <w:szCs w:val="14"/>
              </w:rPr>
            </w:pPr>
            <w:r w:rsidRPr="005F0578">
              <w:rPr>
                <w:b/>
                <w:sz w:val="14"/>
                <w:szCs w:val="14"/>
              </w:rPr>
              <w:t>Enrollment</w:t>
            </w:r>
          </w:p>
        </w:tc>
        <w:tc>
          <w:tcPr>
            <w:tcW w:w="1011" w:type="dxa"/>
            <w:shd w:val="clear" w:color="auto" w:fill="D9D9D9" w:themeFill="background1" w:themeFillShade="D9"/>
          </w:tcPr>
          <w:p w14:paraId="3E0EC7C2" w14:textId="77777777" w:rsidR="00F94381" w:rsidRPr="005F0578" w:rsidRDefault="00F94381" w:rsidP="006D27E4">
            <w:pPr>
              <w:jc w:val="center"/>
              <w:rPr>
                <w:b/>
                <w:sz w:val="14"/>
                <w:szCs w:val="14"/>
              </w:rPr>
            </w:pPr>
            <w:r w:rsidRPr="005F0578">
              <w:rPr>
                <w:b/>
                <w:sz w:val="14"/>
                <w:szCs w:val="14"/>
              </w:rPr>
              <w:t># of Responses</w:t>
            </w:r>
            <w:r>
              <w:rPr>
                <w:b/>
                <w:sz w:val="14"/>
                <w:szCs w:val="14"/>
              </w:rPr>
              <w:t xml:space="preserve"> (% of enrollment)</w:t>
            </w:r>
          </w:p>
        </w:tc>
        <w:tc>
          <w:tcPr>
            <w:tcW w:w="1011" w:type="dxa"/>
            <w:shd w:val="clear" w:color="auto" w:fill="D9D9D9" w:themeFill="background1" w:themeFillShade="D9"/>
          </w:tcPr>
          <w:p w14:paraId="5812257B" w14:textId="77777777" w:rsidR="00F94381" w:rsidRPr="005F0578" w:rsidRDefault="00F94381" w:rsidP="006D27E4">
            <w:pPr>
              <w:jc w:val="center"/>
              <w:rPr>
                <w:b/>
                <w:sz w:val="14"/>
                <w:szCs w:val="14"/>
              </w:rPr>
            </w:pPr>
            <w:r w:rsidRPr="005F0578">
              <w:rPr>
                <w:b/>
                <w:sz w:val="14"/>
                <w:szCs w:val="14"/>
              </w:rPr>
              <w:t>Course Objectives</w:t>
            </w:r>
          </w:p>
        </w:tc>
        <w:tc>
          <w:tcPr>
            <w:tcW w:w="1012" w:type="dxa"/>
            <w:shd w:val="clear" w:color="auto" w:fill="D9D9D9" w:themeFill="background1" w:themeFillShade="D9"/>
          </w:tcPr>
          <w:p w14:paraId="4B34CEE0" w14:textId="77777777" w:rsidR="00F94381" w:rsidRPr="005F0578" w:rsidRDefault="00F94381" w:rsidP="006D27E4">
            <w:pPr>
              <w:jc w:val="center"/>
              <w:rPr>
                <w:b/>
                <w:sz w:val="14"/>
                <w:szCs w:val="14"/>
              </w:rPr>
            </w:pPr>
            <w:r w:rsidRPr="005F0578">
              <w:rPr>
                <w:b/>
                <w:sz w:val="14"/>
                <w:szCs w:val="14"/>
              </w:rPr>
              <w:t>Effective Instructor</w:t>
            </w:r>
          </w:p>
        </w:tc>
        <w:tc>
          <w:tcPr>
            <w:tcW w:w="1012" w:type="dxa"/>
            <w:shd w:val="clear" w:color="auto" w:fill="D9D9D9" w:themeFill="background1" w:themeFillShade="D9"/>
          </w:tcPr>
          <w:p w14:paraId="43F1567E" w14:textId="77777777" w:rsidR="00F94381" w:rsidRPr="005F0578" w:rsidRDefault="00F94381" w:rsidP="006D27E4">
            <w:pPr>
              <w:jc w:val="center"/>
              <w:rPr>
                <w:b/>
                <w:sz w:val="14"/>
                <w:szCs w:val="14"/>
              </w:rPr>
            </w:pPr>
            <w:r w:rsidRPr="005F0578">
              <w:rPr>
                <w:b/>
                <w:sz w:val="14"/>
                <w:szCs w:val="14"/>
              </w:rPr>
              <w:t>Learning Experience</w:t>
            </w:r>
          </w:p>
        </w:tc>
      </w:tr>
      <w:tr w:rsidR="00F94381" w14:paraId="2CD9A9F3" w14:textId="77777777" w:rsidTr="006D27E4">
        <w:tc>
          <w:tcPr>
            <w:tcW w:w="778" w:type="dxa"/>
          </w:tcPr>
          <w:p w14:paraId="5C8CD501" w14:textId="2641B758" w:rsidR="00F94381" w:rsidRPr="00880047" w:rsidRDefault="00F94381" w:rsidP="006D27E4">
            <w:pPr>
              <w:rPr>
                <w:b/>
                <w:sz w:val="16"/>
                <w:szCs w:val="16"/>
              </w:rPr>
            </w:pPr>
            <w:r w:rsidRPr="00880047">
              <w:rPr>
                <w:b/>
                <w:sz w:val="16"/>
                <w:szCs w:val="16"/>
              </w:rPr>
              <w:t xml:space="preserve">SPRING </w:t>
            </w:r>
            <w:r w:rsidR="00047F3B">
              <w:rPr>
                <w:b/>
                <w:sz w:val="16"/>
                <w:szCs w:val="16"/>
              </w:rPr>
              <w:t>2</w:t>
            </w:r>
            <w:r w:rsidR="00693379">
              <w:rPr>
                <w:b/>
                <w:sz w:val="16"/>
                <w:szCs w:val="16"/>
              </w:rPr>
              <w:t>1</w:t>
            </w:r>
          </w:p>
        </w:tc>
        <w:tc>
          <w:tcPr>
            <w:tcW w:w="778" w:type="dxa"/>
          </w:tcPr>
          <w:p w14:paraId="21D47343" w14:textId="77777777" w:rsidR="00F94381" w:rsidRPr="00110180" w:rsidRDefault="00F94381" w:rsidP="006D27E4">
            <w:pPr>
              <w:rPr>
                <w:sz w:val="16"/>
                <w:szCs w:val="16"/>
              </w:rPr>
            </w:pPr>
          </w:p>
        </w:tc>
        <w:tc>
          <w:tcPr>
            <w:tcW w:w="779" w:type="dxa"/>
          </w:tcPr>
          <w:p w14:paraId="6E569A64" w14:textId="77777777" w:rsidR="00F94381" w:rsidRPr="00110180" w:rsidRDefault="00F94381" w:rsidP="006D27E4">
            <w:pPr>
              <w:rPr>
                <w:sz w:val="16"/>
                <w:szCs w:val="16"/>
              </w:rPr>
            </w:pPr>
          </w:p>
        </w:tc>
        <w:tc>
          <w:tcPr>
            <w:tcW w:w="1710" w:type="dxa"/>
          </w:tcPr>
          <w:p w14:paraId="0B6DF25B" w14:textId="77777777" w:rsidR="00F94381" w:rsidRPr="00110180" w:rsidRDefault="00F94381" w:rsidP="006D27E4">
            <w:pPr>
              <w:rPr>
                <w:sz w:val="16"/>
                <w:szCs w:val="16"/>
              </w:rPr>
            </w:pPr>
          </w:p>
        </w:tc>
        <w:tc>
          <w:tcPr>
            <w:tcW w:w="540" w:type="dxa"/>
          </w:tcPr>
          <w:p w14:paraId="13F742A3" w14:textId="77777777" w:rsidR="00F94381" w:rsidRPr="00110180" w:rsidRDefault="00F94381" w:rsidP="006D27E4">
            <w:pPr>
              <w:rPr>
                <w:sz w:val="16"/>
                <w:szCs w:val="16"/>
              </w:rPr>
            </w:pPr>
          </w:p>
        </w:tc>
        <w:tc>
          <w:tcPr>
            <w:tcW w:w="1011" w:type="dxa"/>
          </w:tcPr>
          <w:p w14:paraId="0FC415D3" w14:textId="77777777" w:rsidR="00F94381" w:rsidRPr="00110180" w:rsidRDefault="00F94381" w:rsidP="006D27E4">
            <w:pPr>
              <w:rPr>
                <w:sz w:val="16"/>
                <w:szCs w:val="16"/>
              </w:rPr>
            </w:pPr>
          </w:p>
        </w:tc>
        <w:tc>
          <w:tcPr>
            <w:tcW w:w="1011" w:type="dxa"/>
          </w:tcPr>
          <w:p w14:paraId="7085F260" w14:textId="77777777" w:rsidR="00F94381" w:rsidRPr="00110180" w:rsidRDefault="00F94381" w:rsidP="006D27E4">
            <w:pPr>
              <w:jc w:val="center"/>
              <w:rPr>
                <w:sz w:val="16"/>
                <w:szCs w:val="16"/>
              </w:rPr>
            </w:pPr>
          </w:p>
        </w:tc>
        <w:tc>
          <w:tcPr>
            <w:tcW w:w="1011" w:type="dxa"/>
          </w:tcPr>
          <w:p w14:paraId="5DB04BF4" w14:textId="77777777" w:rsidR="00F94381" w:rsidRPr="00110180" w:rsidRDefault="00F94381" w:rsidP="006D27E4">
            <w:pPr>
              <w:jc w:val="center"/>
              <w:rPr>
                <w:sz w:val="16"/>
                <w:szCs w:val="16"/>
              </w:rPr>
            </w:pPr>
          </w:p>
        </w:tc>
        <w:tc>
          <w:tcPr>
            <w:tcW w:w="1012" w:type="dxa"/>
          </w:tcPr>
          <w:p w14:paraId="4F5EABE0" w14:textId="77777777" w:rsidR="00F94381" w:rsidRPr="00110180" w:rsidRDefault="00F94381" w:rsidP="006D27E4">
            <w:pPr>
              <w:jc w:val="center"/>
              <w:rPr>
                <w:sz w:val="16"/>
                <w:szCs w:val="16"/>
              </w:rPr>
            </w:pPr>
          </w:p>
        </w:tc>
        <w:tc>
          <w:tcPr>
            <w:tcW w:w="1012" w:type="dxa"/>
          </w:tcPr>
          <w:p w14:paraId="7DF4A137" w14:textId="77777777" w:rsidR="00F94381" w:rsidRPr="00110180" w:rsidRDefault="00F94381" w:rsidP="006D27E4">
            <w:pPr>
              <w:jc w:val="center"/>
              <w:rPr>
                <w:sz w:val="16"/>
                <w:szCs w:val="16"/>
              </w:rPr>
            </w:pPr>
          </w:p>
        </w:tc>
      </w:tr>
      <w:tr w:rsidR="00F94381" w14:paraId="20F5382E" w14:textId="77777777" w:rsidTr="006D27E4">
        <w:tc>
          <w:tcPr>
            <w:tcW w:w="778" w:type="dxa"/>
          </w:tcPr>
          <w:p w14:paraId="3559A991" w14:textId="77777777" w:rsidR="00F94381" w:rsidRPr="000D7224" w:rsidRDefault="00F94381" w:rsidP="006D27E4">
            <w:pPr>
              <w:rPr>
                <w:sz w:val="16"/>
                <w:szCs w:val="16"/>
              </w:rPr>
            </w:pPr>
          </w:p>
        </w:tc>
        <w:tc>
          <w:tcPr>
            <w:tcW w:w="778" w:type="dxa"/>
          </w:tcPr>
          <w:p w14:paraId="4BCAF4CB" w14:textId="77777777" w:rsidR="00F94381" w:rsidRPr="000D7224" w:rsidRDefault="00F94381" w:rsidP="006D27E4">
            <w:pPr>
              <w:rPr>
                <w:sz w:val="16"/>
                <w:szCs w:val="16"/>
              </w:rPr>
            </w:pPr>
          </w:p>
        </w:tc>
        <w:tc>
          <w:tcPr>
            <w:tcW w:w="779" w:type="dxa"/>
          </w:tcPr>
          <w:p w14:paraId="441DF6C6" w14:textId="77777777" w:rsidR="00F94381" w:rsidRPr="000D7224" w:rsidRDefault="00F94381" w:rsidP="006D27E4">
            <w:pPr>
              <w:rPr>
                <w:sz w:val="16"/>
                <w:szCs w:val="16"/>
              </w:rPr>
            </w:pPr>
          </w:p>
        </w:tc>
        <w:tc>
          <w:tcPr>
            <w:tcW w:w="1710" w:type="dxa"/>
          </w:tcPr>
          <w:p w14:paraId="4C90DA67" w14:textId="77777777" w:rsidR="00F94381" w:rsidRPr="000D7224" w:rsidRDefault="00F94381" w:rsidP="006D27E4">
            <w:pPr>
              <w:rPr>
                <w:sz w:val="16"/>
                <w:szCs w:val="16"/>
              </w:rPr>
            </w:pPr>
          </w:p>
        </w:tc>
        <w:tc>
          <w:tcPr>
            <w:tcW w:w="540" w:type="dxa"/>
          </w:tcPr>
          <w:p w14:paraId="6C177E67" w14:textId="77777777" w:rsidR="00F94381" w:rsidRPr="000D7224" w:rsidRDefault="00F94381" w:rsidP="006D27E4">
            <w:pPr>
              <w:rPr>
                <w:sz w:val="16"/>
                <w:szCs w:val="16"/>
              </w:rPr>
            </w:pPr>
          </w:p>
        </w:tc>
        <w:tc>
          <w:tcPr>
            <w:tcW w:w="1011" w:type="dxa"/>
          </w:tcPr>
          <w:p w14:paraId="5C591F37" w14:textId="77777777" w:rsidR="00F94381" w:rsidRPr="000D7224" w:rsidRDefault="00F94381" w:rsidP="006D27E4">
            <w:pPr>
              <w:rPr>
                <w:sz w:val="16"/>
                <w:szCs w:val="16"/>
              </w:rPr>
            </w:pPr>
          </w:p>
        </w:tc>
        <w:tc>
          <w:tcPr>
            <w:tcW w:w="1011" w:type="dxa"/>
          </w:tcPr>
          <w:p w14:paraId="620F6D1A" w14:textId="77777777" w:rsidR="00F94381" w:rsidRPr="00D536DF" w:rsidRDefault="00F94381" w:rsidP="006D27E4">
            <w:pPr>
              <w:jc w:val="center"/>
              <w:rPr>
                <w:sz w:val="16"/>
                <w:szCs w:val="16"/>
              </w:rPr>
            </w:pPr>
          </w:p>
        </w:tc>
        <w:tc>
          <w:tcPr>
            <w:tcW w:w="1011" w:type="dxa"/>
          </w:tcPr>
          <w:p w14:paraId="04D95C69" w14:textId="77777777" w:rsidR="00F94381" w:rsidRPr="00D536DF" w:rsidRDefault="00F94381" w:rsidP="006D27E4">
            <w:pPr>
              <w:jc w:val="center"/>
              <w:rPr>
                <w:sz w:val="16"/>
                <w:szCs w:val="16"/>
              </w:rPr>
            </w:pPr>
          </w:p>
        </w:tc>
        <w:tc>
          <w:tcPr>
            <w:tcW w:w="1012" w:type="dxa"/>
          </w:tcPr>
          <w:p w14:paraId="21BAD315" w14:textId="77777777" w:rsidR="00F94381" w:rsidRPr="00D536DF" w:rsidRDefault="00F94381" w:rsidP="006D27E4">
            <w:pPr>
              <w:jc w:val="center"/>
              <w:rPr>
                <w:sz w:val="16"/>
                <w:szCs w:val="16"/>
              </w:rPr>
            </w:pPr>
          </w:p>
        </w:tc>
        <w:tc>
          <w:tcPr>
            <w:tcW w:w="1012" w:type="dxa"/>
          </w:tcPr>
          <w:p w14:paraId="1740832E" w14:textId="77777777" w:rsidR="00F94381" w:rsidRPr="00D536DF" w:rsidRDefault="00F94381" w:rsidP="006D27E4">
            <w:pPr>
              <w:jc w:val="center"/>
              <w:rPr>
                <w:sz w:val="16"/>
                <w:szCs w:val="16"/>
              </w:rPr>
            </w:pPr>
          </w:p>
        </w:tc>
      </w:tr>
      <w:tr w:rsidR="00F94381" w14:paraId="32141908" w14:textId="77777777" w:rsidTr="006D27E4">
        <w:tc>
          <w:tcPr>
            <w:tcW w:w="778" w:type="dxa"/>
          </w:tcPr>
          <w:p w14:paraId="7A790696" w14:textId="63833AB8" w:rsidR="00F94381" w:rsidRPr="00880047" w:rsidRDefault="00F94381" w:rsidP="006D27E4">
            <w:pPr>
              <w:rPr>
                <w:b/>
                <w:sz w:val="16"/>
                <w:szCs w:val="16"/>
              </w:rPr>
            </w:pPr>
            <w:r w:rsidRPr="00880047">
              <w:rPr>
                <w:b/>
                <w:sz w:val="16"/>
                <w:szCs w:val="16"/>
              </w:rPr>
              <w:t xml:space="preserve">FA </w:t>
            </w:r>
            <w:r w:rsidR="00047F3B">
              <w:rPr>
                <w:b/>
                <w:sz w:val="16"/>
                <w:szCs w:val="16"/>
              </w:rPr>
              <w:t>2</w:t>
            </w:r>
            <w:r w:rsidR="00693379">
              <w:rPr>
                <w:b/>
                <w:sz w:val="16"/>
                <w:szCs w:val="16"/>
              </w:rPr>
              <w:t>1</w:t>
            </w:r>
          </w:p>
        </w:tc>
        <w:tc>
          <w:tcPr>
            <w:tcW w:w="778" w:type="dxa"/>
          </w:tcPr>
          <w:p w14:paraId="0FFEAC72" w14:textId="77777777" w:rsidR="00F94381" w:rsidRPr="00862BAD" w:rsidRDefault="00F94381" w:rsidP="006D27E4">
            <w:pPr>
              <w:rPr>
                <w:sz w:val="16"/>
                <w:szCs w:val="16"/>
              </w:rPr>
            </w:pPr>
          </w:p>
        </w:tc>
        <w:tc>
          <w:tcPr>
            <w:tcW w:w="779" w:type="dxa"/>
          </w:tcPr>
          <w:p w14:paraId="382A3FF2" w14:textId="77777777" w:rsidR="00F94381" w:rsidRPr="00862BAD" w:rsidRDefault="00F94381" w:rsidP="006D27E4">
            <w:pPr>
              <w:rPr>
                <w:sz w:val="16"/>
                <w:szCs w:val="16"/>
              </w:rPr>
            </w:pPr>
          </w:p>
        </w:tc>
        <w:tc>
          <w:tcPr>
            <w:tcW w:w="1710" w:type="dxa"/>
          </w:tcPr>
          <w:p w14:paraId="47E3F909" w14:textId="77777777" w:rsidR="00F94381" w:rsidRPr="00862BAD" w:rsidRDefault="00F94381" w:rsidP="006D27E4">
            <w:pPr>
              <w:rPr>
                <w:sz w:val="16"/>
                <w:szCs w:val="16"/>
              </w:rPr>
            </w:pPr>
          </w:p>
        </w:tc>
        <w:tc>
          <w:tcPr>
            <w:tcW w:w="540" w:type="dxa"/>
          </w:tcPr>
          <w:p w14:paraId="0FD5AB1C" w14:textId="77777777" w:rsidR="00F94381" w:rsidRPr="00862BAD" w:rsidRDefault="00F94381" w:rsidP="006D27E4">
            <w:pPr>
              <w:rPr>
                <w:sz w:val="16"/>
                <w:szCs w:val="16"/>
              </w:rPr>
            </w:pPr>
          </w:p>
        </w:tc>
        <w:tc>
          <w:tcPr>
            <w:tcW w:w="1011" w:type="dxa"/>
          </w:tcPr>
          <w:p w14:paraId="131206AC" w14:textId="77777777" w:rsidR="00F94381" w:rsidRPr="00862BAD" w:rsidRDefault="00F94381" w:rsidP="006D27E4">
            <w:pPr>
              <w:rPr>
                <w:sz w:val="16"/>
                <w:szCs w:val="16"/>
              </w:rPr>
            </w:pPr>
          </w:p>
        </w:tc>
        <w:tc>
          <w:tcPr>
            <w:tcW w:w="1011" w:type="dxa"/>
          </w:tcPr>
          <w:p w14:paraId="3596C27C" w14:textId="77777777" w:rsidR="00F94381" w:rsidRPr="00862BAD" w:rsidRDefault="00F94381" w:rsidP="006D27E4">
            <w:pPr>
              <w:jc w:val="center"/>
              <w:rPr>
                <w:sz w:val="16"/>
                <w:szCs w:val="16"/>
              </w:rPr>
            </w:pPr>
          </w:p>
        </w:tc>
        <w:tc>
          <w:tcPr>
            <w:tcW w:w="1011" w:type="dxa"/>
          </w:tcPr>
          <w:p w14:paraId="73AFEC41" w14:textId="77777777" w:rsidR="00F94381" w:rsidRPr="00862BAD" w:rsidRDefault="00F94381" w:rsidP="006D27E4">
            <w:pPr>
              <w:jc w:val="center"/>
              <w:rPr>
                <w:sz w:val="16"/>
                <w:szCs w:val="16"/>
              </w:rPr>
            </w:pPr>
          </w:p>
        </w:tc>
        <w:tc>
          <w:tcPr>
            <w:tcW w:w="1012" w:type="dxa"/>
          </w:tcPr>
          <w:p w14:paraId="3F077851" w14:textId="77777777" w:rsidR="00F94381" w:rsidRPr="00862BAD" w:rsidRDefault="00F94381" w:rsidP="006D27E4">
            <w:pPr>
              <w:jc w:val="center"/>
              <w:rPr>
                <w:sz w:val="16"/>
                <w:szCs w:val="16"/>
              </w:rPr>
            </w:pPr>
          </w:p>
        </w:tc>
        <w:tc>
          <w:tcPr>
            <w:tcW w:w="1012" w:type="dxa"/>
          </w:tcPr>
          <w:p w14:paraId="1C9F9B43" w14:textId="77777777" w:rsidR="00F94381" w:rsidRPr="00862BAD" w:rsidRDefault="00F94381" w:rsidP="006D27E4">
            <w:pPr>
              <w:jc w:val="center"/>
              <w:rPr>
                <w:sz w:val="16"/>
                <w:szCs w:val="16"/>
              </w:rPr>
            </w:pPr>
          </w:p>
        </w:tc>
      </w:tr>
      <w:tr w:rsidR="00F94381" w14:paraId="426277C9" w14:textId="77777777" w:rsidTr="006D27E4">
        <w:tc>
          <w:tcPr>
            <w:tcW w:w="778" w:type="dxa"/>
          </w:tcPr>
          <w:p w14:paraId="48110A84" w14:textId="77777777" w:rsidR="00F94381" w:rsidRDefault="00F94381" w:rsidP="006D27E4">
            <w:pPr>
              <w:rPr>
                <w:sz w:val="16"/>
                <w:szCs w:val="16"/>
              </w:rPr>
            </w:pPr>
          </w:p>
        </w:tc>
        <w:tc>
          <w:tcPr>
            <w:tcW w:w="778" w:type="dxa"/>
          </w:tcPr>
          <w:p w14:paraId="50CD5626" w14:textId="77777777" w:rsidR="00F94381" w:rsidRDefault="00F94381" w:rsidP="006D27E4">
            <w:pPr>
              <w:rPr>
                <w:sz w:val="16"/>
                <w:szCs w:val="16"/>
              </w:rPr>
            </w:pPr>
          </w:p>
        </w:tc>
        <w:tc>
          <w:tcPr>
            <w:tcW w:w="779" w:type="dxa"/>
          </w:tcPr>
          <w:p w14:paraId="706ED4BB" w14:textId="77777777" w:rsidR="00F94381" w:rsidRDefault="00F94381" w:rsidP="006D27E4">
            <w:pPr>
              <w:rPr>
                <w:sz w:val="16"/>
                <w:szCs w:val="16"/>
              </w:rPr>
            </w:pPr>
          </w:p>
        </w:tc>
        <w:tc>
          <w:tcPr>
            <w:tcW w:w="1710" w:type="dxa"/>
          </w:tcPr>
          <w:p w14:paraId="66E3FD79" w14:textId="77777777" w:rsidR="00F94381" w:rsidRDefault="00F94381" w:rsidP="006D27E4">
            <w:pPr>
              <w:rPr>
                <w:sz w:val="16"/>
                <w:szCs w:val="16"/>
              </w:rPr>
            </w:pPr>
          </w:p>
        </w:tc>
        <w:tc>
          <w:tcPr>
            <w:tcW w:w="540" w:type="dxa"/>
          </w:tcPr>
          <w:p w14:paraId="537FE864" w14:textId="77777777" w:rsidR="00F94381" w:rsidRPr="00862BAD" w:rsidRDefault="00F94381" w:rsidP="006D27E4">
            <w:pPr>
              <w:rPr>
                <w:sz w:val="16"/>
                <w:szCs w:val="16"/>
              </w:rPr>
            </w:pPr>
          </w:p>
        </w:tc>
        <w:tc>
          <w:tcPr>
            <w:tcW w:w="1011" w:type="dxa"/>
          </w:tcPr>
          <w:p w14:paraId="6D033192" w14:textId="77777777" w:rsidR="00F94381" w:rsidRPr="00C14BDC" w:rsidRDefault="00F94381" w:rsidP="006D27E4">
            <w:pPr>
              <w:rPr>
                <w:sz w:val="16"/>
                <w:szCs w:val="16"/>
              </w:rPr>
            </w:pPr>
          </w:p>
        </w:tc>
        <w:tc>
          <w:tcPr>
            <w:tcW w:w="1011" w:type="dxa"/>
          </w:tcPr>
          <w:p w14:paraId="2E91A7CD" w14:textId="77777777" w:rsidR="00F94381" w:rsidRDefault="00F94381" w:rsidP="006D27E4">
            <w:pPr>
              <w:jc w:val="center"/>
              <w:rPr>
                <w:sz w:val="16"/>
                <w:szCs w:val="16"/>
              </w:rPr>
            </w:pPr>
          </w:p>
        </w:tc>
        <w:tc>
          <w:tcPr>
            <w:tcW w:w="1011" w:type="dxa"/>
          </w:tcPr>
          <w:p w14:paraId="24DF1D65" w14:textId="77777777" w:rsidR="00F94381" w:rsidRDefault="00F94381" w:rsidP="006D27E4">
            <w:pPr>
              <w:jc w:val="center"/>
              <w:rPr>
                <w:sz w:val="16"/>
                <w:szCs w:val="16"/>
              </w:rPr>
            </w:pPr>
          </w:p>
        </w:tc>
        <w:tc>
          <w:tcPr>
            <w:tcW w:w="1012" w:type="dxa"/>
          </w:tcPr>
          <w:p w14:paraId="1E776ED4" w14:textId="77777777" w:rsidR="00F94381" w:rsidRDefault="00F94381" w:rsidP="006D27E4">
            <w:pPr>
              <w:jc w:val="center"/>
              <w:rPr>
                <w:sz w:val="16"/>
                <w:szCs w:val="16"/>
              </w:rPr>
            </w:pPr>
          </w:p>
        </w:tc>
        <w:tc>
          <w:tcPr>
            <w:tcW w:w="1012" w:type="dxa"/>
          </w:tcPr>
          <w:p w14:paraId="66E38B43" w14:textId="77777777" w:rsidR="00F94381" w:rsidRDefault="00F94381" w:rsidP="006D27E4">
            <w:pPr>
              <w:jc w:val="center"/>
              <w:rPr>
                <w:sz w:val="16"/>
                <w:szCs w:val="16"/>
              </w:rPr>
            </w:pPr>
          </w:p>
        </w:tc>
      </w:tr>
      <w:tr w:rsidR="00F94381" w14:paraId="2193F903" w14:textId="77777777" w:rsidTr="006D27E4">
        <w:tc>
          <w:tcPr>
            <w:tcW w:w="778" w:type="dxa"/>
          </w:tcPr>
          <w:p w14:paraId="569A29D1" w14:textId="77777777" w:rsidR="00F94381" w:rsidRDefault="00F94381" w:rsidP="006D27E4">
            <w:pPr>
              <w:rPr>
                <w:sz w:val="16"/>
                <w:szCs w:val="16"/>
              </w:rPr>
            </w:pPr>
          </w:p>
        </w:tc>
        <w:tc>
          <w:tcPr>
            <w:tcW w:w="778" w:type="dxa"/>
          </w:tcPr>
          <w:p w14:paraId="734321EC" w14:textId="77777777" w:rsidR="00F94381" w:rsidRDefault="00F94381" w:rsidP="006D27E4">
            <w:pPr>
              <w:rPr>
                <w:sz w:val="16"/>
                <w:szCs w:val="16"/>
              </w:rPr>
            </w:pPr>
          </w:p>
        </w:tc>
        <w:tc>
          <w:tcPr>
            <w:tcW w:w="779" w:type="dxa"/>
          </w:tcPr>
          <w:p w14:paraId="71794342" w14:textId="77777777" w:rsidR="00F94381" w:rsidRDefault="00F94381" w:rsidP="006D27E4">
            <w:pPr>
              <w:rPr>
                <w:sz w:val="16"/>
                <w:szCs w:val="16"/>
              </w:rPr>
            </w:pPr>
          </w:p>
        </w:tc>
        <w:tc>
          <w:tcPr>
            <w:tcW w:w="1710" w:type="dxa"/>
          </w:tcPr>
          <w:p w14:paraId="541623CD" w14:textId="77777777" w:rsidR="00F94381" w:rsidRDefault="00F94381" w:rsidP="006D27E4">
            <w:pPr>
              <w:rPr>
                <w:sz w:val="16"/>
                <w:szCs w:val="16"/>
              </w:rPr>
            </w:pPr>
          </w:p>
        </w:tc>
        <w:tc>
          <w:tcPr>
            <w:tcW w:w="540" w:type="dxa"/>
          </w:tcPr>
          <w:p w14:paraId="70684DCE" w14:textId="77777777" w:rsidR="00F94381" w:rsidRDefault="00F94381" w:rsidP="006D27E4">
            <w:pPr>
              <w:rPr>
                <w:sz w:val="16"/>
                <w:szCs w:val="16"/>
              </w:rPr>
            </w:pPr>
          </w:p>
        </w:tc>
        <w:tc>
          <w:tcPr>
            <w:tcW w:w="1011" w:type="dxa"/>
            <w:shd w:val="clear" w:color="auto" w:fill="D9D9D9" w:themeFill="background1" w:themeFillShade="D9"/>
          </w:tcPr>
          <w:p w14:paraId="6C7DCBF9" w14:textId="77777777" w:rsidR="00F94381" w:rsidRDefault="00F94381" w:rsidP="006D27E4">
            <w:pPr>
              <w:rPr>
                <w:b/>
                <w:sz w:val="16"/>
                <w:szCs w:val="16"/>
              </w:rPr>
            </w:pPr>
            <w:r>
              <w:rPr>
                <w:b/>
                <w:sz w:val="16"/>
                <w:szCs w:val="16"/>
              </w:rPr>
              <w:t>Averages</w:t>
            </w:r>
          </w:p>
        </w:tc>
        <w:tc>
          <w:tcPr>
            <w:tcW w:w="1011" w:type="dxa"/>
            <w:shd w:val="clear" w:color="auto" w:fill="D9D9D9" w:themeFill="background1" w:themeFillShade="D9"/>
          </w:tcPr>
          <w:p w14:paraId="3106FE47" w14:textId="77777777" w:rsidR="00F94381" w:rsidRPr="0073141F" w:rsidRDefault="00F94381" w:rsidP="006D27E4">
            <w:pPr>
              <w:jc w:val="center"/>
              <w:rPr>
                <w:b/>
                <w:sz w:val="16"/>
                <w:szCs w:val="16"/>
              </w:rPr>
            </w:pPr>
          </w:p>
        </w:tc>
        <w:tc>
          <w:tcPr>
            <w:tcW w:w="1011" w:type="dxa"/>
            <w:shd w:val="clear" w:color="auto" w:fill="D9D9D9" w:themeFill="background1" w:themeFillShade="D9"/>
          </w:tcPr>
          <w:p w14:paraId="7455B624" w14:textId="77777777" w:rsidR="00F94381" w:rsidRPr="0073141F" w:rsidRDefault="00F94381" w:rsidP="006D27E4">
            <w:pPr>
              <w:jc w:val="center"/>
              <w:rPr>
                <w:b/>
                <w:sz w:val="16"/>
                <w:szCs w:val="16"/>
              </w:rPr>
            </w:pPr>
          </w:p>
        </w:tc>
        <w:tc>
          <w:tcPr>
            <w:tcW w:w="1012" w:type="dxa"/>
            <w:shd w:val="clear" w:color="auto" w:fill="D9D9D9" w:themeFill="background1" w:themeFillShade="D9"/>
          </w:tcPr>
          <w:p w14:paraId="173986CE" w14:textId="77777777" w:rsidR="00F94381" w:rsidRPr="0073141F" w:rsidRDefault="00F94381" w:rsidP="006D27E4">
            <w:pPr>
              <w:jc w:val="center"/>
              <w:rPr>
                <w:b/>
                <w:sz w:val="16"/>
                <w:szCs w:val="16"/>
              </w:rPr>
            </w:pPr>
          </w:p>
        </w:tc>
        <w:tc>
          <w:tcPr>
            <w:tcW w:w="1012" w:type="dxa"/>
            <w:shd w:val="clear" w:color="auto" w:fill="D9D9D9" w:themeFill="background1" w:themeFillShade="D9"/>
          </w:tcPr>
          <w:p w14:paraId="14F54CE7" w14:textId="77777777" w:rsidR="00F94381" w:rsidRPr="0073141F" w:rsidRDefault="00F94381" w:rsidP="006D27E4">
            <w:pPr>
              <w:jc w:val="center"/>
              <w:rPr>
                <w:b/>
                <w:sz w:val="16"/>
                <w:szCs w:val="16"/>
              </w:rPr>
            </w:pPr>
          </w:p>
        </w:tc>
      </w:tr>
    </w:tbl>
    <w:p w14:paraId="44C49951" w14:textId="77777777" w:rsidR="00F94381" w:rsidRDefault="00F94381" w:rsidP="00F94381">
      <w:r>
        <w:t xml:space="preserve"> </w:t>
      </w:r>
    </w:p>
    <w:p w14:paraId="453A9F3A" w14:textId="77777777" w:rsidR="00F94381" w:rsidRDefault="00F94381" w:rsidP="00F94381">
      <w:pPr>
        <w:rPr>
          <w:color w:val="FF0000"/>
        </w:rPr>
      </w:pPr>
      <w:r>
        <w:rPr>
          <w:color w:val="FF0000"/>
        </w:rPr>
        <w:t>[Insert summary statement about numeric scores: above, below, or near college averages].</w:t>
      </w:r>
    </w:p>
    <w:p w14:paraId="74FB5600" w14:textId="77777777" w:rsidR="00F94381" w:rsidRDefault="00F94381" w:rsidP="00F94381">
      <w:pPr>
        <w:rPr>
          <w:color w:val="FF0000"/>
        </w:rPr>
      </w:pPr>
    </w:p>
    <w:p w14:paraId="691F2759" w14:textId="5871A18A" w:rsidR="00F94381" w:rsidRDefault="00F94381" w:rsidP="00F94381">
      <w:pPr>
        <w:rPr>
          <w:color w:val="FF0000"/>
        </w:rPr>
      </w:pPr>
      <w:r>
        <w:rPr>
          <w:color w:val="FF0000"/>
        </w:rPr>
        <w:t>[Insert summary statement about qualitative comments, and then provide selected examples].</w:t>
      </w:r>
    </w:p>
    <w:p w14:paraId="20B8A8A2" w14:textId="77777777" w:rsidR="00AA452F" w:rsidRDefault="00AA452F" w:rsidP="00AA452F">
      <w:pPr>
        <w:rPr>
          <w:color w:val="FF0000"/>
        </w:rPr>
      </w:pPr>
    </w:p>
    <w:p w14:paraId="652B0E5E" w14:textId="3FD31AD1" w:rsidR="00AA452F" w:rsidRPr="00380FAC" w:rsidRDefault="00AA452F" w:rsidP="00AA452F">
      <w:pPr>
        <w:rPr>
          <w:color w:val="FF0000"/>
        </w:rPr>
      </w:pPr>
      <w:r w:rsidRPr="00380FAC">
        <w:rPr>
          <w:color w:val="FF0000"/>
        </w:rPr>
        <w:t>[Note any external validations of teaching, such as awards or honors.]</w:t>
      </w:r>
    </w:p>
    <w:p w14:paraId="4A2FDCFB" w14:textId="293D693E" w:rsidR="005F794C" w:rsidRDefault="005F794C" w:rsidP="00091117"/>
    <w:p w14:paraId="648B21B3" w14:textId="4EDE582E" w:rsidR="00C357C0" w:rsidRPr="00315548" w:rsidRDefault="00D41ECE" w:rsidP="00091117">
      <w:pPr>
        <w:rPr>
          <w:color w:val="FF0000"/>
          <w:u w:val="single"/>
        </w:rPr>
      </w:pPr>
      <w:r w:rsidRPr="00CA7561">
        <w:rPr>
          <w:u w:val="single"/>
        </w:rPr>
        <w:t>Contributions to Graduate Program</w:t>
      </w:r>
      <w:r w:rsidR="00315548">
        <w:rPr>
          <w:u w:val="single"/>
        </w:rPr>
        <w:t xml:space="preserve"> </w:t>
      </w:r>
      <w:r w:rsidR="00315548" w:rsidRPr="00315548">
        <w:rPr>
          <w:color w:val="FF0000"/>
        </w:rPr>
        <w:t>[for professors of practice who do not teach graduate courses, delete this section]</w:t>
      </w:r>
    </w:p>
    <w:p w14:paraId="5E46BEA6" w14:textId="79F75327" w:rsidR="00816A9B" w:rsidRDefault="00D41ECE" w:rsidP="00091117">
      <w:pPr>
        <w:rPr>
          <w:color w:val="FF0000"/>
        </w:rPr>
      </w:pPr>
      <w:r>
        <w:rPr>
          <w:color w:val="FF0000"/>
        </w:rPr>
        <w:t>[Paragraph summary of faculty member’s graduate program contributions, including MA and PhD committee involvem</w:t>
      </w:r>
      <w:r w:rsidR="001551E8">
        <w:rPr>
          <w:color w:val="FF0000"/>
        </w:rPr>
        <w:t>ent, direction of 605</w:t>
      </w:r>
      <w:r>
        <w:rPr>
          <w:color w:val="FF0000"/>
        </w:rPr>
        <w:t>0 projects, graduate independent studies, supervision of research assistants, ????]</w:t>
      </w:r>
    </w:p>
    <w:p w14:paraId="203DF75B" w14:textId="04471F07" w:rsidR="002D6A06" w:rsidRDefault="002D6A06" w:rsidP="00091117">
      <w:pPr>
        <w:rPr>
          <w:color w:val="FF0000"/>
        </w:rPr>
      </w:pPr>
    </w:p>
    <w:tbl>
      <w:tblPr>
        <w:tblStyle w:val="TableGrid"/>
        <w:tblW w:w="0" w:type="auto"/>
        <w:tblLook w:val="04A0" w:firstRow="1" w:lastRow="0" w:firstColumn="1" w:lastColumn="0" w:noHBand="0" w:noVBand="1"/>
      </w:tblPr>
      <w:tblGrid>
        <w:gridCol w:w="3099"/>
        <w:gridCol w:w="2937"/>
        <w:gridCol w:w="2594"/>
      </w:tblGrid>
      <w:tr w:rsidR="008107AF" w14:paraId="246FB623" w14:textId="77777777" w:rsidTr="00E27E1D">
        <w:tc>
          <w:tcPr>
            <w:tcW w:w="3099" w:type="dxa"/>
            <w:shd w:val="clear" w:color="auto" w:fill="000000" w:themeFill="text1"/>
          </w:tcPr>
          <w:p w14:paraId="67701B6B" w14:textId="77777777" w:rsidR="008107AF" w:rsidRPr="002D6A06" w:rsidRDefault="008107AF" w:rsidP="00E27E1D">
            <w:pPr>
              <w:rPr>
                <w:b/>
                <w:color w:val="FFFFFF" w:themeColor="background1"/>
              </w:rPr>
            </w:pPr>
            <w:r>
              <w:rPr>
                <w:b/>
                <w:color w:val="FFFFFF" w:themeColor="background1"/>
              </w:rPr>
              <w:t>STUDENT NAME</w:t>
            </w:r>
          </w:p>
        </w:tc>
        <w:tc>
          <w:tcPr>
            <w:tcW w:w="2937" w:type="dxa"/>
            <w:shd w:val="clear" w:color="auto" w:fill="000000" w:themeFill="text1"/>
          </w:tcPr>
          <w:p w14:paraId="52D8D886" w14:textId="77777777" w:rsidR="008107AF" w:rsidRPr="002D6A06" w:rsidRDefault="008107AF" w:rsidP="00E27E1D">
            <w:pPr>
              <w:rPr>
                <w:b/>
                <w:color w:val="FFFFFF" w:themeColor="background1"/>
              </w:rPr>
            </w:pPr>
            <w:r>
              <w:rPr>
                <w:b/>
                <w:color w:val="FFFFFF" w:themeColor="background1"/>
              </w:rPr>
              <w:t>PROJECT TYPE AND INVOLVEMENT</w:t>
            </w:r>
          </w:p>
        </w:tc>
        <w:tc>
          <w:tcPr>
            <w:tcW w:w="2594" w:type="dxa"/>
            <w:shd w:val="clear" w:color="auto" w:fill="000000" w:themeFill="text1"/>
          </w:tcPr>
          <w:p w14:paraId="63F761CC" w14:textId="77777777" w:rsidR="008107AF" w:rsidRPr="002D6A06" w:rsidRDefault="008107AF" w:rsidP="00E27E1D">
            <w:pPr>
              <w:rPr>
                <w:b/>
                <w:color w:val="FFFFFF" w:themeColor="background1"/>
              </w:rPr>
            </w:pPr>
            <w:r>
              <w:rPr>
                <w:b/>
                <w:color w:val="FFFFFF" w:themeColor="background1"/>
              </w:rPr>
              <w:t>STATUS</w:t>
            </w:r>
          </w:p>
        </w:tc>
      </w:tr>
      <w:tr w:rsidR="008107AF" w14:paraId="3AEDF2F9" w14:textId="77777777" w:rsidTr="00E27E1D">
        <w:tc>
          <w:tcPr>
            <w:tcW w:w="3099" w:type="dxa"/>
          </w:tcPr>
          <w:p w14:paraId="6CAB2D2F" w14:textId="77777777" w:rsidR="008107AF" w:rsidRPr="002D6A06" w:rsidRDefault="008107AF" w:rsidP="00E27E1D">
            <w:pPr>
              <w:rPr>
                <w:color w:val="FF0000"/>
                <w:sz w:val="20"/>
                <w:szCs w:val="20"/>
              </w:rPr>
            </w:pPr>
          </w:p>
        </w:tc>
        <w:tc>
          <w:tcPr>
            <w:tcW w:w="2937" w:type="dxa"/>
          </w:tcPr>
          <w:p w14:paraId="7DF1676C" w14:textId="77777777" w:rsidR="008107AF" w:rsidRDefault="008107AF" w:rsidP="00E27E1D">
            <w:pPr>
              <w:rPr>
                <w:color w:val="FF0000"/>
              </w:rPr>
            </w:pPr>
            <w:r>
              <w:rPr>
                <w:color w:val="FF0000"/>
              </w:rPr>
              <w:t>e.g., “Chair of MA Thesis Committee” or “Member of Dissertation Committee”</w:t>
            </w:r>
          </w:p>
        </w:tc>
        <w:tc>
          <w:tcPr>
            <w:tcW w:w="2594" w:type="dxa"/>
          </w:tcPr>
          <w:p w14:paraId="3119841C" w14:textId="77777777" w:rsidR="008107AF" w:rsidRDefault="008107AF" w:rsidP="00E27E1D">
            <w:pPr>
              <w:rPr>
                <w:color w:val="FF0000"/>
              </w:rPr>
            </w:pPr>
            <w:r>
              <w:rPr>
                <w:color w:val="FF0000"/>
              </w:rPr>
              <w:t>Complete or in-progress</w:t>
            </w:r>
          </w:p>
        </w:tc>
      </w:tr>
      <w:tr w:rsidR="008107AF" w14:paraId="47312417" w14:textId="77777777" w:rsidTr="00E27E1D">
        <w:tc>
          <w:tcPr>
            <w:tcW w:w="3099" w:type="dxa"/>
          </w:tcPr>
          <w:p w14:paraId="558F1B43" w14:textId="77777777" w:rsidR="008107AF" w:rsidRPr="002D6A06" w:rsidRDefault="008107AF" w:rsidP="00E27E1D">
            <w:pPr>
              <w:rPr>
                <w:b/>
                <w:sz w:val="20"/>
                <w:szCs w:val="20"/>
              </w:rPr>
            </w:pPr>
          </w:p>
        </w:tc>
        <w:tc>
          <w:tcPr>
            <w:tcW w:w="2937" w:type="dxa"/>
          </w:tcPr>
          <w:p w14:paraId="6E15CD40" w14:textId="77777777" w:rsidR="008107AF" w:rsidRDefault="008107AF" w:rsidP="00E27E1D">
            <w:pPr>
              <w:rPr>
                <w:color w:val="FF0000"/>
              </w:rPr>
            </w:pPr>
          </w:p>
        </w:tc>
        <w:tc>
          <w:tcPr>
            <w:tcW w:w="2594" w:type="dxa"/>
          </w:tcPr>
          <w:p w14:paraId="55701060" w14:textId="77777777" w:rsidR="008107AF" w:rsidRDefault="008107AF" w:rsidP="00E27E1D">
            <w:pPr>
              <w:rPr>
                <w:color w:val="FF0000"/>
              </w:rPr>
            </w:pPr>
          </w:p>
        </w:tc>
      </w:tr>
      <w:tr w:rsidR="008107AF" w14:paraId="29E3CC3A" w14:textId="77777777" w:rsidTr="00E27E1D">
        <w:tc>
          <w:tcPr>
            <w:tcW w:w="3099" w:type="dxa"/>
          </w:tcPr>
          <w:p w14:paraId="434271CE" w14:textId="77777777" w:rsidR="008107AF" w:rsidRPr="002D6A06" w:rsidRDefault="008107AF" w:rsidP="00E27E1D">
            <w:pPr>
              <w:rPr>
                <w:b/>
                <w:color w:val="FF0000"/>
                <w:sz w:val="20"/>
                <w:szCs w:val="20"/>
              </w:rPr>
            </w:pPr>
          </w:p>
        </w:tc>
        <w:tc>
          <w:tcPr>
            <w:tcW w:w="2937" w:type="dxa"/>
          </w:tcPr>
          <w:p w14:paraId="6714B171" w14:textId="77777777" w:rsidR="008107AF" w:rsidRDefault="008107AF" w:rsidP="00E27E1D">
            <w:pPr>
              <w:rPr>
                <w:color w:val="FF0000"/>
              </w:rPr>
            </w:pPr>
          </w:p>
        </w:tc>
        <w:tc>
          <w:tcPr>
            <w:tcW w:w="2594" w:type="dxa"/>
          </w:tcPr>
          <w:p w14:paraId="1FE83271" w14:textId="77777777" w:rsidR="008107AF" w:rsidRDefault="008107AF" w:rsidP="00E27E1D">
            <w:pPr>
              <w:rPr>
                <w:color w:val="FF0000"/>
              </w:rPr>
            </w:pPr>
          </w:p>
        </w:tc>
      </w:tr>
      <w:tr w:rsidR="008107AF" w14:paraId="5C753C6F" w14:textId="77777777" w:rsidTr="00E27E1D">
        <w:tc>
          <w:tcPr>
            <w:tcW w:w="3099" w:type="dxa"/>
          </w:tcPr>
          <w:p w14:paraId="231EA93C" w14:textId="77777777" w:rsidR="008107AF" w:rsidRPr="002D6A06" w:rsidRDefault="008107AF" w:rsidP="00E27E1D">
            <w:pPr>
              <w:rPr>
                <w:b/>
                <w:color w:val="FF0000"/>
                <w:sz w:val="20"/>
                <w:szCs w:val="20"/>
              </w:rPr>
            </w:pPr>
          </w:p>
        </w:tc>
        <w:tc>
          <w:tcPr>
            <w:tcW w:w="2937" w:type="dxa"/>
          </w:tcPr>
          <w:p w14:paraId="6A4F264E" w14:textId="77777777" w:rsidR="008107AF" w:rsidRDefault="008107AF" w:rsidP="00E27E1D">
            <w:pPr>
              <w:rPr>
                <w:color w:val="FF0000"/>
              </w:rPr>
            </w:pPr>
          </w:p>
        </w:tc>
        <w:tc>
          <w:tcPr>
            <w:tcW w:w="2594" w:type="dxa"/>
          </w:tcPr>
          <w:p w14:paraId="797D716C" w14:textId="77777777" w:rsidR="008107AF" w:rsidRDefault="008107AF" w:rsidP="00E27E1D">
            <w:pPr>
              <w:rPr>
                <w:color w:val="FF0000"/>
              </w:rPr>
            </w:pPr>
          </w:p>
        </w:tc>
      </w:tr>
      <w:tr w:rsidR="008107AF" w14:paraId="10A80657" w14:textId="77777777" w:rsidTr="00E27E1D">
        <w:tc>
          <w:tcPr>
            <w:tcW w:w="3099" w:type="dxa"/>
          </w:tcPr>
          <w:p w14:paraId="189C6670" w14:textId="77777777" w:rsidR="008107AF" w:rsidRPr="002D6A06" w:rsidRDefault="008107AF" w:rsidP="00E27E1D">
            <w:pPr>
              <w:rPr>
                <w:b/>
                <w:sz w:val="20"/>
                <w:szCs w:val="20"/>
              </w:rPr>
            </w:pPr>
          </w:p>
        </w:tc>
        <w:tc>
          <w:tcPr>
            <w:tcW w:w="2937" w:type="dxa"/>
          </w:tcPr>
          <w:p w14:paraId="431290AF" w14:textId="77777777" w:rsidR="008107AF" w:rsidRDefault="008107AF" w:rsidP="00E27E1D">
            <w:pPr>
              <w:rPr>
                <w:color w:val="FF0000"/>
              </w:rPr>
            </w:pPr>
          </w:p>
        </w:tc>
        <w:tc>
          <w:tcPr>
            <w:tcW w:w="2594" w:type="dxa"/>
          </w:tcPr>
          <w:p w14:paraId="3A4553AE" w14:textId="77777777" w:rsidR="008107AF" w:rsidRDefault="008107AF" w:rsidP="00E27E1D">
            <w:pPr>
              <w:rPr>
                <w:color w:val="FF0000"/>
              </w:rPr>
            </w:pPr>
          </w:p>
        </w:tc>
      </w:tr>
      <w:tr w:rsidR="008107AF" w14:paraId="5CC3F3C9" w14:textId="77777777" w:rsidTr="00E27E1D">
        <w:tc>
          <w:tcPr>
            <w:tcW w:w="3099" w:type="dxa"/>
          </w:tcPr>
          <w:p w14:paraId="19080010" w14:textId="77777777" w:rsidR="008107AF" w:rsidRPr="002D6A06" w:rsidRDefault="008107AF" w:rsidP="00E27E1D">
            <w:pPr>
              <w:rPr>
                <w:b/>
                <w:sz w:val="20"/>
                <w:szCs w:val="20"/>
              </w:rPr>
            </w:pPr>
          </w:p>
        </w:tc>
        <w:tc>
          <w:tcPr>
            <w:tcW w:w="2937" w:type="dxa"/>
          </w:tcPr>
          <w:p w14:paraId="62F73216" w14:textId="77777777" w:rsidR="008107AF" w:rsidRDefault="008107AF" w:rsidP="00E27E1D">
            <w:pPr>
              <w:rPr>
                <w:color w:val="FF0000"/>
              </w:rPr>
            </w:pPr>
          </w:p>
        </w:tc>
        <w:tc>
          <w:tcPr>
            <w:tcW w:w="2594" w:type="dxa"/>
          </w:tcPr>
          <w:p w14:paraId="404972C0" w14:textId="77777777" w:rsidR="008107AF" w:rsidRDefault="008107AF" w:rsidP="00E27E1D">
            <w:pPr>
              <w:rPr>
                <w:color w:val="FF0000"/>
              </w:rPr>
            </w:pPr>
          </w:p>
        </w:tc>
      </w:tr>
      <w:tr w:rsidR="008107AF" w14:paraId="59C71399" w14:textId="77777777" w:rsidTr="00E27E1D">
        <w:tc>
          <w:tcPr>
            <w:tcW w:w="3099" w:type="dxa"/>
          </w:tcPr>
          <w:p w14:paraId="646C3D29" w14:textId="77777777" w:rsidR="008107AF" w:rsidRPr="002D6A06" w:rsidRDefault="008107AF" w:rsidP="00E27E1D">
            <w:pPr>
              <w:rPr>
                <w:b/>
                <w:color w:val="FF0000"/>
                <w:sz w:val="20"/>
                <w:szCs w:val="20"/>
              </w:rPr>
            </w:pPr>
          </w:p>
        </w:tc>
        <w:tc>
          <w:tcPr>
            <w:tcW w:w="2937" w:type="dxa"/>
          </w:tcPr>
          <w:p w14:paraId="27733140" w14:textId="77777777" w:rsidR="008107AF" w:rsidRDefault="008107AF" w:rsidP="00E27E1D">
            <w:pPr>
              <w:rPr>
                <w:color w:val="FF0000"/>
              </w:rPr>
            </w:pPr>
          </w:p>
        </w:tc>
        <w:tc>
          <w:tcPr>
            <w:tcW w:w="2594" w:type="dxa"/>
          </w:tcPr>
          <w:p w14:paraId="0935388C" w14:textId="77777777" w:rsidR="008107AF" w:rsidRDefault="008107AF" w:rsidP="00E27E1D">
            <w:pPr>
              <w:rPr>
                <w:color w:val="FF0000"/>
              </w:rPr>
            </w:pPr>
          </w:p>
        </w:tc>
      </w:tr>
      <w:tr w:rsidR="008107AF" w14:paraId="1A51FD39" w14:textId="77777777" w:rsidTr="00E27E1D">
        <w:tc>
          <w:tcPr>
            <w:tcW w:w="3099" w:type="dxa"/>
          </w:tcPr>
          <w:p w14:paraId="4547AC06" w14:textId="77777777" w:rsidR="008107AF" w:rsidRPr="002D6A06" w:rsidRDefault="008107AF" w:rsidP="00E27E1D">
            <w:pPr>
              <w:rPr>
                <w:b/>
                <w:sz w:val="20"/>
                <w:szCs w:val="20"/>
              </w:rPr>
            </w:pPr>
          </w:p>
        </w:tc>
        <w:tc>
          <w:tcPr>
            <w:tcW w:w="2937" w:type="dxa"/>
          </w:tcPr>
          <w:p w14:paraId="699F3B0B" w14:textId="77777777" w:rsidR="008107AF" w:rsidRDefault="008107AF" w:rsidP="00E27E1D">
            <w:pPr>
              <w:rPr>
                <w:color w:val="FF0000"/>
              </w:rPr>
            </w:pPr>
          </w:p>
        </w:tc>
        <w:tc>
          <w:tcPr>
            <w:tcW w:w="2594" w:type="dxa"/>
          </w:tcPr>
          <w:p w14:paraId="1CA8FF2C" w14:textId="77777777" w:rsidR="008107AF" w:rsidRDefault="008107AF" w:rsidP="00E27E1D">
            <w:pPr>
              <w:rPr>
                <w:color w:val="FF0000"/>
              </w:rPr>
            </w:pPr>
          </w:p>
        </w:tc>
      </w:tr>
      <w:tr w:rsidR="008107AF" w14:paraId="47AF32BA" w14:textId="77777777" w:rsidTr="00E27E1D">
        <w:tc>
          <w:tcPr>
            <w:tcW w:w="3099" w:type="dxa"/>
          </w:tcPr>
          <w:p w14:paraId="566C3D10" w14:textId="77777777" w:rsidR="008107AF" w:rsidRDefault="008107AF" w:rsidP="00E27E1D">
            <w:pPr>
              <w:rPr>
                <w:b/>
                <w:sz w:val="20"/>
                <w:szCs w:val="20"/>
              </w:rPr>
            </w:pPr>
          </w:p>
        </w:tc>
        <w:tc>
          <w:tcPr>
            <w:tcW w:w="2937" w:type="dxa"/>
          </w:tcPr>
          <w:p w14:paraId="116F61FC" w14:textId="77777777" w:rsidR="008107AF" w:rsidRDefault="008107AF" w:rsidP="00E27E1D">
            <w:pPr>
              <w:rPr>
                <w:color w:val="FF0000"/>
              </w:rPr>
            </w:pPr>
          </w:p>
        </w:tc>
        <w:tc>
          <w:tcPr>
            <w:tcW w:w="2594" w:type="dxa"/>
          </w:tcPr>
          <w:p w14:paraId="790ECBD9" w14:textId="77777777" w:rsidR="008107AF" w:rsidRDefault="008107AF" w:rsidP="00E27E1D">
            <w:pPr>
              <w:rPr>
                <w:color w:val="FF0000"/>
              </w:rPr>
            </w:pPr>
          </w:p>
        </w:tc>
      </w:tr>
      <w:tr w:rsidR="008107AF" w14:paraId="0D4822E3" w14:textId="77777777" w:rsidTr="00E27E1D">
        <w:tc>
          <w:tcPr>
            <w:tcW w:w="3099" w:type="dxa"/>
          </w:tcPr>
          <w:p w14:paraId="2739DCD1" w14:textId="77777777" w:rsidR="008107AF" w:rsidRDefault="008107AF" w:rsidP="00E27E1D">
            <w:pPr>
              <w:rPr>
                <w:b/>
                <w:sz w:val="20"/>
                <w:szCs w:val="20"/>
              </w:rPr>
            </w:pPr>
          </w:p>
        </w:tc>
        <w:tc>
          <w:tcPr>
            <w:tcW w:w="2937" w:type="dxa"/>
          </w:tcPr>
          <w:p w14:paraId="71D91032" w14:textId="77777777" w:rsidR="008107AF" w:rsidRDefault="008107AF" w:rsidP="00E27E1D">
            <w:pPr>
              <w:rPr>
                <w:color w:val="FF0000"/>
              </w:rPr>
            </w:pPr>
          </w:p>
        </w:tc>
        <w:tc>
          <w:tcPr>
            <w:tcW w:w="2594" w:type="dxa"/>
          </w:tcPr>
          <w:p w14:paraId="2F4F38F0" w14:textId="77777777" w:rsidR="008107AF" w:rsidRDefault="008107AF" w:rsidP="00E27E1D">
            <w:pPr>
              <w:rPr>
                <w:color w:val="FF0000"/>
              </w:rPr>
            </w:pPr>
          </w:p>
        </w:tc>
      </w:tr>
    </w:tbl>
    <w:p w14:paraId="7513C28D" w14:textId="77777777" w:rsidR="002D6A06" w:rsidRDefault="002D6A06" w:rsidP="00091117">
      <w:pPr>
        <w:rPr>
          <w:color w:val="FF0000"/>
        </w:rPr>
      </w:pPr>
    </w:p>
    <w:p w14:paraId="2EF6FD0D" w14:textId="77777777" w:rsidR="00D41ECE" w:rsidRPr="00D41ECE" w:rsidRDefault="00D41ECE" w:rsidP="00091117">
      <w:pPr>
        <w:rPr>
          <w:color w:val="FF0000"/>
        </w:rPr>
      </w:pPr>
    </w:p>
    <w:p w14:paraId="39CF3EDB" w14:textId="485F0D31" w:rsidR="000034D6" w:rsidRPr="003E39E3" w:rsidRDefault="000034D6" w:rsidP="00091117">
      <w:pPr>
        <w:rPr>
          <w:b/>
        </w:rPr>
      </w:pPr>
      <w:r w:rsidRPr="003E39E3">
        <w:rPr>
          <w:b/>
        </w:rPr>
        <w:t>Service</w:t>
      </w:r>
      <w:r w:rsidR="00A067D8">
        <w:rPr>
          <w:b/>
        </w:rPr>
        <w:t xml:space="preserve"> </w:t>
      </w:r>
    </w:p>
    <w:p w14:paraId="4BDBBA49" w14:textId="42685A45" w:rsidR="00FB2FF7" w:rsidRDefault="008A65E1" w:rsidP="008A65E1">
      <w:pPr>
        <w:pStyle w:val="ListParagraph"/>
        <w:numPr>
          <w:ilvl w:val="0"/>
          <w:numId w:val="5"/>
        </w:numPr>
        <w:rPr>
          <w:color w:val="FF0000"/>
        </w:rPr>
      </w:pPr>
      <w:r>
        <w:rPr>
          <w:color w:val="FF0000"/>
        </w:rPr>
        <w:t>Discuss departmental, college, and professional service activities in the calendar year</w:t>
      </w:r>
    </w:p>
    <w:p w14:paraId="57F933FB" w14:textId="2181CA08" w:rsidR="00770927" w:rsidRPr="00770927" w:rsidRDefault="00A90CAB" w:rsidP="00770927">
      <w:pPr>
        <w:pStyle w:val="ListParagraph"/>
        <w:numPr>
          <w:ilvl w:val="0"/>
          <w:numId w:val="5"/>
        </w:numPr>
        <w:rPr>
          <w:color w:val="FF0000"/>
        </w:rPr>
      </w:pPr>
      <w:r>
        <w:rPr>
          <w:color w:val="FF0000"/>
        </w:rPr>
        <w:lastRenderedPageBreak/>
        <w:t>Consult appointment letter for language on specific service expectations</w:t>
      </w:r>
      <w:r w:rsidR="00770927">
        <w:rPr>
          <w:color w:val="FF0000"/>
        </w:rPr>
        <w:t>.</w:t>
      </w:r>
    </w:p>
    <w:p w14:paraId="22426AD8" w14:textId="77777777" w:rsidR="00A067D8" w:rsidRDefault="00A067D8" w:rsidP="00A067D8">
      <w:pPr>
        <w:pStyle w:val="ListParagraph"/>
        <w:rPr>
          <w:color w:val="FF0000"/>
        </w:rPr>
      </w:pPr>
    </w:p>
    <w:p w14:paraId="166D2400" w14:textId="5501AEE8" w:rsidR="00A067D8" w:rsidRPr="00A067D8" w:rsidRDefault="00A067D8" w:rsidP="00A067D8">
      <w:pPr>
        <w:rPr>
          <w:color w:val="FF0000"/>
        </w:rPr>
      </w:pPr>
      <w:r>
        <w:rPr>
          <w:b/>
        </w:rPr>
        <w:t>Professional Excellence and Currency</w:t>
      </w:r>
      <w:r w:rsidR="00176CE7">
        <w:rPr>
          <w:b/>
        </w:rPr>
        <w:t xml:space="preserve"> (for professors of practice only)</w:t>
      </w:r>
    </w:p>
    <w:p w14:paraId="52B74ACE" w14:textId="2B5AEEA9" w:rsidR="00B3242F" w:rsidRDefault="00B3242F" w:rsidP="00B3242F">
      <w:pPr>
        <w:pStyle w:val="ListParagraph"/>
        <w:numPr>
          <w:ilvl w:val="0"/>
          <w:numId w:val="5"/>
        </w:numPr>
        <w:rPr>
          <w:color w:val="FF0000"/>
        </w:rPr>
      </w:pPr>
      <w:r>
        <w:rPr>
          <w:color w:val="FF0000"/>
        </w:rPr>
        <w:t xml:space="preserve">Discuss achievements related to professional </w:t>
      </w:r>
      <w:r w:rsidR="00AC72C3">
        <w:rPr>
          <w:color w:val="FF0000"/>
        </w:rPr>
        <w:t xml:space="preserve">excellence and </w:t>
      </w:r>
      <w:r>
        <w:rPr>
          <w:color w:val="FF0000"/>
        </w:rPr>
        <w:t>currency</w:t>
      </w:r>
    </w:p>
    <w:p w14:paraId="5A829E36" w14:textId="5FFC6F22" w:rsidR="000C5E4B" w:rsidRDefault="000C5E4B" w:rsidP="000C5E4B">
      <w:pPr>
        <w:pStyle w:val="ListParagraph"/>
        <w:rPr>
          <w:color w:val="FF0000"/>
        </w:rPr>
      </w:pPr>
    </w:p>
    <w:p w14:paraId="355B5FA9" w14:textId="34F2B1F7" w:rsidR="00A067D8" w:rsidRPr="00176CE7" w:rsidRDefault="000C5E4B" w:rsidP="000C5E4B">
      <w:pPr>
        <w:pStyle w:val="ListParagraph"/>
        <w:rPr>
          <w:color w:val="FF0000"/>
        </w:rPr>
      </w:pPr>
      <w:r>
        <w:rPr>
          <w:color w:val="FF0000"/>
        </w:rPr>
        <w:t>[Note: This expectation is stated as follows in current appointment letters: “</w:t>
      </w:r>
      <w:r w:rsidRPr="00176CE7">
        <w:rPr>
          <w:color w:val="FF0000"/>
        </w:rPr>
        <w:t>As part of being an Assistant Professor of Practice, you are expected to (a) maintain and continually modernize and advance your professional skills and knowledge, (b) actively participate in the profession and media industry, and (c) help CoMC keep modernizing and advancing its curriculum. You may maintain currency by attending professional conferences and successfully completing skills workshops, joining professional organizations or associations, becoming an officer in such organizations, publishing in trade publications, and creating other kinds of professionally recognized media content. Content that wins national or international recognition via external awards of merit will be especially appreciated and noted as a sign of your success.”]</w:t>
      </w:r>
    </w:p>
    <w:p w14:paraId="5DA21E5B" w14:textId="77777777" w:rsidR="000C5E4B" w:rsidRPr="000C5E4B" w:rsidRDefault="000C5E4B" w:rsidP="000C5E4B">
      <w:pPr>
        <w:pStyle w:val="ListParagraph"/>
        <w:rPr>
          <w:color w:val="FF0000"/>
        </w:rPr>
      </w:pPr>
    </w:p>
    <w:p w14:paraId="20C8009A" w14:textId="5A0915C5" w:rsidR="00A067D8" w:rsidRPr="00A067D8" w:rsidRDefault="00A067D8" w:rsidP="00A067D8">
      <w:pPr>
        <w:rPr>
          <w:color w:val="FF0000"/>
        </w:rPr>
      </w:pPr>
      <w:r>
        <w:rPr>
          <w:b/>
        </w:rPr>
        <w:t>Administrative duties</w:t>
      </w:r>
      <w:r w:rsidR="00770927">
        <w:rPr>
          <w:b/>
        </w:rPr>
        <w:t xml:space="preserve"> (indicate N/A if the faculty member does not have administrative duties)</w:t>
      </w:r>
    </w:p>
    <w:p w14:paraId="4E8AF9AD" w14:textId="0189DBF5" w:rsidR="00B3242F" w:rsidRDefault="00B3242F" w:rsidP="00B3242F">
      <w:pPr>
        <w:pStyle w:val="ListParagraph"/>
        <w:numPr>
          <w:ilvl w:val="0"/>
          <w:numId w:val="5"/>
        </w:numPr>
        <w:rPr>
          <w:color w:val="FF0000"/>
        </w:rPr>
      </w:pPr>
      <w:r>
        <w:rPr>
          <w:color w:val="FF0000"/>
        </w:rPr>
        <w:t>If a professor of practice holds an administrative position, that administrative work should be evaluated in this section.</w:t>
      </w:r>
    </w:p>
    <w:p w14:paraId="5EEBFAA9" w14:textId="77777777" w:rsidR="008A65E1" w:rsidRPr="008A65E1" w:rsidRDefault="008A65E1" w:rsidP="008A65E1">
      <w:pPr>
        <w:pStyle w:val="ListParagraph"/>
        <w:rPr>
          <w:color w:val="FF0000"/>
        </w:rPr>
      </w:pPr>
    </w:p>
    <w:p w14:paraId="6D9A6AAA" w14:textId="77777777" w:rsidR="00B60C52" w:rsidRPr="008E38B6" w:rsidRDefault="00B60C52" w:rsidP="00B60C52">
      <w:pPr>
        <w:rPr>
          <w:b/>
          <w:color w:val="00B050"/>
        </w:rPr>
      </w:pPr>
      <w:r w:rsidRPr="008E38B6">
        <w:rPr>
          <w:b/>
          <w:color w:val="00B050"/>
        </w:rPr>
        <w:t>Professional Conduct</w:t>
      </w:r>
    </w:p>
    <w:p w14:paraId="57FAF777" w14:textId="73ACA154" w:rsidR="00B60C52" w:rsidRPr="008E38B6" w:rsidRDefault="00B60C52" w:rsidP="00B60C52">
      <w:pPr>
        <w:rPr>
          <w:rFonts w:cs="Times New Roman"/>
          <w:color w:val="00B050"/>
        </w:rPr>
      </w:pPr>
      <w:r w:rsidRPr="008E38B6">
        <w:rPr>
          <w:rFonts w:cs="Times New Roman"/>
          <w:color w:val="00B050"/>
        </w:rPr>
        <w:t xml:space="preserve">All faculty in our college are expected to conduct themselves in a manner that is consistent with </w:t>
      </w:r>
      <w:hyperlink r:id="rId8" w:history="1">
        <w:r w:rsidRPr="008E38B6">
          <w:rPr>
            <w:rStyle w:val="Hyperlink"/>
            <w:rFonts w:cs="Times New Roman"/>
            <w:color w:val="00B050"/>
          </w:rPr>
          <w:t>OP 32.01A: Texas Tech University Statement of Ethical Principles</w:t>
        </w:r>
      </w:hyperlink>
      <w:r w:rsidRPr="008E38B6">
        <w:rPr>
          <w:rFonts w:cs="Times New Roman"/>
          <w:color w:val="00B050"/>
        </w:rPr>
        <w:t>. Specifically, Texas Tech University faculty are expected to “abide by” and “promote” the following values: mutual respect, cooperation and communication, creativity and innovation, community service and leadership, pursuit of excellence, public accountability, and diversity.</w:t>
      </w:r>
    </w:p>
    <w:p w14:paraId="51F465DF" w14:textId="77777777" w:rsidR="00B60C52" w:rsidRPr="002C3182" w:rsidRDefault="00B60C52" w:rsidP="00B60C52">
      <w:pPr>
        <w:rPr>
          <w:color w:val="00B050"/>
        </w:rPr>
      </w:pPr>
    </w:p>
    <w:p w14:paraId="27F50D74" w14:textId="77777777" w:rsidR="00B60C52" w:rsidRPr="00B21239" w:rsidRDefault="00B60C52" w:rsidP="00B60C52">
      <w:pPr>
        <w:pStyle w:val="ListParagraph"/>
        <w:numPr>
          <w:ilvl w:val="0"/>
          <w:numId w:val="6"/>
        </w:numPr>
        <w:rPr>
          <w:color w:val="00B050"/>
        </w:rPr>
      </w:pPr>
      <w:r>
        <w:rPr>
          <w:color w:val="00B050"/>
        </w:rPr>
        <w:t>Discuss</w:t>
      </w:r>
      <w:r w:rsidRPr="00B21239">
        <w:rPr>
          <w:color w:val="00B050"/>
        </w:rPr>
        <w:t xml:space="preserve"> a</w:t>
      </w:r>
      <w:r>
        <w:rPr>
          <w:color w:val="00B050"/>
        </w:rPr>
        <w:t>nd evaluate</w:t>
      </w:r>
      <w:r w:rsidRPr="00B21239">
        <w:rPr>
          <w:color w:val="00B050"/>
        </w:rPr>
        <w:t xml:space="preserve"> professional conduct: acknowledge successes, notable contributions, problems, and/or suggestions for improvement</w:t>
      </w:r>
    </w:p>
    <w:p w14:paraId="7F11F520" w14:textId="77777777" w:rsidR="00B60C52" w:rsidRPr="002C3182" w:rsidRDefault="00B60C52" w:rsidP="00B60C52">
      <w:pPr>
        <w:pStyle w:val="ListParagraph"/>
        <w:numPr>
          <w:ilvl w:val="0"/>
          <w:numId w:val="6"/>
        </w:numPr>
        <w:rPr>
          <w:color w:val="00B050"/>
        </w:rPr>
      </w:pPr>
      <w:r w:rsidRPr="002C3182">
        <w:rPr>
          <w:color w:val="00B050"/>
        </w:rPr>
        <w:t>Refer to pertinent documentation for any incidents that occurred during the period of evaluation.</w:t>
      </w:r>
    </w:p>
    <w:p w14:paraId="679D08BA" w14:textId="381889D2" w:rsidR="00B60C52" w:rsidRPr="007B6D11" w:rsidRDefault="00B60C52" w:rsidP="007B6D11">
      <w:pPr>
        <w:pStyle w:val="ListParagraph"/>
        <w:numPr>
          <w:ilvl w:val="0"/>
          <w:numId w:val="6"/>
        </w:numPr>
        <w:rPr>
          <w:color w:val="00B050"/>
        </w:rPr>
      </w:pPr>
      <w:r>
        <w:rPr>
          <w:color w:val="00B050"/>
        </w:rPr>
        <w:t>Refer to relevant OPs, which may</w:t>
      </w:r>
      <w:r w:rsidRPr="002C3182">
        <w:rPr>
          <w:color w:val="00B050"/>
        </w:rPr>
        <w:t xml:space="preserve"> include the following</w:t>
      </w:r>
      <w:r w:rsidR="007B6D11">
        <w:rPr>
          <w:color w:val="00B050"/>
        </w:rPr>
        <w:t>:</w:t>
      </w:r>
    </w:p>
    <w:p w14:paraId="0E64BCFC" w14:textId="77777777" w:rsidR="00B60C52" w:rsidRDefault="009706F9" w:rsidP="00B60C52">
      <w:pPr>
        <w:pStyle w:val="ListParagraph"/>
        <w:numPr>
          <w:ilvl w:val="1"/>
          <w:numId w:val="6"/>
        </w:numPr>
        <w:rPr>
          <w:color w:val="00B050"/>
        </w:rPr>
      </w:pPr>
      <w:hyperlink r:id="rId9" w:history="1">
        <w:r w:rsidR="00B60C52" w:rsidRPr="00067A7E">
          <w:rPr>
            <w:rStyle w:val="Hyperlink"/>
          </w:rPr>
          <w:t>OP 32.01A: Texas Tech University Statement of Ethical Principles</w:t>
        </w:r>
      </w:hyperlink>
    </w:p>
    <w:p w14:paraId="228464A0" w14:textId="77777777" w:rsidR="00B60C52" w:rsidRDefault="009706F9" w:rsidP="00B60C52">
      <w:pPr>
        <w:pStyle w:val="ListParagraph"/>
        <w:numPr>
          <w:ilvl w:val="1"/>
          <w:numId w:val="6"/>
        </w:numPr>
        <w:rPr>
          <w:color w:val="00B050"/>
        </w:rPr>
      </w:pPr>
      <w:hyperlink r:id="rId10" w:history="1">
        <w:r w:rsidR="00B60C52" w:rsidRPr="00E57568">
          <w:rPr>
            <w:rStyle w:val="Hyperlink"/>
          </w:rPr>
          <w:t>OP 32.06: Faculty Responsibility</w:t>
        </w:r>
      </w:hyperlink>
    </w:p>
    <w:p w14:paraId="78DDBCA1" w14:textId="33641B9F" w:rsidR="00B60C52" w:rsidRPr="00B60C52" w:rsidRDefault="009706F9" w:rsidP="00B60C52">
      <w:pPr>
        <w:pStyle w:val="ListParagraph"/>
        <w:numPr>
          <w:ilvl w:val="1"/>
          <w:numId w:val="6"/>
        </w:numPr>
        <w:rPr>
          <w:color w:val="00B050"/>
        </w:rPr>
      </w:pPr>
      <w:hyperlink r:id="rId11" w:history="1">
        <w:r w:rsidR="00B60C52" w:rsidRPr="00C27012">
          <w:rPr>
            <w:rStyle w:val="Hyperlink"/>
          </w:rPr>
          <w:t>OP 10.20: Conflict of Interest and Commitment</w:t>
        </w:r>
      </w:hyperlink>
      <w:r w:rsidR="00B60C52" w:rsidRPr="00B60C52">
        <w:rPr>
          <w:color w:val="00B050"/>
        </w:rPr>
        <w:t xml:space="preserve">  </w:t>
      </w:r>
    </w:p>
    <w:p w14:paraId="1E42EC37" w14:textId="77777777" w:rsidR="00B60C52" w:rsidRDefault="00B60C52" w:rsidP="00B60C52">
      <w:pPr>
        <w:rPr>
          <w:b/>
        </w:rPr>
      </w:pPr>
    </w:p>
    <w:p w14:paraId="6CF7DEBE" w14:textId="058C77D4" w:rsidR="006F504D" w:rsidRPr="003E6273" w:rsidRDefault="00FD632E" w:rsidP="00091117">
      <w:pPr>
        <w:rPr>
          <w:b/>
        </w:rPr>
      </w:pPr>
      <w:r>
        <w:rPr>
          <w:b/>
        </w:rPr>
        <w:t>Overall Assessment and Recommendations</w:t>
      </w:r>
    </w:p>
    <w:p w14:paraId="46645EBE" w14:textId="57CDEE61" w:rsidR="00A94A7C" w:rsidRDefault="001B6C32" w:rsidP="001B6C32">
      <w:pPr>
        <w:pStyle w:val="ListParagraph"/>
        <w:numPr>
          <w:ilvl w:val="0"/>
          <w:numId w:val="4"/>
        </w:numPr>
        <w:rPr>
          <w:color w:val="FF0000"/>
        </w:rPr>
      </w:pPr>
      <w:r>
        <w:rPr>
          <w:color w:val="FF0000"/>
        </w:rPr>
        <w:t>Provide a summary statement along the lines of “[Faculty name] is meeting/failing to meet/exceeding expectations in</w:t>
      </w:r>
      <w:r w:rsidR="0020197A">
        <w:rPr>
          <w:color w:val="FF0000"/>
        </w:rPr>
        <w:t xml:space="preserve"> teaching and service/professional currency/administrative duties</w:t>
      </w:r>
      <w:r>
        <w:rPr>
          <w:color w:val="FF0000"/>
        </w:rPr>
        <w:t>.”</w:t>
      </w:r>
    </w:p>
    <w:p w14:paraId="3210D2DA" w14:textId="1F75D0D4" w:rsidR="001B6C32" w:rsidRDefault="001B6C32" w:rsidP="001B6C32">
      <w:pPr>
        <w:pStyle w:val="ListParagraph"/>
        <w:numPr>
          <w:ilvl w:val="0"/>
          <w:numId w:val="4"/>
        </w:numPr>
        <w:rPr>
          <w:color w:val="FF0000"/>
        </w:rPr>
      </w:pPr>
      <w:r>
        <w:rPr>
          <w:color w:val="FF0000"/>
        </w:rPr>
        <w:lastRenderedPageBreak/>
        <w:t>Mention suggestions for improvement, make note of improvement from previous year</w:t>
      </w:r>
    </w:p>
    <w:p w14:paraId="05D924D2" w14:textId="0513BB0C" w:rsidR="001B6C32" w:rsidRDefault="001B6C32" w:rsidP="001B6C32">
      <w:pPr>
        <w:pStyle w:val="ListParagraph"/>
        <w:numPr>
          <w:ilvl w:val="0"/>
          <w:numId w:val="4"/>
        </w:numPr>
        <w:rPr>
          <w:color w:val="FF0000"/>
        </w:rPr>
      </w:pPr>
      <w:r>
        <w:rPr>
          <w:color w:val="FF0000"/>
        </w:rPr>
        <w:t xml:space="preserve">Mention </w:t>
      </w:r>
      <w:r w:rsidR="00402C92">
        <w:rPr>
          <w:color w:val="FF0000"/>
        </w:rPr>
        <w:t>projects or initiatives that are in progress</w:t>
      </w:r>
    </w:p>
    <w:p w14:paraId="5F6BC113" w14:textId="1D3F7409" w:rsidR="007E1898" w:rsidRDefault="007E1898" w:rsidP="00626782">
      <w:pPr>
        <w:pStyle w:val="ListParagraph"/>
        <w:numPr>
          <w:ilvl w:val="0"/>
          <w:numId w:val="4"/>
        </w:numPr>
        <w:rPr>
          <w:color w:val="FF0000"/>
        </w:rPr>
      </w:pPr>
      <w:r>
        <w:rPr>
          <w:color w:val="FF0000"/>
        </w:rPr>
        <w:t>Assessment of</w:t>
      </w:r>
      <w:r w:rsidR="00626782">
        <w:rPr>
          <w:color w:val="FF0000"/>
        </w:rPr>
        <w:t>, and recommendations regarding,</w:t>
      </w:r>
      <w:r>
        <w:rPr>
          <w:color w:val="FF0000"/>
        </w:rPr>
        <w:t xml:space="preserve"> current efforts to maintain graduate faculty status</w:t>
      </w:r>
      <w:r w:rsidR="00DA361B">
        <w:rPr>
          <w:color w:val="FF0000"/>
        </w:rPr>
        <w:t xml:space="preserve"> (includin</w:t>
      </w:r>
      <w:r w:rsidR="00402C92">
        <w:rPr>
          <w:color w:val="FF0000"/>
        </w:rPr>
        <w:t xml:space="preserve">g </w:t>
      </w:r>
      <w:r w:rsidR="00DA361B">
        <w:rPr>
          <w:color w:val="FF0000"/>
        </w:rPr>
        <w:t xml:space="preserve">theses, 6050 projects, and independent studies, as well as research or creative activity) </w:t>
      </w:r>
      <w:r w:rsidR="00984DDE">
        <w:rPr>
          <w:color w:val="FF0000"/>
        </w:rPr>
        <w:t>[leave this out for faculty who do not teach in the graduate program]</w:t>
      </w:r>
    </w:p>
    <w:p w14:paraId="3B3C0682" w14:textId="562D8FBC" w:rsidR="00F17C5C" w:rsidRDefault="00F17C5C" w:rsidP="00091117"/>
    <w:p w14:paraId="330D8A67" w14:textId="0F917E25" w:rsidR="00C0584E" w:rsidRDefault="00C0584E" w:rsidP="00091117">
      <w:r w:rsidRPr="00C0584E">
        <w:rPr>
          <w:b/>
        </w:rPr>
        <w:t>Administrative signatures:</w:t>
      </w:r>
      <w:r>
        <w:t xml:space="preserve"> This summary is based on student evaluations, teaching peer reviews, the faculty member’s annual report, and my observations and knowledge</w:t>
      </w:r>
      <w:r w:rsidR="001D46CE">
        <w:t xml:space="preserve">, </w:t>
      </w:r>
      <w:r w:rsidR="001D46CE" w:rsidRPr="009E7DA5">
        <w:t>and any external validations of teaching such as awards or honors.</w:t>
      </w:r>
      <w:r w:rsidRPr="009E7DA5">
        <w:t xml:space="preserve"> </w:t>
      </w:r>
      <w:r>
        <w:t>It represents my best judgment of the faculty member’s annual performance.</w:t>
      </w:r>
    </w:p>
    <w:p w14:paraId="2EE7F4FB" w14:textId="77777777" w:rsidR="00C0584E" w:rsidRDefault="00C0584E" w:rsidP="00091117"/>
    <w:p w14:paraId="13AE1508" w14:textId="1C8CD8A5" w:rsidR="00C0584E" w:rsidRDefault="00C0584E" w:rsidP="00091117"/>
    <w:p w14:paraId="6A1F14B4" w14:textId="77777777" w:rsidR="0025771A" w:rsidRDefault="0025771A" w:rsidP="0025771A">
      <w:pPr>
        <w:tabs>
          <w:tab w:val="left" w:leader="underscore" w:pos="3600"/>
          <w:tab w:val="left" w:pos="5040"/>
          <w:tab w:val="left" w:pos="7920"/>
        </w:tabs>
        <w:rPr>
          <w:u w:val="single"/>
        </w:rPr>
      </w:pPr>
      <w:r>
        <w:tab/>
      </w:r>
      <w:r>
        <w:tab/>
      </w:r>
      <w:r w:rsidRPr="00C0584E">
        <w:rPr>
          <w:u w:val="single"/>
        </w:rPr>
        <w:tab/>
      </w:r>
    </w:p>
    <w:p w14:paraId="62600423" w14:textId="07823047" w:rsidR="0025771A" w:rsidRPr="0025771A" w:rsidRDefault="0025771A" w:rsidP="00074FDF">
      <w:pPr>
        <w:ind w:firstLine="720"/>
        <w:rPr>
          <w:sz w:val="20"/>
          <w:szCs w:val="20"/>
        </w:rPr>
      </w:pPr>
      <w:r w:rsidRPr="0025771A">
        <w:rPr>
          <w:color w:val="FF0000"/>
          <w:sz w:val="20"/>
          <w:szCs w:val="20"/>
        </w:rPr>
        <w:t>[Department chair and title]</w:t>
      </w:r>
      <w:r>
        <w:rPr>
          <w:color w:val="FF0000"/>
          <w:sz w:val="20"/>
          <w:szCs w:val="20"/>
        </w:rPr>
        <w:tab/>
      </w:r>
      <w:r w:rsidR="00074FDF">
        <w:rPr>
          <w:color w:val="FF0000"/>
          <w:sz w:val="20"/>
          <w:szCs w:val="20"/>
        </w:rPr>
        <w:tab/>
      </w:r>
      <w:r w:rsidR="00074FDF">
        <w:rPr>
          <w:color w:val="FF0000"/>
          <w:sz w:val="20"/>
          <w:szCs w:val="20"/>
        </w:rPr>
        <w:tab/>
        <w:t xml:space="preserve">                             </w:t>
      </w:r>
      <w:r>
        <w:rPr>
          <w:sz w:val="20"/>
          <w:szCs w:val="20"/>
        </w:rPr>
        <w:t>Date</w:t>
      </w:r>
    </w:p>
    <w:p w14:paraId="43C9627F" w14:textId="13F23BDE" w:rsidR="00C0584E" w:rsidRPr="00EB5B28" w:rsidRDefault="00C0584E" w:rsidP="00EB5B28">
      <w:pPr>
        <w:tabs>
          <w:tab w:val="left" w:leader="underscore" w:pos="3600"/>
          <w:tab w:val="left" w:pos="5040"/>
          <w:tab w:val="left" w:pos="7920"/>
        </w:tabs>
        <w:rPr>
          <w:u w:val="single"/>
        </w:rPr>
      </w:pPr>
    </w:p>
    <w:p w14:paraId="1FD47B14" w14:textId="77777777" w:rsidR="00C470E1" w:rsidRDefault="00C470E1" w:rsidP="00C0584E">
      <w:pPr>
        <w:tabs>
          <w:tab w:val="left" w:leader="underscore" w:pos="3600"/>
          <w:tab w:val="left" w:pos="5040"/>
          <w:tab w:val="left" w:pos="7920"/>
        </w:tabs>
      </w:pPr>
    </w:p>
    <w:p w14:paraId="3765035F" w14:textId="77777777" w:rsidR="00C470E1" w:rsidRDefault="00C470E1" w:rsidP="00C0584E"/>
    <w:p w14:paraId="393F3093" w14:textId="433892EF" w:rsidR="00C470E1" w:rsidRDefault="00C470E1" w:rsidP="00C0584E">
      <w:r w:rsidRPr="00C470E1">
        <w:rPr>
          <w:b/>
        </w:rPr>
        <w:t>Faculty Member’s Acknowledgement</w:t>
      </w:r>
      <w:r>
        <w:t xml:space="preserve">. I have had the opportunity to review this report and discuss it with the </w:t>
      </w:r>
      <w:r w:rsidR="00EB5B28">
        <w:t>department chair</w:t>
      </w:r>
      <w:r>
        <w:t>. My signature does not necessarily mean I agree with the report. I understand I may attach written comments if I choose to do so within the next seven days.</w:t>
      </w:r>
    </w:p>
    <w:p w14:paraId="483741CE" w14:textId="77777777" w:rsidR="00C470E1" w:rsidRDefault="00C470E1" w:rsidP="00C0584E"/>
    <w:p w14:paraId="0AE463D7" w14:textId="77777777" w:rsidR="00C0584E" w:rsidRDefault="00C0584E" w:rsidP="00C0584E"/>
    <w:p w14:paraId="4059EB2A" w14:textId="77777777" w:rsidR="00C53DDF" w:rsidRDefault="00C53DDF" w:rsidP="00C0584E">
      <w:pPr>
        <w:tabs>
          <w:tab w:val="left" w:leader="underscore" w:pos="3600"/>
          <w:tab w:val="left" w:pos="5040"/>
          <w:tab w:val="left" w:pos="7920"/>
        </w:tabs>
      </w:pPr>
    </w:p>
    <w:p w14:paraId="76D6E713" w14:textId="4F77C1FD" w:rsidR="00C0584E" w:rsidRPr="00C0584E" w:rsidRDefault="00C0584E" w:rsidP="00C0584E">
      <w:pPr>
        <w:tabs>
          <w:tab w:val="left" w:leader="underscore" w:pos="3600"/>
          <w:tab w:val="left" w:pos="5040"/>
          <w:tab w:val="left" w:pos="7920"/>
        </w:tabs>
        <w:rPr>
          <w:u w:val="single"/>
        </w:rPr>
      </w:pPr>
      <w:r>
        <w:tab/>
      </w:r>
      <w:r>
        <w:tab/>
      </w:r>
      <w:r w:rsidRPr="00C0584E">
        <w:rPr>
          <w:u w:val="single"/>
        </w:rPr>
        <w:tab/>
      </w:r>
    </w:p>
    <w:p w14:paraId="2D6BB80B" w14:textId="1D3D13E4" w:rsidR="00091117" w:rsidRDefault="00C470E1" w:rsidP="00C47AC8">
      <w:pPr>
        <w:tabs>
          <w:tab w:val="left" w:pos="720"/>
          <w:tab w:val="left" w:pos="3600"/>
          <w:tab w:val="left" w:pos="5040"/>
          <w:tab w:val="left" w:pos="6120"/>
          <w:tab w:val="left" w:pos="7920"/>
        </w:tabs>
        <w:rPr>
          <w:sz w:val="20"/>
        </w:rPr>
      </w:pPr>
      <w:r w:rsidRPr="00C470E1">
        <w:tab/>
      </w:r>
      <w:r w:rsidR="00FD632E">
        <w:rPr>
          <w:color w:val="FF0000"/>
          <w:sz w:val="20"/>
        </w:rPr>
        <w:t>[Faculty Name]</w:t>
      </w:r>
      <w:r w:rsidR="00C47AC8" w:rsidRPr="00C47AC8">
        <w:rPr>
          <w:sz w:val="20"/>
        </w:rPr>
        <w:tab/>
      </w:r>
      <w:r w:rsidR="00C47AC8">
        <w:rPr>
          <w:sz w:val="20"/>
        </w:rPr>
        <w:tab/>
      </w:r>
      <w:r w:rsidR="00C47AC8">
        <w:rPr>
          <w:sz w:val="20"/>
        </w:rPr>
        <w:tab/>
        <w:t>Date</w:t>
      </w:r>
    </w:p>
    <w:p w14:paraId="0FDAB131" w14:textId="17D5B9DB" w:rsidR="00AA5869" w:rsidRPr="00F561A5" w:rsidRDefault="00AA5869" w:rsidP="00AA5869">
      <w:pPr>
        <w:tabs>
          <w:tab w:val="left" w:pos="180"/>
          <w:tab w:val="left" w:pos="3600"/>
          <w:tab w:val="left" w:pos="5040"/>
          <w:tab w:val="left" w:pos="6120"/>
          <w:tab w:val="left" w:pos="7920"/>
        </w:tabs>
        <w:rPr>
          <w:color w:val="FF0000"/>
          <w:sz w:val="20"/>
        </w:rPr>
      </w:pPr>
      <w:r>
        <w:rPr>
          <w:sz w:val="20"/>
        </w:rPr>
        <w:tab/>
        <w:t xml:space="preserve">Department of </w:t>
      </w:r>
      <w:r w:rsidR="00F561A5">
        <w:rPr>
          <w:color w:val="FF0000"/>
          <w:sz w:val="20"/>
        </w:rPr>
        <w:t>[Department Name]</w:t>
      </w:r>
    </w:p>
    <w:sectPr w:rsidR="00AA5869" w:rsidRPr="00F561A5" w:rsidSect="0009111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6226" w14:textId="77777777" w:rsidR="009706F9" w:rsidRDefault="009706F9" w:rsidP="008C5339">
      <w:r>
        <w:separator/>
      </w:r>
    </w:p>
  </w:endnote>
  <w:endnote w:type="continuationSeparator" w:id="0">
    <w:p w14:paraId="79B78153" w14:textId="77777777" w:rsidR="009706F9" w:rsidRDefault="009706F9" w:rsidP="008C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D195" w14:textId="77777777" w:rsidR="003D4E0F" w:rsidRDefault="003D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2B70" w14:textId="77777777" w:rsidR="003D4E0F" w:rsidRDefault="003D4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80A9" w14:textId="77777777" w:rsidR="003D4E0F" w:rsidRDefault="003D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8BED" w14:textId="77777777" w:rsidR="009706F9" w:rsidRDefault="009706F9" w:rsidP="008C5339">
      <w:r>
        <w:separator/>
      </w:r>
    </w:p>
  </w:footnote>
  <w:footnote w:type="continuationSeparator" w:id="0">
    <w:p w14:paraId="6B68A431" w14:textId="77777777" w:rsidR="009706F9" w:rsidRDefault="009706F9" w:rsidP="008C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BD68" w14:textId="77B6B702" w:rsidR="003D4E0F" w:rsidRDefault="003D4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700E" w14:textId="3797CF1F" w:rsidR="003D4E0F" w:rsidRDefault="003D4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2619" w14:textId="7F97A58B" w:rsidR="003D4E0F" w:rsidRDefault="003D4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903"/>
    <w:multiLevelType w:val="hybridMultilevel"/>
    <w:tmpl w:val="B610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5358"/>
    <w:multiLevelType w:val="hybridMultilevel"/>
    <w:tmpl w:val="4C8C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D3AE5"/>
    <w:multiLevelType w:val="hybridMultilevel"/>
    <w:tmpl w:val="68B0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F676A"/>
    <w:multiLevelType w:val="hybridMultilevel"/>
    <w:tmpl w:val="4678EC6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432069D1"/>
    <w:multiLevelType w:val="hybridMultilevel"/>
    <w:tmpl w:val="944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6E78"/>
    <w:multiLevelType w:val="hybridMultilevel"/>
    <w:tmpl w:val="827E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7"/>
    <w:rsid w:val="000034D6"/>
    <w:rsid w:val="00003995"/>
    <w:rsid w:val="00025645"/>
    <w:rsid w:val="00030C31"/>
    <w:rsid w:val="00031A06"/>
    <w:rsid w:val="00033229"/>
    <w:rsid w:val="00040740"/>
    <w:rsid w:val="00047F3B"/>
    <w:rsid w:val="0007027B"/>
    <w:rsid w:val="00071A33"/>
    <w:rsid w:val="00074FDF"/>
    <w:rsid w:val="00091117"/>
    <w:rsid w:val="000A31E3"/>
    <w:rsid w:val="000C51AF"/>
    <w:rsid w:val="000C5E4B"/>
    <w:rsid w:val="000D6EA2"/>
    <w:rsid w:val="000E295B"/>
    <w:rsid w:val="000F0167"/>
    <w:rsid w:val="000F4AF7"/>
    <w:rsid w:val="00101EEF"/>
    <w:rsid w:val="00103261"/>
    <w:rsid w:val="00111FC8"/>
    <w:rsid w:val="001176F7"/>
    <w:rsid w:val="001225F7"/>
    <w:rsid w:val="001254A7"/>
    <w:rsid w:val="00127253"/>
    <w:rsid w:val="00142A41"/>
    <w:rsid w:val="00143B96"/>
    <w:rsid w:val="001551E8"/>
    <w:rsid w:val="001615CA"/>
    <w:rsid w:val="00165B80"/>
    <w:rsid w:val="00174A80"/>
    <w:rsid w:val="00176CE7"/>
    <w:rsid w:val="00177E2E"/>
    <w:rsid w:val="00183A80"/>
    <w:rsid w:val="00193FC2"/>
    <w:rsid w:val="001A2164"/>
    <w:rsid w:val="001B3573"/>
    <w:rsid w:val="001B3A63"/>
    <w:rsid w:val="001B6C32"/>
    <w:rsid w:val="001C3D6E"/>
    <w:rsid w:val="001C78B5"/>
    <w:rsid w:val="001D46CE"/>
    <w:rsid w:val="001E2003"/>
    <w:rsid w:val="001E41C3"/>
    <w:rsid w:val="001F38E6"/>
    <w:rsid w:val="00200EF8"/>
    <w:rsid w:val="00200FCD"/>
    <w:rsid w:val="002013F3"/>
    <w:rsid w:val="0020197A"/>
    <w:rsid w:val="00210843"/>
    <w:rsid w:val="00213485"/>
    <w:rsid w:val="00213636"/>
    <w:rsid w:val="00217E5C"/>
    <w:rsid w:val="00220D8C"/>
    <w:rsid w:val="00235DD8"/>
    <w:rsid w:val="00253EE3"/>
    <w:rsid w:val="0025771A"/>
    <w:rsid w:val="0026186C"/>
    <w:rsid w:val="00263272"/>
    <w:rsid w:val="00274252"/>
    <w:rsid w:val="00274B8C"/>
    <w:rsid w:val="00284474"/>
    <w:rsid w:val="00293837"/>
    <w:rsid w:val="00296931"/>
    <w:rsid w:val="002A3DDD"/>
    <w:rsid w:val="002A4941"/>
    <w:rsid w:val="002B424C"/>
    <w:rsid w:val="002B4725"/>
    <w:rsid w:val="002B61F9"/>
    <w:rsid w:val="002C1E96"/>
    <w:rsid w:val="002D585E"/>
    <w:rsid w:val="002D6A06"/>
    <w:rsid w:val="002F617A"/>
    <w:rsid w:val="00315548"/>
    <w:rsid w:val="00316892"/>
    <w:rsid w:val="003219BC"/>
    <w:rsid w:val="00323563"/>
    <w:rsid w:val="00324AB5"/>
    <w:rsid w:val="00336F9B"/>
    <w:rsid w:val="0034181E"/>
    <w:rsid w:val="0034661E"/>
    <w:rsid w:val="00353C87"/>
    <w:rsid w:val="00371625"/>
    <w:rsid w:val="00394209"/>
    <w:rsid w:val="003A2A46"/>
    <w:rsid w:val="003A3009"/>
    <w:rsid w:val="003B4A10"/>
    <w:rsid w:val="003B5101"/>
    <w:rsid w:val="003B6B5C"/>
    <w:rsid w:val="003C53EC"/>
    <w:rsid w:val="003C7DBD"/>
    <w:rsid w:val="003D34DA"/>
    <w:rsid w:val="003D3943"/>
    <w:rsid w:val="003D4E0F"/>
    <w:rsid w:val="003E39E3"/>
    <w:rsid w:val="003E6273"/>
    <w:rsid w:val="003F2204"/>
    <w:rsid w:val="003F22D7"/>
    <w:rsid w:val="003F5E38"/>
    <w:rsid w:val="00401C84"/>
    <w:rsid w:val="004022B2"/>
    <w:rsid w:val="00402C92"/>
    <w:rsid w:val="00405593"/>
    <w:rsid w:val="00411A8D"/>
    <w:rsid w:val="00423597"/>
    <w:rsid w:val="00433936"/>
    <w:rsid w:val="00433DDD"/>
    <w:rsid w:val="0044600C"/>
    <w:rsid w:val="00453B9E"/>
    <w:rsid w:val="00464744"/>
    <w:rsid w:val="00464B89"/>
    <w:rsid w:val="00465739"/>
    <w:rsid w:val="00485D64"/>
    <w:rsid w:val="00486A11"/>
    <w:rsid w:val="00490239"/>
    <w:rsid w:val="0049451E"/>
    <w:rsid w:val="00497484"/>
    <w:rsid w:val="004A05CD"/>
    <w:rsid w:val="004B4743"/>
    <w:rsid w:val="004C7EFD"/>
    <w:rsid w:val="0050524A"/>
    <w:rsid w:val="00507F45"/>
    <w:rsid w:val="00515816"/>
    <w:rsid w:val="0051649F"/>
    <w:rsid w:val="00562A2C"/>
    <w:rsid w:val="00575FD5"/>
    <w:rsid w:val="00586079"/>
    <w:rsid w:val="00591D4B"/>
    <w:rsid w:val="005A5A34"/>
    <w:rsid w:val="005C32AE"/>
    <w:rsid w:val="005C5D45"/>
    <w:rsid w:val="005C7EE7"/>
    <w:rsid w:val="005F0578"/>
    <w:rsid w:val="005F794C"/>
    <w:rsid w:val="00600D07"/>
    <w:rsid w:val="00611B86"/>
    <w:rsid w:val="00613A6A"/>
    <w:rsid w:val="00622B5D"/>
    <w:rsid w:val="00624F31"/>
    <w:rsid w:val="00626782"/>
    <w:rsid w:val="0065247F"/>
    <w:rsid w:val="00656506"/>
    <w:rsid w:val="00656ACA"/>
    <w:rsid w:val="0067228D"/>
    <w:rsid w:val="00673996"/>
    <w:rsid w:val="00693379"/>
    <w:rsid w:val="006B7DD1"/>
    <w:rsid w:val="006C3151"/>
    <w:rsid w:val="006D6909"/>
    <w:rsid w:val="006F27B1"/>
    <w:rsid w:val="006F504D"/>
    <w:rsid w:val="006F57E4"/>
    <w:rsid w:val="0073141F"/>
    <w:rsid w:val="00735103"/>
    <w:rsid w:val="007676B8"/>
    <w:rsid w:val="00770927"/>
    <w:rsid w:val="007764A3"/>
    <w:rsid w:val="00796E70"/>
    <w:rsid w:val="007A5882"/>
    <w:rsid w:val="007B6A5D"/>
    <w:rsid w:val="007B6D11"/>
    <w:rsid w:val="007D030A"/>
    <w:rsid w:val="007E07F3"/>
    <w:rsid w:val="007E1898"/>
    <w:rsid w:val="007E6E3E"/>
    <w:rsid w:val="007F2F43"/>
    <w:rsid w:val="00801A5C"/>
    <w:rsid w:val="008107AF"/>
    <w:rsid w:val="00815306"/>
    <w:rsid w:val="00816A9B"/>
    <w:rsid w:val="00831A5D"/>
    <w:rsid w:val="00832B90"/>
    <w:rsid w:val="00852AE3"/>
    <w:rsid w:val="00864EC6"/>
    <w:rsid w:val="00873454"/>
    <w:rsid w:val="00873B97"/>
    <w:rsid w:val="00880047"/>
    <w:rsid w:val="00892B0E"/>
    <w:rsid w:val="00893783"/>
    <w:rsid w:val="008A1E40"/>
    <w:rsid w:val="008A4BAC"/>
    <w:rsid w:val="008A65E1"/>
    <w:rsid w:val="008B395D"/>
    <w:rsid w:val="008B5DDF"/>
    <w:rsid w:val="008C5339"/>
    <w:rsid w:val="008D64E2"/>
    <w:rsid w:val="008E0B29"/>
    <w:rsid w:val="008E1E1E"/>
    <w:rsid w:val="0090298B"/>
    <w:rsid w:val="00904258"/>
    <w:rsid w:val="00924E9F"/>
    <w:rsid w:val="00924F81"/>
    <w:rsid w:val="009361CF"/>
    <w:rsid w:val="009372EC"/>
    <w:rsid w:val="00967100"/>
    <w:rsid w:val="009706F9"/>
    <w:rsid w:val="00980BD9"/>
    <w:rsid w:val="00984DDE"/>
    <w:rsid w:val="00985118"/>
    <w:rsid w:val="009955E7"/>
    <w:rsid w:val="009C69E7"/>
    <w:rsid w:val="009D5FE5"/>
    <w:rsid w:val="009D6531"/>
    <w:rsid w:val="009E1A1C"/>
    <w:rsid w:val="009E4D7E"/>
    <w:rsid w:val="009E756A"/>
    <w:rsid w:val="009E7DA5"/>
    <w:rsid w:val="009F1DFA"/>
    <w:rsid w:val="009F3E71"/>
    <w:rsid w:val="00A0220D"/>
    <w:rsid w:val="00A067D8"/>
    <w:rsid w:val="00A27BEB"/>
    <w:rsid w:val="00A30178"/>
    <w:rsid w:val="00A32817"/>
    <w:rsid w:val="00A37BC2"/>
    <w:rsid w:val="00A40531"/>
    <w:rsid w:val="00A64672"/>
    <w:rsid w:val="00A90CAB"/>
    <w:rsid w:val="00A92353"/>
    <w:rsid w:val="00A94A7C"/>
    <w:rsid w:val="00AA452F"/>
    <w:rsid w:val="00AA5869"/>
    <w:rsid w:val="00AB5386"/>
    <w:rsid w:val="00AB6467"/>
    <w:rsid w:val="00AC72C3"/>
    <w:rsid w:val="00AC79C9"/>
    <w:rsid w:val="00AD12AF"/>
    <w:rsid w:val="00AD494B"/>
    <w:rsid w:val="00AF72A3"/>
    <w:rsid w:val="00B3242F"/>
    <w:rsid w:val="00B3301B"/>
    <w:rsid w:val="00B51318"/>
    <w:rsid w:val="00B60C52"/>
    <w:rsid w:val="00B67D65"/>
    <w:rsid w:val="00B71884"/>
    <w:rsid w:val="00B8109B"/>
    <w:rsid w:val="00B82E3B"/>
    <w:rsid w:val="00BA3C1F"/>
    <w:rsid w:val="00BC3652"/>
    <w:rsid w:val="00BC5BC2"/>
    <w:rsid w:val="00BD463D"/>
    <w:rsid w:val="00BD590C"/>
    <w:rsid w:val="00BD59F6"/>
    <w:rsid w:val="00BD7D37"/>
    <w:rsid w:val="00BE2016"/>
    <w:rsid w:val="00BF660E"/>
    <w:rsid w:val="00C0584E"/>
    <w:rsid w:val="00C07B22"/>
    <w:rsid w:val="00C07BAB"/>
    <w:rsid w:val="00C14BDC"/>
    <w:rsid w:val="00C24B80"/>
    <w:rsid w:val="00C357C0"/>
    <w:rsid w:val="00C470E1"/>
    <w:rsid w:val="00C47AC8"/>
    <w:rsid w:val="00C53DDF"/>
    <w:rsid w:val="00C60550"/>
    <w:rsid w:val="00C609E6"/>
    <w:rsid w:val="00C860CD"/>
    <w:rsid w:val="00CA7561"/>
    <w:rsid w:val="00CE50E6"/>
    <w:rsid w:val="00CE531A"/>
    <w:rsid w:val="00CE7D69"/>
    <w:rsid w:val="00D13B37"/>
    <w:rsid w:val="00D22072"/>
    <w:rsid w:val="00D41ECE"/>
    <w:rsid w:val="00D702A3"/>
    <w:rsid w:val="00D77A38"/>
    <w:rsid w:val="00D92090"/>
    <w:rsid w:val="00DA361B"/>
    <w:rsid w:val="00DB05B6"/>
    <w:rsid w:val="00DB1B0A"/>
    <w:rsid w:val="00DC12E6"/>
    <w:rsid w:val="00DE28FB"/>
    <w:rsid w:val="00DE5A97"/>
    <w:rsid w:val="00DF1308"/>
    <w:rsid w:val="00E03A03"/>
    <w:rsid w:val="00E1562B"/>
    <w:rsid w:val="00E24046"/>
    <w:rsid w:val="00E25C48"/>
    <w:rsid w:val="00E351C3"/>
    <w:rsid w:val="00E6426F"/>
    <w:rsid w:val="00E722D1"/>
    <w:rsid w:val="00E77F8E"/>
    <w:rsid w:val="00E8015D"/>
    <w:rsid w:val="00E82ED8"/>
    <w:rsid w:val="00EA70D4"/>
    <w:rsid w:val="00EB5B28"/>
    <w:rsid w:val="00EC71CF"/>
    <w:rsid w:val="00EC74EF"/>
    <w:rsid w:val="00EC7E1C"/>
    <w:rsid w:val="00ED050A"/>
    <w:rsid w:val="00EE3ADE"/>
    <w:rsid w:val="00EF10C3"/>
    <w:rsid w:val="00F17C5C"/>
    <w:rsid w:val="00F26C4B"/>
    <w:rsid w:val="00F26C8B"/>
    <w:rsid w:val="00F270A7"/>
    <w:rsid w:val="00F51ED7"/>
    <w:rsid w:val="00F561A5"/>
    <w:rsid w:val="00F846B3"/>
    <w:rsid w:val="00F93D93"/>
    <w:rsid w:val="00F94381"/>
    <w:rsid w:val="00FA4320"/>
    <w:rsid w:val="00FA52BC"/>
    <w:rsid w:val="00FB2FF7"/>
    <w:rsid w:val="00FD632E"/>
    <w:rsid w:val="00FE3F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B9C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B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B80"/>
    <w:rPr>
      <w:rFonts w:ascii="Times New Roman" w:hAnsi="Times New Roman" w:cs="Times New Roman"/>
      <w:sz w:val="18"/>
      <w:szCs w:val="18"/>
    </w:rPr>
  </w:style>
  <w:style w:type="table" w:styleId="TableGrid">
    <w:name w:val="Table Grid"/>
    <w:basedOn w:val="TableNormal"/>
    <w:uiPriority w:val="59"/>
    <w:rsid w:val="003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485"/>
    <w:rPr>
      <w:color w:val="0000FF" w:themeColor="hyperlink"/>
      <w:u w:val="single"/>
    </w:rPr>
  </w:style>
  <w:style w:type="paragraph" w:styleId="FootnoteText">
    <w:name w:val="footnote text"/>
    <w:basedOn w:val="Normal"/>
    <w:link w:val="FootnoteTextChar"/>
    <w:uiPriority w:val="99"/>
    <w:semiHidden/>
    <w:unhideWhenUsed/>
    <w:rsid w:val="008C5339"/>
    <w:rPr>
      <w:sz w:val="20"/>
      <w:szCs w:val="20"/>
    </w:rPr>
  </w:style>
  <w:style w:type="character" w:customStyle="1" w:styleId="FootnoteTextChar">
    <w:name w:val="Footnote Text Char"/>
    <w:basedOn w:val="DefaultParagraphFont"/>
    <w:link w:val="FootnoteText"/>
    <w:uiPriority w:val="99"/>
    <w:semiHidden/>
    <w:rsid w:val="008C5339"/>
    <w:rPr>
      <w:sz w:val="20"/>
      <w:szCs w:val="20"/>
    </w:rPr>
  </w:style>
  <w:style w:type="character" w:styleId="FootnoteReference">
    <w:name w:val="footnote reference"/>
    <w:basedOn w:val="DefaultParagraphFont"/>
    <w:uiPriority w:val="99"/>
    <w:semiHidden/>
    <w:unhideWhenUsed/>
    <w:rsid w:val="008C5339"/>
    <w:rPr>
      <w:vertAlign w:val="superscript"/>
    </w:rPr>
  </w:style>
  <w:style w:type="paragraph" w:styleId="ListParagraph">
    <w:name w:val="List Paragraph"/>
    <w:basedOn w:val="Normal"/>
    <w:uiPriority w:val="34"/>
    <w:qFormat/>
    <w:rsid w:val="00EC7E1C"/>
    <w:pPr>
      <w:ind w:left="720"/>
      <w:contextualSpacing/>
    </w:pPr>
  </w:style>
  <w:style w:type="paragraph" w:styleId="Header">
    <w:name w:val="header"/>
    <w:basedOn w:val="Normal"/>
    <w:link w:val="HeaderChar"/>
    <w:uiPriority w:val="99"/>
    <w:unhideWhenUsed/>
    <w:rsid w:val="003D4E0F"/>
    <w:pPr>
      <w:tabs>
        <w:tab w:val="center" w:pos="4680"/>
        <w:tab w:val="right" w:pos="9360"/>
      </w:tabs>
    </w:pPr>
  </w:style>
  <w:style w:type="character" w:customStyle="1" w:styleId="HeaderChar">
    <w:name w:val="Header Char"/>
    <w:basedOn w:val="DefaultParagraphFont"/>
    <w:link w:val="Header"/>
    <w:uiPriority w:val="99"/>
    <w:rsid w:val="003D4E0F"/>
  </w:style>
  <w:style w:type="paragraph" w:styleId="Footer">
    <w:name w:val="footer"/>
    <w:basedOn w:val="Normal"/>
    <w:link w:val="FooterChar"/>
    <w:uiPriority w:val="99"/>
    <w:unhideWhenUsed/>
    <w:rsid w:val="003D4E0F"/>
    <w:pPr>
      <w:tabs>
        <w:tab w:val="center" w:pos="4680"/>
        <w:tab w:val="right" w:pos="9360"/>
      </w:tabs>
    </w:pPr>
  </w:style>
  <w:style w:type="character" w:customStyle="1" w:styleId="FooterChar">
    <w:name w:val="Footer Char"/>
    <w:basedOn w:val="DefaultParagraphFont"/>
    <w:link w:val="Footer"/>
    <w:uiPriority w:val="99"/>
    <w:rsid w:val="003D4E0F"/>
  </w:style>
  <w:style w:type="character" w:styleId="CommentReference">
    <w:name w:val="annotation reference"/>
    <w:basedOn w:val="DefaultParagraphFont"/>
    <w:uiPriority w:val="99"/>
    <w:semiHidden/>
    <w:unhideWhenUsed/>
    <w:rsid w:val="003D34DA"/>
    <w:rPr>
      <w:sz w:val="16"/>
      <w:szCs w:val="16"/>
    </w:rPr>
  </w:style>
  <w:style w:type="paragraph" w:styleId="CommentText">
    <w:name w:val="annotation text"/>
    <w:basedOn w:val="Normal"/>
    <w:link w:val="CommentTextChar"/>
    <w:uiPriority w:val="99"/>
    <w:semiHidden/>
    <w:unhideWhenUsed/>
    <w:rsid w:val="003D34DA"/>
    <w:rPr>
      <w:sz w:val="20"/>
      <w:szCs w:val="20"/>
    </w:rPr>
  </w:style>
  <w:style w:type="character" w:customStyle="1" w:styleId="CommentTextChar">
    <w:name w:val="Comment Text Char"/>
    <w:basedOn w:val="DefaultParagraphFont"/>
    <w:link w:val="CommentText"/>
    <w:uiPriority w:val="99"/>
    <w:semiHidden/>
    <w:rsid w:val="003D34DA"/>
    <w:rPr>
      <w:sz w:val="20"/>
      <w:szCs w:val="20"/>
    </w:rPr>
  </w:style>
  <w:style w:type="paragraph" w:styleId="CommentSubject">
    <w:name w:val="annotation subject"/>
    <w:basedOn w:val="CommentText"/>
    <w:next w:val="CommentText"/>
    <w:link w:val="CommentSubjectChar"/>
    <w:uiPriority w:val="99"/>
    <w:semiHidden/>
    <w:unhideWhenUsed/>
    <w:rsid w:val="003D34DA"/>
    <w:rPr>
      <w:b/>
      <w:bCs/>
    </w:rPr>
  </w:style>
  <w:style w:type="character" w:customStyle="1" w:styleId="CommentSubjectChar">
    <w:name w:val="Comment Subject Char"/>
    <w:basedOn w:val="CommentTextChar"/>
    <w:link w:val="CommentSubject"/>
    <w:uiPriority w:val="99"/>
    <w:semiHidden/>
    <w:rsid w:val="003D3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ts.ttu.edu/opmanual/OP32.0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ts.ttu.edu/opmanual/op10.20.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pts.ttu.edu/opmanual/op32.06.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pts.ttu.edu/opmanual/OP32.01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3858-CEB9-4C28-BE75-D5ECD8E7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Stoker</dc:creator>
  <cp:keywords/>
  <cp:lastModifiedBy>Koerber, Amy</cp:lastModifiedBy>
  <cp:revision>5</cp:revision>
  <cp:lastPrinted>2017-12-08T14:37:00Z</cp:lastPrinted>
  <dcterms:created xsi:type="dcterms:W3CDTF">2021-12-02T14:36:00Z</dcterms:created>
  <dcterms:modified xsi:type="dcterms:W3CDTF">2021-12-02T14:38:00Z</dcterms:modified>
</cp:coreProperties>
</file>