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18DB5" w14:textId="77777777" w:rsidR="00C91D54" w:rsidRPr="002A7FCE" w:rsidRDefault="00C91D54" w:rsidP="00C91D54">
      <w:r>
        <w:rPr>
          <w:noProof/>
        </w:rPr>
        <w:drawing>
          <wp:inline distT="0" distB="0" distL="0" distR="0" wp14:anchorId="65E89798" wp14:editId="270C941D">
            <wp:extent cx="6296025" cy="1619250"/>
            <wp:effectExtent l="19050" t="0" r="9525" b="0"/>
            <wp:docPr id="1" name="Picture 1" descr="TTU_CoE_1line_fl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U_CoE_1line_fl2C"/>
                    <pic:cNvPicPr>
                      <a:picLocks noChangeAspect="1" noChangeArrowheads="1"/>
                    </pic:cNvPicPr>
                  </pic:nvPicPr>
                  <pic:blipFill>
                    <a:blip r:embed="rId8" cstate="print"/>
                    <a:srcRect/>
                    <a:stretch>
                      <a:fillRect/>
                    </a:stretch>
                  </pic:blipFill>
                  <pic:spPr bwMode="auto">
                    <a:xfrm>
                      <a:off x="0" y="0"/>
                      <a:ext cx="6296025" cy="1619250"/>
                    </a:xfrm>
                    <a:prstGeom prst="rect">
                      <a:avLst/>
                    </a:prstGeom>
                    <a:solidFill>
                      <a:srgbClr val="000000"/>
                    </a:solidFill>
                    <a:ln w="9525">
                      <a:noFill/>
                      <a:miter lim="800000"/>
                      <a:headEnd/>
                      <a:tailEnd/>
                    </a:ln>
                  </pic:spPr>
                </pic:pic>
              </a:graphicData>
            </a:graphic>
          </wp:inline>
        </w:drawing>
      </w:r>
    </w:p>
    <w:p w14:paraId="22A6294E" w14:textId="77777777" w:rsidR="00C91D54" w:rsidRPr="005543B3" w:rsidRDefault="00C91D54" w:rsidP="00C91D54">
      <w:pPr>
        <w:tabs>
          <w:tab w:val="left" w:pos="-1440"/>
          <w:tab w:val="left" w:pos="-720"/>
        </w:tabs>
        <w:suppressAutoHyphens/>
        <w:spacing w:after="0"/>
        <w:rPr>
          <w:rFonts w:eastAsia="Times New Roman" w:cs="Times New Roman"/>
          <w:color w:val="auto"/>
          <w:szCs w:val="20"/>
        </w:rPr>
      </w:pPr>
    </w:p>
    <w:p w14:paraId="5B8B52ED" w14:textId="77777777" w:rsidR="00C91D54" w:rsidRPr="005543B3" w:rsidRDefault="00C91D54" w:rsidP="00C91D54">
      <w:pPr>
        <w:tabs>
          <w:tab w:val="left" w:pos="-1440"/>
          <w:tab w:val="left" w:pos="-720"/>
        </w:tabs>
        <w:suppressAutoHyphens/>
        <w:spacing w:after="0"/>
        <w:rPr>
          <w:rFonts w:eastAsia="Times New Roman" w:cs="Times New Roman"/>
          <w:color w:val="auto"/>
          <w:szCs w:val="20"/>
        </w:rPr>
      </w:pPr>
    </w:p>
    <w:p w14:paraId="0AF933C7" w14:textId="77777777" w:rsidR="00C91D54" w:rsidRPr="005543B3" w:rsidRDefault="00C91D54" w:rsidP="00C91D54">
      <w:pPr>
        <w:tabs>
          <w:tab w:val="left" w:pos="-1440"/>
          <w:tab w:val="left" w:pos="-720"/>
        </w:tabs>
        <w:suppressAutoHyphens/>
        <w:spacing w:after="0"/>
        <w:rPr>
          <w:rFonts w:eastAsia="Times New Roman" w:cs="Times New Roman"/>
          <w:color w:val="auto"/>
          <w:szCs w:val="20"/>
        </w:rPr>
      </w:pPr>
    </w:p>
    <w:p w14:paraId="15441F6E" w14:textId="77777777" w:rsidR="00C91D54" w:rsidRPr="005543B3" w:rsidRDefault="00C91D54" w:rsidP="00C91D54">
      <w:pPr>
        <w:keepNext/>
        <w:keepLines/>
        <w:shd w:val="clear" w:color="auto" w:fill="C00000"/>
        <w:spacing w:after="0" w:line="220" w:lineRule="atLeast"/>
        <w:jc w:val="center"/>
        <w:rPr>
          <w:rFonts w:eastAsia="Times New Roman" w:cs="Times New Roman"/>
          <w:color w:val="FFFFFF" w:themeColor="background1"/>
          <w:spacing w:val="-30"/>
          <w:kern w:val="28"/>
          <w:sz w:val="72"/>
          <w:szCs w:val="20"/>
        </w:rPr>
      </w:pPr>
      <w:r w:rsidRPr="005543B3">
        <w:rPr>
          <w:rFonts w:eastAsia="Times New Roman" w:cs="Times New Roman"/>
          <w:color w:val="FFFFFF" w:themeColor="background1"/>
          <w:spacing w:val="-30"/>
          <w:kern w:val="28"/>
          <w:sz w:val="72"/>
          <w:szCs w:val="20"/>
        </w:rPr>
        <w:t>Counselor Education</w:t>
      </w:r>
    </w:p>
    <w:p w14:paraId="71767309" w14:textId="77777777" w:rsidR="00C032AC" w:rsidRPr="00925773" w:rsidRDefault="00C032AC" w:rsidP="00C032AC">
      <w:pPr>
        <w:jc w:val="center"/>
        <w:rPr>
          <w:b/>
          <w:sz w:val="28"/>
          <w:szCs w:val="28"/>
        </w:rPr>
      </w:pPr>
    </w:p>
    <w:p w14:paraId="68280353" w14:textId="77777777" w:rsidR="00C032AC" w:rsidRPr="00C91D54" w:rsidRDefault="00C91D54" w:rsidP="00C032AC">
      <w:pPr>
        <w:jc w:val="center"/>
        <w:rPr>
          <w:b/>
          <w:i/>
          <w:sz w:val="44"/>
          <w:szCs w:val="44"/>
        </w:rPr>
      </w:pPr>
      <w:r>
        <w:rPr>
          <w:b/>
          <w:i/>
          <w:sz w:val="44"/>
          <w:szCs w:val="44"/>
        </w:rPr>
        <w:t>Counselor Education</w:t>
      </w:r>
    </w:p>
    <w:p w14:paraId="62146616" w14:textId="77777777" w:rsidR="00C032AC" w:rsidRPr="00C91D54" w:rsidRDefault="00127243" w:rsidP="00C032AC">
      <w:pPr>
        <w:jc w:val="center"/>
        <w:rPr>
          <w:b/>
          <w:i/>
          <w:sz w:val="44"/>
          <w:szCs w:val="44"/>
        </w:rPr>
      </w:pPr>
      <w:r w:rsidRPr="00C91D54">
        <w:rPr>
          <w:b/>
          <w:i/>
          <w:sz w:val="44"/>
          <w:szCs w:val="44"/>
        </w:rPr>
        <w:t>PhD Student</w:t>
      </w:r>
    </w:p>
    <w:p w14:paraId="439D3927" w14:textId="77777777" w:rsidR="00C032AC" w:rsidRPr="00925773" w:rsidRDefault="00C032AC" w:rsidP="00C032AC">
      <w:pPr>
        <w:jc w:val="center"/>
        <w:rPr>
          <w:b/>
          <w:sz w:val="36"/>
          <w:szCs w:val="36"/>
        </w:rPr>
      </w:pPr>
      <w:r w:rsidRPr="00C91D54">
        <w:rPr>
          <w:b/>
          <w:i/>
          <w:sz w:val="44"/>
          <w:szCs w:val="44"/>
        </w:rPr>
        <w:t>FIELD EXPERIENCES HANDBOOK</w:t>
      </w:r>
    </w:p>
    <w:p w14:paraId="01A65ADF" w14:textId="77777777" w:rsidR="00C032AC" w:rsidRPr="00C91D54" w:rsidRDefault="00C032AC" w:rsidP="00C032AC">
      <w:pPr>
        <w:jc w:val="center"/>
        <w:rPr>
          <w:b/>
          <w:sz w:val="28"/>
          <w:szCs w:val="28"/>
        </w:rPr>
      </w:pPr>
    </w:p>
    <w:p w14:paraId="65F8DE59" w14:textId="77777777" w:rsidR="00C032AC" w:rsidRPr="00C91D54" w:rsidRDefault="00C032AC" w:rsidP="00C032AC">
      <w:pPr>
        <w:jc w:val="center"/>
        <w:rPr>
          <w:b/>
          <w:sz w:val="28"/>
          <w:szCs w:val="28"/>
        </w:rPr>
      </w:pPr>
    </w:p>
    <w:p w14:paraId="1776E529" w14:textId="549810E3" w:rsidR="00C032AC" w:rsidRPr="00C91D54" w:rsidRDefault="0003668E" w:rsidP="00C032AC">
      <w:pPr>
        <w:jc w:val="center"/>
        <w:rPr>
          <w:b/>
          <w:sz w:val="44"/>
          <w:szCs w:val="44"/>
        </w:rPr>
      </w:pPr>
      <w:r>
        <w:rPr>
          <w:b/>
          <w:sz w:val="44"/>
          <w:szCs w:val="44"/>
        </w:rPr>
        <w:t>202</w:t>
      </w:r>
      <w:r w:rsidR="00E65C77">
        <w:rPr>
          <w:b/>
          <w:sz w:val="44"/>
          <w:szCs w:val="44"/>
        </w:rPr>
        <w:t>3</w:t>
      </w:r>
      <w:r>
        <w:rPr>
          <w:b/>
          <w:sz w:val="44"/>
          <w:szCs w:val="44"/>
        </w:rPr>
        <w:t>-202</w:t>
      </w:r>
      <w:r w:rsidR="00E65C77">
        <w:rPr>
          <w:b/>
          <w:sz w:val="44"/>
          <w:szCs w:val="44"/>
        </w:rPr>
        <w:t>4</w:t>
      </w:r>
    </w:p>
    <w:p w14:paraId="47421941" w14:textId="77777777" w:rsidR="00C032AC" w:rsidRPr="00925773" w:rsidRDefault="00C032AC" w:rsidP="00C032AC">
      <w:pPr>
        <w:jc w:val="center"/>
        <w:rPr>
          <w:b/>
          <w:szCs w:val="24"/>
        </w:rPr>
      </w:pPr>
    </w:p>
    <w:p w14:paraId="4DCFB7C4" w14:textId="77777777" w:rsidR="00C032AC" w:rsidRPr="00925773" w:rsidRDefault="00C032AC" w:rsidP="00C032AC">
      <w:pPr>
        <w:jc w:val="center"/>
        <w:rPr>
          <w:b/>
          <w:szCs w:val="24"/>
        </w:rPr>
      </w:pPr>
    </w:p>
    <w:p w14:paraId="34C9BC49" w14:textId="77777777" w:rsidR="00065703" w:rsidRPr="00925773" w:rsidRDefault="00065703" w:rsidP="00C032AC">
      <w:pPr>
        <w:jc w:val="center"/>
        <w:rPr>
          <w:b/>
          <w:szCs w:val="24"/>
        </w:rPr>
      </w:pPr>
    </w:p>
    <w:p w14:paraId="3A490D71" w14:textId="77777777" w:rsidR="00C032AC" w:rsidRPr="00925773" w:rsidRDefault="00C032AC" w:rsidP="00C032AC">
      <w:pPr>
        <w:jc w:val="center"/>
        <w:rPr>
          <w:b/>
          <w:szCs w:val="24"/>
        </w:rPr>
      </w:pPr>
      <w:r w:rsidRPr="00925773">
        <w:rPr>
          <w:b/>
          <w:szCs w:val="24"/>
        </w:rPr>
        <w:t>Texas Tech University</w:t>
      </w:r>
      <w:r w:rsidR="00C91D54">
        <w:rPr>
          <w:b/>
          <w:szCs w:val="24"/>
        </w:rPr>
        <w:br/>
        <w:t>College of Education</w:t>
      </w:r>
      <w:r w:rsidR="00065703" w:rsidRPr="00925773">
        <w:rPr>
          <w:b/>
          <w:szCs w:val="24"/>
        </w:rPr>
        <w:br/>
      </w:r>
      <w:r w:rsidRPr="00925773">
        <w:rPr>
          <w:b/>
          <w:szCs w:val="24"/>
        </w:rPr>
        <w:t>Counselor Education Program</w:t>
      </w:r>
      <w:r w:rsidR="00065703" w:rsidRPr="00925773">
        <w:rPr>
          <w:b/>
          <w:szCs w:val="24"/>
        </w:rPr>
        <w:br/>
      </w:r>
      <w:r w:rsidRPr="00925773">
        <w:rPr>
          <w:b/>
          <w:szCs w:val="24"/>
        </w:rPr>
        <w:t xml:space="preserve">Box 41071 – Education Building, </w:t>
      </w:r>
      <w:r w:rsidR="005515E1">
        <w:rPr>
          <w:b/>
          <w:szCs w:val="24"/>
        </w:rPr>
        <w:t>Room 216</w:t>
      </w:r>
      <w:r w:rsidR="00065703" w:rsidRPr="00925773">
        <w:rPr>
          <w:b/>
          <w:szCs w:val="24"/>
        </w:rPr>
        <w:br/>
      </w:r>
      <w:r w:rsidRPr="00925773">
        <w:rPr>
          <w:b/>
          <w:szCs w:val="24"/>
        </w:rPr>
        <w:t>Lubbock, Texas 79409</w:t>
      </w:r>
      <w:r w:rsidR="00C91D54">
        <w:rPr>
          <w:b/>
          <w:szCs w:val="24"/>
        </w:rPr>
        <w:br/>
        <w:t>806-834-4224</w:t>
      </w:r>
      <w:r w:rsidR="00065703" w:rsidRPr="00925773">
        <w:rPr>
          <w:b/>
          <w:szCs w:val="24"/>
        </w:rPr>
        <w:br/>
      </w:r>
      <w:hyperlink r:id="rId9" w:history="1">
        <w:r w:rsidR="00820908" w:rsidRPr="00691EF7">
          <w:rPr>
            <w:rStyle w:val="Hyperlink"/>
            <w:b/>
            <w:szCs w:val="24"/>
          </w:rPr>
          <w:t>www.educ.ttu.edu/epce</w:t>
        </w:r>
      </w:hyperlink>
      <w:r w:rsidR="00820908">
        <w:rPr>
          <w:b/>
          <w:szCs w:val="24"/>
        </w:rPr>
        <w:t xml:space="preserve"> </w:t>
      </w:r>
    </w:p>
    <w:p w14:paraId="1F95887C" w14:textId="77777777" w:rsidR="00527357" w:rsidRDefault="00527357" w:rsidP="00C032AC">
      <w:pPr>
        <w:rPr>
          <w:sz w:val="16"/>
          <w:szCs w:val="16"/>
          <w:u w:val="single"/>
        </w:rPr>
      </w:pPr>
    </w:p>
    <w:p w14:paraId="46A1CE1F" w14:textId="29F6ECC8" w:rsidR="00C032AC" w:rsidRPr="00C91D54" w:rsidRDefault="007E30F0" w:rsidP="00C032AC">
      <w:pPr>
        <w:rPr>
          <w:szCs w:val="24"/>
        </w:rPr>
      </w:pPr>
      <w:r>
        <w:rPr>
          <w:sz w:val="16"/>
          <w:szCs w:val="16"/>
        </w:rPr>
        <w:t>05-20</w:t>
      </w:r>
      <w:r w:rsidR="00B473A4">
        <w:rPr>
          <w:sz w:val="16"/>
          <w:szCs w:val="16"/>
        </w:rPr>
        <w:t>21</w:t>
      </w:r>
    </w:p>
    <w:p w14:paraId="486D4345" w14:textId="77777777" w:rsidR="00C91D54" w:rsidRPr="0028290E" w:rsidRDefault="00C91D54" w:rsidP="00C91D54">
      <w:pPr>
        <w:pStyle w:val="HeadingforHandbooks"/>
        <w:rPr>
          <w:sz w:val="28"/>
          <w:szCs w:val="28"/>
        </w:rPr>
      </w:pPr>
      <w:r w:rsidRPr="0028290E">
        <w:rPr>
          <w:sz w:val="28"/>
          <w:szCs w:val="28"/>
        </w:rPr>
        <w:lastRenderedPageBreak/>
        <w:t>Table of Contents</w:t>
      </w:r>
    </w:p>
    <w:p w14:paraId="22BA76E6" w14:textId="77777777" w:rsidR="00C91D54" w:rsidRPr="002A7FCE" w:rsidRDefault="00C91D54" w:rsidP="00C91D54">
      <w:pPr>
        <w:jc w:val="center"/>
        <w:rPr>
          <w:sz w:val="28"/>
          <w:szCs w:val="28"/>
        </w:rPr>
      </w:pPr>
    </w:p>
    <w:p w14:paraId="66701E4F" w14:textId="49737167" w:rsidR="00CF56F6" w:rsidRDefault="00CF56F6" w:rsidP="000872EA">
      <w:pPr>
        <w:rPr>
          <w:sz w:val="22"/>
        </w:rPr>
      </w:pPr>
      <w:r>
        <w:rPr>
          <w:sz w:val="22"/>
        </w:rPr>
        <w:t>Introduction…………………………………………………………………………………………………...</w:t>
      </w:r>
      <w:r w:rsidR="00F30C11">
        <w:rPr>
          <w:sz w:val="22"/>
        </w:rPr>
        <w:t>..</w:t>
      </w:r>
      <w:r w:rsidR="00D47DCD">
        <w:rPr>
          <w:sz w:val="22"/>
        </w:rPr>
        <w:t>.</w:t>
      </w:r>
      <w:r w:rsidR="00FF6A23">
        <w:rPr>
          <w:sz w:val="22"/>
        </w:rPr>
        <w:t>.</w:t>
      </w:r>
      <w:r>
        <w:rPr>
          <w:sz w:val="22"/>
        </w:rPr>
        <w:t>3</w:t>
      </w:r>
    </w:p>
    <w:p w14:paraId="7647A4D9" w14:textId="3E39C626" w:rsidR="00CF56F6" w:rsidRDefault="00CF56F6" w:rsidP="000872EA">
      <w:pPr>
        <w:rPr>
          <w:sz w:val="22"/>
        </w:rPr>
      </w:pPr>
      <w:r>
        <w:rPr>
          <w:sz w:val="22"/>
        </w:rPr>
        <w:t>Mission………………………………………………………………………………………………………</w:t>
      </w:r>
      <w:r w:rsidR="00F30C11">
        <w:rPr>
          <w:sz w:val="22"/>
        </w:rPr>
        <w:t>…</w:t>
      </w:r>
      <w:r w:rsidR="00D47DCD">
        <w:rPr>
          <w:sz w:val="22"/>
        </w:rPr>
        <w:t>.</w:t>
      </w:r>
      <w:r w:rsidR="00FF6A23">
        <w:rPr>
          <w:sz w:val="22"/>
        </w:rPr>
        <w:t>.</w:t>
      </w:r>
      <w:r>
        <w:rPr>
          <w:sz w:val="22"/>
        </w:rPr>
        <w:t>3</w:t>
      </w:r>
    </w:p>
    <w:p w14:paraId="700A4B25" w14:textId="20D2C148" w:rsidR="00FF6A23" w:rsidRDefault="00FF6A23" w:rsidP="000872EA">
      <w:pPr>
        <w:rPr>
          <w:sz w:val="22"/>
        </w:rPr>
      </w:pPr>
      <w:r>
        <w:rPr>
          <w:sz w:val="22"/>
        </w:rPr>
        <w:t>Program Objectives……………………………………………………………………………………………...3</w:t>
      </w:r>
    </w:p>
    <w:p w14:paraId="358C051B" w14:textId="10AC0D99" w:rsidR="00CF56F6" w:rsidRDefault="00CF56F6" w:rsidP="000872EA">
      <w:pPr>
        <w:rPr>
          <w:sz w:val="22"/>
        </w:rPr>
      </w:pPr>
      <w:r>
        <w:rPr>
          <w:sz w:val="22"/>
        </w:rPr>
        <w:t>Model…………………………………………………………………………………………………………</w:t>
      </w:r>
      <w:r w:rsidR="00D47DCD">
        <w:rPr>
          <w:sz w:val="22"/>
        </w:rPr>
        <w:t>…</w:t>
      </w:r>
      <w:r>
        <w:rPr>
          <w:sz w:val="22"/>
        </w:rPr>
        <w:t>3</w:t>
      </w:r>
    </w:p>
    <w:p w14:paraId="57ACA26A" w14:textId="101468F2" w:rsidR="00CF56F6" w:rsidRDefault="00CF56F6" w:rsidP="000872EA">
      <w:pPr>
        <w:rPr>
          <w:sz w:val="22"/>
        </w:rPr>
      </w:pPr>
      <w:r>
        <w:rPr>
          <w:sz w:val="22"/>
        </w:rPr>
        <w:t>Trademark Outcomes…………………………………………………………………………………………</w:t>
      </w:r>
      <w:r w:rsidR="00F30C11">
        <w:rPr>
          <w:sz w:val="22"/>
        </w:rPr>
        <w:t>.</w:t>
      </w:r>
      <w:r w:rsidR="00FF6A23">
        <w:rPr>
          <w:sz w:val="22"/>
        </w:rPr>
        <w:t>.</w:t>
      </w:r>
      <w:r w:rsidR="00D47DCD">
        <w:rPr>
          <w:sz w:val="22"/>
        </w:rPr>
        <w:t>.</w:t>
      </w:r>
      <w:r w:rsidR="00F30C11">
        <w:rPr>
          <w:sz w:val="22"/>
        </w:rPr>
        <w:t>.</w:t>
      </w:r>
      <w:r w:rsidR="00FF6A23">
        <w:rPr>
          <w:sz w:val="22"/>
        </w:rPr>
        <w:t>4</w:t>
      </w:r>
    </w:p>
    <w:p w14:paraId="14DFB2E6" w14:textId="7A0AB891" w:rsidR="00C91D54" w:rsidRDefault="00C91D54" w:rsidP="000872EA">
      <w:pPr>
        <w:rPr>
          <w:sz w:val="22"/>
        </w:rPr>
      </w:pPr>
      <w:r>
        <w:rPr>
          <w:sz w:val="22"/>
        </w:rPr>
        <w:t>Important Student Information……………………………………………………………</w:t>
      </w:r>
      <w:r w:rsidR="00FF6A23">
        <w:rPr>
          <w:sz w:val="22"/>
        </w:rPr>
        <w:t>.</w:t>
      </w:r>
      <w:r>
        <w:rPr>
          <w:sz w:val="22"/>
        </w:rPr>
        <w:t>…………………</w:t>
      </w:r>
      <w:r w:rsidR="00F30C11">
        <w:rPr>
          <w:sz w:val="22"/>
        </w:rPr>
        <w:t>…</w:t>
      </w:r>
      <w:r w:rsidR="00D47DCD">
        <w:rPr>
          <w:sz w:val="22"/>
        </w:rPr>
        <w:t>4</w:t>
      </w:r>
    </w:p>
    <w:p w14:paraId="64DED4BB" w14:textId="08579CC6" w:rsidR="00C91D54" w:rsidRDefault="00C91D54" w:rsidP="000872EA">
      <w:pPr>
        <w:rPr>
          <w:sz w:val="22"/>
        </w:rPr>
      </w:pPr>
      <w:r>
        <w:rPr>
          <w:sz w:val="22"/>
        </w:rPr>
        <w:t>Professional Associations………………………………………………………………………………</w:t>
      </w:r>
      <w:r w:rsidR="00FF6A23">
        <w:rPr>
          <w:sz w:val="22"/>
        </w:rPr>
        <w:t>.</w:t>
      </w:r>
      <w:r>
        <w:rPr>
          <w:sz w:val="22"/>
        </w:rPr>
        <w:t>……</w:t>
      </w:r>
      <w:r w:rsidR="00D47DCD">
        <w:rPr>
          <w:sz w:val="22"/>
        </w:rPr>
        <w:t>...</w:t>
      </w:r>
      <w:r w:rsidR="0042036A">
        <w:rPr>
          <w:sz w:val="22"/>
        </w:rPr>
        <w:t>.</w:t>
      </w:r>
      <w:r w:rsidR="00F30C11">
        <w:rPr>
          <w:sz w:val="22"/>
        </w:rPr>
        <w:t>7</w:t>
      </w:r>
    </w:p>
    <w:p w14:paraId="5393E618" w14:textId="7EC71C4C" w:rsidR="009C0CBE" w:rsidRDefault="009C0CBE" w:rsidP="000872EA">
      <w:pPr>
        <w:rPr>
          <w:sz w:val="22"/>
        </w:rPr>
      </w:pPr>
      <w:r>
        <w:rPr>
          <w:sz w:val="22"/>
        </w:rPr>
        <w:t>Clinical Coursework……………………………………………………………………………………</w:t>
      </w:r>
      <w:r w:rsidR="00FF6A23">
        <w:rPr>
          <w:sz w:val="22"/>
        </w:rPr>
        <w:t>.</w:t>
      </w:r>
      <w:r>
        <w:rPr>
          <w:sz w:val="22"/>
        </w:rPr>
        <w:t>…….</w:t>
      </w:r>
      <w:r w:rsidR="00F30C11">
        <w:rPr>
          <w:sz w:val="22"/>
        </w:rPr>
        <w:t>.</w:t>
      </w:r>
      <w:r w:rsidR="0042036A">
        <w:rPr>
          <w:sz w:val="22"/>
        </w:rPr>
        <w:t>..</w:t>
      </w:r>
      <w:r w:rsidR="00FF6A23">
        <w:rPr>
          <w:sz w:val="22"/>
        </w:rPr>
        <w:t>8</w:t>
      </w:r>
    </w:p>
    <w:p w14:paraId="6BEF1097" w14:textId="29819035" w:rsidR="00C032AC" w:rsidRPr="00925773" w:rsidRDefault="000872EA" w:rsidP="000872EA">
      <w:pPr>
        <w:rPr>
          <w:sz w:val="22"/>
        </w:rPr>
      </w:pPr>
      <w:r w:rsidRPr="00925773">
        <w:rPr>
          <w:sz w:val="22"/>
        </w:rPr>
        <w:t>Section 1:</w:t>
      </w:r>
      <w:r w:rsidRPr="00925773">
        <w:rPr>
          <w:sz w:val="22"/>
        </w:rPr>
        <w:tab/>
        <w:t>Checklist for Applying and Preparing for Practicum and Internship in Counseling</w:t>
      </w:r>
      <w:r w:rsidRPr="00925773">
        <w:rPr>
          <w:sz w:val="22"/>
        </w:rPr>
        <w:tab/>
        <w:t>…</w:t>
      </w:r>
      <w:r w:rsidR="00FF6A23">
        <w:rPr>
          <w:sz w:val="22"/>
        </w:rPr>
        <w:t>.</w:t>
      </w:r>
      <w:r w:rsidR="0065438C">
        <w:rPr>
          <w:sz w:val="22"/>
        </w:rPr>
        <w:t>…</w:t>
      </w:r>
      <w:r w:rsidR="00D47DCD">
        <w:rPr>
          <w:sz w:val="22"/>
        </w:rPr>
        <w:t>….</w:t>
      </w:r>
      <w:r w:rsidR="0042036A">
        <w:rPr>
          <w:sz w:val="22"/>
        </w:rPr>
        <w:t>..</w:t>
      </w:r>
      <w:r w:rsidR="00FF6A23">
        <w:rPr>
          <w:sz w:val="22"/>
        </w:rPr>
        <w:t>10</w:t>
      </w:r>
    </w:p>
    <w:p w14:paraId="4D5C63F2" w14:textId="59BEDB11" w:rsidR="000872EA" w:rsidRPr="00925773" w:rsidRDefault="000872EA" w:rsidP="000872EA">
      <w:pPr>
        <w:rPr>
          <w:sz w:val="22"/>
        </w:rPr>
      </w:pPr>
      <w:r w:rsidRPr="00925773">
        <w:rPr>
          <w:sz w:val="22"/>
        </w:rPr>
        <w:t>Section 2:</w:t>
      </w:r>
      <w:r w:rsidRPr="00925773">
        <w:rPr>
          <w:sz w:val="22"/>
        </w:rPr>
        <w:tab/>
        <w:t>Application Guidelines for Counseling Practicum and Internship…………………</w:t>
      </w:r>
      <w:r w:rsidR="0065438C">
        <w:rPr>
          <w:sz w:val="22"/>
        </w:rPr>
        <w:t>…</w:t>
      </w:r>
      <w:r w:rsidR="00F30C11">
        <w:rPr>
          <w:sz w:val="22"/>
        </w:rPr>
        <w:t>…</w:t>
      </w:r>
      <w:r w:rsidR="0042036A">
        <w:rPr>
          <w:sz w:val="22"/>
        </w:rPr>
        <w:t>.</w:t>
      </w:r>
      <w:r w:rsidR="00F30C11">
        <w:rPr>
          <w:sz w:val="22"/>
        </w:rPr>
        <w:t>….</w:t>
      </w:r>
      <w:r w:rsidR="00FF6A23">
        <w:rPr>
          <w:sz w:val="22"/>
        </w:rPr>
        <w:t>.</w:t>
      </w:r>
      <w:r w:rsidR="00F30C11">
        <w:rPr>
          <w:sz w:val="22"/>
        </w:rPr>
        <w:t>1</w:t>
      </w:r>
      <w:r w:rsidR="00FF6A23">
        <w:rPr>
          <w:sz w:val="22"/>
        </w:rPr>
        <w:t>2</w:t>
      </w:r>
    </w:p>
    <w:p w14:paraId="6C7314C0" w14:textId="5DDE4870" w:rsidR="000872EA" w:rsidRPr="00925773" w:rsidRDefault="000872EA" w:rsidP="000872EA">
      <w:pPr>
        <w:rPr>
          <w:sz w:val="22"/>
        </w:rPr>
      </w:pPr>
      <w:r w:rsidRPr="00925773">
        <w:rPr>
          <w:sz w:val="22"/>
        </w:rPr>
        <w:t>Section 3:</w:t>
      </w:r>
      <w:r w:rsidRPr="00925773">
        <w:rPr>
          <w:sz w:val="22"/>
        </w:rPr>
        <w:tab/>
        <w:t>Practicum/Internship Reservation Forms…………………………………………</w:t>
      </w:r>
      <w:r w:rsidR="0065438C">
        <w:rPr>
          <w:sz w:val="22"/>
        </w:rPr>
        <w:t>..</w:t>
      </w:r>
      <w:r w:rsidRPr="00925773">
        <w:rPr>
          <w:sz w:val="22"/>
        </w:rPr>
        <w:t>……</w:t>
      </w:r>
      <w:r w:rsidR="00FF6A23">
        <w:rPr>
          <w:sz w:val="22"/>
        </w:rPr>
        <w:t>..</w:t>
      </w:r>
      <w:r w:rsidR="0042036A">
        <w:rPr>
          <w:sz w:val="22"/>
        </w:rPr>
        <w:t>.</w:t>
      </w:r>
      <w:r w:rsidR="0065438C">
        <w:rPr>
          <w:sz w:val="22"/>
        </w:rPr>
        <w:t>.</w:t>
      </w:r>
      <w:r w:rsidR="00F30C11">
        <w:rPr>
          <w:sz w:val="22"/>
        </w:rPr>
        <w:t>…1</w:t>
      </w:r>
      <w:r w:rsidR="00FF6A23">
        <w:rPr>
          <w:sz w:val="22"/>
        </w:rPr>
        <w:t>3</w:t>
      </w:r>
    </w:p>
    <w:p w14:paraId="15F001CA" w14:textId="3BAD737B" w:rsidR="000872EA" w:rsidRPr="00925773" w:rsidRDefault="000872EA" w:rsidP="000872EA">
      <w:pPr>
        <w:rPr>
          <w:sz w:val="22"/>
        </w:rPr>
      </w:pPr>
      <w:r w:rsidRPr="00925773">
        <w:rPr>
          <w:sz w:val="22"/>
        </w:rPr>
        <w:t>Section 4:</w:t>
      </w:r>
      <w:r w:rsidRPr="00925773">
        <w:rPr>
          <w:sz w:val="22"/>
        </w:rPr>
        <w:tab/>
        <w:t xml:space="preserve">Field Site Guidelines for Counselor Intern and </w:t>
      </w:r>
      <w:r w:rsidR="00F00685" w:rsidRPr="00925773">
        <w:rPr>
          <w:sz w:val="22"/>
        </w:rPr>
        <w:t>Practic</w:t>
      </w:r>
      <w:r w:rsidR="008C1BD4" w:rsidRPr="00925773">
        <w:rPr>
          <w:sz w:val="22"/>
        </w:rPr>
        <w:t>um</w:t>
      </w:r>
      <w:r w:rsidR="00F00685" w:rsidRPr="00925773">
        <w:rPr>
          <w:sz w:val="22"/>
        </w:rPr>
        <w:t xml:space="preserve"> Students………</w:t>
      </w:r>
      <w:r w:rsidR="00F807A4" w:rsidRPr="00925773">
        <w:rPr>
          <w:sz w:val="22"/>
        </w:rPr>
        <w:t>…</w:t>
      </w:r>
      <w:r w:rsidR="00F00685" w:rsidRPr="00925773">
        <w:rPr>
          <w:sz w:val="22"/>
        </w:rPr>
        <w:t>…</w:t>
      </w:r>
      <w:r w:rsidR="00E109E2">
        <w:rPr>
          <w:sz w:val="22"/>
        </w:rPr>
        <w:t>………</w:t>
      </w:r>
      <w:r w:rsidR="00FF6A23">
        <w:rPr>
          <w:sz w:val="22"/>
        </w:rPr>
        <w:t>…</w:t>
      </w:r>
      <w:r w:rsidR="00E109E2">
        <w:rPr>
          <w:sz w:val="22"/>
        </w:rPr>
        <w:t>..</w:t>
      </w:r>
      <w:r w:rsidR="00CF56F6">
        <w:rPr>
          <w:sz w:val="22"/>
        </w:rPr>
        <w:t>...</w:t>
      </w:r>
      <w:r w:rsidR="00E109E2">
        <w:rPr>
          <w:sz w:val="22"/>
        </w:rPr>
        <w:t>1</w:t>
      </w:r>
      <w:r w:rsidR="00FF6A23">
        <w:rPr>
          <w:sz w:val="22"/>
        </w:rPr>
        <w:t>4</w:t>
      </w:r>
    </w:p>
    <w:p w14:paraId="3381558F" w14:textId="7B624CAE" w:rsidR="000872EA" w:rsidRPr="00925773" w:rsidRDefault="000872EA" w:rsidP="000872EA">
      <w:pPr>
        <w:rPr>
          <w:sz w:val="22"/>
        </w:rPr>
      </w:pPr>
      <w:r w:rsidRPr="00925773">
        <w:rPr>
          <w:sz w:val="22"/>
        </w:rPr>
        <w:t>Section 5:</w:t>
      </w:r>
      <w:r w:rsidRPr="00925773">
        <w:rPr>
          <w:sz w:val="22"/>
        </w:rPr>
        <w:tab/>
        <w:t xml:space="preserve">Clinical Supervision Guidelines for </w:t>
      </w:r>
      <w:r w:rsidR="008354FB">
        <w:rPr>
          <w:sz w:val="22"/>
        </w:rPr>
        <w:t>Site</w:t>
      </w:r>
      <w:r w:rsidR="00F00685" w:rsidRPr="00925773">
        <w:rPr>
          <w:sz w:val="22"/>
        </w:rPr>
        <w:t xml:space="preserve"> Supervisors……………………</w:t>
      </w:r>
      <w:r w:rsidR="00E109E2">
        <w:rPr>
          <w:sz w:val="22"/>
        </w:rPr>
        <w:t>……</w:t>
      </w:r>
      <w:r w:rsidR="0065438C">
        <w:rPr>
          <w:sz w:val="22"/>
        </w:rPr>
        <w:t>..</w:t>
      </w:r>
      <w:r w:rsidR="00F00685" w:rsidRPr="00925773">
        <w:rPr>
          <w:sz w:val="22"/>
        </w:rPr>
        <w:t>…</w:t>
      </w:r>
      <w:r w:rsidR="0042036A">
        <w:rPr>
          <w:sz w:val="22"/>
        </w:rPr>
        <w:t>.</w:t>
      </w:r>
      <w:r w:rsidR="00F00685" w:rsidRPr="00925773">
        <w:rPr>
          <w:sz w:val="22"/>
        </w:rPr>
        <w:t>……</w:t>
      </w:r>
      <w:r w:rsidR="00FF6A23">
        <w:rPr>
          <w:sz w:val="22"/>
        </w:rPr>
        <w:t>..</w:t>
      </w:r>
      <w:r w:rsidR="00F00685" w:rsidRPr="00925773">
        <w:rPr>
          <w:sz w:val="22"/>
        </w:rPr>
        <w:t>…</w:t>
      </w:r>
      <w:r w:rsidR="0065438C">
        <w:rPr>
          <w:sz w:val="22"/>
        </w:rPr>
        <w:t>.</w:t>
      </w:r>
      <w:r w:rsidR="00CF56F6">
        <w:rPr>
          <w:sz w:val="22"/>
        </w:rPr>
        <w:t>.</w:t>
      </w:r>
      <w:r w:rsidR="00575D68">
        <w:rPr>
          <w:sz w:val="22"/>
        </w:rPr>
        <w:t>1</w:t>
      </w:r>
      <w:r w:rsidR="00FF6A23">
        <w:rPr>
          <w:sz w:val="22"/>
        </w:rPr>
        <w:t>7</w:t>
      </w:r>
    </w:p>
    <w:p w14:paraId="03BC2B1D" w14:textId="3710FE1D" w:rsidR="000872EA" w:rsidRPr="00925773" w:rsidRDefault="000872EA" w:rsidP="000872EA">
      <w:pPr>
        <w:rPr>
          <w:sz w:val="22"/>
        </w:rPr>
      </w:pPr>
      <w:r w:rsidRPr="00925773">
        <w:rPr>
          <w:sz w:val="22"/>
        </w:rPr>
        <w:t>Section 6:</w:t>
      </w:r>
      <w:r w:rsidRPr="00925773">
        <w:rPr>
          <w:sz w:val="22"/>
        </w:rPr>
        <w:tab/>
        <w:t>Summary of Fi</w:t>
      </w:r>
      <w:r w:rsidR="00F807A4" w:rsidRPr="00925773">
        <w:rPr>
          <w:sz w:val="22"/>
        </w:rPr>
        <w:t>eld Site Requirements……………………………………</w:t>
      </w:r>
      <w:r w:rsidR="00683FBF">
        <w:rPr>
          <w:sz w:val="22"/>
        </w:rPr>
        <w:t>………………</w:t>
      </w:r>
      <w:r w:rsidR="00FF6A23">
        <w:rPr>
          <w:sz w:val="22"/>
        </w:rPr>
        <w:t>..</w:t>
      </w:r>
      <w:r w:rsidR="0065438C">
        <w:rPr>
          <w:sz w:val="22"/>
        </w:rPr>
        <w:t>…</w:t>
      </w:r>
      <w:r w:rsidR="00F30C11">
        <w:rPr>
          <w:sz w:val="22"/>
        </w:rPr>
        <w:t>.</w:t>
      </w:r>
      <w:r w:rsidR="00FF6A23">
        <w:rPr>
          <w:sz w:val="22"/>
        </w:rPr>
        <w:t>23</w:t>
      </w:r>
    </w:p>
    <w:p w14:paraId="64CEBB0B" w14:textId="27206B5C" w:rsidR="000872EA" w:rsidRPr="00925773" w:rsidRDefault="000872EA" w:rsidP="000872EA">
      <w:pPr>
        <w:rPr>
          <w:sz w:val="22"/>
        </w:rPr>
      </w:pPr>
      <w:r w:rsidRPr="00925773">
        <w:rPr>
          <w:sz w:val="22"/>
        </w:rPr>
        <w:t>Section 7:</w:t>
      </w:r>
      <w:r w:rsidRPr="00925773">
        <w:rPr>
          <w:sz w:val="22"/>
        </w:rPr>
        <w:tab/>
        <w:t>Self-Inventory for Practicum/Internshi</w:t>
      </w:r>
      <w:r w:rsidR="00683FBF">
        <w:rPr>
          <w:sz w:val="22"/>
        </w:rPr>
        <w:t>p Site Selection……………………………</w:t>
      </w:r>
      <w:r w:rsidR="0065438C">
        <w:rPr>
          <w:sz w:val="22"/>
        </w:rPr>
        <w:t>…</w:t>
      </w:r>
      <w:r w:rsidR="00FF6A23">
        <w:rPr>
          <w:sz w:val="22"/>
        </w:rPr>
        <w:t>..</w:t>
      </w:r>
      <w:r w:rsidR="00CF56F6">
        <w:rPr>
          <w:sz w:val="22"/>
        </w:rPr>
        <w:t>…….</w:t>
      </w:r>
      <w:r w:rsidR="00575D68">
        <w:rPr>
          <w:sz w:val="22"/>
        </w:rPr>
        <w:t>.2</w:t>
      </w:r>
      <w:r w:rsidR="00FF6A23">
        <w:rPr>
          <w:sz w:val="22"/>
        </w:rPr>
        <w:t>5</w:t>
      </w:r>
    </w:p>
    <w:p w14:paraId="69EA8815" w14:textId="4DD97804" w:rsidR="000872EA" w:rsidRDefault="002B5A84" w:rsidP="000872EA">
      <w:pPr>
        <w:rPr>
          <w:sz w:val="22"/>
        </w:rPr>
      </w:pPr>
      <w:r w:rsidRPr="00925773">
        <w:rPr>
          <w:sz w:val="22"/>
        </w:rPr>
        <w:t>Section 8:</w:t>
      </w:r>
      <w:r w:rsidRPr="00925773">
        <w:rPr>
          <w:sz w:val="22"/>
        </w:rPr>
        <w:tab/>
      </w:r>
      <w:r w:rsidR="000872EA" w:rsidRPr="00925773">
        <w:rPr>
          <w:sz w:val="22"/>
        </w:rPr>
        <w:t>Student Record Forms…</w:t>
      </w:r>
      <w:r w:rsidRPr="00925773">
        <w:rPr>
          <w:sz w:val="22"/>
        </w:rPr>
        <w:t>…………..</w:t>
      </w:r>
      <w:r w:rsidR="00683FBF">
        <w:rPr>
          <w:sz w:val="22"/>
        </w:rPr>
        <w:t>…………………………………………………</w:t>
      </w:r>
      <w:r w:rsidR="00FF6A23">
        <w:rPr>
          <w:sz w:val="22"/>
        </w:rPr>
        <w:t>..</w:t>
      </w:r>
      <w:r w:rsidR="0065438C">
        <w:rPr>
          <w:sz w:val="22"/>
        </w:rPr>
        <w:t>…</w:t>
      </w:r>
      <w:r w:rsidR="00CF56F6">
        <w:rPr>
          <w:sz w:val="22"/>
        </w:rPr>
        <w:t>…</w:t>
      </w:r>
      <w:r w:rsidR="00F30C11">
        <w:rPr>
          <w:sz w:val="22"/>
        </w:rPr>
        <w:t>.</w:t>
      </w:r>
      <w:r w:rsidR="00CF56F6">
        <w:rPr>
          <w:sz w:val="22"/>
        </w:rPr>
        <w:t>..</w:t>
      </w:r>
      <w:r w:rsidR="00575D68">
        <w:rPr>
          <w:sz w:val="22"/>
        </w:rPr>
        <w:t>2</w:t>
      </w:r>
      <w:r w:rsidR="00FF6A23">
        <w:rPr>
          <w:sz w:val="22"/>
        </w:rPr>
        <w:t>7</w:t>
      </w:r>
    </w:p>
    <w:p w14:paraId="65738DD4" w14:textId="58979284" w:rsidR="00C91D54" w:rsidRDefault="00C91D54" w:rsidP="000872EA">
      <w:pPr>
        <w:rPr>
          <w:sz w:val="22"/>
        </w:rPr>
      </w:pPr>
      <w:r>
        <w:rPr>
          <w:sz w:val="22"/>
        </w:rPr>
        <w:t>Appendices………………</w:t>
      </w:r>
      <w:r w:rsidR="00F30C11">
        <w:rPr>
          <w:sz w:val="22"/>
        </w:rPr>
        <w:t>……………………………………………………………………………………</w:t>
      </w:r>
      <w:r w:rsidR="00FF6A23">
        <w:rPr>
          <w:sz w:val="22"/>
        </w:rPr>
        <w:t>..</w:t>
      </w:r>
      <w:r w:rsidR="00575D68">
        <w:rPr>
          <w:sz w:val="22"/>
        </w:rPr>
        <w:t>2</w:t>
      </w:r>
      <w:r w:rsidR="00FF6A23">
        <w:rPr>
          <w:sz w:val="22"/>
        </w:rPr>
        <w:t>9</w:t>
      </w:r>
    </w:p>
    <w:p w14:paraId="2A54D0D7" w14:textId="77777777" w:rsidR="00ED2396" w:rsidRDefault="00C91D54" w:rsidP="000872EA">
      <w:pPr>
        <w:rPr>
          <w:sz w:val="22"/>
        </w:rPr>
      </w:pPr>
      <w:r>
        <w:rPr>
          <w:sz w:val="22"/>
        </w:rPr>
        <w:tab/>
        <w:t>Appendix A………………………………………………………………………………………</w:t>
      </w:r>
      <w:r w:rsidR="00ED2396">
        <w:rPr>
          <w:sz w:val="22"/>
        </w:rPr>
        <w:t>..</w:t>
      </w:r>
      <w:r>
        <w:rPr>
          <w:sz w:val="22"/>
        </w:rPr>
        <w:t>…..</w:t>
      </w:r>
      <w:r w:rsidR="00575D68">
        <w:rPr>
          <w:sz w:val="22"/>
        </w:rPr>
        <w:t>2</w:t>
      </w:r>
      <w:r w:rsidR="00ED2396">
        <w:rPr>
          <w:sz w:val="22"/>
        </w:rPr>
        <w:t>9</w:t>
      </w:r>
    </w:p>
    <w:p w14:paraId="48302A1D" w14:textId="4ED8C8C5" w:rsidR="00C91D54" w:rsidRDefault="00C91D54" w:rsidP="000872EA">
      <w:pPr>
        <w:rPr>
          <w:sz w:val="22"/>
        </w:rPr>
      </w:pPr>
      <w:r>
        <w:rPr>
          <w:sz w:val="22"/>
        </w:rPr>
        <w:tab/>
        <w:t>Appendix B………………………………………………</w:t>
      </w:r>
      <w:r w:rsidR="004E501F">
        <w:rPr>
          <w:sz w:val="22"/>
        </w:rPr>
        <w:t>………………………...</w:t>
      </w:r>
      <w:r>
        <w:rPr>
          <w:sz w:val="22"/>
        </w:rPr>
        <w:t>…………</w:t>
      </w:r>
      <w:r w:rsidR="00ED2396">
        <w:rPr>
          <w:sz w:val="22"/>
        </w:rPr>
        <w:t>..</w:t>
      </w:r>
      <w:r>
        <w:rPr>
          <w:sz w:val="22"/>
        </w:rPr>
        <w:t>……...</w:t>
      </w:r>
      <w:r w:rsidR="00ED2396">
        <w:rPr>
          <w:sz w:val="22"/>
        </w:rPr>
        <w:t>33</w:t>
      </w:r>
    </w:p>
    <w:p w14:paraId="7ACC68C2" w14:textId="568F6C5B" w:rsidR="00C91D54" w:rsidRDefault="00C91D54" w:rsidP="000872EA">
      <w:pPr>
        <w:rPr>
          <w:sz w:val="22"/>
        </w:rPr>
      </w:pPr>
      <w:r>
        <w:rPr>
          <w:sz w:val="22"/>
        </w:rPr>
        <w:tab/>
        <w:t>Appendix C…………………………………………………………………………</w:t>
      </w:r>
      <w:r w:rsidR="004E501F">
        <w:rPr>
          <w:sz w:val="22"/>
        </w:rPr>
        <w:t>...</w:t>
      </w:r>
      <w:r>
        <w:rPr>
          <w:sz w:val="22"/>
        </w:rPr>
        <w:t>…</w:t>
      </w:r>
      <w:r w:rsidR="00ED2396">
        <w:rPr>
          <w:sz w:val="22"/>
        </w:rPr>
        <w:t>..</w:t>
      </w:r>
      <w:r>
        <w:rPr>
          <w:sz w:val="22"/>
        </w:rPr>
        <w:t>…………...</w:t>
      </w:r>
      <w:r w:rsidR="00ED2396">
        <w:rPr>
          <w:sz w:val="22"/>
        </w:rPr>
        <w:t>44</w:t>
      </w:r>
    </w:p>
    <w:p w14:paraId="0EDBCC98" w14:textId="08A7D5E2" w:rsidR="00C91D54" w:rsidRDefault="00C91D54" w:rsidP="000872EA">
      <w:pPr>
        <w:rPr>
          <w:sz w:val="22"/>
        </w:rPr>
      </w:pPr>
      <w:r>
        <w:rPr>
          <w:sz w:val="22"/>
        </w:rPr>
        <w:tab/>
        <w:t>Appendix D…………………………………………………………………………</w:t>
      </w:r>
      <w:r w:rsidR="004E501F">
        <w:rPr>
          <w:sz w:val="22"/>
        </w:rPr>
        <w:t>...</w:t>
      </w:r>
      <w:r>
        <w:rPr>
          <w:sz w:val="22"/>
        </w:rPr>
        <w:t>………</w:t>
      </w:r>
      <w:r w:rsidR="00ED2396">
        <w:rPr>
          <w:sz w:val="22"/>
        </w:rPr>
        <w:t>..</w:t>
      </w:r>
      <w:r>
        <w:rPr>
          <w:sz w:val="22"/>
        </w:rPr>
        <w:t>……...</w:t>
      </w:r>
      <w:r w:rsidR="00ED2396">
        <w:rPr>
          <w:sz w:val="22"/>
        </w:rPr>
        <w:t>67</w:t>
      </w:r>
    </w:p>
    <w:p w14:paraId="2144AF46" w14:textId="7824410A" w:rsidR="00C91D54" w:rsidRDefault="00C91D54" w:rsidP="000872EA">
      <w:pPr>
        <w:rPr>
          <w:sz w:val="22"/>
        </w:rPr>
      </w:pPr>
      <w:r>
        <w:rPr>
          <w:sz w:val="22"/>
        </w:rPr>
        <w:tab/>
        <w:t>Appendix E……………………………………………………………………………</w:t>
      </w:r>
      <w:r w:rsidR="004E501F">
        <w:rPr>
          <w:sz w:val="22"/>
        </w:rPr>
        <w:t>..</w:t>
      </w:r>
      <w:r>
        <w:rPr>
          <w:sz w:val="22"/>
        </w:rPr>
        <w:t>……</w:t>
      </w:r>
      <w:r w:rsidR="00ED2396">
        <w:rPr>
          <w:sz w:val="22"/>
        </w:rPr>
        <w:t>..</w:t>
      </w:r>
      <w:r>
        <w:rPr>
          <w:sz w:val="22"/>
        </w:rPr>
        <w:t>………</w:t>
      </w:r>
      <w:r w:rsidR="00ED2396">
        <w:rPr>
          <w:sz w:val="22"/>
        </w:rPr>
        <w:t>71</w:t>
      </w:r>
    </w:p>
    <w:p w14:paraId="6304D1EA" w14:textId="1E79420F" w:rsidR="00C91D54" w:rsidRDefault="00C91D54" w:rsidP="000872EA">
      <w:pPr>
        <w:rPr>
          <w:sz w:val="22"/>
        </w:rPr>
      </w:pPr>
      <w:r>
        <w:rPr>
          <w:sz w:val="22"/>
        </w:rPr>
        <w:tab/>
        <w:t>Appendix F</w:t>
      </w:r>
      <w:r w:rsidR="00883C4B">
        <w:rPr>
          <w:sz w:val="22"/>
        </w:rPr>
        <w:t>………………………………………………………………………………</w:t>
      </w:r>
      <w:r w:rsidR="004E501F">
        <w:rPr>
          <w:sz w:val="22"/>
        </w:rPr>
        <w:t>..</w:t>
      </w:r>
      <w:r w:rsidR="00883C4B">
        <w:rPr>
          <w:sz w:val="22"/>
        </w:rPr>
        <w:t>……</w:t>
      </w:r>
      <w:r w:rsidR="00ED2396">
        <w:rPr>
          <w:sz w:val="22"/>
        </w:rPr>
        <w:t>..</w:t>
      </w:r>
      <w:r w:rsidR="00883C4B">
        <w:rPr>
          <w:sz w:val="22"/>
        </w:rPr>
        <w:t>……</w:t>
      </w:r>
      <w:r w:rsidR="00ED2396">
        <w:rPr>
          <w:sz w:val="22"/>
        </w:rPr>
        <w:t>82</w:t>
      </w:r>
    </w:p>
    <w:p w14:paraId="4AF5F4C5" w14:textId="594F14AA" w:rsidR="004E501F" w:rsidRDefault="004E501F" w:rsidP="000872EA">
      <w:pPr>
        <w:rPr>
          <w:sz w:val="22"/>
        </w:rPr>
      </w:pPr>
      <w:r>
        <w:rPr>
          <w:sz w:val="22"/>
        </w:rPr>
        <w:tab/>
        <w:t>Appendix G …………</w:t>
      </w:r>
      <w:r w:rsidR="00F30C11">
        <w:rPr>
          <w:sz w:val="22"/>
        </w:rPr>
        <w:t>………………………………………………</w:t>
      </w:r>
      <w:r w:rsidR="00575D68">
        <w:rPr>
          <w:sz w:val="22"/>
        </w:rPr>
        <w:t>…………………………</w:t>
      </w:r>
      <w:r w:rsidR="00ED2396">
        <w:rPr>
          <w:sz w:val="22"/>
        </w:rPr>
        <w:t>...</w:t>
      </w:r>
      <w:r w:rsidR="00575D68">
        <w:rPr>
          <w:sz w:val="22"/>
        </w:rPr>
        <w:t>…</w:t>
      </w:r>
      <w:r w:rsidR="00ED2396">
        <w:rPr>
          <w:sz w:val="22"/>
        </w:rPr>
        <w:t>…93</w:t>
      </w:r>
    </w:p>
    <w:p w14:paraId="58BBFF95" w14:textId="76B6961B" w:rsidR="00883C4B" w:rsidRPr="00925773" w:rsidRDefault="00883C4B" w:rsidP="000872EA">
      <w:pPr>
        <w:rPr>
          <w:sz w:val="22"/>
        </w:rPr>
      </w:pPr>
      <w:r>
        <w:rPr>
          <w:sz w:val="22"/>
        </w:rPr>
        <w:t>Statement of Understanding…………………………………………………………………………</w:t>
      </w:r>
      <w:r w:rsidR="00ED2396">
        <w:rPr>
          <w:sz w:val="22"/>
        </w:rPr>
        <w:t>.</w:t>
      </w:r>
      <w:r>
        <w:rPr>
          <w:sz w:val="22"/>
        </w:rPr>
        <w:t>……….</w:t>
      </w:r>
      <w:r w:rsidR="00ED2396">
        <w:rPr>
          <w:sz w:val="22"/>
        </w:rPr>
        <w:t>10</w:t>
      </w:r>
      <w:r w:rsidR="00BC4E49">
        <w:rPr>
          <w:sz w:val="22"/>
        </w:rPr>
        <w:t>2</w:t>
      </w:r>
    </w:p>
    <w:p w14:paraId="3F48E50D" w14:textId="77777777" w:rsidR="000872EA" w:rsidRDefault="000872EA" w:rsidP="000872EA">
      <w:pPr>
        <w:rPr>
          <w:szCs w:val="24"/>
        </w:rPr>
      </w:pPr>
    </w:p>
    <w:p w14:paraId="6A87E91B" w14:textId="77777777" w:rsidR="00883C4B" w:rsidRDefault="00883C4B">
      <w:pPr>
        <w:spacing w:line="276" w:lineRule="auto"/>
        <w:rPr>
          <w:szCs w:val="24"/>
        </w:rPr>
      </w:pPr>
      <w:r>
        <w:rPr>
          <w:szCs w:val="24"/>
        </w:rPr>
        <w:br w:type="page"/>
      </w:r>
    </w:p>
    <w:p w14:paraId="7B069249" w14:textId="77777777" w:rsidR="00CF56F6" w:rsidRPr="00551F1E" w:rsidRDefault="00CF56F6" w:rsidP="00883C4B">
      <w:pPr>
        <w:pStyle w:val="HeadingforHandbooks"/>
      </w:pPr>
      <w:r>
        <w:lastRenderedPageBreak/>
        <w:t>Introduction</w:t>
      </w:r>
    </w:p>
    <w:p w14:paraId="462706C9"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623C280E"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Program is one of six degree programs in the Department of Educational Psychology and Leadership (EP&amp;L) in the College of Education (COE) at Texas Tech University.  The program was established to prepare professional counselors at the master’s (MEd) and doctoral (PhD) levels.  The master’s-level program in counselor education offers two counseling tracks, School Counseling and Clinical Mental Health Counseling.  The doctoral level (PhD) has one track, a basic counselor education program.  The degree programs are accredited by the Council for Accreditation of Counseling and Related Educational Programs (CACREP).  </w:t>
      </w:r>
    </w:p>
    <w:p w14:paraId="38D99586"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0E4A19DD" w14:textId="77777777" w:rsidR="00CF56F6" w:rsidRPr="00B03F65" w:rsidRDefault="00CF56F6" w:rsidP="00CF56F6">
      <w:pPr>
        <w:keepNext/>
        <w:tabs>
          <w:tab w:val="center" w:pos="4680"/>
        </w:tabs>
        <w:suppressAutoHyphens/>
        <w:spacing w:after="0"/>
        <w:jc w:val="center"/>
        <w:outlineLvl w:val="0"/>
        <w:rPr>
          <w:rFonts w:ascii="Times Roman" w:eastAsia="Times New Roman" w:hAnsi="Times Roman" w:cs="Times New Roman"/>
          <w:b/>
          <w:color w:val="auto"/>
          <w:szCs w:val="20"/>
        </w:rPr>
      </w:pPr>
      <w:r w:rsidRPr="00B03F65">
        <w:rPr>
          <w:rFonts w:ascii="Times Roman" w:eastAsia="Times New Roman" w:hAnsi="Times Roman" w:cs="Times New Roman"/>
          <w:b/>
          <w:color w:val="auto"/>
          <w:szCs w:val="20"/>
        </w:rPr>
        <w:t>Mission</w:t>
      </w:r>
    </w:p>
    <w:p w14:paraId="4BCEE124"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5AA00236"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Program was founded to prepare professional counselors who are knowledgeable in counseling theories and techniques and who can implement counseling theories into successful counseling practice, who are committed to respecting diversity among all people, and who ascribe to the highest of ethical standards and practice. </w:t>
      </w:r>
    </w:p>
    <w:p w14:paraId="4781AD2E"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2F479F3C" w14:textId="77777777" w:rsidR="00ED28EC" w:rsidRPr="0066701C" w:rsidRDefault="00ED28EC" w:rsidP="00ED28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jc w:val="center"/>
        <w:rPr>
          <w:rFonts w:eastAsia="Times New Roman" w:cs="Times New Roman"/>
          <w:b/>
          <w:bCs/>
          <w:color w:val="auto"/>
          <w:szCs w:val="24"/>
        </w:rPr>
      </w:pPr>
      <w:r w:rsidRPr="0066701C">
        <w:rPr>
          <w:rFonts w:eastAsia="Times New Roman" w:cs="Times New Roman"/>
          <w:b/>
          <w:bCs/>
          <w:color w:val="auto"/>
          <w:szCs w:val="24"/>
        </w:rPr>
        <w:t>Program Objectives</w:t>
      </w:r>
    </w:p>
    <w:p w14:paraId="69B489C6" w14:textId="77777777" w:rsidR="00ED28EC" w:rsidRPr="0066701C" w:rsidRDefault="00ED28EC" w:rsidP="00ED28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4E166DFC" w14:textId="77777777" w:rsidR="00ED28EC" w:rsidRPr="0066701C" w:rsidRDefault="00ED28EC" w:rsidP="00ED28EC">
      <w:pPr>
        <w:shd w:val="clear" w:color="auto" w:fill="FDFDFD"/>
        <w:spacing w:after="0"/>
        <w:rPr>
          <w:rFonts w:eastAsia="Times New Roman" w:cs="Times New Roman"/>
          <w:color w:val="1B1B1B"/>
          <w:sz w:val="22"/>
        </w:rPr>
      </w:pPr>
      <w:r w:rsidRPr="0066701C">
        <w:rPr>
          <w:rFonts w:eastAsia="Times New Roman" w:cs="Times New Roman"/>
          <w:color w:val="1B1B1B"/>
          <w:sz w:val="22"/>
        </w:rPr>
        <w:t>Program objectives represent a map or plan for meeting learning outcomes of a program. Specifically, the Counselor Education Program‘s Objectives were developed to communicate the desired learning activities of the program. Further, the objectives were developed based on feedback about the program from students, graduates, site supervisors, advisory board members, and employers. Using themes from the data, the faculty developed the program objectives and agreed upon them. The objectives are required by the program's national accreditation agency CACREP (Council for the Accreditation for Counseling and Related Educational Programs).</w:t>
      </w:r>
    </w:p>
    <w:p w14:paraId="4D863C74" w14:textId="77777777" w:rsidR="00ED28EC" w:rsidRPr="0066701C" w:rsidRDefault="00ED28EC" w:rsidP="00ED28EC">
      <w:pPr>
        <w:shd w:val="clear" w:color="auto" w:fill="FDFDFD"/>
        <w:spacing w:after="0"/>
        <w:rPr>
          <w:rFonts w:eastAsia="Times New Roman" w:cs="Times New Roman"/>
          <w:color w:val="1B1B1B"/>
          <w:sz w:val="22"/>
        </w:rPr>
      </w:pPr>
    </w:p>
    <w:p w14:paraId="31CA1B2A" w14:textId="77777777" w:rsidR="00ED28EC" w:rsidRPr="0066701C" w:rsidRDefault="00ED28EC" w:rsidP="00D951AE">
      <w:pPr>
        <w:numPr>
          <w:ilvl w:val="0"/>
          <w:numId w:val="45"/>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support students in establishing a firm professional counseling/counselor education identity</w:t>
      </w:r>
    </w:p>
    <w:p w14:paraId="3180D8C0" w14:textId="77777777" w:rsidR="00ED28EC" w:rsidRPr="0066701C" w:rsidRDefault="00ED28EC" w:rsidP="00D951AE">
      <w:pPr>
        <w:numPr>
          <w:ilvl w:val="0"/>
          <w:numId w:val="45"/>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foster professional and personal growth in counseling students</w:t>
      </w:r>
    </w:p>
    <w:p w14:paraId="370803F5" w14:textId="77777777" w:rsidR="00ED28EC" w:rsidRPr="0066701C" w:rsidRDefault="00ED28EC" w:rsidP="00D951AE">
      <w:pPr>
        <w:numPr>
          <w:ilvl w:val="0"/>
          <w:numId w:val="45"/>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create ethically responsible counselors</w:t>
      </w:r>
    </w:p>
    <w:p w14:paraId="498CAF69" w14:textId="77777777" w:rsidR="00ED28EC" w:rsidRPr="0066701C" w:rsidRDefault="00ED28EC" w:rsidP="00D951AE">
      <w:pPr>
        <w:numPr>
          <w:ilvl w:val="0"/>
          <w:numId w:val="45"/>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encourage counselors-in-training to contribute to the profession in a unique and specialized manner</w:t>
      </w:r>
    </w:p>
    <w:p w14:paraId="35322E14" w14:textId="77777777" w:rsidR="00ED28EC" w:rsidRPr="0066701C" w:rsidRDefault="00ED28EC" w:rsidP="00D951AE">
      <w:pPr>
        <w:numPr>
          <w:ilvl w:val="0"/>
          <w:numId w:val="45"/>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embody advocacy and social justice approaches and develop counselors-in-training who advocate for their clients and communities</w:t>
      </w:r>
    </w:p>
    <w:p w14:paraId="611E946C" w14:textId="77777777" w:rsidR="00ED28EC" w:rsidRPr="0066701C" w:rsidRDefault="00ED28EC" w:rsidP="00ED28EC">
      <w:pPr>
        <w:shd w:val="clear" w:color="auto" w:fill="FDFDFD"/>
        <w:spacing w:after="0"/>
        <w:rPr>
          <w:rFonts w:eastAsia="Times New Roman" w:cs="Times New Roman"/>
          <w:color w:val="1B1B1B"/>
          <w:sz w:val="22"/>
        </w:rPr>
      </w:pPr>
    </w:p>
    <w:p w14:paraId="6D30E74C" w14:textId="77777777" w:rsidR="00ED28EC" w:rsidRPr="0066701C" w:rsidRDefault="00ED28EC" w:rsidP="00ED28EC">
      <w:pPr>
        <w:shd w:val="clear" w:color="auto" w:fill="FDFDFD"/>
        <w:spacing w:after="0"/>
        <w:rPr>
          <w:rFonts w:eastAsia="Times New Roman" w:cs="Times New Roman"/>
          <w:color w:val="1B1B1B"/>
          <w:sz w:val="22"/>
        </w:rPr>
      </w:pPr>
      <w:r w:rsidRPr="0066701C">
        <w:rPr>
          <w:rFonts w:eastAsia="Times New Roman" w:cs="Times New Roman"/>
          <w:color w:val="1B1B1B"/>
          <w:sz w:val="22"/>
        </w:rPr>
        <w:t>The following table titled Program Objectives Systematic Evaluation provides an overview of the program objectives and specific measures that evaluate the objectives. Specifically, the five program objectives are listed in the left column and the measures to evaluate the objectives are listed in the columns adjacent to the objectives.</w:t>
      </w:r>
    </w:p>
    <w:p w14:paraId="08263650" w14:textId="77777777" w:rsidR="00ED28EC" w:rsidRPr="0066701C" w:rsidRDefault="00ED28EC" w:rsidP="00ED28EC">
      <w:pPr>
        <w:shd w:val="clear" w:color="auto" w:fill="FDFDFD"/>
        <w:spacing w:after="0"/>
        <w:rPr>
          <w:rFonts w:eastAsia="Calibri" w:cs="Times New Roman"/>
          <w:color w:val="1B1B1B"/>
          <w:sz w:val="22"/>
        </w:rPr>
      </w:pPr>
    </w:p>
    <w:p w14:paraId="3CFE5D86" w14:textId="77777777" w:rsidR="00ED28EC" w:rsidRPr="0066701C" w:rsidRDefault="00000000" w:rsidP="00D951AE">
      <w:pPr>
        <w:numPr>
          <w:ilvl w:val="0"/>
          <w:numId w:val="46"/>
        </w:numPr>
        <w:shd w:val="clear" w:color="auto" w:fill="FDFDFD"/>
        <w:spacing w:after="0"/>
        <w:ind w:left="1440" w:hanging="720"/>
        <w:rPr>
          <w:rFonts w:eastAsia="Times New Roman" w:cs="Times New Roman"/>
          <w:color w:val="1B1B1B"/>
          <w:sz w:val="22"/>
        </w:rPr>
      </w:pPr>
      <w:hyperlink r:id="rId10" w:history="1">
        <w:r w:rsidR="00ED28EC" w:rsidRPr="0066701C">
          <w:rPr>
            <w:rFonts w:eastAsia="Times New Roman" w:cs="Times New Roman"/>
            <w:color w:val="D60000"/>
            <w:sz w:val="22"/>
            <w:u w:val="single"/>
          </w:rPr>
          <w:t>Program Objectives Systematic Evaluation Table</w:t>
        </w:r>
      </w:hyperlink>
    </w:p>
    <w:p w14:paraId="0556BBF2" w14:textId="77777777" w:rsidR="00ED28EC" w:rsidRPr="00B03F65" w:rsidRDefault="00ED28EC" w:rsidP="00ED28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54DD9633" w14:textId="77777777" w:rsidR="00CF56F6" w:rsidRPr="00B03F65" w:rsidRDefault="00CF56F6" w:rsidP="00CF56F6">
      <w:pPr>
        <w:keepNext/>
        <w:tabs>
          <w:tab w:val="center" w:pos="4680"/>
        </w:tabs>
        <w:suppressAutoHyphens/>
        <w:spacing w:after="0"/>
        <w:jc w:val="center"/>
        <w:outlineLvl w:val="0"/>
        <w:rPr>
          <w:rFonts w:ascii="Times Roman" w:eastAsia="Times New Roman" w:hAnsi="Times Roman" w:cs="Times New Roman"/>
          <w:b/>
          <w:color w:val="auto"/>
          <w:szCs w:val="20"/>
        </w:rPr>
      </w:pPr>
      <w:r w:rsidRPr="00B03F65">
        <w:rPr>
          <w:rFonts w:ascii="Times Roman" w:eastAsia="Times New Roman" w:hAnsi="Times Roman" w:cs="Times New Roman"/>
          <w:b/>
          <w:color w:val="auto"/>
          <w:szCs w:val="20"/>
        </w:rPr>
        <w:t>The Model</w:t>
      </w:r>
    </w:p>
    <w:p w14:paraId="53D81039"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22F3318D"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At the master’s level, the outcome for the graduates is that they will successfully develop and implement a Treatment Plan (Clinical Mental Health Counseling) and understand an implement the ASCA National Model (School Counseling). At the PhD level, the outcome for the graduates is that they can develop and implement an Advocacy and Social Justice Leadership Plan. This model complements the College of Education theme, Leading a Revolution in American Education, for inherent in this theme is the concept of change in the preparation of educators. Similarly, inherent in the Counselor Education mission is the intent to target higher </w:t>
      </w:r>
      <w:r w:rsidRPr="00B03F65">
        <w:rPr>
          <w:rFonts w:eastAsia="Times New Roman" w:cs="Times New Roman"/>
          <w:color w:val="auto"/>
          <w:sz w:val="22"/>
        </w:rPr>
        <w:lastRenderedPageBreak/>
        <w:t>order outcomes to involve change that will enhance the employability and success of the graduates when they enter their careers as professional counselors.</w:t>
      </w:r>
    </w:p>
    <w:p w14:paraId="66C0B5B4"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0A079F2C"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jc w:val="center"/>
        <w:rPr>
          <w:rFonts w:eastAsia="Times New Roman" w:cs="Times New Roman"/>
          <w:b/>
          <w:color w:val="auto"/>
          <w:sz w:val="22"/>
        </w:rPr>
      </w:pPr>
      <w:r w:rsidRPr="00B03F65">
        <w:rPr>
          <w:rFonts w:eastAsia="Times New Roman" w:cs="Times New Roman"/>
          <w:b/>
          <w:color w:val="auto"/>
          <w:sz w:val="22"/>
        </w:rPr>
        <w:t>Trademark Outcomes</w:t>
      </w:r>
    </w:p>
    <w:p w14:paraId="61721A39"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7164E23B" w14:textId="77777777" w:rsidR="005305DF" w:rsidRPr="00B03F65" w:rsidRDefault="005305DF" w:rsidP="005305DF">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faculty identified the following </w:t>
      </w:r>
      <w:r>
        <w:rPr>
          <w:rFonts w:eastAsia="Times New Roman" w:cs="Times New Roman"/>
          <w:color w:val="auto"/>
          <w:sz w:val="22"/>
        </w:rPr>
        <w:t xml:space="preserve">Trademark Outcome </w:t>
      </w:r>
      <w:r w:rsidRPr="00B03F65">
        <w:rPr>
          <w:rFonts w:eastAsia="Times New Roman" w:cs="Times New Roman"/>
          <w:color w:val="auto"/>
          <w:sz w:val="22"/>
        </w:rPr>
        <w:t>for the PhD program:</w:t>
      </w:r>
    </w:p>
    <w:p w14:paraId="4647F65B" w14:textId="77777777" w:rsidR="005305DF" w:rsidRPr="00B03F65" w:rsidRDefault="005305DF" w:rsidP="005305DF">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51C2E3E3" w14:textId="77777777" w:rsidR="005305DF" w:rsidRDefault="005305DF" w:rsidP="005305DF">
      <w:pPr>
        <w:tabs>
          <w:tab w:val="left" w:pos="-1440"/>
          <w:tab w:val="left" w:pos="-720"/>
          <w:tab w:val="left" w:pos="0"/>
          <w:tab w:val="left" w:pos="720"/>
          <w:tab w:val="left" w:pos="1152"/>
          <w:tab w:val="left" w:pos="1440"/>
        </w:tabs>
        <w:suppressAutoHyphens/>
        <w:spacing w:after="0"/>
        <w:ind w:firstLine="720"/>
        <w:rPr>
          <w:rFonts w:eastAsia="Times New Roman" w:cs="Times New Roman"/>
          <w:color w:val="auto"/>
          <w:sz w:val="22"/>
        </w:rPr>
      </w:pPr>
      <w:r w:rsidRPr="00B03F65">
        <w:rPr>
          <w:rFonts w:eastAsia="Times New Roman" w:cs="Times New Roman"/>
          <w:color w:val="auto"/>
          <w:sz w:val="22"/>
        </w:rPr>
        <w:t xml:space="preserve">For the PhD, the </w:t>
      </w:r>
      <w:r>
        <w:rPr>
          <w:rFonts w:eastAsia="Times New Roman" w:cs="Times New Roman"/>
          <w:color w:val="auto"/>
          <w:sz w:val="22"/>
        </w:rPr>
        <w:t xml:space="preserve">Trademark Outcome </w:t>
      </w:r>
      <w:r w:rsidRPr="00B03F65">
        <w:rPr>
          <w:rFonts w:eastAsia="Times New Roman" w:cs="Times New Roman"/>
          <w:color w:val="auto"/>
          <w:sz w:val="22"/>
        </w:rPr>
        <w:t>is:</w:t>
      </w:r>
    </w:p>
    <w:p w14:paraId="3CAD6BB5" w14:textId="77777777" w:rsidR="005305DF" w:rsidRPr="00551F1E" w:rsidRDefault="005305DF" w:rsidP="00D951AE">
      <w:pPr>
        <w:numPr>
          <w:ilvl w:val="0"/>
          <w:numId w:val="11"/>
        </w:numPr>
        <w:tabs>
          <w:tab w:val="left" w:pos="-1440"/>
          <w:tab w:val="left" w:pos="-720"/>
          <w:tab w:val="left" w:pos="0"/>
          <w:tab w:val="left" w:pos="1152"/>
        </w:tabs>
        <w:suppressAutoHyphens/>
        <w:spacing w:after="0"/>
        <w:ind w:left="1800"/>
        <w:rPr>
          <w:rFonts w:eastAsia="Times New Roman" w:cs="Times New Roman"/>
          <w:color w:val="auto"/>
          <w:sz w:val="22"/>
        </w:rPr>
      </w:pPr>
      <w:r w:rsidRPr="00B03F65">
        <w:rPr>
          <w:rFonts w:eastAsia="Times New Roman" w:cs="Times New Roman"/>
          <w:i/>
          <w:color w:val="auto"/>
          <w:sz w:val="22"/>
        </w:rPr>
        <w:t>Implementation of Advocacy and Justice Leadership activities that impact the needs of institutions of higher education, communities, schools (P-12), and the counseling profession.</w:t>
      </w:r>
    </w:p>
    <w:p w14:paraId="6409DC56" w14:textId="77777777" w:rsidR="005305DF" w:rsidRDefault="005305DF" w:rsidP="005305DF">
      <w:pPr>
        <w:tabs>
          <w:tab w:val="left" w:pos="-1440"/>
          <w:tab w:val="left" w:pos="-720"/>
          <w:tab w:val="left" w:pos="0"/>
          <w:tab w:val="left" w:pos="1152"/>
        </w:tabs>
        <w:suppressAutoHyphens/>
        <w:spacing w:after="0"/>
        <w:rPr>
          <w:rFonts w:eastAsia="Times New Roman" w:cs="Times New Roman"/>
          <w:i/>
          <w:color w:val="auto"/>
          <w:sz w:val="22"/>
        </w:rPr>
      </w:pPr>
    </w:p>
    <w:p w14:paraId="6956CA6C" w14:textId="77777777" w:rsidR="00CF56F6" w:rsidRPr="00B03F65" w:rsidRDefault="00CF56F6" w:rsidP="00CF56F6">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faculty identified the following </w:t>
      </w:r>
      <w:r w:rsidR="00774F85">
        <w:rPr>
          <w:rFonts w:eastAsia="Times New Roman" w:cs="Times New Roman"/>
          <w:color w:val="auto"/>
          <w:sz w:val="22"/>
        </w:rPr>
        <w:t>Trademark Outcome</w:t>
      </w:r>
      <w:r w:rsidRPr="00B03F65">
        <w:rPr>
          <w:rFonts w:eastAsia="Times New Roman" w:cs="Times New Roman"/>
          <w:color w:val="auto"/>
          <w:sz w:val="22"/>
        </w:rPr>
        <w:t>s for the MEd programs:</w:t>
      </w:r>
    </w:p>
    <w:p w14:paraId="41A082C0" w14:textId="77777777" w:rsidR="00CF56F6" w:rsidRPr="00B03F65" w:rsidRDefault="00CF56F6" w:rsidP="00CF56F6">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45C4E0B5" w14:textId="77777777" w:rsidR="00CF56F6" w:rsidRDefault="00CF56F6" w:rsidP="00CF56F6">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ab/>
        <w:t xml:space="preserve">For School Counseling, the </w:t>
      </w:r>
      <w:r w:rsidR="00774F85">
        <w:rPr>
          <w:rFonts w:eastAsia="Times New Roman" w:cs="Times New Roman"/>
          <w:color w:val="auto"/>
          <w:sz w:val="22"/>
        </w:rPr>
        <w:t xml:space="preserve">Trademark Outcome </w:t>
      </w:r>
      <w:r w:rsidRPr="00B03F65">
        <w:rPr>
          <w:rFonts w:eastAsia="Times New Roman" w:cs="Times New Roman"/>
          <w:color w:val="auto"/>
          <w:sz w:val="22"/>
        </w:rPr>
        <w:t>is:</w:t>
      </w:r>
    </w:p>
    <w:p w14:paraId="2CED5B3E" w14:textId="77777777" w:rsidR="00527357" w:rsidRPr="00E630FA" w:rsidRDefault="00527357" w:rsidP="00D951AE">
      <w:pPr>
        <w:numPr>
          <w:ilvl w:val="0"/>
          <w:numId w:val="10"/>
        </w:numPr>
        <w:tabs>
          <w:tab w:val="left" w:pos="-1620"/>
          <w:tab w:val="left" w:pos="-1440"/>
          <w:tab w:val="left" w:pos="-1350"/>
          <w:tab w:val="left" w:pos="-720"/>
        </w:tabs>
        <w:suppressAutoHyphens/>
        <w:spacing w:after="0"/>
        <w:ind w:left="1800"/>
        <w:contextualSpacing/>
        <w:rPr>
          <w:sz w:val="22"/>
        </w:rPr>
      </w:pPr>
      <w:r>
        <w:rPr>
          <w:i/>
          <w:sz w:val="22"/>
        </w:rPr>
        <w:t>Implement current field based and legislative issues impacting school counselors including HB5 and</w:t>
      </w:r>
      <w:r w:rsidRPr="00E630FA">
        <w:rPr>
          <w:i/>
          <w:sz w:val="22"/>
        </w:rPr>
        <w:t xml:space="preserve"> the American School Counselor Association (ASCA) National Model</w:t>
      </w:r>
      <w:r>
        <w:rPr>
          <w:i/>
          <w:sz w:val="22"/>
        </w:rPr>
        <w:t>, a model whereby school counselors create, implement and evaluate the impact of value-added programs and services responsive to the needs of the school and all stake-holders.</w:t>
      </w:r>
    </w:p>
    <w:p w14:paraId="28D22B0C" w14:textId="77777777" w:rsidR="00CF56F6" w:rsidRPr="00B03F65" w:rsidRDefault="00CF56F6" w:rsidP="00CF56F6">
      <w:pPr>
        <w:tabs>
          <w:tab w:val="left" w:pos="-1620"/>
          <w:tab w:val="left" w:pos="-1440"/>
          <w:tab w:val="left" w:pos="-1350"/>
          <w:tab w:val="left" w:pos="-720"/>
        </w:tabs>
        <w:suppressAutoHyphens/>
        <w:spacing w:after="0"/>
        <w:ind w:left="1800"/>
        <w:contextualSpacing/>
        <w:rPr>
          <w:rFonts w:eastAsia="Times New Roman" w:cs="Times New Roman"/>
          <w:color w:val="auto"/>
          <w:sz w:val="22"/>
        </w:rPr>
      </w:pPr>
    </w:p>
    <w:p w14:paraId="21CA36D0" w14:textId="77777777" w:rsidR="00CF56F6" w:rsidRDefault="00CF56F6" w:rsidP="00CF56F6">
      <w:pPr>
        <w:tabs>
          <w:tab w:val="left" w:pos="-1620"/>
          <w:tab w:val="left" w:pos="-1440"/>
          <w:tab w:val="left" w:pos="-1350"/>
          <w:tab w:val="left" w:pos="-720"/>
        </w:tabs>
        <w:suppressAutoHyphens/>
        <w:spacing w:after="0"/>
        <w:rPr>
          <w:rFonts w:eastAsia="Times New Roman" w:cs="Times New Roman"/>
          <w:color w:val="auto"/>
          <w:sz w:val="22"/>
        </w:rPr>
      </w:pPr>
      <w:r w:rsidRPr="00B03F65">
        <w:rPr>
          <w:rFonts w:eastAsia="Times New Roman" w:cs="Times New Roman"/>
          <w:color w:val="auto"/>
          <w:sz w:val="22"/>
        </w:rPr>
        <w:tab/>
        <w:t xml:space="preserve">For Clinical Mental Health Counseling, the </w:t>
      </w:r>
      <w:r w:rsidR="00774F85">
        <w:rPr>
          <w:rFonts w:eastAsia="Times New Roman" w:cs="Times New Roman"/>
          <w:color w:val="auto"/>
          <w:sz w:val="22"/>
        </w:rPr>
        <w:t xml:space="preserve">Trademark Outcome </w:t>
      </w:r>
      <w:r w:rsidRPr="00B03F65">
        <w:rPr>
          <w:rFonts w:eastAsia="Times New Roman" w:cs="Times New Roman"/>
          <w:color w:val="auto"/>
          <w:sz w:val="22"/>
        </w:rPr>
        <w:t>is:</w:t>
      </w:r>
    </w:p>
    <w:p w14:paraId="65A5A007" w14:textId="77777777" w:rsidR="00CF56F6" w:rsidRPr="00B03F65" w:rsidRDefault="00527357" w:rsidP="00D951AE">
      <w:pPr>
        <w:numPr>
          <w:ilvl w:val="1"/>
          <w:numId w:val="10"/>
        </w:numPr>
        <w:tabs>
          <w:tab w:val="left" w:pos="-1620"/>
          <w:tab w:val="left" w:pos="-1440"/>
          <w:tab w:val="left" w:pos="-1350"/>
          <w:tab w:val="left" w:pos="-720"/>
        </w:tabs>
        <w:suppressAutoHyphens/>
        <w:spacing w:after="0"/>
        <w:ind w:left="1800"/>
        <w:contextualSpacing/>
        <w:rPr>
          <w:rFonts w:eastAsia="Times New Roman" w:cs="Times New Roman"/>
          <w:color w:val="auto"/>
          <w:sz w:val="22"/>
        </w:rPr>
      </w:pPr>
      <w:r>
        <w:rPr>
          <w:rFonts w:eastAsia="Times New Roman" w:cs="Times New Roman"/>
          <w:i/>
          <w:color w:val="auto"/>
          <w:sz w:val="22"/>
        </w:rPr>
        <w:t>Create,</w:t>
      </w:r>
      <w:r w:rsidR="00CF56F6" w:rsidRPr="00B03F65">
        <w:rPr>
          <w:rFonts w:eastAsia="Times New Roman" w:cs="Times New Roman"/>
          <w:i/>
          <w:color w:val="auto"/>
          <w:sz w:val="22"/>
        </w:rPr>
        <w:t xml:space="preserve"> implement</w:t>
      </w:r>
      <w:r>
        <w:rPr>
          <w:rFonts w:eastAsia="Times New Roman" w:cs="Times New Roman"/>
          <w:i/>
          <w:color w:val="auto"/>
          <w:sz w:val="22"/>
        </w:rPr>
        <w:t>, and evaluate the impact of</w:t>
      </w:r>
      <w:r w:rsidR="00CF56F6" w:rsidRPr="00B03F65">
        <w:rPr>
          <w:rFonts w:eastAsia="Times New Roman" w:cs="Times New Roman"/>
          <w:i/>
          <w:color w:val="auto"/>
          <w:sz w:val="22"/>
        </w:rPr>
        <w:t xml:space="preserve"> treatment plans and programs to serve the needs of clients, communities, and agencies where our </w:t>
      </w:r>
      <w:r>
        <w:rPr>
          <w:rFonts w:eastAsia="Times New Roman" w:cs="Times New Roman"/>
          <w:i/>
          <w:color w:val="auto"/>
          <w:sz w:val="22"/>
        </w:rPr>
        <w:t>graduates are</w:t>
      </w:r>
      <w:r w:rsidR="00CF56F6" w:rsidRPr="00B03F65">
        <w:rPr>
          <w:rFonts w:eastAsia="Times New Roman" w:cs="Times New Roman"/>
          <w:i/>
          <w:color w:val="auto"/>
          <w:sz w:val="22"/>
        </w:rPr>
        <w:t xml:space="preserve"> employed.</w:t>
      </w:r>
    </w:p>
    <w:p w14:paraId="1DF91DE9" w14:textId="77777777" w:rsidR="00CF56F6" w:rsidRPr="00B03F65" w:rsidRDefault="00CF56F6" w:rsidP="00CF56F6">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78FD46A9" w14:textId="77777777" w:rsidR="00CF56F6" w:rsidRPr="00B03F65" w:rsidRDefault="00CF56F6" w:rsidP="00CF56F6">
      <w:pPr>
        <w:tabs>
          <w:tab w:val="left" w:pos="-1440"/>
          <w:tab w:val="left" w:pos="-720"/>
          <w:tab w:val="left" w:pos="0"/>
          <w:tab w:val="left" w:pos="1152"/>
        </w:tabs>
        <w:suppressAutoHyphens/>
        <w:spacing w:after="0"/>
        <w:rPr>
          <w:rFonts w:eastAsia="Times New Roman" w:cs="Times New Roman"/>
          <w:color w:val="auto"/>
          <w:sz w:val="22"/>
        </w:rPr>
      </w:pPr>
    </w:p>
    <w:p w14:paraId="278CCB7D" w14:textId="77777777" w:rsidR="00883C4B" w:rsidRPr="00883C4B" w:rsidRDefault="00883C4B" w:rsidP="00883C4B">
      <w:pPr>
        <w:keepNext/>
        <w:shd w:val="clear" w:color="auto" w:fill="C00000"/>
        <w:suppressAutoHyphens/>
        <w:spacing w:after="0"/>
        <w:jc w:val="center"/>
        <w:outlineLvl w:val="0"/>
        <w:rPr>
          <w:rFonts w:eastAsia="Times New Roman" w:cs="Times New Roman"/>
          <w:b/>
          <w:iCs/>
          <w:color w:val="FFFFFF"/>
          <w:szCs w:val="24"/>
        </w:rPr>
      </w:pPr>
      <w:r w:rsidRPr="00883C4B">
        <w:rPr>
          <w:rFonts w:eastAsia="Times New Roman" w:cs="Times New Roman"/>
          <w:b/>
          <w:color w:val="FFFFFF"/>
          <w:szCs w:val="24"/>
        </w:rPr>
        <w:t>Important Student Information</w:t>
      </w:r>
    </w:p>
    <w:p w14:paraId="5F674B42" w14:textId="77777777" w:rsidR="00883C4B" w:rsidRPr="00883C4B" w:rsidRDefault="00883C4B" w:rsidP="00883C4B">
      <w:pPr>
        <w:tabs>
          <w:tab w:val="left" w:pos="-1440"/>
          <w:tab w:val="left" w:pos="-720"/>
          <w:tab w:val="left" w:pos="0"/>
          <w:tab w:val="left" w:pos="1152"/>
        </w:tabs>
        <w:suppressAutoHyphens/>
        <w:spacing w:after="0"/>
        <w:rPr>
          <w:rFonts w:eastAsia="Times New Roman" w:cs="Times New Roman"/>
          <w:color w:val="auto"/>
          <w:sz w:val="22"/>
        </w:rPr>
      </w:pPr>
    </w:p>
    <w:p w14:paraId="18BEFC72"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jc w:val="center"/>
        <w:rPr>
          <w:rFonts w:eastAsia="Times New Roman" w:cs="Times New Roman"/>
          <w:b/>
          <w:color w:val="auto"/>
          <w:szCs w:val="24"/>
        </w:rPr>
      </w:pPr>
      <w:r w:rsidRPr="00883C4B">
        <w:rPr>
          <w:rFonts w:eastAsia="Times New Roman" w:cs="Times New Roman"/>
          <w:b/>
          <w:color w:val="auto"/>
          <w:szCs w:val="24"/>
        </w:rPr>
        <w:t>Impairment</w:t>
      </w:r>
    </w:p>
    <w:p w14:paraId="71E7503E"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51FE4884" w14:textId="77777777" w:rsidR="00883C4B" w:rsidRPr="00883C4B" w:rsidRDefault="00883C4B" w:rsidP="00883C4B">
      <w:pPr>
        <w:spacing w:after="100" w:afterAutospacing="1"/>
        <w:rPr>
          <w:rFonts w:eastAsia="Times New Roman" w:cs="Times New Roman"/>
          <w:color w:val="000000"/>
          <w:sz w:val="22"/>
        </w:rPr>
      </w:pPr>
      <w:r w:rsidRPr="00883C4B">
        <w:rPr>
          <w:rFonts w:eastAsia="Times New Roman" w:cs="Times New Roman"/>
          <w:color w:val="000000"/>
          <w:sz w:val="22"/>
        </w:rPr>
        <w:t xml:space="preserve">According to the </w:t>
      </w:r>
      <w:r w:rsidRPr="00883C4B">
        <w:rPr>
          <w:rFonts w:eastAsia="Times New Roman" w:cs="Times New Roman"/>
          <w:i/>
          <w:color w:val="000000"/>
          <w:sz w:val="22"/>
        </w:rPr>
        <w:t>American Counseling Association Code of Eth</w:t>
      </w:r>
      <w:r w:rsidRPr="00883C4B">
        <w:rPr>
          <w:rFonts w:eastAsia="Times New Roman" w:cs="Times New Roman"/>
          <w:color w:val="000000"/>
          <w:sz w:val="22"/>
        </w:rPr>
        <w:t>ics (2014), counselors and counselors-in-training do not offer counseling services to clients when their physical, mental, or emotional problems may harm a client or others (see Sections C.2.g, F.5.b, and F.8.d).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2330E2AC" w14:textId="77777777" w:rsidR="00883C4B" w:rsidRPr="00883C4B" w:rsidRDefault="00883C4B" w:rsidP="00883C4B">
      <w:pPr>
        <w:spacing w:after="0"/>
        <w:rPr>
          <w:rFonts w:eastAsia="Times New Roman" w:cs="Times New Roman"/>
          <w:color w:val="000000"/>
          <w:sz w:val="22"/>
        </w:rPr>
      </w:pPr>
      <w:r w:rsidRPr="00883C4B">
        <w:rPr>
          <w:rFonts w:eastAsia="Times New Roman" w:cs="Times New Roman"/>
          <w:color w:val="000000"/>
          <w:sz w:val="22"/>
        </w:rPr>
        <w:t>It is the policy of the Counselor Education program that if a student has a physical, mental or emotional problem that could potentially harm clients or others, that student will be prohibited from seeing clients until the student has completed a remediation plan. For example, it is the policy of the Counselor Education program that if a student has a documented relapse or a self-reported relapse, she/he will not see clients until a remediation plan is completed and the student can provide verified documentation of at least one year of “clean” time. While the student is in treatment, the student’s therapist must report on the student’s progress at specified times.</w:t>
      </w:r>
    </w:p>
    <w:p w14:paraId="2574977C"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04E42FF7"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Scholastic Dishonesty</w:t>
      </w:r>
    </w:p>
    <w:p w14:paraId="4110C7E2" w14:textId="77777777" w:rsidR="00883C4B" w:rsidRPr="00883C4B" w:rsidRDefault="00883C4B" w:rsidP="00883C4B">
      <w:pPr>
        <w:spacing w:after="0"/>
        <w:rPr>
          <w:rFonts w:eastAsia="Times New Roman" w:cs="Times New Roman"/>
          <w:b/>
          <w:color w:val="auto"/>
          <w:sz w:val="22"/>
        </w:rPr>
      </w:pPr>
    </w:p>
    <w:p w14:paraId="3BD108EF"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 xml:space="preserve">It is the aim of the faculty of Texas Tech University to foster a spirit of complete honesty and high standard of integrity. The attempt of students to present as their own any work not honestly performed is regarded by the faculty and administration as a most serious offense and renders the offenders liable to serious consequences, possibly suspension. </w:t>
      </w:r>
    </w:p>
    <w:p w14:paraId="5D509EE0" w14:textId="77777777" w:rsidR="00883C4B" w:rsidRPr="00883C4B" w:rsidRDefault="00883C4B" w:rsidP="00883C4B">
      <w:pPr>
        <w:spacing w:after="0"/>
        <w:rPr>
          <w:rFonts w:eastAsia="Times New Roman" w:cs="Times New Roman"/>
          <w:color w:val="auto"/>
          <w:sz w:val="22"/>
        </w:rPr>
      </w:pPr>
    </w:p>
    <w:p w14:paraId="78EBE059"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lastRenderedPageBreak/>
        <w:t>“Scholastic dishonesty” includes, but it 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p>
    <w:p w14:paraId="0C0AA288" w14:textId="77777777" w:rsidR="00883C4B" w:rsidRPr="00883C4B" w:rsidRDefault="00883C4B" w:rsidP="00883C4B">
      <w:pPr>
        <w:spacing w:after="0"/>
        <w:rPr>
          <w:rFonts w:eastAsia="Times New Roman" w:cs="Times New Roman"/>
          <w:color w:val="auto"/>
          <w:sz w:val="22"/>
        </w:rPr>
      </w:pPr>
    </w:p>
    <w:p w14:paraId="0F09F9FA" w14:textId="77777777" w:rsidR="00883C4B" w:rsidRPr="00883C4B" w:rsidRDefault="00883C4B" w:rsidP="00883C4B">
      <w:pPr>
        <w:spacing w:after="0"/>
        <w:rPr>
          <w:rFonts w:eastAsia="Times New Roman" w:cs="Times New Roman"/>
          <w:color w:val="000000"/>
          <w:sz w:val="22"/>
        </w:rPr>
      </w:pPr>
      <w:r w:rsidRPr="00883C4B">
        <w:rPr>
          <w:rFonts w:eastAsia="Times New Roman" w:cs="Times New Roman"/>
          <w:color w:val="000000"/>
          <w:sz w:val="22"/>
        </w:rPr>
        <w:t xml:space="preserve">Counselor Education students are expected to exhibit ethical conduct at all times. </w:t>
      </w:r>
    </w:p>
    <w:p w14:paraId="0CC792A3" w14:textId="77777777" w:rsidR="00883C4B" w:rsidRPr="00883C4B" w:rsidRDefault="00883C4B" w:rsidP="00883C4B">
      <w:pPr>
        <w:spacing w:after="0"/>
        <w:rPr>
          <w:rFonts w:eastAsia="Times New Roman" w:cs="Times New Roman"/>
          <w:color w:val="auto"/>
          <w:sz w:val="22"/>
        </w:rPr>
      </w:pPr>
    </w:p>
    <w:p w14:paraId="5F512E23"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Handicapping Conditions/ADA Compliance</w:t>
      </w:r>
    </w:p>
    <w:p w14:paraId="4863D406" w14:textId="77777777" w:rsidR="00883C4B" w:rsidRPr="00883C4B" w:rsidRDefault="00883C4B" w:rsidP="00883C4B">
      <w:pPr>
        <w:spacing w:after="0"/>
        <w:rPr>
          <w:rFonts w:eastAsia="Times New Roman" w:cs="Times New Roman"/>
          <w:color w:val="auto"/>
          <w:sz w:val="22"/>
        </w:rPr>
      </w:pPr>
    </w:p>
    <w:p w14:paraId="38C9C5D1"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Any student who, because of a disability, may require special arrangements in order to meet the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you may contact the Student Disability Services office in 335 West Hall or 806-742-2405.</w:t>
      </w:r>
    </w:p>
    <w:p w14:paraId="2FB6C263" w14:textId="77777777" w:rsidR="00883C4B" w:rsidRPr="00883C4B" w:rsidRDefault="00883C4B" w:rsidP="00883C4B">
      <w:pPr>
        <w:spacing w:after="0"/>
        <w:rPr>
          <w:rFonts w:eastAsia="Times New Roman" w:cs="Times New Roman"/>
          <w:color w:val="auto"/>
          <w:sz w:val="22"/>
        </w:rPr>
      </w:pPr>
    </w:p>
    <w:p w14:paraId="114C132E" w14:textId="77777777" w:rsidR="00883C4B" w:rsidRPr="00883C4B" w:rsidRDefault="00883C4B" w:rsidP="00883C4B">
      <w:pPr>
        <w:autoSpaceDE w:val="0"/>
        <w:autoSpaceDN w:val="0"/>
        <w:adjustRightInd w:val="0"/>
        <w:spacing w:after="0"/>
        <w:rPr>
          <w:rFonts w:cs="Times New Roman"/>
          <w:color w:val="000000"/>
          <w:sz w:val="22"/>
        </w:rPr>
      </w:pPr>
      <w:r w:rsidRPr="00883C4B">
        <w:rPr>
          <w:rFonts w:cs="Times New Roman"/>
          <w:color w:val="000000"/>
          <w:sz w:val="22"/>
        </w:rPr>
        <w:t xml:space="preserve">A student must register with Student Disability Services and file appropriate documentation in order to be eligible for any disability benefits and services described in this operating policy. The university-approved mechanism for establishing reasonable accommodation is written notification in the form of a </w:t>
      </w:r>
      <w:r w:rsidRPr="00883C4B">
        <w:rPr>
          <w:rFonts w:cs="Times New Roman"/>
          <w:i/>
          <w:color w:val="000000"/>
          <w:sz w:val="22"/>
        </w:rPr>
        <w:t>Letter of Accommodation</w:t>
      </w:r>
      <w:r w:rsidRPr="00883C4B">
        <w:rPr>
          <w:rFonts w:cs="Times New Roman"/>
          <w:color w:val="000000"/>
          <w:sz w:val="22"/>
        </w:rPr>
        <w:t xml:space="preserve"> from Student Disability Services. The </w:t>
      </w:r>
      <w:r w:rsidRPr="00883C4B">
        <w:rPr>
          <w:rFonts w:cs="Times New Roman"/>
          <w:i/>
          <w:color w:val="000000"/>
          <w:sz w:val="22"/>
        </w:rPr>
        <w:t>Letter of Accommodation</w:t>
      </w:r>
      <w:r w:rsidRPr="00883C4B">
        <w:rPr>
          <w:rFonts w:cs="Times New Roman"/>
          <w:color w:val="000000"/>
          <w:sz w:val="22"/>
        </w:rPr>
        <w:t xml:space="preserve"> indicates to faculty that the student has given proof of her/his disability and that the accommodation noted is considered appropriate and reasonable. No further proof of disability should be required of the student. Students presenting other kinds of verification should be referred to Student Disability Services for the appropriate identification. No requirement exists that accommodation be made prior to completion of the approved university process. </w:t>
      </w:r>
    </w:p>
    <w:p w14:paraId="2E887C91" w14:textId="77777777" w:rsidR="00883C4B" w:rsidRPr="00883C4B" w:rsidRDefault="00883C4B" w:rsidP="00883C4B">
      <w:pPr>
        <w:autoSpaceDE w:val="0"/>
        <w:autoSpaceDN w:val="0"/>
        <w:adjustRightInd w:val="0"/>
        <w:spacing w:after="0"/>
        <w:rPr>
          <w:rFonts w:cs="Times New Roman"/>
          <w:color w:val="000000"/>
          <w:sz w:val="22"/>
        </w:rPr>
      </w:pPr>
    </w:p>
    <w:p w14:paraId="451F8AA3"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 xml:space="preserve">Faculty members are not permitted to provide accommodations for a student’s disability needs unless the student provides a </w:t>
      </w:r>
      <w:r w:rsidRPr="00883C4B">
        <w:rPr>
          <w:rFonts w:eastAsia="Times New Roman" w:cs="Times New Roman"/>
          <w:i/>
          <w:iCs/>
          <w:color w:val="auto"/>
          <w:sz w:val="22"/>
        </w:rPr>
        <w:t xml:space="preserve">Letter of Accommodation </w:t>
      </w:r>
      <w:r w:rsidRPr="00883C4B">
        <w:rPr>
          <w:rFonts w:eastAsia="Times New Roman" w:cs="Times New Roman"/>
          <w:color w:val="auto"/>
          <w:sz w:val="22"/>
        </w:rPr>
        <w:t xml:space="preserve">from Student Disability Services. Ideally, </w:t>
      </w:r>
      <w:r w:rsidRPr="00883C4B">
        <w:rPr>
          <w:rFonts w:eastAsia="Times New Roman" w:cs="Times New Roman"/>
          <w:i/>
          <w:iCs/>
          <w:color w:val="auto"/>
          <w:sz w:val="22"/>
        </w:rPr>
        <w:t xml:space="preserve">Letters of Accommodation </w:t>
      </w:r>
      <w:r w:rsidRPr="00883C4B">
        <w:rPr>
          <w:rFonts w:eastAsia="Times New Roman" w:cs="Times New Roman"/>
          <w:color w:val="auto"/>
          <w:sz w:val="22"/>
        </w:rPr>
        <w:t xml:space="preserve">should be presented to instructors at the beginning of the semester; however, </w:t>
      </w:r>
      <w:r w:rsidRPr="00883C4B">
        <w:rPr>
          <w:rFonts w:eastAsia="Times New Roman" w:cs="Times New Roman"/>
          <w:i/>
          <w:iCs/>
          <w:color w:val="auto"/>
          <w:sz w:val="22"/>
        </w:rPr>
        <w:t xml:space="preserve">Letters of Accommodation </w:t>
      </w:r>
      <w:r w:rsidRPr="00883C4B">
        <w:rPr>
          <w:rFonts w:eastAsia="Times New Roman" w:cs="Times New Roman"/>
          <w:color w:val="auto"/>
          <w:sz w:val="22"/>
        </w:rPr>
        <w:t xml:space="preserve">may be submitted at any point during a semester. If a </w:t>
      </w:r>
      <w:r w:rsidRPr="00883C4B">
        <w:rPr>
          <w:rFonts w:eastAsia="Times New Roman" w:cs="Times New Roman"/>
          <w:i/>
          <w:iCs/>
          <w:color w:val="auto"/>
          <w:sz w:val="22"/>
        </w:rPr>
        <w:t xml:space="preserve">Letter of Accommodation </w:t>
      </w:r>
      <w:r w:rsidRPr="00883C4B">
        <w:rPr>
          <w:rFonts w:eastAsia="Times New Roman" w:cs="Times New Roman"/>
          <w:color w:val="auto"/>
          <w:sz w:val="22"/>
        </w:rPr>
        <w:t>is presented after a semester begins, the accommodation applies only from the date presented to and signed by the faculty member until the completion of the semester. One week is considered a reasonable amount of time to allow the faculty member to implement the accommodation.</w:t>
      </w:r>
    </w:p>
    <w:p w14:paraId="66165F63" w14:textId="77777777" w:rsidR="00883C4B" w:rsidRPr="00883C4B" w:rsidRDefault="00883C4B" w:rsidP="00883C4B">
      <w:pPr>
        <w:spacing w:after="0"/>
        <w:rPr>
          <w:rFonts w:eastAsia="Times New Roman" w:cs="Times New Roman"/>
          <w:color w:val="auto"/>
          <w:szCs w:val="24"/>
        </w:rPr>
      </w:pPr>
    </w:p>
    <w:p w14:paraId="03564072"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Violence and Sexual Harassment</w:t>
      </w:r>
    </w:p>
    <w:p w14:paraId="1EF302F9" w14:textId="77777777" w:rsidR="00883C4B" w:rsidRPr="00883C4B" w:rsidRDefault="00883C4B" w:rsidP="00883C4B">
      <w:pPr>
        <w:spacing w:after="0"/>
        <w:rPr>
          <w:rFonts w:eastAsia="Times New Roman" w:cs="Times New Roman"/>
          <w:b/>
          <w:color w:val="auto"/>
          <w:sz w:val="22"/>
        </w:rPr>
      </w:pPr>
    </w:p>
    <w:p w14:paraId="6BC5CEB7" w14:textId="77777777" w:rsidR="00883C4B" w:rsidRPr="00883C4B" w:rsidRDefault="00883C4B" w:rsidP="00883C4B">
      <w:pPr>
        <w:autoSpaceDE w:val="0"/>
        <w:autoSpaceDN w:val="0"/>
        <w:adjustRightInd w:val="0"/>
        <w:spacing w:after="0"/>
        <w:rPr>
          <w:rFonts w:cs="Times New Roman"/>
          <w:color w:val="000000"/>
          <w:sz w:val="22"/>
        </w:rPr>
      </w:pPr>
      <w:r w:rsidRPr="00883C4B">
        <w:rPr>
          <w:rFonts w:cs="Times New Roman"/>
          <w:color w:val="000000"/>
          <w:sz w:val="22"/>
        </w:rPr>
        <w:t>The university is committed to providing and strengthening an educational, working, and living environment where students, faculty, staff, and visitors are free from sex discrimination of any kind. In accordance with Title VII, Title IX, the Violence against Women Act (VAWA), the Campus Sexual Violence Elimination Act (</w:t>
      </w:r>
      <w:proofErr w:type="spellStart"/>
      <w:r w:rsidRPr="00883C4B">
        <w:rPr>
          <w:rFonts w:cs="Times New Roman"/>
          <w:color w:val="000000"/>
          <w:sz w:val="22"/>
        </w:rPr>
        <w:t>SaVE</w:t>
      </w:r>
      <w:proofErr w:type="spellEnd"/>
      <w:r w:rsidRPr="00883C4B">
        <w:rPr>
          <w:rFonts w:cs="Times New Roman"/>
          <w:color w:val="000000"/>
          <w:sz w:val="22"/>
        </w:rPr>
        <w:t xml:space="preserve">), and other federal and state law, the university prohibits discrimination based on sex and other types of Sexual Misconduct. Sexual Misconduct is a broad term encompassing all forms of gender-based harassment or discrimination and unwelcome behavior of a sexual nature. The term includes sexual harassment, nonconsensual sexual contact, nonconsensual sexual intercourse, sexual assault, sexual exploitation, stalking, public indecency, interpersonal violence, sexual violence, and any other misconduct based on sex. Any acts that fall within the scope of this policy hereinafter are referred to as Sexual Misconduct. </w:t>
      </w:r>
    </w:p>
    <w:p w14:paraId="1E982E88" w14:textId="77777777" w:rsidR="00883C4B" w:rsidRPr="00883C4B" w:rsidRDefault="00883C4B" w:rsidP="00883C4B">
      <w:pPr>
        <w:autoSpaceDE w:val="0"/>
        <w:autoSpaceDN w:val="0"/>
        <w:adjustRightInd w:val="0"/>
        <w:spacing w:after="0"/>
        <w:rPr>
          <w:rFonts w:cs="Times New Roman"/>
          <w:color w:val="000000"/>
          <w:sz w:val="22"/>
        </w:rPr>
      </w:pPr>
    </w:p>
    <w:p w14:paraId="4F3DC82F"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While sexual orientation and gender identity are not explicitly protected categories under state or federal law, it is the university’s policy not to discriminate in employment, admission, or use of programs, activities, facilities, or services on this basis. Discriminatory behavior is prohibited regardless of the manner in which it is exhibited, whether verbally, in writing, by actions, or electronically displayed or conveyed.</w:t>
      </w:r>
    </w:p>
    <w:p w14:paraId="1035966F" w14:textId="77777777" w:rsidR="00883C4B" w:rsidRPr="00883C4B" w:rsidRDefault="00883C4B" w:rsidP="00883C4B">
      <w:pPr>
        <w:spacing w:after="0"/>
        <w:rPr>
          <w:rFonts w:eastAsia="Times New Roman" w:cs="Times New Roman"/>
          <w:color w:val="auto"/>
          <w:sz w:val="22"/>
        </w:rPr>
      </w:pPr>
    </w:p>
    <w:p w14:paraId="72D8CE41"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lastRenderedPageBreak/>
        <w:t>This policy applies to all university students and employees, visitors, applicants for admission to or employment with the university, as well as university affiliates and others conducting business on campus. This policy will apply to on-campus and off-campus conduct of which the university is made aware and which adversely impacts the educational and employment environments of the university. The university will take all reasonable steps to prevent recurrence of any Sexual Misconduct and remedy discriminatory effects on the Reporting Party and others, if appropriate.</w:t>
      </w:r>
    </w:p>
    <w:p w14:paraId="026D7AB8" w14:textId="77777777" w:rsidR="00883C4B" w:rsidRPr="00883C4B" w:rsidRDefault="00883C4B" w:rsidP="00883C4B">
      <w:pPr>
        <w:spacing w:after="0"/>
        <w:rPr>
          <w:rFonts w:eastAsia="Times New Roman" w:cs="Times New Roman"/>
          <w:color w:val="auto"/>
          <w:sz w:val="22"/>
        </w:rPr>
      </w:pPr>
    </w:p>
    <w:p w14:paraId="3D0995EC"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The full description of the University’s policy on violence and sexual harassment can be found in OP 40.03.</w:t>
      </w:r>
    </w:p>
    <w:p w14:paraId="33C9579A" w14:textId="77777777" w:rsidR="00883C4B" w:rsidRPr="00883C4B" w:rsidRDefault="00883C4B" w:rsidP="00883C4B">
      <w:pPr>
        <w:spacing w:after="0"/>
        <w:rPr>
          <w:rFonts w:eastAsia="Times New Roman" w:cs="Times New Roman"/>
          <w:color w:val="auto"/>
          <w:sz w:val="22"/>
        </w:rPr>
      </w:pPr>
    </w:p>
    <w:p w14:paraId="4E3289C2"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Title IX</w:t>
      </w:r>
    </w:p>
    <w:p w14:paraId="03DBB704" w14:textId="77777777" w:rsidR="00883C4B" w:rsidRPr="00883C4B" w:rsidRDefault="00883C4B" w:rsidP="00883C4B">
      <w:pPr>
        <w:spacing w:after="0"/>
        <w:rPr>
          <w:rFonts w:eastAsia="Times New Roman" w:cs="Times New Roman"/>
          <w:b/>
          <w:color w:val="auto"/>
          <w:sz w:val="22"/>
        </w:rPr>
      </w:pPr>
    </w:p>
    <w:p w14:paraId="1F08B845" w14:textId="77777777" w:rsidR="00883C4B" w:rsidRPr="00883C4B" w:rsidRDefault="00883C4B" w:rsidP="00883C4B">
      <w:pPr>
        <w:spacing w:after="0"/>
        <w:rPr>
          <w:rFonts w:eastAsia="Times New Roman" w:cs="Times New Roman"/>
          <w:color w:val="auto"/>
          <w:sz w:val="22"/>
          <w:lang w:val="en"/>
        </w:rPr>
      </w:pPr>
      <w:r w:rsidRPr="00883C4B">
        <w:rPr>
          <w:rFonts w:eastAsia="Times New Roman" w:cs="Times New Roman"/>
          <w:color w:val="auto"/>
          <w:sz w:val="22"/>
          <w:lang w:val="en"/>
        </w:rPr>
        <w:t>Texas Tech University is dedicated to providing a safe and equitable learning environment for all students. Discrimination, sexual assault, and harassment are not tolerated by the university. You are encouraged to report any incidents to The Student Resolution Center: (806) 742-SAFE (7233). The TTU Counseling Center (</w:t>
      </w:r>
      <w:hyperlink r:id="rId11" w:history="1">
        <w:r w:rsidRPr="00883C4B">
          <w:rPr>
            <w:rFonts w:eastAsia="Times New Roman" w:cs="Times New Roman"/>
            <w:color w:val="365F91" w:themeColor="accent1" w:themeShade="BF"/>
            <w:sz w:val="22"/>
            <w:lang w:val="en"/>
          </w:rPr>
          <w:t>http://www.depts.ttu.edu/scc/</w:t>
        </w:r>
      </w:hyperlink>
      <w:r w:rsidRPr="00883C4B">
        <w:rPr>
          <w:rFonts w:eastAsia="Times New Roman" w:cs="Times New Roman"/>
          <w:color w:val="auto"/>
          <w:sz w:val="22"/>
          <w:lang w:val="en"/>
        </w:rPr>
        <w:t xml:space="preserve">) provides confidential support (806-742-3674) and the Voices of Hope Lubbock Rape Crisis Center has a 24-hour hotline: 806-763-RAPE (7273). For more information about support, reporting options, and other resources, go to: </w:t>
      </w:r>
      <w:hyperlink r:id="rId12" w:history="1">
        <w:r w:rsidRPr="00883C4B">
          <w:rPr>
            <w:rFonts w:eastAsia="Times New Roman" w:cs="Times New Roman"/>
            <w:color w:val="365F91" w:themeColor="accent1" w:themeShade="BF"/>
            <w:sz w:val="22"/>
            <w:lang w:val="en"/>
          </w:rPr>
          <w:t>http://www.depts.ttu.edu/sexualviolence/</w:t>
        </w:r>
      </w:hyperlink>
      <w:r w:rsidRPr="00883C4B">
        <w:rPr>
          <w:rFonts w:eastAsia="Times New Roman" w:cs="Times New Roman"/>
          <w:color w:val="auto"/>
          <w:sz w:val="22"/>
          <w:lang w:val="en"/>
        </w:rPr>
        <w:t>.</w:t>
      </w:r>
    </w:p>
    <w:p w14:paraId="2C92022A" w14:textId="77777777" w:rsidR="00883C4B" w:rsidRPr="00883C4B" w:rsidRDefault="00883C4B" w:rsidP="00883C4B">
      <w:pPr>
        <w:tabs>
          <w:tab w:val="left" w:pos="6244"/>
        </w:tabs>
        <w:spacing w:after="0"/>
        <w:rPr>
          <w:rFonts w:eastAsia="Times New Roman" w:cs="Times New Roman"/>
          <w:color w:val="auto"/>
          <w:sz w:val="22"/>
          <w:lang w:val="en"/>
        </w:rPr>
      </w:pPr>
    </w:p>
    <w:p w14:paraId="7869C997" w14:textId="77777777" w:rsidR="00883C4B" w:rsidRPr="00883C4B" w:rsidRDefault="00883C4B" w:rsidP="00883C4B">
      <w:pPr>
        <w:keepNext/>
        <w:tabs>
          <w:tab w:val="center" w:pos="4680"/>
        </w:tabs>
        <w:suppressAutoHyphens/>
        <w:spacing w:after="0"/>
        <w:jc w:val="center"/>
        <w:outlineLvl w:val="0"/>
        <w:rPr>
          <w:rFonts w:ascii="Times Roman" w:eastAsia="Times New Roman" w:hAnsi="Times Roman" w:cs="Times New Roman"/>
          <w:b/>
          <w:color w:val="auto"/>
          <w:szCs w:val="20"/>
        </w:rPr>
      </w:pPr>
      <w:r w:rsidRPr="00883C4B">
        <w:rPr>
          <w:rFonts w:ascii="Times Roman" w:eastAsia="Times New Roman" w:hAnsi="Times Roman" w:cs="Times New Roman"/>
          <w:b/>
          <w:color w:val="auto"/>
          <w:szCs w:val="20"/>
        </w:rPr>
        <w:t>Ethics and Professional Development</w:t>
      </w:r>
    </w:p>
    <w:p w14:paraId="0D6798E0"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5A6075F5"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883C4B">
        <w:rPr>
          <w:rFonts w:eastAsia="Times New Roman" w:cs="Times New Roman"/>
          <w:color w:val="auto"/>
          <w:sz w:val="22"/>
        </w:rPr>
        <w:t xml:space="preserve">The Counselor Education Program faculty endorses and implements the American Counseling Association </w:t>
      </w:r>
      <w:r w:rsidRPr="00883C4B">
        <w:rPr>
          <w:rFonts w:eastAsia="Times New Roman" w:cs="Times New Roman"/>
          <w:i/>
          <w:color w:val="auto"/>
          <w:sz w:val="22"/>
        </w:rPr>
        <w:t>Code of Ethics</w:t>
      </w:r>
      <w:r w:rsidRPr="00883C4B">
        <w:rPr>
          <w:rFonts w:eastAsia="Times New Roman" w:cs="Times New Roman"/>
          <w:color w:val="auto"/>
          <w:sz w:val="22"/>
        </w:rPr>
        <w:t xml:space="preserve"> (2014). </w:t>
      </w:r>
      <w:r w:rsidR="0042036A" w:rsidRPr="0042036A">
        <w:rPr>
          <w:rFonts w:eastAsia="Times New Roman" w:cs="Times New Roman"/>
          <w:color w:val="auto"/>
          <w:sz w:val="22"/>
        </w:rPr>
        <w:t xml:space="preserve">Students and supervisees preparing to become counselors are required to adhere </w:t>
      </w:r>
      <w:r w:rsidR="0042036A" w:rsidRPr="0042036A">
        <w:rPr>
          <w:sz w:val="22"/>
        </w:rPr>
        <w:t>to and endorse the most current versions of the ACA Code of Ethics, the Texas LPC Code of Ethics, and the ethical codes of all ACA divisions. Additionally, students and supervisees must adhere to and endorse the most current versions of the ACA Multicultural and Social Justice Counseling Competencies and the ACA Advocacy Competencies.</w:t>
      </w:r>
    </w:p>
    <w:p w14:paraId="419A14C4" w14:textId="77777777" w:rsidR="00883C4B" w:rsidRPr="00883C4B" w:rsidRDefault="00883C4B" w:rsidP="00883C4B">
      <w:pPr>
        <w:spacing w:after="0"/>
        <w:rPr>
          <w:rFonts w:eastAsia="Times New Roman" w:cs="Times New Roman"/>
          <w:color w:val="auto"/>
          <w:sz w:val="22"/>
          <w:lang w:val="en"/>
        </w:rPr>
      </w:pPr>
    </w:p>
    <w:p w14:paraId="4F1B7819" w14:textId="77777777" w:rsidR="00883C4B" w:rsidRPr="00883C4B" w:rsidRDefault="00883C4B" w:rsidP="00883C4B">
      <w:pPr>
        <w:spacing w:after="0"/>
        <w:jc w:val="center"/>
        <w:rPr>
          <w:rFonts w:eastAsia="Times New Roman" w:cs="Times New Roman"/>
          <w:b/>
          <w:color w:val="auto"/>
          <w:szCs w:val="24"/>
          <w:lang w:val="en"/>
        </w:rPr>
      </w:pPr>
      <w:r w:rsidRPr="00883C4B">
        <w:rPr>
          <w:rFonts w:eastAsia="Times New Roman" w:cs="Times New Roman"/>
          <w:b/>
          <w:color w:val="auto"/>
          <w:szCs w:val="24"/>
          <w:lang w:val="en"/>
        </w:rPr>
        <w:t>Classroom Civility</w:t>
      </w:r>
    </w:p>
    <w:p w14:paraId="6BDB2933" w14:textId="77777777" w:rsidR="00883C4B" w:rsidRPr="00883C4B" w:rsidRDefault="00883C4B" w:rsidP="00883C4B">
      <w:pPr>
        <w:spacing w:after="0"/>
        <w:rPr>
          <w:rFonts w:eastAsia="Times New Roman" w:cs="Times New Roman"/>
          <w:b/>
          <w:color w:val="auto"/>
          <w:szCs w:val="24"/>
          <w:lang w:val="en"/>
        </w:rPr>
      </w:pPr>
    </w:p>
    <w:p w14:paraId="51C88CBA"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 xml:space="preserve">Students are encouraged to follow the eight ethical principles supported in the </w:t>
      </w:r>
      <w:r w:rsidRPr="00883C4B">
        <w:rPr>
          <w:rFonts w:eastAsia="Times New Roman" w:cs="Times New Roman"/>
          <w:i/>
          <w:color w:val="auto"/>
          <w:sz w:val="22"/>
        </w:rPr>
        <w:t xml:space="preserve">Strive for Honor </w:t>
      </w:r>
      <w:r w:rsidRPr="00883C4B">
        <w:rPr>
          <w:rFonts w:eastAsia="Times New Roman" w:cs="Times New Roman"/>
          <w:color w:val="auto"/>
          <w:sz w:val="22"/>
        </w:rPr>
        <w:t>brochure. They are:</w:t>
      </w:r>
    </w:p>
    <w:p w14:paraId="15CB9783" w14:textId="77777777" w:rsidR="00883C4B" w:rsidRPr="00883C4B" w:rsidRDefault="00883C4B" w:rsidP="00883C4B">
      <w:pPr>
        <w:spacing w:after="0"/>
        <w:rPr>
          <w:rFonts w:eastAsia="Times New Roman" w:cs="Times New Roman"/>
          <w:color w:val="auto"/>
          <w:sz w:val="22"/>
        </w:rPr>
      </w:pPr>
    </w:p>
    <w:p w14:paraId="3E802B32" w14:textId="77777777" w:rsidR="00883C4B" w:rsidRPr="00883C4B" w:rsidRDefault="00883C4B" w:rsidP="00D951AE">
      <w:pPr>
        <w:numPr>
          <w:ilvl w:val="0"/>
          <w:numId w:val="12"/>
        </w:numPr>
        <w:spacing w:after="0"/>
        <w:contextualSpacing/>
        <w:rPr>
          <w:rFonts w:eastAsia="Times New Roman" w:cs="Times New Roman"/>
          <w:color w:val="auto"/>
          <w:sz w:val="22"/>
        </w:rPr>
      </w:pPr>
      <w:r w:rsidRPr="00883C4B">
        <w:rPr>
          <w:rFonts w:eastAsia="Times New Roman" w:cs="Times New Roman"/>
          <w:i/>
          <w:color w:val="auto"/>
          <w:sz w:val="22"/>
        </w:rPr>
        <w:t>Mutual Respect</w:t>
      </w:r>
      <w:r w:rsidRPr="00883C4B">
        <w:rPr>
          <w:rFonts w:eastAsia="Times New Roman" w:cs="Times New Roman"/>
          <w:color w:val="auto"/>
          <w:sz w:val="22"/>
        </w:rPr>
        <w:t xml:space="preserve"> – Each member of the Texas Tech community has the right to be treated with respect and dignity.</w:t>
      </w:r>
    </w:p>
    <w:p w14:paraId="5605F641" w14:textId="77777777" w:rsidR="00883C4B" w:rsidRPr="00883C4B" w:rsidRDefault="00883C4B" w:rsidP="00D951AE">
      <w:pPr>
        <w:numPr>
          <w:ilvl w:val="0"/>
          <w:numId w:val="12"/>
        </w:numPr>
        <w:spacing w:after="0"/>
        <w:contextualSpacing/>
        <w:rPr>
          <w:rFonts w:eastAsia="Times New Roman" w:cs="Times New Roman"/>
          <w:color w:val="auto"/>
          <w:sz w:val="22"/>
        </w:rPr>
      </w:pPr>
      <w:r w:rsidRPr="00883C4B">
        <w:rPr>
          <w:rFonts w:eastAsia="Times New Roman" w:cs="Times New Roman"/>
          <w:i/>
          <w:color w:val="auto"/>
          <w:sz w:val="22"/>
        </w:rPr>
        <w:t>Cooperation and Communication</w:t>
      </w:r>
      <w:r w:rsidRPr="00883C4B">
        <w:rPr>
          <w:rFonts w:eastAsia="Times New Roman" w:cs="Times New Roman"/>
          <w:color w:val="auto"/>
          <w:sz w:val="22"/>
        </w:rPr>
        <w:t xml:space="preserve"> – We encourage and provide opportunities for the free and open exchange of ideas both inside and outside the classroom.</w:t>
      </w:r>
    </w:p>
    <w:p w14:paraId="3DC4F454" w14:textId="77777777" w:rsidR="00883C4B" w:rsidRPr="00883C4B" w:rsidRDefault="00883C4B" w:rsidP="00D951AE">
      <w:pPr>
        <w:numPr>
          <w:ilvl w:val="0"/>
          <w:numId w:val="12"/>
        </w:numPr>
        <w:spacing w:after="0"/>
        <w:contextualSpacing/>
        <w:rPr>
          <w:rFonts w:eastAsia="Times New Roman" w:cs="Times New Roman"/>
          <w:color w:val="auto"/>
          <w:sz w:val="22"/>
        </w:rPr>
      </w:pPr>
      <w:r w:rsidRPr="00883C4B">
        <w:rPr>
          <w:rFonts w:eastAsia="Times New Roman" w:cs="Times New Roman"/>
          <w:i/>
          <w:color w:val="auto"/>
          <w:sz w:val="22"/>
        </w:rPr>
        <w:t>Creativity and Innovation</w:t>
      </w:r>
      <w:r w:rsidRPr="00883C4B">
        <w:rPr>
          <w:rFonts w:eastAsia="Times New Roman" w:cs="Times New Roman"/>
          <w:color w:val="auto"/>
          <w:sz w:val="22"/>
        </w:rPr>
        <w:t xml:space="preserve"> – A working and learning environment that encourages active participation.</w:t>
      </w:r>
    </w:p>
    <w:p w14:paraId="47DE16C1" w14:textId="77777777" w:rsidR="00883C4B" w:rsidRPr="00883C4B" w:rsidRDefault="00883C4B" w:rsidP="00D951AE">
      <w:pPr>
        <w:numPr>
          <w:ilvl w:val="0"/>
          <w:numId w:val="12"/>
        </w:numPr>
        <w:spacing w:after="0"/>
        <w:contextualSpacing/>
        <w:rPr>
          <w:rFonts w:eastAsia="Times New Roman" w:cs="Times New Roman"/>
          <w:color w:val="auto"/>
          <w:sz w:val="22"/>
        </w:rPr>
      </w:pPr>
      <w:r w:rsidRPr="00883C4B">
        <w:rPr>
          <w:rFonts w:eastAsia="Times New Roman" w:cs="Times New Roman"/>
          <w:i/>
          <w:color w:val="auto"/>
          <w:sz w:val="22"/>
        </w:rPr>
        <w:t>Community Service and Leadership</w:t>
      </w:r>
      <w:r w:rsidRPr="00883C4B">
        <w:rPr>
          <w:rFonts w:eastAsia="Times New Roman" w:cs="Times New Roman"/>
          <w:color w:val="auto"/>
          <w:sz w:val="22"/>
        </w:rPr>
        <w:t xml:space="preserve"> – Exemplary professional and community service through research, creative works, and service programs that extend beyond the university environment.</w:t>
      </w:r>
    </w:p>
    <w:p w14:paraId="2E1BB498" w14:textId="77777777" w:rsidR="00883C4B" w:rsidRPr="00883C4B" w:rsidRDefault="00883C4B" w:rsidP="00D951AE">
      <w:pPr>
        <w:numPr>
          <w:ilvl w:val="0"/>
          <w:numId w:val="12"/>
        </w:numPr>
        <w:spacing w:after="0"/>
        <w:contextualSpacing/>
        <w:rPr>
          <w:rFonts w:eastAsia="Times New Roman" w:cs="Times New Roman"/>
          <w:color w:val="auto"/>
          <w:sz w:val="22"/>
        </w:rPr>
      </w:pPr>
      <w:r w:rsidRPr="00883C4B">
        <w:rPr>
          <w:rFonts w:eastAsia="Times New Roman" w:cs="Times New Roman"/>
          <w:i/>
          <w:color w:val="auto"/>
          <w:sz w:val="22"/>
        </w:rPr>
        <w:t>Pursuit of Excellence</w:t>
      </w:r>
      <w:r w:rsidRPr="00883C4B">
        <w:rPr>
          <w:rFonts w:eastAsia="Times New Roman" w:cs="Times New Roman"/>
          <w:color w:val="auto"/>
          <w:sz w:val="22"/>
        </w:rPr>
        <w:t xml:space="preserve"> – Texas Tech University is committed to achieving excellence following best practices in its professional work, displaying the highest standards in its scholarly work, and offering venues to showcase national and international examples of achievement.</w:t>
      </w:r>
    </w:p>
    <w:p w14:paraId="77EBF3D2" w14:textId="77777777" w:rsidR="00883C4B" w:rsidRPr="00883C4B" w:rsidRDefault="00883C4B" w:rsidP="00D951AE">
      <w:pPr>
        <w:numPr>
          <w:ilvl w:val="0"/>
          <w:numId w:val="12"/>
        </w:numPr>
        <w:spacing w:after="0"/>
        <w:contextualSpacing/>
        <w:rPr>
          <w:rFonts w:eastAsia="Times New Roman" w:cs="Times New Roman"/>
          <w:color w:val="auto"/>
          <w:sz w:val="22"/>
        </w:rPr>
      </w:pPr>
      <w:r w:rsidRPr="00883C4B">
        <w:rPr>
          <w:rFonts w:eastAsia="Times New Roman" w:cs="Times New Roman"/>
          <w:i/>
          <w:color w:val="auto"/>
          <w:sz w:val="22"/>
        </w:rPr>
        <w:t>Public Accountability</w:t>
      </w:r>
      <w:r w:rsidRPr="00883C4B">
        <w:rPr>
          <w:rFonts w:eastAsia="Times New Roman" w:cs="Times New Roman"/>
          <w:color w:val="auto"/>
          <w:sz w:val="22"/>
        </w:rPr>
        <w:t xml:space="preserve"> – We strive to do what is honest and ethical even if no one is watching us or compelling us “to do the right thing”.</w:t>
      </w:r>
    </w:p>
    <w:p w14:paraId="31F5BFDE" w14:textId="77777777" w:rsidR="00883C4B" w:rsidRPr="00883C4B" w:rsidRDefault="00883C4B" w:rsidP="00D951AE">
      <w:pPr>
        <w:numPr>
          <w:ilvl w:val="0"/>
          <w:numId w:val="12"/>
        </w:numPr>
        <w:spacing w:after="0"/>
        <w:contextualSpacing/>
        <w:rPr>
          <w:rFonts w:eastAsia="Times New Roman" w:cs="Times New Roman"/>
          <w:color w:val="auto"/>
          <w:sz w:val="22"/>
        </w:rPr>
      </w:pPr>
      <w:r w:rsidRPr="00883C4B">
        <w:rPr>
          <w:rFonts w:eastAsia="Times New Roman" w:cs="Times New Roman"/>
          <w:i/>
          <w:color w:val="auto"/>
          <w:sz w:val="22"/>
        </w:rPr>
        <w:t>Diversity</w:t>
      </w:r>
      <w:r w:rsidRPr="00883C4B">
        <w:rPr>
          <w:rFonts w:eastAsia="Times New Roman" w:cs="Times New Roman"/>
          <w:color w:val="auto"/>
          <w:sz w:val="22"/>
        </w:rPr>
        <w:t xml:space="preserve"> – An environment of mutual respect, appreciation, and tolerance for differing values, beliefs, and backgrounds.</w:t>
      </w:r>
    </w:p>
    <w:p w14:paraId="3BCE75CD" w14:textId="77777777" w:rsidR="00883C4B" w:rsidRDefault="00883C4B" w:rsidP="00D951AE">
      <w:pPr>
        <w:numPr>
          <w:ilvl w:val="0"/>
          <w:numId w:val="12"/>
        </w:numPr>
        <w:spacing w:after="0"/>
        <w:contextualSpacing/>
        <w:rPr>
          <w:rFonts w:eastAsia="Times New Roman" w:cs="Times New Roman"/>
          <w:color w:val="auto"/>
          <w:sz w:val="22"/>
        </w:rPr>
      </w:pPr>
      <w:r w:rsidRPr="00883C4B">
        <w:rPr>
          <w:rFonts w:eastAsia="Times New Roman" w:cs="Times New Roman"/>
          <w:i/>
          <w:color w:val="auto"/>
          <w:sz w:val="22"/>
        </w:rPr>
        <w:t>Academic Integrity</w:t>
      </w:r>
      <w:r w:rsidRPr="00883C4B">
        <w:rPr>
          <w:rFonts w:eastAsia="Times New Roman" w:cs="Times New Roman"/>
          <w:color w:val="auto"/>
          <w:sz w:val="22"/>
        </w:rPr>
        <w:t xml:space="preserve"> – Being responsible for your own work ensures that grades are earned honestly.</w:t>
      </w:r>
    </w:p>
    <w:p w14:paraId="7A89FE41" w14:textId="77777777" w:rsidR="00E9166E" w:rsidRDefault="00E9166E" w:rsidP="00E9166E">
      <w:pPr>
        <w:spacing w:after="0"/>
        <w:contextualSpacing/>
        <w:rPr>
          <w:rFonts w:eastAsia="Times New Roman" w:cs="Times New Roman"/>
          <w:color w:val="auto"/>
          <w:sz w:val="22"/>
        </w:rPr>
      </w:pPr>
    </w:p>
    <w:p w14:paraId="1AEBFA14" w14:textId="77777777" w:rsidR="00E9166E" w:rsidRPr="00883C4B" w:rsidRDefault="00E9166E" w:rsidP="00E9166E">
      <w:pPr>
        <w:spacing w:after="0"/>
        <w:rPr>
          <w:rFonts w:eastAsia="Times New Roman" w:cs="Times New Roman"/>
          <w:color w:val="auto"/>
          <w:sz w:val="22"/>
        </w:rPr>
      </w:pPr>
      <w:r w:rsidRPr="00045315">
        <w:rPr>
          <w:sz w:val="22"/>
        </w:rPr>
        <w:lastRenderedPageBreak/>
        <w:t>The Counselor Education program supports the LGBTQIA co</w:t>
      </w:r>
      <w:r>
        <w:rPr>
          <w:sz w:val="22"/>
        </w:rPr>
        <w:t>mmunity</w:t>
      </w:r>
      <w:r w:rsidRPr="00045315">
        <w:rPr>
          <w:sz w:val="22"/>
        </w:rPr>
        <w:t xml:space="preserve">. Within the Center for Campus Life, the Office serves the Texas Tech community through facilitation and leadership of programming and advocacy efforts. This work is aimed at strengthening the lesbian, gay, bisexual, transgender, queer, intersex, and asexual (LGBTQIA) community and sustaining an inclusive campus that welcomes people of all sexual orientations, gender identities, and gender expressions. Contact information for the Office of LGBTQIA is Student Union Building Room 201, </w:t>
      </w:r>
      <w:hyperlink r:id="rId13" w:history="1">
        <w:r w:rsidRPr="00045315">
          <w:rPr>
            <w:color w:val="3333CC"/>
            <w:sz w:val="22"/>
            <w:u w:val="single"/>
          </w:rPr>
          <w:t>www.lgbtqia.ttu.edu</w:t>
        </w:r>
      </w:hyperlink>
      <w:r w:rsidRPr="00045315">
        <w:rPr>
          <w:sz w:val="22"/>
        </w:rPr>
        <w:t>, 806-742-5433.</w:t>
      </w:r>
    </w:p>
    <w:p w14:paraId="69E58B7C" w14:textId="77777777" w:rsidR="00883C4B" w:rsidRPr="00883C4B" w:rsidRDefault="00883C4B" w:rsidP="00883C4B">
      <w:pPr>
        <w:spacing w:after="0"/>
        <w:rPr>
          <w:rFonts w:eastAsia="Times New Roman" w:cs="Times New Roman"/>
          <w:color w:val="auto"/>
          <w:sz w:val="22"/>
        </w:rPr>
      </w:pPr>
    </w:p>
    <w:p w14:paraId="2624F30F"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As students in the Counseling programs and future counselors, we would hope that any conflicts or miscommunications between students or between students and faculty will be handled by open and honest communication between the individuals involved. However, if this is not possible, the University has recourse through the Office of Student Conduct as listed below:</w:t>
      </w:r>
    </w:p>
    <w:p w14:paraId="728D4636" w14:textId="77777777" w:rsidR="00883C4B" w:rsidRPr="00883C4B" w:rsidRDefault="00883C4B" w:rsidP="00883C4B">
      <w:pPr>
        <w:spacing w:after="0"/>
        <w:rPr>
          <w:rFonts w:eastAsia="Times New Roman" w:cs="Times New Roman"/>
          <w:color w:val="auto"/>
          <w:sz w:val="22"/>
        </w:rPr>
      </w:pPr>
    </w:p>
    <w:p w14:paraId="30CB7590" w14:textId="77777777" w:rsidR="00883C4B" w:rsidRPr="00883C4B" w:rsidRDefault="00883C4B" w:rsidP="00883C4B">
      <w:pPr>
        <w:spacing w:after="0"/>
        <w:ind w:left="720"/>
        <w:rPr>
          <w:rFonts w:cs="Times New Roman"/>
          <w:color w:val="000000"/>
          <w:sz w:val="22"/>
        </w:rPr>
      </w:pPr>
      <w:r w:rsidRPr="00883C4B">
        <w:rPr>
          <w:rFonts w:cs="Times New Roman"/>
          <w:color w:val="000000"/>
          <w:sz w:val="22"/>
        </w:rPr>
        <w:t>Texas Tech University is a community of faculty, students, and staff that enjoys an expectation of cooperation, professionalism, and civility during the conduct of all forms of university business, including the conduct of student-student and student-faculty interactions in and out of the classroom. Further, the classroom is a setting in which an exchange of ideas and creative thinking should be encouraged and where intellectual growth and development are fostered. Students who disrupt this classroom mission by rude, sarcastic, threatening, abusive or obscene language and/or behavior will be subject to appropriate sanctions according to university policy. Likewise, faculty members are expected to maintain the highest standards of professionalism in all interactions with all constituents of the university (</w:t>
      </w:r>
      <w:hyperlink r:id="rId14" w:tgtFrame="_blank" w:history="1">
        <w:r w:rsidRPr="00883C4B">
          <w:rPr>
            <w:rFonts w:cs="Times New Roman"/>
            <w:color w:val="0000FF"/>
            <w:sz w:val="22"/>
            <w:u w:val="single"/>
          </w:rPr>
          <w:t>www.depts.ttu.edu/ethics/matadorchallenge/ethicalprinciples.php</w:t>
        </w:r>
      </w:hyperlink>
      <w:r w:rsidRPr="00883C4B">
        <w:rPr>
          <w:rFonts w:cs="Times New Roman"/>
          <w:color w:val="000000"/>
          <w:sz w:val="22"/>
        </w:rPr>
        <w:t>).</w:t>
      </w:r>
    </w:p>
    <w:p w14:paraId="0869D72E" w14:textId="77777777" w:rsidR="00883C4B" w:rsidRPr="00883C4B" w:rsidRDefault="00883C4B" w:rsidP="00883C4B">
      <w:pPr>
        <w:spacing w:after="0"/>
        <w:ind w:left="720"/>
        <w:rPr>
          <w:rFonts w:cs="Times New Roman"/>
          <w:color w:val="000000"/>
          <w:sz w:val="22"/>
        </w:rPr>
      </w:pPr>
    </w:p>
    <w:p w14:paraId="5F70A639" w14:textId="77777777" w:rsidR="00883C4B" w:rsidRPr="00883C4B" w:rsidRDefault="00883C4B" w:rsidP="00883C4B">
      <w:pPr>
        <w:spacing w:after="0"/>
        <w:ind w:left="720"/>
        <w:rPr>
          <w:rFonts w:cs="Times New Roman"/>
          <w:color w:val="000000"/>
          <w:sz w:val="22"/>
        </w:rPr>
      </w:pPr>
      <w:r w:rsidRPr="00883C4B">
        <w:rPr>
          <w:rFonts w:cs="Times New Roman"/>
          <w:color w:val="000000"/>
          <w:sz w:val="22"/>
        </w:rPr>
        <w:t xml:space="preserve">Further, to report harassment, threatened aggression (non-emergency) or other behaviors related to deprivation of your rights, please report your concerns to the TTU Office of Student Conduct at the following email address: </w:t>
      </w:r>
      <w:hyperlink r:id="rId15" w:tgtFrame="_blank" w:history="1">
        <w:r w:rsidRPr="00883C4B">
          <w:rPr>
            <w:rFonts w:cs="Times New Roman"/>
            <w:color w:val="0000FF"/>
            <w:sz w:val="22"/>
            <w:u w:val="single"/>
          </w:rPr>
          <w:t>http://www.depts.ttu.edu/studentconduct/conductcode.php</w:t>
        </w:r>
      </w:hyperlink>
      <w:r w:rsidRPr="00883C4B">
        <w:rPr>
          <w:rFonts w:cs="Times New Roman"/>
          <w:color w:val="000000"/>
          <w:sz w:val="22"/>
        </w:rPr>
        <w:t>. You can file reports to this office anonymously. You can also file reports of this nature with TTU Office of Student Responsibilities by calling 806-742- 2405.</w:t>
      </w:r>
    </w:p>
    <w:p w14:paraId="7FA5C07B" w14:textId="77777777" w:rsidR="00883C4B" w:rsidRPr="00883C4B" w:rsidRDefault="00883C4B" w:rsidP="00883C4B">
      <w:pPr>
        <w:spacing w:after="0"/>
        <w:rPr>
          <w:rFonts w:cs="Times New Roman"/>
          <w:color w:val="000000"/>
          <w:sz w:val="22"/>
        </w:rPr>
      </w:pPr>
    </w:p>
    <w:p w14:paraId="14D61E7B" w14:textId="77777777" w:rsidR="00883C4B" w:rsidRPr="00883C4B" w:rsidRDefault="00883C4B" w:rsidP="00883C4B">
      <w:pPr>
        <w:spacing w:after="0"/>
        <w:jc w:val="center"/>
        <w:rPr>
          <w:rFonts w:cs="Times New Roman"/>
          <w:b/>
          <w:color w:val="000000"/>
          <w:szCs w:val="24"/>
        </w:rPr>
      </w:pPr>
      <w:r w:rsidRPr="00883C4B">
        <w:rPr>
          <w:rFonts w:cs="Times New Roman"/>
          <w:b/>
          <w:color w:val="000000"/>
          <w:szCs w:val="24"/>
        </w:rPr>
        <w:t>Affirmative Action</w:t>
      </w:r>
    </w:p>
    <w:p w14:paraId="755C0875" w14:textId="77777777" w:rsidR="00883C4B" w:rsidRPr="00883C4B" w:rsidRDefault="00883C4B" w:rsidP="00883C4B">
      <w:pPr>
        <w:spacing w:after="0"/>
        <w:rPr>
          <w:rFonts w:cs="Times New Roman"/>
          <w:color w:val="000000"/>
          <w:sz w:val="22"/>
        </w:rPr>
      </w:pPr>
    </w:p>
    <w:p w14:paraId="66BD5E0C"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883C4B">
        <w:rPr>
          <w:rFonts w:eastAsia="Times New Roman" w:cs="Times New Roman"/>
          <w:color w:val="auto"/>
          <w:sz w:val="22"/>
        </w:rPr>
        <w:t>The Counselor Education Program faculty support and endorse the policies/procedures from the Affirmative Action Office at Texas Tech University. A copy of the policy is available from the Affirmative Action Office in West Hall, Room 242.</w:t>
      </w:r>
    </w:p>
    <w:p w14:paraId="09CDE1C8" w14:textId="77777777" w:rsidR="00883C4B" w:rsidRPr="00883C4B" w:rsidRDefault="00883C4B" w:rsidP="00883C4B">
      <w:pPr>
        <w:spacing w:after="0"/>
        <w:rPr>
          <w:rFonts w:cs="Times New Roman"/>
          <w:color w:val="000000"/>
          <w:sz w:val="22"/>
        </w:rPr>
      </w:pPr>
    </w:p>
    <w:p w14:paraId="3A5B6CF4"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Religious Observations</w:t>
      </w:r>
    </w:p>
    <w:p w14:paraId="606FA86D" w14:textId="77777777" w:rsidR="00883C4B" w:rsidRPr="00883C4B" w:rsidRDefault="00883C4B" w:rsidP="00883C4B">
      <w:pPr>
        <w:spacing w:after="0"/>
        <w:rPr>
          <w:rFonts w:eastAsia="Times New Roman" w:cs="Times New Roman"/>
          <w:b/>
          <w:color w:val="auto"/>
          <w:sz w:val="22"/>
        </w:rPr>
      </w:pPr>
    </w:p>
    <w:p w14:paraId="369D4AFE" w14:textId="77777777" w:rsidR="00883C4B" w:rsidRPr="00883C4B" w:rsidRDefault="00883C4B" w:rsidP="00883C4B">
      <w:pPr>
        <w:autoSpaceDE w:val="0"/>
        <w:autoSpaceDN w:val="0"/>
        <w:adjustRightInd w:val="0"/>
        <w:spacing w:after="0"/>
        <w:rPr>
          <w:rFonts w:cs="Times New Roman"/>
          <w:color w:val="000000"/>
          <w:sz w:val="22"/>
        </w:rPr>
      </w:pPr>
      <w:r w:rsidRPr="00883C4B">
        <w:rPr>
          <w:rFonts w:cs="Times New Roman"/>
          <w:color w:val="000000"/>
          <w:sz w:val="22"/>
        </w:rPr>
        <w:t>Students may be allowed an excused absence due to certain religious holidays/observances. Students should notify the professor at the beginning of the semester and submit appropriate verification at least one week prior to the anticipated absence. Students must be allowed to take an examination or complete an assignment scheduled for that day within a reasonable time after the absence. Failure to complete these assignments may result in appropriate responses from the instructor.</w:t>
      </w:r>
    </w:p>
    <w:p w14:paraId="4B52D39B" w14:textId="77777777" w:rsidR="00883C4B" w:rsidRPr="00883C4B" w:rsidRDefault="00883C4B" w:rsidP="00883C4B">
      <w:pPr>
        <w:spacing w:after="0"/>
        <w:rPr>
          <w:rFonts w:eastAsia="Times New Roman" w:cs="Times New Roman"/>
          <w:color w:val="auto"/>
          <w:sz w:val="22"/>
        </w:rPr>
      </w:pPr>
    </w:p>
    <w:p w14:paraId="438CB946"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rPr>
          <w:rFonts w:eastAsia="Times New Roman" w:cs="Times New Roman"/>
          <w:color w:val="auto"/>
          <w:sz w:val="22"/>
        </w:rPr>
      </w:pPr>
    </w:p>
    <w:p w14:paraId="08AC95B7" w14:textId="77777777" w:rsidR="00883C4B" w:rsidRPr="00883C4B" w:rsidRDefault="00883C4B" w:rsidP="00AB52F5">
      <w:pPr>
        <w:keepNext/>
        <w:shd w:val="clear" w:color="auto" w:fill="C00000"/>
        <w:suppressAutoHyphens/>
        <w:spacing w:after="0"/>
        <w:jc w:val="center"/>
        <w:outlineLvl w:val="0"/>
        <w:rPr>
          <w:rFonts w:eastAsia="Times New Roman" w:cs="Times New Roman"/>
          <w:b/>
          <w:color w:val="FFFFFF"/>
          <w:szCs w:val="24"/>
        </w:rPr>
      </w:pPr>
      <w:r w:rsidRPr="00883C4B">
        <w:rPr>
          <w:rFonts w:eastAsia="Times New Roman" w:cs="Times New Roman"/>
          <w:b/>
          <w:color w:val="FFFFFF"/>
          <w:szCs w:val="24"/>
        </w:rPr>
        <w:t>Professional Associations</w:t>
      </w:r>
    </w:p>
    <w:p w14:paraId="5FF83471"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5000BE46"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883C4B">
        <w:rPr>
          <w:rFonts w:eastAsia="Times New Roman" w:cs="Times New Roman"/>
          <w:color w:val="auto"/>
          <w:sz w:val="22"/>
        </w:rPr>
        <w:t xml:space="preserve">Students are encouraged to seek membership in the American Counseling Association and its divisions. The benefits of student membership are many, while the student membership fee is low. For more information, call 1-800-347-6647 ext. 222 or visit </w:t>
      </w:r>
      <w:hyperlink r:id="rId16" w:history="1">
        <w:r w:rsidRPr="00883C4B">
          <w:rPr>
            <w:rFonts w:eastAsia="Times New Roman" w:cs="Times New Roman"/>
            <w:color w:val="0000FF"/>
            <w:sz w:val="22"/>
            <w:u w:val="single"/>
          </w:rPr>
          <w:t>www.counseling.org</w:t>
        </w:r>
      </w:hyperlink>
      <w:r w:rsidRPr="00883C4B">
        <w:rPr>
          <w:rFonts w:eastAsia="Times New Roman" w:cs="Times New Roman"/>
          <w:color w:val="auto"/>
          <w:sz w:val="22"/>
        </w:rPr>
        <w:t xml:space="preserve"> We also encourage students to be members of the Texas Counseling Association and the West Texas Counseling Association.</w:t>
      </w:r>
    </w:p>
    <w:p w14:paraId="47905A7F"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07EC9687"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883C4B">
        <w:rPr>
          <w:rFonts w:eastAsia="Times New Roman" w:cs="Times New Roman"/>
          <w:color w:val="auto"/>
          <w:sz w:val="22"/>
        </w:rPr>
        <w:lastRenderedPageBreak/>
        <w:t xml:space="preserve">Chi Sigma Iota is the national counseling honor society. Students may apply for membership in Chi Sigma Iota if the following criteria are met: the student must be admitted to the Counselor Education program; the student must be in good standing and cannot have remediation or probationary status; the student must maintain a minimum GPA of 3.5; and the student must have completed a minimum of 12 hours of graduate counseling credits. For more information, see </w:t>
      </w:r>
      <w:hyperlink r:id="rId17" w:history="1">
        <w:r w:rsidRPr="00883C4B">
          <w:rPr>
            <w:rFonts w:eastAsia="Times New Roman" w:cs="Times New Roman"/>
            <w:color w:val="0000FF"/>
            <w:sz w:val="22"/>
            <w:u w:val="single"/>
          </w:rPr>
          <w:t>www.csi-net.org</w:t>
        </w:r>
      </w:hyperlink>
      <w:r w:rsidRPr="00883C4B">
        <w:rPr>
          <w:rFonts w:eastAsia="Times New Roman" w:cs="Times New Roman"/>
          <w:color w:val="auto"/>
          <w:sz w:val="22"/>
        </w:rPr>
        <w:t xml:space="preserve"> or Dr. Charles Crews (806-834-4149), faculty advisor.</w:t>
      </w:r>
    </w:p>
    <w:p w14:paraId="1A576B19" w14:textId="77777777" w:rsid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26B45E73" w14:textId="77777777" w:rsidR="009C0CBE" w:rsidRDefault="009C0CBE"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70981660" w14:textId="77777777" w:rsidR="009C0CBE" w:rsidRPr="00925773" w:rsidRDefault="009C0CBE" w:rsidP="009C0CBE">
      <w:pPr>
        <w:pStyle w:val="HeadingforHandbooks"/>
      </w:pPr>
      <w:r>
        <w:t>Clinical Coursework</w:t>
      </w:r>
    </w:p>
    <w:p w14:paraId="159F4E59" w14:textId="77777777" w:rsidR="009C0CBE" w:rsidRDefault="009C0CBE"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1B8D6E59" w14:textId="77777777" w:rsidR="00AB52F5" w:rsidRDefault="00AB52F5" w:rsidP="00AB52F5">
      <w:pPr>
        <w:rPr>
          <w:sz w:val="22"/>
        </w:rPr>
      </w:pPr>
      <w:r w:rsidRPr="00D87AD1">
        <w:rPr>
          <w:sz w:val="22"/>
        </w:rPr>
        <w:t xml:space="preserve">Doctoral students in the Counselor Education program </w:t>
      </w:r>
      <w:r>
        <w:rPr>
          <w:sz w:val="22"/>
        </w:rPr>
        <w:t>must complete</w:t>
      </w:r>
      <w:r w:rsidRPr="00D87AD1">
        <w:rPr>
          <w:sz w:val="22"/>
        </w:rPr>
        <w:t xml:space="preserve"> a Clinical rotation of four (4) courses. These courses are Practicum (EPCE 6360), Internship I &amp; II (EPCE 6094), and Counselor Supervision (EPCE 6366). Each of these courses have specific criteria and requirements that aid doctoral students in the development of advanced clinical skills.</w:t>
      </w:r>
    </w:p>
    <w:p w14:paraId="1BCF00C9" w14:textId="77777777" w:rsidR="00E767BE" w:rsidRPr="00E767BE" w:rsidRDefault="00E767BE" w:rsidP="00E767BE">
      <w:pPr>
        <w:spacing w:after="0"/>
        <w:rPr>
          <w:rFonts w:eastAsia="Times New Roman" w:cs="Times New Roman"/>
          <w:color w:val="auto"/>
          <w:sz w:val="22"/>
        </w:rPr>
      </w:pPr>
      <w:r w:rsidRPr="00E767BE">
        <w:rPr>
          <w:rFonts w:eastAsia="Times New Roman" w:cs="Times New Roman"/>
          <w:color w:val="auto"/>
          <w:sz w:val="22"/>
        </w:rPr>
        <w:t xml:space="preserve">Please note that all assignments in any of the clinical courses must be turned in on time. Late assignments are not accepted and will receive a grade of F, which means you will not pass </w:t>
      </w:r>
      <w:r>
        <w:rPr>
          <w:rFonts w:eastAsia="Times New Roman" w:cs="Times New Roman"/>
          <w:color w:val="auto"/>
          <w:sz w:val="22"/>
        </w:rPr>
        <w:t>the</w:t>
      </w:r>
      <w:r w:rsidRPr="00E767BE">
        <w:rPr>
          <w:rFonts w:eastAsia="Times New Roman" w:cs="Times New Roman"/>
          <w:color w:val="auto"/>
          <w:sz w:val="22"/>
        </w:rPr>
        <w:t xml:space="preserve"> clinical course</w:t>
      </w:r>
      <w:r>
        <w:rPr>
          <w:rFonts w:eastAsia="Times New Roman" w:cs="Times New Roman"/>
          <w:color w:val="auto"/>
          <w:sz w:val="22"/>
        </w:rPr>
        <w:t xml:space="preserve"> </w:t>
      </w:r>
      <w:r w:rsidR="00A932A4">
        <w:rPr>
          <w:rFonts w:eastAsia="Times New Roman" w:cs="Times New Roman"/>
          <w:color w:val="auto"/>
          <w:sz w:val="22"/>
        </w:rPr>
        <w:t>in which you</w:t>
      </w:r>
      <w:r>
        <w:rPr>
          <w:rFonts w:eastAsia="Times New Roman" w:cs="Times New Roman"/>
          <w:color w:val="auto"/>
          <w:sz w:val="22"/>
        </w:rPr>
        <w:t xml:space="preserve"> are enrolled.</w:t>
      </w:r>
      <w:r w:rsidRPr="00E767BE">
        <w:rPr>
          <w:rFonts w:eastAsia="Times New Roman" w:cs="Times New Roman"/>
          <w:color w:val="auto"/>
          <w:sz w:val="22"/>
        </w:rPr>
        <w:t xml:space="preserve"> </w:t>
      </w:r>
    </w:p>
    <w:p w14:paraId="6F5DD830" w14:textId="77777777" w:rsidR="00E767BE" w:rsidRPr="00E767BE" w:rsidRDefault="00E767BE" w:rsidP="00E767BE">
      <w:pPr>
        <w:spacing w:after="0"/>
        <w:rPr>
          <w:sz w:val="22"/>
        </w:rPr>
      </w:pPr>
    </w:p>
    <w:p w14:paraId="7E3B99FA" w14:textId="77777777" w:rsidR="00AB52F5" w:rsidRPr="00D87AD1" w:rsidRDefault="00AB52F5" w:rsidP="00AB52F5">
      <w:pPr>
        <w:rPr>
          <w:sz w:val="22"/>
        </w:rPr>
      </w:pPr>
      <w:r w:rsidRPr="00D87AD1">
        <w:rPr>
          <w:b/>
          <w:sz w:val="22"/>
        </w:rPr>
        <w:t>EPCE 6360, Advanced Practicum in Counseling</w:t>
      </w:r>
      <w:r w:rsidRPr="00D87AD1">
        <w:rPr>
          <w:sz w:val="22"/>
        </w:rPr>
        <w:t>, is a course designed to help students with the initial implementation of advanced counseling skills. It requires a minimum 100 hours, of which 40 hours is direct counseling service and 60 hours is indirect client contact, at an approved counseling site under supervision of a licensed, doctoral-level counselor (or a doctoral-level supervisor who is licensed in psychology, clinical social work, marriage and family, or an MD). Students engaged in counseling and accruing counseling hours must meet with their site supervisor for a minimum of one (1) hour weekly. Students who fail to perform adequately in EPCE 6360 may be required to enroll for an additional semester to improve their counseling performance.</w:t>
      </w:r>
    </w:p>
    <w:p w14:paraId="4F8F056E" w14:textId="77777777" w:rsidR="00AB52F5" w:rsidRPr="00D87AD1" w:rsidRDefault="00AB52F5" w:rsidP="00AB52F5">
      <w:pPr>
        <w:rPr>
          <w:sz w:val="22"/>
        </w:rPr>
      </w:pPr>
      <w:r w:rsidRPr="00D87AD1">
        <w:rPr>
          <w:b/>
          <w:sz w:val="22"/>
        </w:rPr>
        <w:t>EPCE 6094, Doctoral Internship in Counseling</w:t>
      </w:r>
      <w:r w:rsidRPr="00D87AD1">
        <w:rPr>
          <w:sz w:val="22"/>
        </w:rPr>
        <w:t xml:space="preserve">, is a two semester course that requires a total of 600 hours (300 hours/semester) in the practice of counseling, consultation, supervision, teaching, research and leadership. Students </w:t>
      </w:r>
      <w:r w:rsidRPr="00D87AD1">
        <w:rPr>
          <w:b/>
          <w:sz w:val="22"/>
        </w:rPr>
        <w:t>may not</w:t>
      </w:r>
      <w:r w:rsidRPr="00D87AD1">
        <w:rPr>
          <w:sz w:val="22"/>
        </w:rPr>
        <w:t xml:space="preserve"> enroll in more than three (3) hours of internship during the semester. Of the 600 hours, a minimum of 240 hours must be </w:t>
      </w:r>
      <w:r w:rsidRPr="00D87AD1">
        <w:rPr>
          <w:b/>
          <w:sz w:val="22"/>
        </w:rPr>
        <w:t>direct</w:t>
      </w:r>
      <w:r w:rsidRPr="00D87AD1">
        <w:rPr>
          <w:sz w:val="22"/>
        </w:rPr>
        <w:t xml:space="preserve"> service to counseling clients. Direct counseling service is defined as face-to-face service in counseling, teaching, supervision, consultation, research and leadership. </w:t>
      </w:r>
    </w:p>
    <w:p w14:paraId="3CD01F4F" w14:textId="77777777" w:rsidR="00AB52F5" w:rsidRPr="00D87AD1" w:rsidRDefault="00AB52F5" w:rsidP="00D951AE">
      <w:pPr>
        <w:numPr>
          <w:ilvl w:val="0"/>
          <w:numId w:val="13"/>
        </w:numPr>
        <w:spacing w:before="240" w:after="0"/>
        <w:rPr>
          <w:sz w:val="22"/>
        </w:rPr>
      </w:pPr>
      <w:r w:rsidRPr="00D87AD1">
        <w:rPr>
          <w:b/>
          <w:i/>
          <w:sz w:val="22"/>
        </w:rPr>
        <w:t>Counseling</w:t>
      </w:r>
      <w:r w:rsidRPr="00D87AD1">
        <w:rPr>
          <w:sz w:val="22"/>
        </w:rPr>
        <w:t>. The content area includes clinical or psychoeducational experiences gained by counseling individuals and/or groups at a designated counseling site. An intern accruing counseling hours must be supervised by a PhD level counselor for a minimum of one (1) hour each week. An intern serving as a group leader of master’s degree counseling students will be under the supervision of the counselor education faculty member teaching the group counseling class. (Minimum of 50 direct hours)</w:t>
      </w:r>
    </w:p>
    <w:p w14:paraId="174DE514" w14:textId="77777777" w:rsidR="00AB52F5" w:rsidRPr="00D87AD1" w:rsidRDefault="00AB52F5" w:rsidP="00D951AE">
      <w:pPr>
        <w:numPr>
          <w:ilvl w:val="0"/>
          <w:numId w:val="13"/>
        </w:numPr>
        <w:spacing w:after="0"/>
        <w:rPr>
          <w:sz w:val="22"/>
        </w:rPr>
      </w:pPr>
      <w:r w:rsidRPr="00D87AD1">
        <w:rPr>
          <w:b/>
          <w:i/>
          <w:sz w:val="22"/>
        </w:rPr>
        <w:t>Supervision</w:t>
      </w:r>
      <w:r w:rsidRPr="00D87AD1">
        <w:rPr>
          <w:sz w:val="22"/>
        </w:rPr>
        <w:t>. This content area includes supervision of students enrolled in masters level practicum or internship. Interns will work under the supervision of the counselor education faculty member who is supervising the practicum or internship class. (Minimum of 50 direct hours)</w:t>
      </w:r>
    </w:p>
    <w:p w14:paraId="2259FFC4" w14:textId="77777777" w:rsidR="00AB52F5" w:rsidRPr="00D87AD1" w:rsidRDefault="00AB52F5" w:rsidP="00D951AE">
      <w:pPr>
        <w:numPr>
          <w:ilvl w:val="0"/>
          <w:numId w:val="13"/>
        </w:numPr>
        <w:spacing w:after="0"/>
        <w:rPr>
          <w:sz w:val="22"/>
        </w:rPr>
      </w:pPr>
      <w:r w:rsidRPr="00D87AD1">
        <w:rPr>
          <w:b/>
          <w:i/>
          <w:sz w:val="22"/>
        </w:rPr>
        <w:t>Teaching</w:t>
      </w:r>
      <w:r w:rsidRPr="00D87AD1">
        <w:rPr>
          <w:sz w:val="22"/>
        </w:rPr>
        <w:t>. This content area includes serving as an assistant to a full time counseling faculty member in teaching a course in counseling. During this experience, the faculty member serves as the doctoral student’s supervisor. (Minimum of 50 direct hours)</w:t>
      </w:r>
    </w:p>
    <w:p w14:paraId="71B5D153" w14:textId="77777777" w:rsidR="00AB52F5" w:rsidRPr="00D87AD1" w:rsidRDefault="00AB52F5" w:rsidP="00D951AE">
      <w:pPr>
        <w:numPr>
          <w:ilvl w:val="0"/>
          <w:numId w:val="13"/>
        </w:numPr>
        <w:spacing w:after="0"/>
        <w:rPr>
          <w:sz w:val="22"/>
        </w:rPr>
      </w:pPr>
      <w:r w:rsidRPr="00D87AD1">
        <w:rPr>
          <w:b/>
          <w:i/>
          <w:sz w:val="22"/>
        </w:rPr>
        <w:t>Consultation</w:t>
      </w:r>
      <w:r w:rsidRPr="00D87AD1">
        <w:rPr>
          <w:sz w:val="22"/>
        </w:rPr>
        <w:t>. This content area includes providing consultation in a clinical setting to other helping professionals or family members of clients or providing consultation to organizations (e.g., schools and agencies) under the supervision of a counselor education faculty member. (Minimum of 25 direct hours)</w:t>
      </w:r>
    </w:p>
    <w:p w14:paraId="672C5629" w14:textId="77777777" w:rsidR="00AB52F5" w:rsidRPr="00D87AD1" w:rsidRDefault="00AB52F5" w:rsidP="00D951AE">
      <w:pPr>
        <w:numPr>
          <w:ilvl w:val="0"/>
          <w:numId w:val="13"/>
        </w:numPr>
        <w:spacing w:after="0"/>
        <w:rPr>
          <w:sz w:val="22"/>
        </w:rPr>
      </w:pPr>
      <w:r w:rsidRPr="00D87AD1">
        <w:rPr>
          <w:b/>
          <w:i/>
          <w:sz w:val="22"/>
        </w:rPr>
        <w:t>Research</w:t>
      </w:r>
      <w:r w:rsidRPr="00D87AD1">
        <w:rPr>
          <w:sz w:val="22"/>
        </w:rPr>
        <w:t xml:space="preserve">. This content area includes supervised participation in a faculty research project under the supervision of a counselor education faculty member. The research might include gathering </w:t>
      </w:r>
      <w:r w:rsidRPr="00D87AD1">
        <w:rPr>
          <w:sz w:val="22"/>
        </w:rPr>
        <w:lastRenderedPageBreak/>
        <w:t>data needed for preparation of a grant application, writing a conference proposal (if accepted presentation of research at conference), or writing an article for publication. (Minimum of 25 hours)</w:t>
      </w:r>
    </w:p>
    <w:p w14:paraId="2AF24A39" w14:textId="77777777" w:rsidR="00AB52F5" w:rsidRDefault="00AB52F5" w:rsidP="00D951AE">
      <w:pPr>
        <w:numPr>
          <w:ilvl w:val="0"/>
          <w:numId w:val="13"/>
        </w:numPr>
        <w:spacing w:after="0"/>
        <w:rPr>
          <w:sz w:val="22"/>
        </w:rPr>
      </w:pPr>
      <w:r w:rsidRPr="00D87AD1">
        <w:rPr>
          <w:b/>
          <w:i/>
          <w:sz w:val="22"/>
        </w:rPr>
        <w:t>Leadership</w:t>
      </w:r>
      <w:r w:rsidRPr="00D87AD1">
        <w:rPr>
          <w:sz w:val="22"/>
        </w:rPr>
        <w:t>. This content area includes participation in professional activities (e.g., involvement in professional associations under the auspice of ACA or TCA or counselor education program activities) under the supervision of a counselor education faculty member. (Minimum of 10 hours)</w:t>
      </w:r>
    </w:p>
    <w:p w14:paraId="2C1632B1" w14:textId="77777777" w:rsidR="00AB52F5" w:rsidRPr="00D87AD1" w:rsidRDefault="00AB52F5" w:rsidP="00AB52F5">
      <w:pPr>
        <w:spacing w:after="0"/>
        <w:ind w:left="1440"/>
        <w:rPr>
          <w:sz w:val="22"/>
        </w:rPr>
      </w:pPr>
    </w:p>
    <w:p w14:paraId="6AA37CCD" w14:textId="77777777" w:rsidR="00AB52F5" w:rsidRPr="00D87AD1" w:rsidRDefault="00AB52F5" w:rsidP="00AB52F5">
      <w:pPr>
        <w:rPr>
          <w:sz w:val="22"/>
        </w:rPr>
      </w:pPr>
      <w:r w:rsidRPr="00D87AD1">
        <w:rPr>
          <w:sz w:val="22"/>
        </w:rPr>
        <w:t>The total for the direct service hours as listed in items 1-6 above is 210 hours. The 30 hours of direct service not explicitly listed above may come from any combination of hours in items 1-6. The remaining 360 hours of the required 600 hours may be obtained in direct or indirect service from the areas listed above.</w:t>
      </w:r>
    </w:p>
    <w:p w14:paraId="1CF7AFC6" w14:textId="77777777" w:rsidR="00AB52F5" w:rsidRPr="00D87AD1" w:rsidRDefault="00AB52F5" w:rsidP="00AB52F5">
      <w:pPr>
        <w:rPr>
          <w:sz w:val="22"/>
        </w:rPr>
      </w:pPr>
      <w:r w:rsidRPr="00D87AD1">
        <w:rPr>
          <w:sz w:val="22"/>
        </w:rPr>
        <w:t>Students unable to complete the required 600 hours of internship in two semesters may enroll in internship for two (2) semester hours) during three (3) semesters and complete 200 hours of internship each semester. Students who fail to perform adequately in internship may be required to take an additional semester (or more) to achieve mastery in the counseling areas.</w:t>
      </w:r>
    </w:p>
    <w:p w14:paraId="651EF699" w14:textId="77777777" w:rsidR="00AB52F5" w:rsidRPr="00D87AD1" w:rsidRDefault="00AB52F5" w:rsidP="00AB52F5">
      <w:pPr>
        <w:rPr>
          <w:sz w:val="22"/>
        </w:rPr>
      </w:pPr>
      <w:r w:rsidRPr="00D87AD1">
        <w:rPr>
          <w:b/>
          <w:sz w:val="22"/>
        </w:rPr>
        <w:t>EPCE 6366, Advanced Supervision in Counselor Education</w:t>
      </w:r>
      <w:r w:rsidRPr="00D87AD1">
        <w:rPr>
          <w:sz w:val="22"/>
        </w:rPr>
        <w:t>, is a course designed to help students learn and implement advanced supervision theory and skills into the practice of counseling. Students will learn the principles, processes, and procedures associated with counselor supervision. In addition, students will learn how to implement supervision theory into practice. Students will supervise master’s-level counseling students enrolled in EPCE courses (Techniques I and II, Group, Practicum, and Internship) for a minimum of 20 hours/semester under the supervision and direction of an EPCE faculty member.</w:t>
      </w:r>
    </w:p>
    <w:p w14:paraId="6FE74A35" w14:textId="3AEA9B33" w:rsidR="000003D5" w:rsidRDefault="000003D5">
      <w:pPr>
        <w:spacing w:line="276" w:lineRule="auto"/>
        <w:rPr>
          <w:rFonts w:eastAsia="Times New Roman" w:cs="Times New Roman"/>
          <w:color w:val="auto"/>
          <w:sz w:val="22"/>
        </w:rPr>
      </w:pPr>
      <w:r>
        <w:rPr>
          <w:rFonts w:eastAsia="Times New Roman" w:cs="Times New Roman"/>
          <w:color w:val="auto"/>
          <w:sz w:val="22"/>
        </w:rPr>
        <w:br w:type="page"/>
      </w:r>
    </w:p>
    <w:p w14:paraId="6192C30F" w14:textId="77777777" w:rsidR="000872EA" w:rsidRPr="00925773" w:rsidRDefault="000872EA" w:rsidP="003C394E">
      <w:pPr>
        <w:pStyle w:val="HeadingforHandbooks"/>
        <w:jc w:val="left"/>
      </w:pPr>
      <w:r w:rsidRPr="00925773">
        <w:lastRenderedPageBreak/>
        <w:t>Section 1: Checklist for Applying and Preparing for Practicum and Internship in Counseling</w:t>
      </w:r>
    </w:p>
    <w:p w14:paraId="56520A23" w14:textId="77777777" w:rsidR="000872EA" w:rsidRPr="00925773" w:rsidRDefault="000872EA" w:rsidP="000872EA">
      <w:pPr>
        <w:jc w:val="center"/>
        <w:rPr>
          <w:b/>
          <w:sz w:val="22"/>
        </w:rPr>
      </w:pPr>
    </w:p>
    <w:p w14:paraId="245BCBF0" w14:textId="77777777" w:rsidR="000872EA" w:rsidRPr="00925773" w:rsidRDefault="000872EA" w:rsidP="000872EA">
      <w:pPr>
        <w:rPr>
          <w:i/>
          <w:sz w:val="22"/>
        </w:rPr>
      </w:pPr>
      <w:r w:rsidRPr="00925773">
        <w:rPr>
          <w:i/>
          <w:sz w:val="22"/>
        </w:rPr>
        <w:t>Be sure you complete all of the following steps:</w:t>
      </w:r>
    </w:p>
    <w:p w14:paraId="70AB8D40" w14:textId="77777777" w:rsidR="000872EA" w:rsidRPr="00925773" w:rsidRDefault="00796E6B" w:rsidP="00796E6B">
      <w:pPr>
        <w:ind w:left="1440" w:hanging="1440"/>
        <w:rPr>
          <w:sz w:val="22"/>
        </w:rPr>
      </w:pPr>
      <w:r w:rsidRPr="00925773">
        <w:rPr>
          <w:sz w:val="22"/>
        </w:rPr>
        <w:t>_____ 1.</w:t>
      </w:r>
      <w:r w:rsidRPr="00925773">
        <w:rPr>
          <w:sz w:val="22"/>
        </w:rPr>
        <w:tab/>
        <w:t xml:space="preserve">Obtain the </w:t>
      </w:r>
      <w:r w:rsidR="00E41C8B" w:rsidRPr="00925773">
        <w:rPr>
          <w:i/>
          <w:sz w:val="22"/>
        </w:rPr>
        <w:t>PhD</w:t>
      </w:r>
      <w:r w:rsidRPr="00925773">
        <w:rPr>
          <w:i/>
          <w:sz w:val="22"/>
        </w:rPr>
        <w:t xml:space="preserve"> Field Experience</w:t>
      </w:r>
      <w:r w:rsidRPr="00925773">
        <w:rPr>
          <w:sz w:val="22"/>
        </w:rPr>
        <w:t xml:space="preserve"> </w:t>
      </w:r>
      <w:r w:rsidRPr="00925773">
        <w:rPr>
          <w:i/>
          <w:sz w:val="22"/>
        </w:rPr>
        <w:t>Handbook</w:t>
      </w:r>
      <w:r w:rsidRPr="00925773">
        <w:rPr>
          <w:sz w:val="22"/>
        </w:rPr>
        <w:t xml:space="preserve"> (Counselor Education/Clinical Webpage)</w:t>
      </w:r>
    </w:p>
    <w:p w14:paraId="0056D301" w14:textId="77777777" w:rsidR="00796E6B" w:rsidRPr="00925773" w:rsidRDefault="00796E6B" w:rsidP="00796E6B">
      <w:pPr>
        <w:ind w:left="1440" w:hanging="1440"/>
        <w:rPr>
          <w:sz w:val="22"/>
        </w:rPr>
      </w:pPr>
      <w:r w:rsidRPr="00925773">
        <w:rPr>
          <w:sz w:val="22"/>
        </w:rPr>
        <w:t>_____ 2.</w:t>
      </w:r>
      <w:r w:rsidRPr="00925773">
        <w:rPr>
          <w:sz w:val="22"/>
        </w:rPr>
        <w:tab/>
        <w:t xml:space="preserve">Thoroughly read all the materials in this </w:t>
      </w:r>
      <w:r w:rsidRPr="00925773">
        <w:rPr>
          <w:i/>
          <w:sz w:val="22"/>
        </w:rPr>
        <w:t>Handbook</w:t>
      </w:r>
    </w:p>
    <w:p w14:paraId="1DE97F7E" w14:textId="77777777" w:rsidR="00796E6B" w:rsidRPr="00925773" w:rsidRDefault="00796E6B" w:rsidP="00796E6B">
      <w:pPr>
        <w:ind w:left="1440" w:hanging="1440"/>
        <w:rPr>
          <w:sz w:val="22"/>
        </w:rPr>
      </w:pPr>
      <w:r w:rsidRPr="00925773">
        <w:rPr>
          <w:sz w:val="22"/>
        </w:rPr>
        <w:t>_____ 3.</w:t>
      </w:r>
      <w:r w:rsidRPr="00925773">
        <w:rPr>
          <w:sz w:val="22"/>
        </w:rPr>
        <w:tab/>
        <w:t xml:space="preserve">Complete the Self-Inventory included in this </w:t>
      </w:r>
      <w:r w:rsidRPr="00925773">
        <w:rPr>
          <w:i/>
          <w:sz w:val="22"/>
        </w:rPr>
        <w:t>Handbook</w:t>
      </w:r>
      <w:r w:rsidR="00A711DB" w:rsidRPr="00925773">
        <w:rPr>
          <w:sz w:val="22"/>
        </w:rPr>
        <w:t xml:space="preserve"> on page</w:t>
      </w:r>
      <w:r w:rsidR="007F4D1B">
        <w:rPr>
          <w:sz w:val="22"/>
        </w:rPr>
        <w:t xml:space="preserve"> </w:t>
      </w:r>
      <w:r w:rsidR="00C630DB">
        <w:rPr>
          <w:sz w:val="22"/>
        </w:rPr>
        <w:t>21</w:t>
      </w:r>
      <w:r w:rsidRPr="00925773">
        <w:rPr>
          <w:sz w:val="22"/>
        </w:rPr>
        <w:t>. This inventory will assist you in the interview process and in how to select a site.</w:t>
      </w:r>
    </w:p>
    <w:p w14:paraId="21CCCC1C" w14:textId="26C6FCB7" w:rsidR="00796E6B" w:rsidRPr="00925773" w:rsidRDefault="00796E6B" w:rsidP="00796E6B">
      <w:pPr>
        <w:ind w:left="1440" w:hanging="1440"/>
        <w:rPr>
          <w:sz w:val="22"/>
        </w:rPr>
      </w:pPr>
      <w:r w:rsidRPr="00925773">
        <w:rPr>
          <w:sz w:val="22"/>
        </w:rPr>
        <w:t>_____ 4.</w:t>
      </w:r>
      <w:r w:rsidRPr="00925773">
        <w:rPr>
          <w:sz w:val="22"/>
        </w:rPr>
        <w:tab/>
        <w:t xml:space="preserve">Make an appointment with the Clinical </w:t>
      </w:r>
      <w:r w:rsidR="00B10C55">
        <w:rPr>
          <w:sz w:val="22"/>
        </w:rPr>
        <w:t>Coordinator</w:t>
      </w:r>
      <w:r w:rsidRPr="00925773">
        <w:rPr>
          <w:sz w:val="22"/>
        </w:rPr>
        <w:t xml:space="preserve">, Dr. </w:t>
      </w:r>
      <w:r w:rsidR="00B10C55">
        <w:rPr>
          <w:sz w:val="22"/>
        </w:rPr>
        <w:t>Tommerdahl</w:t>
      </w:r>
      <w:r w:rsidRPr="00925773">
        <w:rPr>
          <w:sz w:val="22"/>
        </w:rPr>
        <w:t>, if you have questions about practicum or internship placement.</w:t>
      </w:r>
    </w:p>
    <w:p w14:paraId="48BF0D09" w14:textId="18F44A50" w:rsidR="00796E6B" w:rsidRPr="00925773" w:rsidRDefault="003C394E" w:rsidP="00796E6B">
      <w:pPr>
        <w:ind w:left="1440" w:hanging="1440"/>
        <w:rPr>
          <w:sz w:val="22"/>
        </w:rPr>
      </w:pPr>
      <w:r>
        <w:rPr>
          <w:sz w:val="22"/>
        </w:rPr>
        <w:t>_____ 5.</w:t>
      </w:r>
      <w:r>
        <w:rPr>
          <w:sz w:val="22"/>
        </w:rPr>
        <w:tab/>
        <w:t xml:space="preserve">Consult with Dr. </w:t>
      </w:r>
      <w:r w:rsidR="00B10C55">
        <w:rPr>
          <w:sz w:val="22"/>
        </w:rPr>
        <w:t>Tommerdahl</w:t>
      </w:r>
      <w:r>
        <w:rPr>
          <w:sz w:val="22"/>
        </w:rPr>
        <w:t xml:space="preserve"> regarding the suitability of a site for practicum and/or internship</w:t>
      </w:r>
      <w:r w:rsidR="0065438C">
        <w:t>.</w:t>
      </w:r>
      <w:r>
        <w:t xml:space="preserve"> </w:t>
      </w:r>
      <w:r w:rsidRPr="003C394E">
        <w:rPr>
          <w:sz w:val="22"/>
        </w:rPr>
        <w:t>Remember, the site supervisor must be a</w:t>
      </w:r>
      <w:r>
        <w:rPr>
          <w:sz w:val="22"/>
        </w:rPr>
        <w:t xml:space="preserve"> licensed,</w:t>
      </w:r>
      <w:r w:rsidRPr="003C394E">
        <w:rPr>
          <w:sz w:val="22"/>
        </w:rPr>
        <w:t xml:space="preserve"> doctoral-level counselor</w:t>
      </w:r>
      <w:r>
        <w:rPr>
          <w:sz w:val="22"/>
        </w:rPr>
        <w:t xml:space="preserve"> (or licensed at the doctoral level in psychology, clinical social work, MFT or MD)</w:t>
      </w:r>
    </w:p>
    <w:p w14:paraId="6463FB51" w14:textId="7447EDB8" w:rsidR="00796E6B" w:rsidRPr="00925773" w:rsidRDefault="00796E6B" w:rsidP="00796E6B">
      <w:pPr>
        <w:ind w:left="1440" w:hanging="1440"/>
        <w:rPr>
          <w:sz w:val="22"/>
        </w:rPr>
      </w:pPr>
      <w:r w:rsidRPr="00925773">
        <w:rPr>
          <w:sz w:val="22"/>
        </w:rPr>
        <w:t>_____ 6.</w:t>
      </w:r>
      <w:r w:rsidRPr="00925773">
        <w:rPr>
          <w:sz w:val="22"/>
        </w:rPr>
        <w:tab/>
        <w:t>Identify approximately three sites</w:t>
      </w:r>
      <w:r w:rsidR="007F4D1B">
        <w:rPr>
          <w:sz w:val="22"/>
        </w:rPr>
        <w:t xml:space="preserve"> </w:t>
      </w:r>
      <w:r w:rsidRPr="00925773">
        <w:rPr>
          <w:sz w:val="22"/>
        </w:rPr>
        <w:t xml:space="preserve">to interview for possible practicum/internship placement. If there is a site of interest </w:t>
      </w:r>
      <w:r w:rsidR="000C2B16">
        <w:rPr>
          <w:sz w:val="22"/>
        </w:rPr>
        <w:t>that has not be used previously</w:t>
      </w:r>
      <w:r w:rsidRPr="00925773">
        <w:rPr>
          <w:sz w:val="22"/>
        </w:rPr>
        <w:t xml:space="preserve">, </w:t>
      </w:r>
      <w:r w:rsidR="00A711DB" w:rsidRPr="00925773">
        <w:rPr>
          <w:sz w:val="22"/>
        </w:rPr>
        <w:t>provide</w:t>
      </w:r>
      <w:r w:rsidRPr="00925773">
        <w:rPr>
          <w:sz w:val="22"/>
        </w:rPr>
        <w:t xml:space="preserve"> (</w:t>
      </w:r>
      <w:r w:rsidR="000C2B16">
        <w:rPr>
          <w:sz w:val="22"/>
        </w:rPr>
        <w:t xml:space="preserve">at least </w:t>
      </w:r>
      <w:r w:rsidR="00C630DB">
        <w:rPr>
          <w:sz w:val="22"/>
        </w:rPr>
        <w:t>six</w:t>
      </w:r>
      <w:r w:rsidRPr="00925773">
        <w:rPr>
          <w:sz w:val="22"/>
        </w:rPr>
        <w:t xml:space="preserve"> months in advance) the contact information to the Clinical </w:t>
      </w:r>
      <w:r w:rsidR="00B10C55">
        <w:rPr>
          <w:sz w:val="22"/>
        </w:rPr>
        <w:t>Coordinator</w:t>
      </w:r>
      <w:r w:rsidRPr="00925773">
        <w:rPr>
          <w:sz w:val="22"/>
        </w:rPr>
        <w:t xml:space="preserve">, Dr. </w:t>
      </w:r>
      <w:r w:rsidR="00B10C55">
        <w:rPr>
          <w:sz w:val="22"/>
        </w:rPr>
        <w:t>Tommerdah</w:t>
      </w:r>
      <w:r w:rsidR="00D73954">
        <w:rPr>
          <w:sz w:val="22"/>
        </w:rPr>
        <w:t>l</w:t>
      </w:r>
      <w:r w:rsidRPr="00925773">
        <w:rPr>
          <w:sz w:val="22"/>
        </w:rPr>
        <w:t>, to initiate the approval process.</w:t>
      </w:r>
    </w:p>
    <w:p w14:paraId="6AAD4597" w14:textId="77777777" w:rsidR="000461F3" w:rsidRPr="00925773" w:rsidRDefault="00796E6B" w:rsidP="00796E6B">
      <w:pPr>
        <w:ind w:left="1440" w:hanging="1440"/>
        <w:rPr>
          <w:sz w:val="22"/>
        </w:rPr>
      </w:pPr>
      <w:r w:rsidRPr="00925773">
        <w:rPr>
          <w:sz w:val="22"/>
        </w:rPr>
        <w:t>_____7.</w:t>
      </w:r>
      <w:r w:rsidRPr="00925773">
        <w:rPr>
          <w:sz w:val="22"/>
        </w:rPr>
        <w:tab/>
        <w:t xml:space="preserve">Once </w:t>
      </w:r>
      <w:r w:rsidR="003C394E">
        <w:rPr>
          <w:sz w:val="22"/>
        </w:rPr>
        <w:t>the</w:t>
      </w:r>
      <w:r w:rsidRPr="00925773">
        <w:rPr>
          <w:sz w:val="22"/>
        </w:rPr>
        <w:t xml:space="preserve"> site</w:t>
      </w:r>
      <w:r w:rsidR="003C394E">
        <w:rPr>
          <w:sz w:val="22"/>
        </w:rPr>
        <w:t>s</w:t>
      </w:r>
      <w:r w:rsidRPr="00925773">
        <w:rPr>
          <w:sz w:val="22"/>
        </w:rPr>
        <w:t xml:space="preserve"> ha</w:t>
      </w:r>
      <w:r w:rsidR="003C394E">
        <w:rPr>
          <w:sz w:val="22"/>
        </w:rPr>
        <w:t>ve</w:t>
      </w:r>
      <w:r w:rsidRPr="00925773">
        <w:rPr>
          <w:sz w:val="22"/>
        </w:rPr>
        <w:t xml:space="preserve"> been </w:t>
      </w:r>
      <w:r w:rsidR="00A711DB" w:rsidRPr="00925773">
        <w:rPr>
          <w:sz w:val="22"/>
        </w:rPr>
        <w:t>selected</w:t>
      </w:r>
      <w:r w:rsidRPr="00925773">
        <w:rPr>
          <w:sz w:val="22"/>
        </w:rPr>
        <w:t>, make appointment</w:t>
      </w:r>
      <w:r w:rsidR="000C2B16">
        <w:rPr>
          <w:sz w:val="22"/>
        </w:rPr>
        <w:t>s</w:t>
      </w:r>
      <w:r w:rsidRPr="00925773">
        <w:rPr>
          <w:sz w:val="22"/>
        </w:rPr>
        <w:t xml:space="preserve"> and complete interview</w:t>
      </w:r>
      <w:r w:rsidR="000C2B16">
        <w:rPr>
          <w:sz w:val="22"/>
        </w:rPr>
        <w:t>s</w:t>
      </w:r>
      <w:r w:rsidRPr="00925773">
        <w:rPr>
          <w:sz w:val="22"/>
        </w:rPr>
        <w:t xml:space="preserve"> with the on-site supervisor</w:t>
      </w:r>
      <w:r w:rsidR="000C2B16">
        <w:rPr>
          <w:sz w:val="22"/>
        </w:rPr>
        <w:t>s</w:t>
      </w:r>
      <w:r w:rsidRPr="00925773">
        <w:rPr>
          <w:sz w:val="22"/>
        </w:rPr>
        <w:t xml:space="preserve">. </w:t>
      </w:r>
    </w:p>
    <w:p w14:paraId="145392AA" w14:textId="6DD5D9C4" w:rsidR="00796E6B" w:rsidRPr="00925773" w:rsidRDefault="00796E6B" w:rsidP="00796E6B">
      <w:pPr>
        <w:ind w:left="1440" w:hanging="1440"/>
        <w:rPr>
          <w:sz w:val="22"/>
        </w:rPr>
      </w:pPr>
      <w:r w:rsidRPr="00925773">
        <w:rPr>
          <w:sz w:val="22"/>
        </w:rPr>
        <w:t>_____8.</w:t>
      </w:r>
      <w:r w:rsidRPr="00925773">
        <w:rPr>
          <w:sz w:val="22"/>
        </w:rPr>
        <w:tab/>
        <w:t>Obtain preliminary confirmation of site placement. Contact</w:t>
      </w:r>
      <w:r w:rsidR="003C394E">
        <w:rPr>
          <w:sz w:val="22"/>
        </w:rPr>
        <w:t xml:space="preserve"> the</w:t>
      </w:r>
      <w:r w:rsidRPr="00925773">
        <w:rPr>
          <w:sz w:val="22"/>
        </w:rPr>
        <w:t xml:space="preserve"> Clinical </w:t>
      </w:r>
      <w:r w:rsidR="00B10C55">
        <w:rPr>
          <w:sz w:val="22"/>
        </w:rPr>
        <w:t>Coordinator</w:t>
      </w:r>
      <w:r w:rsidR="000C2B16">
        <w:rPr>
          <w:sz w:val="22"/>
        </w:rPr>
        <w:t>,</w:t>
      </w:r>
      <w:r w:rsidRPr="00925773">
        <w:rPr>
          <w:sz w:val="22"/>
        </w:rPr>
        <w:t xml:space="preserve"> Dr. </w:t>
      </w:r>
      <w:r w:rsidR="00B10C55">
        <w:rPr>
          <w:sz w:val="22"/>
        </w:rPr>
        <w:t xml:space="preserve">Tommerdahl </w:t>
      </w:r>
      <w:r w:rsidR="000C2B16">
        <w:rPr>
          <w:sz w:val="22"/>
        </w:rPr>
        <w:t>(</w:t>
      </w:r>
      <w:hyperlink r:id="rId18" w:history="1">
        <w:r w:rsidR="00B10C55" w:rsidRPr="00533F76">
          <w:rPr>
            <w:rStyle w:val="Hyperlink"/>
            <w:sz w:val="22"/>
          </w:rPr>
          <w:t>atommerd@ttu.edu</w:t>
        </w:r>
      </w:hyperlink>
      <w:r w:rsidRPr="00925773">
        <w:rPr>
          <w:sz w:val="22"/>
        </w:rPr>
        <w:t>)</w:t>
      </w:r>
      <w:r w:rsidR="000C2B16">
        <w:rPr>
          <w:sz w:val="22"/>
        </w:rPr>
        <w:t>, to inform him of placement</w:t>
      </w:r>
      <w:r w:rsidRPr="00925773">
        <w:rPr>
          <w:sz w:val="22"/>
        </w:rPr>
        <w:t>.</w:t>
      </w:r>
    </w:p>
    <w:p w14:paraId="652E514F" w14:textId="77777777" w:rsidR="00796E6B" w:rsidRPr="00925773" w:rsidRDefault="00796E6B" w:rsidP="00796E6B">
      <w:pPr>
        <w:ind w:left="1440" w:hanging="1440"/>
        <w:rPr>
          <w:sz w:val="22"/>
        </w:rPr>
      </w:pPr>
      <w:r w:rsidRPr="00925773">
        <w:rPr>
          <w:sz w:val="22"/>
        </w:rPr>
        <w:t>_____ 9.</w:t>
      </w:r>
      <w:r w:rsidRPr="00925773">
        <w:rPr>
          <w:sz w:val="22"/>
        </w:rPr>
        <w:tab/>
        <w:t xml:space="preserve">Complete the reservation form for practicum/internship </w:t>
      </w:r>
      <w:r w:rsidRPr="00925773">
        <w:rPr>
          <w:b/>
          <w:sz w:val="22"/>
        </w:rPr>
        <w:t>at least six months</w:t>
      </w:r>
      <w:r w:rsidRPr="00925773">
        <w:rPr>
          <w:sz w:val="22"/>
        </w:rPr>
        <w:t xml:space="preserve"> (See Section 3) before beginning your practicum/internship and submit the form to </w:t>
      </w:r>
      <w:r w:rsidR="00127760" w:rsidRPr="00925773">
        <w:rPr>
          <w:sz w:val="22"/>
        </w:rPr>
        <w:t xml:space="preserve">Dr. Gould in COE </w:t>
      </w:r>
      <w:r w:rsidR="005515E1">
        <w:rPr>
          <w:sz w:val="22"/>
        </w:rPr>
        <w:t>Room 216</w:t>
      </w:r>
      <w:r w:rsidR="00127760" w:rsidRPr="00925773">
        <w:rPr>
          <w:sz w:val="22"/>
        </w:rPr>
        <w:t>.</w:t>
      </w:r>
    </w:p>
    <w:p w14:paraId="3CF21D77" w14:textId="77777777" w:rsidR="005D658A" w:rsidRPr="00925773" w:rsidRDefault="005D658A" w:rsidP="00796E6B">
      <w:pPr>
        <w:ind w:left="1440" w:hanging="1440"/>
        <w:rPr>
          <w:sz w:val="22"/>
        </w:rPr>
      </w:pPr>
      <w:r w:rsidRPr="00925773">
        <w:rPr>
          <w:sz w:val="22"/>
        </w:rPr>
        <w:t>_____ 10.</w:t>
      </w:r>
      <w:r w:rsidRPr="00925773">
        <w:rPr>
          <w:sz w:val="22"/>
        </w:rPr>
        <w:tab/>
        <w:t>Obtain liab</w:t>
      </w:r>
      <w:r w:rsidR="007F4D1B">
        <w:rPr>
          <w:sz w:val="22"/>
        </w:rPr>
        <w:t>ility insurance (See Section 2.G</w:t>
      </w:r>
      <w:r w:rsidRPr="00925773">
        <w:rPr>
          <w:sz w:val="22"/>
        </w:rPr>
        <w:t>). Give a copy of insurance page showing coverage to the faculty instructor on the first day of class.</w:t>
      </w:r>
      <w:r w:rsidR="000C2B16">
        <w:rPr>
          <w:sz w:val="22"/>
        </w:rPr>
        <w:t xml:space="preserve"> Additionally, you must include a copy of your proof of insurance with the contracts for your site placement and give this to Dr. Gould no later than the first day of classes each semester.</w:t>
      </w:r>
    </w:p>
    <w:p w14:paraId="2F6128EF" w14:textId="77777777" w:rsidR="00201C6F" w:rsidRDefault="005D658A" w:rsidP="00796E6B">
      <w:pPr>
        <w:ind w:left="1440" w:hanging="1440"/>
        <w:rPr>
          <w:sz w:val="22"/>
        </w:rPr>
      </w:pPr>
      <w:r w:rsidRPr="00925773">
        <w:rPr>
          <w:sz w:val="22"/>
        </w:rPr>
        <w:t xml:space="preserve">_____ 11. </w:t>
      </w:r>
      <w:r w:rsidRPr="00925773">
        <w:rPr>
          <w:sz w:val="22"/>
        </w:rPr>
        <w:tab/>
      </w:r>
      <w:r w:rsidR="00201C6F" w:rsidRPr="00925773">
        <w:rPr>
          <w:sz w:val="22"/>
        </w:rPr>
        <w:t>All students</w:t>
      </w:r>
      <w:r w:rsidR="00E41C8B" w:rsidRPr="00925773">
        <w:rPr>
          <w:sz w:val="22"/>
        </w:rPr>
        <w:t xml:space="preserve"> taking clinical courses (EPCE 6360 or EPCE 6</w:t>
      </w:r>
      <w:r w:rsidR="00201C6F" w:rsidRPr="00925773">
        <w:rPr>
          <w:sz w:val="22"/>
        </w:rPr>
        <w:t xml:space="preserve">094) must complete and submit a reservation form at least one semester before enrolling in the course. </w:t>
      </w:r>
      <w:r w:rsidR="00201C6F" w:rsidRPr="00925773">
        <w:rPr>
          <w:b/>
          <w:sz w:val="22"/>
        </w:rPr>
        <w:t xml:space="preserve">All students </w:t>
      </w:r>
      <w:r w:rsidR="0061302C" w:rsidRPr="00925773">
        <w:rPr>
          <w:b/>
          <w:sz w:val="22"/>
        </w:rPr>
        <w:t>wishing to enroll</w:t>
      </w:r>
      <w:r w:rsidR="00E41C8B" w:rsidRPr="00925773">
        <w:rPr>
          <w:b/>
          <w:sz w:val="22"/>
        </w:rPr>
        <w:t xml:space="preserve"> in EPCE 6360 or EPCE 6</w:t>
      </w:r>
      <w:r w:rsidR="00201C6F" w:rsidRPr="00925773">
        <w:rPr>
          <w:b/>
          <w:sz w:val="22"/>
        </w:rPr>
        <w:t>094 must be admitted to the Counselor Education Program</w:t>
      </w:r>
      <w:r w:rsidR="00127760" w:rsidRPr="00925773">
        <w:rPr>
          <w:b/>
          <w:sz w:val="22"/>
        </w:rPr>
        <w:t xml:space="preserve"> and have completed all prerequisite and co-requisite coursework</w:t>
      </w:r>
      <w:r w:rsidR="00201C6F" w:rsidRPr="00925773">
        <w:rPr>
          <w:b/>
          <w:sz w:val="22"/>
        </w:rPr>
        <w:t xml:space="preserve">. </w:t>
      </w:r>
      <w:r w:rsidR="00201C6F" w:rsidRPr="00925773">
        <w:rPr>
          <w:sz w:val="22"/>
        </w:rPr>
        <w:t xml:space="preserve"> The reservation form must be submitted to Dr. L.J. Gould (806-</w:t>
      </w:r>
      <w:r w:rsidR="000C2B16">
        <w:rPr>
          <w:sz w:val="22"/>
        </w:rPr>
        <w:t xml:space="preserve">834-4224 or </w:t>
      </w:r>
      <w:hyperlink r:id="rId19" w:history="1">
        <w:r w:rsidR="000C2B16" w:rsidRPr="000C2B16">
          <w:rPr>
            <w:rStyle w:val="Hyperlink"/>
            <w:sz w:val="22"/>
          </w:rPr>
          <w:t>lj.gould@ttu.edu</w:t>
        </w:r>
      </w:hyperlink>
      <w:r w:rsidR="00201C6F" w:rsidRPr="00925773">
        <w:rPr>
          <w:sz w:val="22"/>
        </w:rPr>
        <w:t>) before you may be registered for practicum or internship.</w:t>
      </w:r>
    </w:p>
    <w:p w14:paraId="3D6C3656" w14:textId="414D0FD7" w:rsidR="007F4D1B" w:rsidRPr="007E7163" w:rsidRDefault="007F4D1B" w:rsidP="007F4D1B">
      <w:pPr>
        <w:ind w:left="1440" w:hanging="1440"/>
        <w:rPr>
          <w:sz w:val="22"/>
        </w:rPr>
      </w:pPr>
      <w:r>
        <w:rPr>
          <w:sz w:val="22"/>
        </w:rPr>
        <w:t>_____ 12.</w:t>
      </w:r>
      <w:r>
        <w:rPr>
          <w:sz w:val="22"/>
        </w:rPr>
        <w:tab/>
        <w:t xml:space="preserve">All students should sign page </w:t>
      </w:r>
      <w:r w:rsidR="00C630DB" w:rsidRPr="00C630DB">
        <w:rPr>
          <w:sz w:val="22"/>
        </w:rPr>
        <w:t>80</w:t>
      </w:r>
      <w:r>
        <w:rPr>
          <w:sz w:val="22"/>
        </w:rPr>
        <w:t xml:space="preserve"> of this </w:t>
      </w:r>
      <w:r w:rsidRPr="00FE51D7">
        <w:rPr>
          <w:i/>
          <w:sz w:val="22"/>
        </w:rPr>
        <w:t>Handbook</w:t>
      </w:r>
      <w:r>
        <w:rPr>
          <w:sz w:val="22"/>
        </w:rPr>
        <w:t xml:space="preserve">. Each student should then make a copy of this attestation and submit the original, along with their reservation form and proof of liability insurance to Dr. </w:t>
      </w:r>
      <w:r w:rsidR="00B10C55">
        <w:rPr>
          <w:sz w:val="22"/>
        </w:rPr>
        <w:t>Tommerdahl</w:t>
      </w:r>
      <w:r>
        <w:rPr>
          <w:sz w:val="22"/>
        </w:rPr>
        <w:t xml:space="preserve"> or Dr. Gould (</w:t>
      </w:r>
      <w:r w:rsidR="005515E1">
        <w:rPr>
          <w:sz w:val="22"/>
        </w:rPr>
        <w:t>Room 216</w:t>
      </w:r>
      <w:r>
        <w:rPr>
          <w:sz w:val="22"/>
        </w:rPr>
        <w:t>). Students may leave these items in Dr</w:t>
      </w:r>
      <w:r w:rsidR="00497D2C">
        <w:rPr>
          <w:sz w:val="22"/>
        </w:rPr>
        <w:t>.</w:t>
      </w:r>
      <w:r>
        <w:rPr>
          <w:sz w:val="22"/>
        </w:rPr>
        <w:t xml:space="preserve"> Gould’s mailbox by taking them to the COE mailroom (1</w:t>
      </w:r>
      <w:r w:rsidRPr="00FE51D7">
        <w:rPr>
          <w:sz w:val="22"/>
          <w:vertAlign w:val="superscript"/>
        </w:rPr>
        <w:t>st</w:t>
      </w:r>
      <w:r>
        <w:rPr>
          <w:sz w:val="22"/>
        </w:rPr>
        <w:t xml:space="preserve"> Floor).</w:t>
      </w:r>
    </w:p>
    <w:p w14:paraId="7B6D4F17" w14:textId="77777777" w:rsidR="007F4D1B" w:rsidRPr="00925773" w:rsidRDefault="007F4D1B" w:rsidP="00796E6B">
      <w:pPr>
        <w:ind w:left="1440" w:hanging="1440"/>
        <w:rPr>
          <w:sz w:val="22"/>
        </w:rPr>
      </w:pPr>
    </w:p>
    <w:p w14:paraId="2B801AFF" w14:textId="77777777" w:rsidR="00201C6F" w:rsidRPr="00925773" w:rsidRDefault="00201C6F" w:rsidP="007F4D1B">
      <w:pPr>
        <w:rPr>
          <w:rFonts w:cs="Times New Roman"/>
          <w:sz w:val="22"/>
        </w:rPr>
      </w:pPr>
      <w:r w:rsidRPr="00925773">
        <w:rPr>
          <w:rFonts w:cs="Times New Roman"/>
          <w:sz w:val="22"/>
        </w:rPr>
        <w:lastRenderedPageBreak/>
        <w:t xml:space="preserve">Please note you </w:t>
      </w:r>
      <w:r w:rsidRPr="00925773">
        <w:rPr>
          <w:rFonts w:cs="Times New Roman"/>
          <w:sz w:val="22"/>
          <w:u w:val="single"/>
        </w:rPr>
        <w:t>cannot</w:t>
      </w:r>
      <w:r w:rsidRPr="00925773">
        <w:rPr>
          <w:rFonts w:cs="Times New Roman"/>
          <w:sz w:val="22"/>
        </w:rPr>
        <w:t xml:space="preserve"> register for practicum or internship online. Students are given permission to register on a first come, first enrollment basis. As per CACREP standards, a maximum number of students are permitted to enroll in each class. Therefore, students must complete the reservation form early as classes fill quickly.</w:t>
      </w:r>
    </w:p>
    <w:p w14:paraId="6C986301" w14:textId="77777777" w:rsidR="00FE5889" w:rsidRPr="00925773" w:rsidRDefault="007F4D1B" w:rsidP="00127760">
      <w:pPr>
        <w:rPr>
          <w:sz w:val="22"/>
        </w:rPr>
      </w:pPr>
      <w:r>
        <w:rPr>
          <w:sz w:val="22"/>
        </w:rPr>
        <w:tab/>
      </w:r>
      <w:r w:rsidR="000C2B16">
        <w:rPr>
          <w:sz w:val="22"/>
        </w:rPr>
        <w:tab/>
      </w:r>
      <w:r w:rsidR="007319ED" w:rsidRPr="00925773">
        <w:rPr>
          <w:sz w:val="22"/>
        </w:rPr>
        <w:t>Clinical Director</w:t>
      </w:r>
      <w:r w:rsidR="00E41C8B" w:rsidRPr="00925773">
        <w:rPr>
          <w:sz w:val="22"/>
        </w:rPr>
        <w:t xml:space="preserve">: </w:t>
      </w:r>
      <w:r w:rsidR="00FE5889" w:rsidRPr="00925773">
        <w:rPr>
          <w:sz w:val="22"/>
        </w:rPr>
        <w:tab/>
      </w:r>
      <w:r w:rsidR="00FE5889" w:rsidRPr="00925773">
        <w:rPr>
          <w:sz w:val="22"/>
        </w:rPr>
        <w:tab/>
      </w:r>
      <w:r w:rsidR="00FE5889" w:rsidRPr="00925773">
        <w:rPr>
          <w:sz w:val="22"/>
        </w:rPr>
        <w:tab/>
      </w:r>
      <w:r w:rsidR="00FE5889" w:rsidRPr="00925773">
        <w:rPr>
          <w:sz w:val="22"/>
        </w:rPr>
        <w:tab/>
      </w:r>
      <w:r w:rsidR="000C2B16">
        <w:rPr>
          <w:sz w:val="22"/>
        </w:rPr>
        <w:t>EPCE</w:t>
      </w:r>
      <w:r w:rsidR="00FE5889" w:rsidRPr="00925773">
        <w:rPr>
          <w:sz w:val="22"/>
        </w:rPr>
        <w:t xml:space="preserve"> Business Manager:</w:t>
      </w:r>
      <w:r w:rsidR="00FE5889" w:rsidRPr="00925773">
        <w:rPr>
          <w:sz w:val="22"/>
        </w:rPr>
        <w:br/>
      </w:r>
      <w:r w:rsidR="00FE5889" w:rsidRPr="00925773">
        <w:rPr>
          <w:sz w:val="22"/>
        </w:rPr>
        <w:tab/>
      </w:r>
      <w:r w:rsidR="000C2B16">
        <w:rPr>
          <w:sz w:val="22"/>
        </w:rPr>
        <w:tab/>
      </w:r>
      <w:r w:rsidR="00C87222">
        <w:rPr>
          <w:sz w:val="22"/>
        </w:rPr>
        <w:t>Dr. aretha marbley</w:t>
      </w:r>
      <w:r w:rsidR="005515E1">
        <w:rPr>
          <w:sz w:val="22"/>
        </w:rPr>
        <w:tab/>
      </w:r>
      <w:r w:rsidR="005515E1">
        <w:rPr>
          <w:sz w:val="22"/>
        </w:rPr>
        <w:tab/>
      </w:r>
      <w:r w:rsidR="005515E1">
        <w:rPr>
          <w:sz w:val="22"/>
        </w:rPr>
        <w:tab/>
      </w:r>
      <w:r w:rsidR="005515E1">
        <w:rPr>
          <w:sz w:val="22"/>
        </w:rPr>
        <w:tab/>
        <w:t>Dr. L.J. Gould</w:t>
      </w:r>
      <w:r w:rsidR="005515E1">
        <w:rPr>
          <w:sz w:val="22"/>
        </w:rPr>
        <w:br/>
      </w:r>
      <w:r w:rsidR="005515E1">
        <w:rPr>
          <w:sz w:val="22"/>
        </w:rPr>
        <w:tab/>
      </w:r>
      <w:r w:rsidR="000C2B16">
        <w:rPr>
          <w:sz w:val="22"/>
        </w:rPr>
        <w:tab/>
      </w:r>
      <w:r w:rsidR="005515E1">
        <w:rPr>
          <w:sz w:val="22"/>
        </w:rPr>
        <w:t>8</w:t>
      </w:r>
      <w:r w:rsidR="00FE5889" w:rsidRPr="00925773">
        <w:rPr>
          <w:sz w:val="22"/>
        </w:rPr>
        <w:t>0</w:t>
      </w:r>
      <w:r w:rsidR="005515E1">
        <w:rPr>
          <w:sz w:val="22"/>
        </w:rPr>
        <w:t>6</w:t>
      </w:r>
      <w:r w:rsidR="00FE5889" w:rsidRPr="00925773">
        <w:rPr>
          <w:sz w:val="22"/>
        </w:rPr>
        <w:t>-</w:t>
      </w:r>
      <w:r w:rsidR="00A01304">
        <w:rPr>
          <w:sz w:val="22"/>
        </w:rPr>
        <w:t>834-5541</w:t>
      </w:r>
      <w:r w:rsidR="00280781">
        <w:rPr>
          <w:sz w:val="22"/>
        </w:rPr>
        <w:tab/>
      </w:r>
      <w:r w:rsidR="00FE5889" w:rsidRPr="00925773">
        <w:rPr>
          <w:sz w:val="22"/>
        </w:rPr>
        <w:tab/>
      </w:r>
      <w:r w:rsidR="00FE5889" w:rsidRPr="00925773">
        <w:rPr>
          <w:sz w:val="22"/>
        </w:rPr>
        <w:tab/>
      </w:r>
      <w:r w:rsidR="00FE5889" w:rsidRPr="00925773">
        <w:rPr>
          <w:sz w:val="22"/>
        </w:rPr>
        <w:tab/>
      </w:r>
      <w:r w:rsidR="00FE5889" w:rsidRPr="00925773">
        <w:rPr>
          <w:sz w:val="22"/>
        </w:rPr>
        <w:tab/>
        <w:t>806-</w:t>
      </w:r>
      <w:r w:rsidR="00280781">
        <w:rPr>
          <w:sz w:val="22"/>
        </w:rPr>
        <w:t>834-4224</w:t>
      </w:r>
      <w:r w:rsidR="005515E1">
        <w:rPr>
          <w:sz w:val="22"/>
        </w:rPr>
        <w:br/>
      </w:r>
      <w:r w:rsidR="005515E1">
        <w:rPr>
          <w:sz w:val="22"/>
        </w:rPr>
        <w:tab/>
      </w:r>
      <w:r w:rsidR="000C2B16">
        <w:rPr>
          <w:sz w:val="22"/>
        </w:rPr>
        <w:tab/>
      </w:r>
      <w:r w:rsidR="00C87222">
        <w:rPr>
          <w:sz w:val="22"/>
        </w:rPr>
        <w:t>COE 211</w:t>
      </w:r>
      <w:r w:rsidR="005515E1">
        <w:rPr>
          <w:sz w:val="22"/>
        </w:rPr>
        <w:tab/>
      </w:r>
      <w:r w:rsidR="005515E1">
        <w:rPr>
          <w:sz w:val="22"/>
        </w:rPr>
        <w:tab/>
      </w:r>
      <w:r w:rsidR="005515E1">
        <w:rPr>
          <w:sz w:val="22"/>
        </w:rPr>
        <w:tab/>
      </w:r>
      <w:r w:rsidR="005515E1">
        <w:rPr>
          <w:sz w:val="22"/>
        </w:rPr>
        <w:tab/>
      </w:r>
      <w:r w:rsidR="005515E1">
        <w:rPr>
          <w:sz w:val="22"/>
        </w:rPr>
        <w:tab/>
        <w:t>COE 216</w:t>
      </w:r>
    </w:p>
    <w:p w14:paraId="2D1B0A4F" w14:textId="77777777" w:rsidR="00741A54" w:rsidRPr="00925773" w:rsidRDefault="007319ED" w:rsidP="00127760">
      <w:pPr>
        <w:rPr>
          <w:b/>
        </w:rPr>
      </w:pPr>
      <w:r w:rsidRPr="00925773">
        <w:rPr>
          <w:b/>
        </w:rPr>
        <w:t>*NOTE: SOME INTER</w:t>
      </w:r>
      <w:r w:rsidR="00D07286" w:rsidRPr="00925773">
        <w:rPr>
          <w:b/>
        </w:rPr>
        <w:t>N</w:t>
      </w:r>
      <w:r w:rsidRPr="00925773">
        <w:rPr>
          <w:b/>
        </w:rPr>
        <w:t>SHIP SITES REQUIRE APPLICATIONS</w:t>
      </w:r>
      <w:r w:rsidR="00527357">
        <w:rPr>
          <w:b/>
        </w:rPr>
        <w:t>, CRIMINAL BACKGROUND CHECK,</w:t>
      </w:r>
      <w:r w:rsidR="00127760" w:rsidRPr="00925773">
        <w:rPr>
          <w:b/>
        </w:rPr>
        <w:t xml:space="preserve"> AND</w:t>
      </w:r>
      <w:r w:rsidR="00527357">
        <w:rPr>
          <w:b/>
        </w:rPr>
        <w:t>/OR</w:t>
      </w:r>
      <w:r w:rsidR="00127760" w:rsidRPr="00925773">
        <w:rPr>
          <w:b/>
        </w:rPr>
        <w:t xml:space="preserve"> TRAINING</w:t>
      </w:r>
      <w:r w:rsidRPr="00925773">
        <w:rPr>
          <w:b/>
        </w:rPr>
        <w:t xml:space="preserve"> 3-4 MONTHS IN ADVANCE</w:t>
      </w:r>
      <w:r w:rsidR="00127760" w:rsidRPr="00925773">
        <w:rPr>
          <w:b/>
        </w:rPr>
        <w:t xml:space="preserve"> OF THE B</w:t>
      </w:r>
      <w:r w:rsidR="00FE5889" w:rsidRPr="00925773">
        <w:rPr>
          <w:b/>
        </w:rPr>
        <w:t>EGINNING OF CLASS</w:t>
      </w:r>
      <w:r w:rsidRPr="00925773">
        <w:rPr>
          <w:b/>
        </w:rPr>
        <w:t>.</w:t>
      </w:r>
    </w:p>
    <w:p w14:paraId="016756BD" w14:textId="16091629" w:rsidR="000003D5" w:rsidRDefault="000003D5">
      <w:pPr>
        <w:spacing w:line="276" w:lineRule="auto"/>
        <w:rPr>
          <w:b/>
        </w:rPr>
      </w:pPr>
      <w:r>
        <w:rPr>
          <w:b/>
        </w:rPr>
        <w:br w:type="page"/>
      </w:r>
    </w:p>
    <w:p w14:paraId="7477428F" w14:textId="77777777" w:rsidR="005D658A" w:rsidRPr="00925773" w:rsidRDefault="005D658A" w:rsidP="00497D2C">
      <w:pPr>
        <w:pStyle w:val="HeadingforHandbooks"/>
        <w:jc w:val="left"/>
      </w:pPr>
      <w:r w:rsidRPr="00925773">
        <w:lastRenderedPageBreak/>
        <w:t>Section 2: Application Guidelines for Counselor Education Practicum and Internship</w:t>
      </w:r>
      <w:r w:rsidR="00FE5889" w:rsidRPr="00925773">
        <w:t xml:space="preserve"> (PhD level)</w:t>
      </w:r>
    </w:p>
    <w:p w14:paraId="1E41671B" w14:textId="77777777" w:rsidR="00497D2C" w:rsidRDefault="00497D2C" w:rsidP="005D658A">
      <w:pPr>
        <w:rPr>
          <w:sz w:val="22"/>
        </w:rPr>
      </w:pPr>
    </w:p>
    <w:p w14:paraId="4E1D3F44" w14:textId="77777777" w:rsidR="005D658A" w:rsidRPr="00925773" w:rsidRDefault="005D658A" w:rsidP="005D658A">
      <w:pPr>
        <w:rPr>
          <w:sz w:val="22"/>
        </w:rPr>
      </w:pPr>
      <w:r w:rsidRPr="00925773">
        <w:rPr>
          <w:sz w:val="22"/>
        </w:rPr>
        <w:t>These Guidelines apply to all</w:t>
      </w:r>
      <w:r w:rsidR="00127760" w:rsidRPr="00925773">
        <w:rPr>
          <w:sz w:val="22"/>
        </w:rPr>
        <w:t xml:space="preserve"> TTU students enrolled in the </w:t>
      </w:r>
      <w:r w:rsidR="00FE5889" w:rsidRPr="00925773">
        <w:rPr>
          <w:sz w:val="22"/>
        </w:rPr>
        <w:t>PhD program</w:t>
      </w:r>
      <w:r w:rsidRPr="00925773">
        <w:rPr>
          <w:sz w:val="22"/>
        </w:rPr>
        <w:t xml:space="preserve"> in Counselor Education. Separ</w:t>
      </w:r>
      <w:r w:rsidR="00FE5889" w:rsidRPr="00925773">
        <w:rPr>
          <w:sz w:val="22"/>
        </w:rPr>
        <w:t>ate handbooks are available for prospective and admitted students to the PhD program.</w:t>
      </w:r>
    </w:p>
    <w:p w14:paraId="5310DFFB" w14:textId="14342A7C" w:rsidR="005D658A" w:rsidRDefault="005D658A" w:rsidP="005D658A">
      <w:pPr>
        <w:rPr>
          <w:b/>
          <w:sz w:val="22"/>
        </w:rPr>
      </w:pPr>
      <w:r w:rsidRPr="00925773">
        <w:rPr>
          <w:b/>
          <w:sz w:val="22"/>
        </w:rPr>
        <w:t>Counselor Education students, especially those enrolled in practicum or first internship, should carefully read and follow the guidelines described herein. Failure to follow these guidelines may result in delays in enrolling for practicum/internship and/or a less than satisfactory practicum/internship experience.</w:t>
      </w:r>
    </w:p>
    <w:p w14:paraId="304E9457" w14:textId="77777777" w:rsidR="00ED28EC" w:rsidRPr="00925773" w:rsidRDefault="00ED28EC" w:rsidP="005D658A">
      <w:pPr>
        <w:rPr>
          <w:b/>
          <w:sz w:val="22"/>
        </w:rPr>
      </w:pPr>
    </w:p>
    <w:p w14:paraId="496D7693" w14:textId="77777777" w:rsidR="005D658A" w:rsidRPr="00925773" w:rsidRDefault="005D658A" w:rsidP="005D658A">
      <w:pPr>
        <w:rPr>
          <w:i/>
          <w:sz w:val="22"/>
        </w:rPr>
      </w:pPr>
      <w:r w:rsidRPr="00925773">
        <w:rPr>
          <w:i/>
          <w:sz w:val="22"/>
        </w:rPr>
        <w:t>Preparation Steps:</w:t>
      </w:r>
    </w:p>
    <w:p w14:paraId="076ACFCE" w14:textId="77777777" w:rsidR="005D658A" w:rsidRPr="00925773" w:rsidRDefault="005D658A" w:rsidP="005D658A">
      <w:pPr>
        <w:rPr>
          <w:sz w:val="22"/>
        </w:rPr>
      </w:pPr>
      <w:r w:rsidRPr="00925773">
        <w:rPr>
          <w:sz w:val="22"/>
        </w:rPr>
        <w:t xml:space="preserve">Students should begin to make preparations for their first practicum approximately </w:t>
      </w:r>
      <w:r w:rsidRPr="00925773">
        <w:rPr>
          <w:b/>
          <w:sz w:val="22"/>
        </w:rPr>
        <w:t>six months</w:t>
      </w:r>
      <w:r w:rsidRPr="00925773">
        <w:rPr>
          <w:sz w:val="22"/>
        </w:rPr>
        <w:t xml:space="preserve"> before the semester in which they plan to enroll. Preparations include the following:</w:t>
      </w:r>
    </w:p>
    <w:p w14:paraId="27B2C29E" w14:textId="77777777" w:rsidR="005D658A" w:rsidRPr="00925773" w:rsidRDefault="005D658A" w:rsidP="005D658A">
      <w:pPr>
        <w:ind w:left="720" w:hanging="720"/>
        <w:rPr>
          <w:sz w:val="22"/>
        </w:rPr>
      </w:pPr>
      <w:r w:rsidRPr="00925773">
        <w:rPr>
          <w:sz w:val="22"/>
        </w:rPr>
        <w:t>A.</w:t>
      </w:r>
      <w:r w:rsidRPr="00925773">
        <w:rPr>
          <w:sz w:val="22"/>
        </w:rPr>
        <w:tab/>
      </w:r>
      <w:r w:rsidR="001C05B3" w:rsidRPr="00925773">
        <w:rPr>
          <w:sz w:val="22"/>
        </w:rPr>
        <w:t xml:space="preserve">Obtain a copy of the </w:t>
      </w:r>
      <w:r w:rsidR="00FE5889" w:rsidRPr="00925773">
        <w:rPr>
          <w:b/>
          <w:i/>
          <w:sz w:val="22"/>
        </w:rPr>
        <w:t>PhD</w:t>
      </w:r>
      <w:r w:rsidR="001C05B3" w:rsidRPr="00925773">
        <w:rPr>
          <w:b/>
          <w:i/>
          <w:sz w:val="22"/>
        </w:rPr>
        <w:t xml:space="preserve"> Field Experiences Handbook</w:t>
      </w:r>
      <w:r w:rsidR="001C05B3" w:rsidRPr="00925773">
        <w:rPr>
          <w:sz w:val="22"/>
        </w:rPr>
        <w:t xml:space="preserve"> (obtain this Handbook from the clinical website). Review and familiarize yourself with the information in the Handbook.</w:t>
      </w:r>
    </w:p>
    <w:p w14:paraId="0FE0E465" w14:textId="598C5210" w:rsidR="001C05B3" w:rsidRDefault="001C05B3" w:rsidP="005D658A">
      <w:pPr>
        <w:ind w:left="720" w:hanging="720"/>
        <w:rPr>
          <w:sz w:val="22"/>
        </w:rPr>
      </w:pPr>
      <w:r w:rsidRPr="00925773">
        <w:rPr>
          <w:sz w:val="22"/>
        </w:rPr>
        <w:t>B.</w:t>
      </w:r>
      <w:r w:rsidRPr="00925773">
        <w:rPr>
          <w:sz w:val="22"/>
        </w:rPr>
        <w:tab/>
        <w:t xml:space="preserve">Fill out the appropriate </w:t>
      </w:r>
      <w:r w:rsidRPr="00925773">
        <w:rPr>
          <w:b/>
          <w:sz w:val="22"/>
        </w:rPr>
        <w:t>Counseling Practicum and Internship Reservation Form</w:t>
      </w:r>
      <w:r w:rsidRPr="00925773">
        <w:rPr>
          <w:sz w:val="22"/>
        </w:rPr>
        <w:t xml:space="preserve"> and return it to</w:t>
      </w:r>
      <w:r w:rsidR="00280781">
        <w:rPr>
          <w:sz w:val="22"/>
        </w:rPr>
        <w:t xml:space="preserve"> Dr. L.J. Gould (806-834-4224</w:t>
      </w:r>
      <w:r w:rsidR="00127760" w:rsidRPr="00925773">
        <w:rPr>
          <w:sz w:val="22"/>
        </w:rPr>
        <w:t xml:space="preserve">) </w:t>
      </w:r>
      <w:r w:rsidRPr="00925773">
        <w:rPr>
          <w:sz w:val="22"/>
        </w:rPr>
        <w:t xml:space="preserve">six months before beginning your first practicum/internship. A reservation form is included with this </w:t>
      </w:r>
      <w:r w:rsidRPr="00925773">
        <w:rPr>
          <w:i/>
          <w:sz w:val="22"/>
        </w:rPr>
        <w:t>Handbook</w:t>
      </w:r>
      <w:r w:rsidRPr="00925773">
        <w:rPr>
          <w:sz w:val="22"/>
        </w:rPr>
        <w:t xml:space="preserve">. If you have questions, please make an appointment with the Clinical </w:t>
      </w:r>
      <w:r w:rsidR="00B10C55">
        <w:rPr>
          <w:sz w:val="22"/>
        </w:rPr>
        <w:t xml:space="preserve">Coordinator, </w:t>
      </w:r>
      <w:r w:rsidRPr="00925773">
        <w:rPr>
          <w:sz w:val="22"/>
        </w:rPr>
        <w:t xml:space="preserve">Dr. </w:t>
      </w:r>
      <w:r w:rsidR="00B10C55">
        <w:rPr>
          <w:sz w:val="22"/>
        </w:rPr>
        <w:t xml:space="preserve">Annette Tommerdahl </w:t>
      </w:r>
      <w:r w:rsidRPr="00925773">
        <w:rPr>
          <w:sz w:val="22"/>
        </w:rPr>
        <w:t>.</w:t>
      </w:r>
    </w:p>
    <w:p w14:paraId="25C66DC3" w14:textId="738B3C7C" w:rsidR="00ED28EC" w:rsidRPr="00925773" w:rsidRDefault="00ED28EC" w:rsidP="005D658A">
      <w:pPr>
        <w:ind w:left="720" w:hanging="720"/>
        <w:rPr>
          <w:sz w:val="22"/>
        </w:rPr>
      </w:pPr>
      <w:r>
        <w:rPr>
          <w:sz w:val="22"/>
        </w:rPr>
        <w:t>C.</w:t>
      </w:r>
      <w:r>
        <w:rPr>
          <w:sz w:val="22"/>
        </w:rPr>
        <w:tab/>
        <w:t>All students are required to complete Distance Counseling training prior to beginning the clinical course rotation.</w:t>
      </w:r>
    </w:p>
    <w:p w14:paraId="41A6A49F" w14:textId="6C841760" w:rsidR="00FE5889" w:rsidRPr="00925773" w:rsidRDefault="008C59A3" w:rsidP="005D658A">
      <w:pPr>
        <w:ind w:left="720" w:hanging="720"/>
        <w:rPr>
          <w:sz w:val="22"/>
        </w:rPr>
      </w:pPr>
      <w:r>
        <w:rPr>
          <w:sz w:val="22"/>
        </w:rPr>
        <w:t>D</w:t>
      </w:r>
      <w:r w:rsidR="001C05B3" w:rsidRPr="00925773">
        <w:rPr>
          <w:sz w:val="22"/>
        </w:rPr>
        <w:t>.</w:t>
      </w:r>
      <w:r w:rsidR="001C05B3" w:rsidRPr="00925773">
        <w:rPr>
          <w:sz w:val="22"/>
        </w:rPr>
        <w:tab/>
        <w:t xml:space="preserve">Consult the </w:t>
      </w:r>
      <w:r w:rsidR="000901EB">
        <w:rPr>
          <w:sz w:val="22"/>
        </w:rPr>
        <w:t>with faculty regarding practicum/internship sites.</w:t>
      </w:r>
      <w:r w:rsidR="001C05B3" w:rsidRPr="00925773">
        <w:rPr>
          <w:sz w:val="22"/>
        </w:rPr>
        <w:t xml:space="preserve"> </w:t>
      </w:r>
    </w:p>
    <w:p w14:paraId="31064EDD" w14:textId="7D10A64B" w:rsidR="001C05B3" w:rsidRPr="00925773" w:rsidRDefault="008C59A3" w:rsidP="005D658A">
      <w:pPr>
        <w:ind w:left="720" w:hanging="720"/>
        <w:rPr>
          <w:sz w:val="22"/>
        </w:rPr>
      </w:pPr>
      <w:r>
        <w:rPr>
          <w:sz w:val="22"/>
        </w:rPr>
        <w:t>E.</w:t>
      </w:r>
      <w:r w:rsidR="001C05B3" w:rsidRPr="00925773">
        <w:rPr>
          <w:sz w:val="22"/>
        </w:rPr>
        <w:tab/>
        <w:t xml:space="preserve">Complete the </w:t>
      </w:r>
      <w:r w:rsidR="001C05B3" w:rsidRPr="00925773">
        <w:rPr>
          <w:b/>
          <w:sz w:val="22"/>
        </w:rPr>
        <w:t xml:space="preserve">Self-Inventory for Practicum/Internship. </w:t>
      </w:r>
      <w:r w:rsidR="001C05B3" w:rsidRPr="00925773">
        <w:rPr>
          <w:sz w:val="22"/>
        </w:rPr>
        <w:t xml:space="preserve">This form, </w:t>
      </w:r>
      <w:r w:rsidR="00FA37B2" w:rsidRPr="00925773">
        <w:rPr>
          <w:sz w:val="22"/>
        </w:rPr>
        <w:t xml:space="preserve">(see page </w:t>
      </w:r>
      <w:r w:rsidR="00E109E2">
        <w:rPr>
          <w:sz w:val="22"/>
        </w:rPr>
        <w:t>21</w:t>
      </w:r>
      <w:r w:rsidR="00FA37B2" w:rsidRPr="00925773">
        <w:rPr>
          <w:sz w:val="22"/>
        </w:rPr>
        <w:t xml:space="preserve"> </w:t>
      </w:r>
      <w:r w:rsidR="001C05B3" w:rsidRPr="00925773">
        <w:rPr>
          <w:sz w:val="22"/>
        </w:rPr>
        <w:t xml:space="preserve">of this </w:t>
      </w:r>
      <w:r w:rsidR="001C05B3" w:rsidRPr="00925773">
        <w:rPr>
          <w:i/>
          <w:sz w:val="22"/>
        </w:rPr>
        <w:t>Handbook</w:t>
      </w:r>
      <w:r w:rsidR="00FA37B2" w:rsidRPr="00925773">
        <w:rPr>
          <w:sz w:val="22"/>
        </w:rPr>
        <w:t>)</w:t>
      </w:r>
      <w:r w:rsidR="001C05B3" w:rsidRPr="00925773">
        <w:rPr>
          <w:sz w:val="22"/>
        </w:rPr>
        <w:t xml:space="preserve"> is</w:t>
      </w:r>
      <w:r w:rsidR="00FA37B2" w:rsidRPr="00925773">
        <w:rPr>
          <w:sz w:val="22"/>
        </w:rPr>
        <w:t xml:space="preserve"> provided</w:t>
      </w:r>
      <w:r w:rsidR="001C05B3" w:rsidRPr="00925773">
        <w:rPr>
          <w:sz w:val="22"/>
        </w:rPr>
        <w:t xml:space="preserve"> for</w:t>
      </w:r>
      <w:r w:rsidR="00FA37B2" w:rsidRPr="00925773">
        <w:rPr>
          <w:sz w:val="22"/>
        </w:rPr>
        <w:t xml:space="preserve"> the</w:t>
      </w:r>
      <w:r w:rsidR="001C05B3" w:rsidRPr="00925773">
        <w:rPr>
          <w:sz w:val="22"/>
        </w:rPr>
        <w:t xml:space="preserve"> student’s self-review. Students should complete the form before looking for a </w:t>
      </w:r>
      <w:r w:rsidR="008354FB">
        <w:rPr>
          <w:sz w:val="22"/>
        </w:rPr>
        <w:t>site</w:t>
      </w:r>
      <w:r w:rsidR="001C05B3" w:rsidRPr="00925773">
        <w:rPr>
          <w:sz w:val="22"/>
        </w:rPr>
        <w:t>.</w:t>
      </w:r>
    </w:p>
    <w:p w14:paraId="5A0C4BBA" w14:textId="5692E510" w:rsidR="001C05B3" w:rsidRPr="00925773" w:rsidRDefault="008C59A3" w:rsidP="005D658A">
      <w:pPr>
        <w:ind w:left="720" w:hanging="720"/>
        <w:rPr>
          <w:sz w:val="22"/>
        </w:rPr>
      </w:pPr>
      <w:r>
        <w:rPr>
          <w:sz w:val="22"/>
        </w:rPr>
        <w:t>F</w:t>
      </w:r>
      <w:r w:rsidR="001C05B3" w:rsidRPr="00925773">
        <w:rPr>
          <w:sz w:val="22"/>
        </w:rPr>
        <w:t>.</w:t>
      </w:r>
      <w:r w:rsidR="001C05B3" w:rsidRPr="00925773">
        <w:rPr>
          <w:sz w:val="22"/>
        </w:rPr>
        <w:tab/>
      </w:r>
      <w:bookmarkStart w:id="0" w:name="_Hlk114640352"/>
      <w:r w:rsidR="001C05B3" w:rsidRPr="00925773">
        <w:rPr>
          <w:sz w:val="22"/>
        </w:rPr>
        <w:t>If your site is new or if your supervisor is new, confirm clinical approval st</w:t>
      </w:r>
      <w:r w:rsidR="00AE10F7" w:rsidRPr="00925773">
        <w:rPr>
          <w:sz w:val="22"/>
        </w:rPr>
        <w:t xml:space="preserve">atus with the Clinical </w:t>
      </w:r>
      <w:r w:rsidR="00CF6E15">
        <w:rPr>
          <w:sz w:val="22"/>
        </w:rPr>
        <w:t>Coordinator</w:t>
      </w:r>
      <w:r w:rsidR="001C05B3" w:rsidRPr="00925773">
        <w:rPr>
          <w:sz w:val="22"/>
        </w:rPr>
        <w:t xml:space="preserve"> (Dr. </w:t>
      </w:r>
      <w:r w:rsidR="00CF6E15">
        <w:rPr>
          <w:sz w:val="22"/>
        </w:rPr>
        <w:t>Tommerdahl</w:t>
      </w:r>
      <w:r w:rsidR="001C05B3" w:rsidRPr="00925773">
        <w:rPr>
          <w:sz w:val="22"/>
        </w:rPr>
        <w:t>). All practicum/internship sites and site supervisors must be approved by the Clinical Supervisor prior to beginning of the practicum/internship class.</w:t>
      </w:r>
      <w:r w:rsidR="002F293B" w:rsidRPr="00925773">
        <w:t xml:space="preserve"> </w:t>
      </w:r>
      <w:r w:rsidR="00AE10F7" w:rsidRPr="00925773">
        <w:t>The Site Supervisor for the PhD practicum or internship must have a doctorate (EdD or PhD) in Counselor Education or an equivalent doctorate degree.</w:t>
      </w:r>
      <w:bookmarkEnd w:id="0"/>
    </w:p>
    <w:p w14:paraId="24C1F770" w14:textId="5C46A81E" w:rsidR="001C05B3" w:rsidRPr="00925773" w:rsidRDefault="008C59A3" w:rsidP="005D658A">
      <w:pPr>
        <w:ind w:left="720" w:hanging="720"/>
        <w:rPr>
          <w:sz w:val="22"/>
        </w:rPr>
      </w:pPr>
      <w:r>
        <w:rPr>
          <w:sz w:val="22"/>
        </w:rPr>
        <w:t>G.</w:t>
      </w:r>
      <w:r w:rsidR="001C05B3" w:rsidRPr="00925773">
        <w:rPr>
          <w:sz w:val="22"/>
        </w:rPr>
        <w:tab/>
        <w:t>Attend the</w:t>
      </w:r>
      <w:r w:rsidR="00774F85">
        <w:rPr>
          <w:sz w:val="22"/>
        </w:rPr>
        <w:t xml:space="preserve"> </w:t>
      </w:r>
      <w:r w:rsidR="00774F85" w:rsidRPr="00774F85">
        <w:rPr>
          <w:b/>
          <w:sz w:val="22"/>
        </w:rPr>
        <w:t>mandatory</w:t>
      </w:r>
      <w:r w:rsidR="001C05B3" w:rsidRPr="00925773">
        <w:rPr>
          <w:sz w:val="22"/>
        </w:rPr>
        <w:t xml:space="preserve"> Counselor Education </w:t>
      </w:r>
      <w:r w:rsidR="001C05B3" w:rsidRPr="00925773">
        <w:rPr>
          <w:b/>
          <w:sz w:val="22"/>
        </w:rPr>
        <w:t>Clinical Orientation</w:t>
      </w:r>
      <w:r w:rsidR="001C05B3" w:rsidRPr="00925773">
        <w:rPr>
          <w:sz w:val="22"/>
        </w:rPr>
        <w:t xml:space="preserve"> session held on campus in the fall or spring semester prior to your enrolling in practicum.</w:t>
      </w:r>
    </w:p>
    <w:p w14:paraId="403E477F" w14:textId="7A10786E" w:rsidR="001C05B3" w:rsidRPr="00925773" w:rsidRDefault="008C59A3" w:rsidP="005D658A">
      <w:pPr>
        <w:ind w:left="720" w:hanging="720"/>
        <w:rPr>
          <w:sz w:val="22"/>
        </w:rPr>
      </w:pPr>
      <w:r>
        <w:rPr>
          <w:sz w:val="22"/>
        </w:rPr>
        <w:t>H</w:t>
      </w:r>
      <w:r w:rsidR="001C05B3" w:rsidRPr="00925773">
        <w:rPr>
          <w:sz w:val="22"/>
        </w:rPr>
        <w:t>.</w:t>
      </w:r>
      <w:r w:rsidR="001C05B3" w:rsidRPr="00925773">
        <w:rPr>
          <w:sz w:val="22"/>
        </w:rPr>
        <w:tab/>
      </w:r>
      <w:r w:rsidR="002F75D8" w:rsidRPr="00925773">
        <w:rPr>
          <w:sz w:val="22"/>
        </w:rPr>
        <w:t xml:space="preserve">Obtain professional liability insurance. You may obtain liability insurance from an insurance company endorsed by a counseling association. This insurance must be obtained at least </w:t>
      </w:r>
      <w:r w:rsidR="002F75D8" w:rsidRPr="00925773">
        <w:rPr>
          <w:b/>
          <w:sz w:val="22"/>
        </w:rPr>
        <w:t>three months</w:t>
      </w:r>
      <w:r w:rsidR="002F75D8" w:rsidRPr="00925773">
        <w:rPr>
          <w:sz w:val="22"/>
        </w:rPr>
        <w:t xml:space="preserve"> before beginning your practicum/internship. You cannot begin your practicum/internship without this insurance. </w:t>
      </w:r>
      <w:r w:rsidR="002F75D8" w:rsidRPr="00925773">
        <w:rPr>
          <w:i/>
          <w:sz w:val="22"/>
        </w:rPr>
        <w:t>Bring proof of insurance with you on the first day of class.</w:t>
      </w:r>
      <w:r w:rsidR="002F75D8" w:rsidRPr="00925773">
        <w:rPr>
          <w:sz w:val="22"/>
        </w:rPr>
        <w:t xml:space="preserve"> Liability insurance may be obtained from:</w:t>
      </w:r>
    </w:p>
    <w:p w14:paraId="3049BBBD" w14:textId="77777777" w:rsidR="00C36620" w:rsidRDefault="002F75D8" w:rsidP="005D658A">
      <w:pPr>
        <w:ind w:left="720" w:hanging="720"/>
        <w:rPr>
          <w:sz w:val="22"/>
        </w:rPr>
      </w:pPr>
      <w:r w:rsidRPr="00925773">
        <w:rPr>
          <w:sz w:val="22"/>
        </w:rPr>
        <w:tab/>
      </w:r>
      <w:r w:rsidRPr="00925773">
        <w:rPr>
          <w:sz w:val="22"/>
        </w:rPr>
        <w:tab/>
      </w:r>
      <w:r w:rsidR="00F80046" w:rsidRPr="00925773">
        <w:rPr>
          <w:sz w:val="22"/>
        </w:rPr>
        <w:t xml:space="preserve">- </w:t>
      </w:r>
      <w:r w:rsidR="00C36620">
        <w:rPr>
          <w:sz w:val="22"/>
        </w:rPr>
        <w:t>Health Providers Service Organization (HPSO)</w:t>
      </w:r>
      <w:r w:rsidR="00C36620">
        <w:rPr>
          <w:sz w:val="22"/>
        </w:rPr>
        <w:tab/>
      </w:r>
      <w:r w:rsidR="00C36620">
        <w:rPr>
          <w:sz w:val="22"/>
        </w:rPr>
        <w:tab/>
        <w:t>1-800-982-9491</w:t>
      </w:r>
    </w:p>
    <w:p w14:paraId="17B40B05" w14:textId="77777777" w:rsidR="00F80046" w:rsidRPr="00925773" w:rsidRDefault="00F80046" w:rsidP="005D658A">
      <w:pPr>
        <w:ind w:left="720" w:hanging="720"/>
        <w:rPr>
          <w:sz w:val="22"/>
        </w:rPr>
      </w:pPr>
      <w:r w:rsidRPr="00925773">
        <w:rPr>
          <w:sz w:val="22"/>
        </w:rPr>
        <w:tab/>
      </w:r>
      <w:r w:rsidRPr="00925773">
        <w:rPr>
          <w:sz w:val="22"/>
        </w:rPr>
        <w:tab/>
      </w:r>
      <w:r w:rsidR="00581BE2" w:rsidRPr="00925773">
        <w:rPr>
          <w:sz w:val="22"/>
        </w:rPr>
        <w:t>- Texas Counseling Association</w:t>
      </w:r>
      <w:r w:rsidR="00581BE2" w:rsidRPr="00925773">
        <w:rPr>
          <w:sz w:val="22"/>
        </w:rPr>
        <w:tab/>
      </w:r>
      <w:r w:rsidRPr="00925773">
        <w:rPr>
          <w:sz w:val="22"/>
        </w:rPr>
        <w:tab/>
        <w:t>1-800-580-8144</w:t>
      </w:r>
    </w:p>
    <w:p w14:paraId="71176B9F" w14:textId="77777777" w:rsidR="00F80046" w:rsidRPr="00925773" w:rsidRDefault="00F80046" w:rsidP="005D658A">
      <w:pPr>
        <w:ind w:left="720" w:hanging="720"/>
        <w:rPr>
          <w:sz w:val="22"/>
        </w:rPr>
      </w:pPr>
      <w:r w:rsidRPr="00925773">
        <w:rPr>
          <w:sz w:val="22"/>
        </w:rPr>
        <w:tab/>
      </w:r>
      <w:r w:rsidRPr="00925773">
        <w:rPr>
          <w:sz w:val="22"/>
        </w:rPr>
        <w:tab/>
        <w:t>- Information about other providers and coverage is available from the Texas Department</w:t>
      </w:r>
      <w:r w:rsidRPr="00925773">
        <w:rPr>
          <w:sz w:val="22"/>
        </w:rPr>
        <w:br/>
      </w:r>
      <w:r w:rsidRPr="00925773">
        <w:rPr>
          <w:sz w:val="22"/>
        </w:rPr>
        <w:tab/>
      </w:r>
      <w:r w:rsidRPr="00925773">
        <w:rPr>
          <w:sz w:val="22"/>
        </w:rPr>
        <w:tab/>
        <w:t>of Insurance</w:t>
      </w:r>
      <w:r w:rsidRPr="00925773">
        <w:rPr>
          <w:sz w:val="22"/>
        </w:rPr>
        <w:tab/>
        <w:t>1-800-252-3439</w:t>
      </w:r>
    </w:p>
    <w:p w14:paraId="2A88A46E" w14:textId="5D529A05" w:rsidR="00F80046" w:rsidRPr="00925773" w:rsidRDefault="008C59A3" w:rsidP="005D658A">
      <w:pPr>
        <w:ind w:left="720" w:hanging="720"/>
        <w:rPr>
          <w:sz w:val="22"/>
        </w:rPr>
      </w:pPr>
      <w:r>
        <w:rPr>
          <w:sz w:val="22"/>
        </w:rPr>
        <w:lastRenderedPageBreak/>
        <w:t>I</w:t>
      </w:r>
      <w:r w:rsidR="00F80046" w:rsidRPr="00925773">
        <w:rPr>
          <w:sz w:val="22"/>
        </w:rPr>
        <w:t>.</w:t>
      </w:r>
      <w:r w:rsidR="00F80046" w:rsidRPr="00925773">
        <w:rPr>
          <w:sz w:val="22"/>
        </w:rPr>
        <w:tab/>
        <w:t xml:space="preserve">Registration: Students should register for EPCE </w:t>
      </w:r>
      <w:r w:rsidR="00AE10F7" w:rsidRPr="00925773">
        <w:rPr>
          <w:sz w:val="22"/>
        </w:rPr>
        <w:t>6</w:t>
      </w:r>
      <w:r w:rsidR="00F80046" w:rsidRPr="00925773">
        <w:rPr>
          <w:sz w:val="22"/>
        </w:rPr>
        <w:t>360, Practicum in Counseling, for their first clinical experience. For their next two clinical experiences, stu</w:t>
      </w:r>
      <w:r w:rsidR="00AE10F7" w:rsidRPr="00925773">
        <w:rPr>
          <w:sz w:val="22"/>
        </w:rPr>
        <w:t>dents should register for EPCE 6</w:t>
      </w:r>
      <w:r w:rsidR="00F80046" w:rsidRPr="00925773">
        <w:rPr>
          <w:sz w:val="22"/>
        </w:rPr>
        <w:t xml:space="preserve">094, Counseling Internship (six semester hours total, divided into a minimum of two 3-semester hour courses taken over a minimum of two semesters). </w:t>
      </w:r>
      <w:r w:rsidR="00F80046" w:rsidRPr="00925773">
        <w:rPr>
          <w:b/>
          <w:sz w:val="22"/>
        </w:rPr>
        <w:t>Students cannot enroll in more than three hours of practicum or internship each semester.</w:t>
      </w:r>
    </w:p>
    <w:p w14:paraId="5718D891" w14:textId="2D7CFCFB" w:rsidR="00F80046" w:rsidRDefault="008C59A3" w:rsidP="005D658A">
      <w:pPr>
        <w:ind w:left="720" w:hanging="720"/>
        <w:rPr>
          <w:sz w:val="22"/>
        </w:rPr>
      </w:pPr>
      <w:r>
        <w:rPr>
          <w:sz w:val="22"/>
        </w:rPr>
        <w:t>J</w:t>
      </w:r>
      <w:r w:rsidR="00F80046" w:rsidRPr="00925773">
        <w:rPr>
          <w:sz w:val="22"/>
        </w:rPr>
        <w:t>.</w:t>
      </w:r>
      <w:r w:rsidR="00F80046" w:rsidRPr="00925773">
        <w:rPr>
          <w:sz w:val="22"/>
        </w:rPr>
        <w:tab/>
        <w:t>Enrollment: Student</w:t>
      </w:r>
      <w:r w:rsidR="00AE10F7" w:rsidRPr="00925773">
        <w:rPr>
          <w:sz w:val="22"/>
        </w:rPr>
        <w:t xml:space="preserve">s enrolled in the PhD program must complete one (1) practicum and two (2) internship classes and be supervised by an approved doctoral-level supervisor with a </w:t>
      </w:r>
      <w:r w:rsidR="00F80046" w:rsidRPr="00925773">
        <w:rPr>
          <w:sz w:val="22"/>
        </w:rPr>
        <w:t>minimum of two years school experience. Please note that students enrolling in</w:t>
      </w:r>
      <w:r w:rsidR="00182B6C" w:rsidRPr="00925773">
        <w:rPr>
          <w:sz w:val="22"/>
        </w:rPr>
        <w:t xml:space="preserve"> practicum or internship</w:t>
      </w:r>
      <w:r w:rsidR="00F80046" w:rsidRPr="00925773">
        <w:rPr>
          <w:sz w:val="22"/>
        </w:rPr>
        <w:t xml:space="preserve"> during the summer must spend 12 weeks (</w:t>
      </w:r>
      <w:r w:rsidR="007F4D1B">
        <w:rPr>
          <w:sz w:val="22"/>
        </w:rPr>
        <w:t xml:space="preserve">usually </w:t>
      </w:r>
      <w:r w:rsidR="00F80046" w:rsidRPr="00925773">
        <w:rPr>
          <w:sz w:val="22"/>
        </w:rPr>
        <w:t xml:space="preserve">May 1 – July 21) </w:t>
      </w:r>
      <w:r w:rsidR="00182B6C" w:rsidRPr="00925773">
        <w:rPr>
          <w:sz w:val="22"/>
        </w:rPr>
        <w:t>at the</w:t>
      </w:r>
      <w:r w:rsidR="00FA37B2" w:rsidRPr="00925773">
        <w:rPr>
          <w:sz w:val="22"/>
        </w:rPr>
        <w:t xml:space="preserve"> site</w:t>
      </w:r>
      <w:r w:rsidR="00F80046" w:rsidRPr="00925773">
        <w:rPr>
          <w:sz w:val="22"/>
        </w:rPr>
        <w:t xml:space="preserve"> and be supervised weekly.</w:t>
      </w:r>
    </w:p>
    <w:p w14:paraId="2F01FAA2" w14:textId="320E4DEE" w:rsidR="000003D5" w:rsidRDefault="000003D5" w:rsidP="005D658A">
      <w:pPr>
        <w:ind w:left="720" w:hanging="720"/>
        <w:rPr>
          <w:sz w:val="22"/>
        </w:rPr>
      </w:pPr>
    </w:p>
    <w:p w14:paraId="69D072BC" w14:textId="77777777" w:rsidR="000003D5" w:rsidRDefault="000003D5" w:rsidP="005D658A">
      <w:pPr>
        <w:ind w:left="720" w:hanging="720"/>
        <w:rPr>
          <w:sz w:val="22"/>
        </w:rPr>
      </w:pPr>
    </w:p>
    <w:p w14:paraId="5B5006D4" w14:textId="77777777" w:rsidR="000003D5" w:rsidRPr="00925773" w:rsidRDefault="000003D5" w:rsidP="005D658A">
      <w:pPr>
        <w:ind w:left="720" w:hanging="720"/>
        <w:rPr>
          <w:sz w:val="22"/>
        </w:rPr>
      </w:pPr>
    </w:p>
    <w:p w14:paraId="7AB054FA" w14:textId="77777777" w:rsidR="00F80046" w:rsidRPr="00925773" w:rsidRDefault="00081D8C" w:rsidP="001113A2">
      <w:pPr>
        <w:pStyle w:val="HeadingforHandbooks"/>
      </w:pPr>
      <w:r w:rsidRPr="00925773">
        <w:t>Section 3: Practicum/Internship Reservations Forms</w:t>
      </w:r>
    </w:p>
    <w:p w14:paraId="59B8E60B" w14:textId="77777777" w:rsidR="001113A2" w:rsidRDefault="001113A2" w:rsidP="00081D8C">
      <w:pPr>
        <w:rPr>
          <w:sz w:val="22"/>
        </w:rPr>
      </w:pPr>
    </w:p>
    <w:p w14:paraId="255E0B24" w14:textId="77777777" w:rsidR="00081D8C" w:rsidRPr="00925773" w:rsidRDefault="00081D8C" w:rsidP="00081D8C">
      <w:pPr>
        <w:rPr>
          <w:b/>
          <w:sz w:val="22"/>
          <w:u w:val="single"/>
        </w:rPr>
      </w:pPr>
      <w:r w:rsidRPr="00925773">
        <w:rPr>
          <w:sz w:val="22"/>
        </w:rPr>
        <w:t>The reservation forms for practicum and interns</w:t>
      </w:r>
      <w:r w:rsidR="00F00685" w:rsidRPr="00925773">
        <w:rPr>
          <w:sz w:val="22"/>
        </w:rPr>
        <w:t>hip courses are</w:t>
      </w:r>
      <w:r w:rsidR="001113A2">
        <w:rPr>
          <w:sz w:val="22"/>
        </w:rPr>
        <w:t xml:space="preserve"> provided in Appendix A of this</w:t>
      </w:r>
      <w:r w:rsidR="005305DF">
        <w:rPr>
          <w:i/>
          <w:sz w:val="22"/>
        </w:rPr>
        <w:t xml:space="preserve"> Handbook</w:t>
      </w:r>
      <w:r w:rsidR="001113A2">
        <w:rPr>
          <w:i/>
          <w:sz w:val="22"/>
        </w:rPr>
        <w:t xml:space="preserve">. </w:t>
      </w:r>
      <w:r w:rsidR="001113A2" w:rsidRPr="001113A2">
        <w:rPr>
          <w:sz w:val="22"/>
        </w:rPr>
        <w:t>The</w:t>
      </w:r>
      <w:r w:rsidR="00F00685" w:rsidRPr="001113A2">
        <w:rPr>
          <w:sz w:val="22"/>
        </w:rPr>
        <w:t xml:space="preserve"> </w:t>
      </w:r>
      <w:r w:rsidR="001113A2">
        <w:rPr>
          <w:sz w:val="22"/>
        </w:rPr>
        <w:t xml:space="preserve">reservation forms may also </w:t>
      </w:r>
      <w:r w:rsidR="00F00685" w:rsidRPr="00925773">
        <w:rPr>
          <w:sz w:val="22"/>
        </w:rPr>
        <w:t>be downloaded from the website</w:t>
      </w:r>
      <w:r w:rsidRPr="00925773">
        <w:rPr>
          <w:sz w:val="22"/>
        </w:rPr>
        <w:t xml:space="preserve">. Please complete the appropriate reservation form and return it to </w:t>
      </w:r>
      <w:r w:rsidR="002F293B" w:rsidRPr="00925773">
        <w:rPr>
          <w:sz w:val="22"/>
        </w:rPr>
        <w:t>Dr. L.J. Gould (</w:t>
      </w:r>
      <w:r w:rsidR="005515E1">
        <w:rPr>
          <w:sz w:val="22"/>
        </w:rPr>
        <w:t>Room 216</w:t>
      </w:r>
      <w:r w:rsidR="002F293B" w:rsidRPr="00925773">
        <w:rPr>
          <w:sz w:val="22"/>
        </w:rPr>
        <w:t xml:space="preserve">) </w:t>
      </w:r>
      <w:r w:rsidRPr="00925773">
        <w:rPr>
          <w:sz w:val="22"/>
        </w:rPr>
        <w:t xml:space="preserve">one semester before beginning your first practicum/internship. Fill out </w:t>
      </w:r>
      <w:r w:rsidRPr="00925773">
        <w:rPr>
          <w:b/>
          <w:sz w:val="22"/>
          <w:u w:val="single"/>
        </w:rPr>
        <w:t>one</w:t>
      </w:r>
      <w:r w:rsidRPr="00925773">
        <w:rPr>
          <w:sz w:val="22"/>
        </w:rPr>
        <w:t xml:space="preserve"> form for each semester you plan to enroll in a clinical course</w:t>
      </w:r>
      <w:r w:rsidR="001113A2">
        <w:rPr>
          <w:sz w:val="22"/>
        </w:rPr>
        <w:t>.</w:t>
      </w:r>
    </w:p>
    <w:p w14:paraId="23DE2112" w14:textId="2822E416" w:rsidR="000003D5" w:rsidRDefault="000003D5">
      <w:pPr>
        <w:spacing w:line="276" w:lineRule="auto"/>
        <w:rPr>
          <w:sz w:val="22"/>
        </w:rPr>
      </w:pPr>
      <w:r>
        <w:rPr>
          <w:sz w:val="22"/>
        </w:rPr>
        <w:br w:type="page"/>
      </w:r>
    </w:p>
    <w:p w14:paraId="1BA783D6" w14:textId="77777777" w:rsidR="00A9202F" w:rsidRPr="00925773" w:rsidRDefault="00A9202F" w:rsidP="001113A2">
      <w:pPr>
        <w:pStyle w:val="HeadingforHandbooks"/>
      </w:pPr>
      <w:r w:rsidRPr="00925773">
        <w:lastRenderedPageBreak/>
        <w:t>Section 4: Field Site Guidelines</w:t>
      </w:r>
      <w:r w:rsidR="008C1BD4" w:rsidRPr="00925773">
        <w:t xml:space="preserve"> for Counselor Intern</w:t>
      </w:r>
      <w:r w:rsidRPr="00925773">
        <w:t xml:space="preserve"> and Practicum Students</w:t>
      </w:r>
    </w:p>
    <w:p w14:paraId="0479697C" w14:textId="77777777" w:rsidR="001113A2" w:rsidRDefault="001113A2" w:rsidP="00A1636C">
      <w:pPr>
        <w:rPr>
          <w:b/>
          <w:sz w:val="22"/>
        </w:rPr>
      </w:pPr>
    </w:p>
    <w:p w14:paraId="40D06B20" w14:textId="77777777" w:rsidR="00A9202F" w:rsidRPr="00925773" w:rsidRDefault="00A9202F" w:rsidP="00741A54">
      <w:pPr>
        <w:rPr>
          <w:sz w:val="22"/>
        </w:rPr>
      </w:pPr>
      <w:r w:rsidRPr="00925773">
        <w:rPr>
          <w:b/>
          <w:sz w:val="22"/>
        </w:rPr>
        <w:t>Obtaining a</w:t>
      </w:r>
      <w:r w:rsidR="001113A2">
        <w:rPr>
          <w:b/>
          <w:sz w:val="22"/>
        </w:rPr>
        <w:t xml:space="preserve"> Field</w:t>
      </w:r>
      <w:r w:rsidRPr="00925773">
        <w:rPr>
          <w:b/>
          <w:sz w:val="22"/>
        </w:rPr>
        <w:t xml:space="preserve"> </w:t>
      </w:r>
      <w:r w:rsidR="008354FB">
        <w:rPr>
          <w:b/>
          <w:sz w:val="22"/>
        </w:rPr>
        <w:t>Site</w:t>
      </w:r>
    </w:p>
    <w:p w14:paraId="16AA837E" w14:textId="77777777" w:rsidR="0042036A" w:rsidRDefault="001113A2" w:rsidP="0042036A">
      <w:pPr>
        <w:rPr>
          <w:sz w:val="22"/>
        </w:rPr>
      </w:pPr>
      <w:r w:rsidRPr="002A7FCE">
        <w:rPr>
          <w:sz w:val="22"/>
        </w:rPr>
        <w:t xml:space="preserve">The Clinical </w:t>
      </w:r>
      <w:r>
        <w:rPr>
          <w:sz w:val="22"/>
        </w:rPr>
        <w:t>Director</w:t>
      </w:r>
      <w:r w:rsidRPr="002A7FCE">
        <w:rPr>
          <w:sz w:val="22"/>
        </w:rPr>
        <w:t xml:space="preserve"> and the Counselor Education faculty will assist prospective counseling interns in obtaining potential internship sites by providing information about approved sites and discussing questions about potential sites. </w:t>
      </w:r>
      <w:r w:rsidR="0042036A" w:rsidRPr="0042036A">
        <w:rPr>
          <w:sz w:val="22"/>
        </w:rPr>
        <w:t>All sites and Site Supervisors must adhere to and endorse the most current versions of the ACA Code of Ethics, the Texas LPC Code of Ethics, and the ethical codes of all ACA divisions. Additionally, all sites and all Site Supervisors must adhere to and endorse the most current versions of the ACA Multicultural and Social Justice Counseling Competencies and the ACA Advocacy Competencies.</w:t>
      </w:r>
      <w:r w:rsidR="0042036A">
        <w:rPr>
          <w:sz w:val="22"/>
        </w:rPr>
        <w:t xml:space="preserve"> </w:t>
      </w:r>
    </w:p>
    <w:p w14:paraId="26833C96" w14:textId="77777777" w:rsidR="001113A2" w:rsidRPr="002A7FCE" w:rsidRDefault="001113A2" w:rsidP="001113A2">
      <w:pPr>
        <w:rPr>
          <w:sz w:val="22"/>
        </w:rPr>
      </w:pPr>
      <w:r>
        <w:rPr>
          <w:sz w:val="22"/>
        </w:rPr>
        <w:t>It is the faculty’s policy that students are responsible for finding an internship site that meets their needs and interests in training.</w:t>
      </w:r>
      <w:r w:rsidRPr="009D67DC">
        <w:rPr>
          <w:sz w:val="22"/>
        </w:rPr>
        <w:t xml:space="preserve"> </w:t>
      </w:r>
      <w:r w:rsidRPr="002A7FCE">
        <w:rPr>
          <w:sz w:val="22"/>
        </w:rPr>
        <w:t>It is the student’s respons</w:t>
      </w:r>
      <w:r>
        <w:rPr>
          <w:sz w:val="22"/>
        </w:rPr>
        <w:t xml:space="preserve">ibility </w:t>
      </w:r>
      <w:r w:rsidRPr="002A7FCE">
        <w:rPr>
          <w:sz w:val="22"/>
        </w:rPr>
        <w:t xml:space="preserve">to select their sites </w:t>
      </w:r>
      <w:r>
        <w:rPr>
          <w:sz w:val="22"/>
        </w:rPr>
        <w:t>and to schedule interviews for</w:t>
      </w:r>
      <w:r w:rsidRPr="002A7FCE">
        <w:rPr>
          <w:sz w:val="22"/>
        </w:rPr>
        <w:t xml:space="preserve"> potential practicum or internship site</w:t>
      </w:r>
      <w:r>
        <w:rPr>
          <w:sz w:val="22"/>
        </w:rPr>
        <w:t xml:space="preserve"> placement</w:t>
      </w:r>
      <w:r w:rsidRPr="002A7FCE">
        <w:rPr>
          <w:sz w:val="22"/>
        </w:rPr>
        <w:t xml:space="preserve">. It is the student’s responsibility to contact the Counselor Education faculty or Clinical </w:t>
      </w:r>
      <w:r>
        <w:rPr>
          <w:sz w:val="22"/>
        </w:rPr>
        <w:t>Director</w:t>
      </w:r>
      <w:r w:rsidRPr="002A7FCE">
        <w:rPr>
          <w:sz w:val="22"/>
        </w:rPr>
        <w:t xml:space="preserve"> for </w:t>
      </w:r>
      <w:r>
        <w:rPr>
          <w:sz w:val="22"/>
        </w:rPr>
        <w:t xml:space="preserve">assistance </w:t>
      </w:r>
      <w:r w:rsidRPr="002A7FCE">
        <w:rPr>
          <w:sz w:val="22"/>
        </w:rPr>
        <w:t xml:space="preserve">as needed. Students may request that the Clinical Coordinator make a follow-up contact, </w:t>
      </w:r>
      <w:r>
        <w:rPr>
          <w:sz w:val="22"/>
        </w:rPr>
        <w:t>(</w:t>
      </w:r>
      <w:r w:rsidRPr="002A7FCE">
        <w:rPr>
          <w:sz w:val="22"/>
        </w:rPr>
        <w:t>if necessary</w:t>
      </w:r>
      <w:r>
        <w:rPr>
          <w:sz w:val="22"/>
        </w:rPr>
        <w:t>)</w:t>
      </w:r>
      <w:r w:rsidRPr="002A7FCE">
        <w:rPr>
          <w:sz w:val="22"/>
        </w:rPr>
        <w:t xml:space="preserve"> in obtaining a </w:t>
      </w:r>
      <w:r>
        <w:rPr>
          <w:sz w:val="22"/>
        </w:rPr>
        <w:t xml:space="preserve">new </w:t>
      </w:r>
      <w:r w:rsidRPr="002A7FCE">
        <w:rPr>
          <w:sz w:val="22"/>
        </w:rPr>
        <w:t>site for an internship. If the student has been unable to obtain a field site after several interviews, he or she should contact the Clinical Coordinator for further assistance.</w:t>
      </w:r>
    </w:p>
    <w:p w14:paraId="13B808BB" w14:textId="7B2B3EFC" w:rsidR="00B05436" w:rsidRPr="00925773" w:rsidRDefault="00B05436" w:rsidP="00741A54">
      <w:pPr>
        <w:rPr>
          <w:b/>
          <w:sz w:val="22"/>
        </w:rPr>
      </w:pPr>
      <w:bookmarkStart w:id="1" w:name="_Hlk114640500"/>
      <w:r w:rsidRPr="00925773">
        <w:rPr>
          <w:b/>
          <w:sz w:val="22"/>
        </w:rPr>
        <w:t>Please note that practicum and internship sites for direct and indirect hours must be in Lubbock or the Lubbock area</w:t>
      </w:r>
      <w:r w:rsidR="0051346F">
        <w:rPr>
          <w:b/>
          <w:sz w:val="22"/>
        </w:rPr>
        <w:t xml:space="preserve"> for students living</w:t>
      </w:r>
      <w:r w:rsidRPr="00925773">
        <w:rPr>
          <w:b/>
          <w:sz w:val="22"/>
        </w:rPr>
        <w:t xml:space="preserve"> in an area no </w:t>
      </w:r>
      <w:r w:rsidR="0051346F">
        <w:rPr>
          <w:b/>
          <w:sz w:val="22"/>
        </w:rPr>
        <w:t>more than 60 miles from Lubbock</w:t>
      </w:r>
      <w:r w:rsidRPr="00925773">
        <w:rPr>
          <w:b/>
          <w:sz w:val="22"/>
        </w:rPr>
        <w:t>. Sites in Lubbock and the Lubbock area must be reviewed individually and must be approved by the Clinical Director at least one semester prior to enrollment in the practicum or internship.</w:t>
      </w:r>
      <w:r w:rsidR="0051346F">
        <w:rPr>
          <w:b/>
          <w:sz w:val="22"/>
        </w:rPr>
        <w:t xml:space="preserve"> Students living/commuting at a distance of more than 60 miles from Lubbock will have their sites/site supervisors approved by the Clinical </w:t>
      </w:r>
      <w:r w:rsidR="00B10C55">
        <w:rPr>
          <w:b/>
          <w:sz w:val="22"/>
        </w:rPr>
        <w:t>Coordinator</w:t>
      </w:r>
      <w:r w:rsidR="0051346F">
        <w:rPr>
          <w:b/>
          <w:sz w:val="22"/>
        </w:rPr>
        <w:t xml:space="preserve">, Dr. </w:t>
      </w:r>
      <w:r w:rsidR="00B10C55">
        <w:rPr>
          <w:b/>
          <w:sz w:val="22"/>
        </w:rPr>
        <w:t>Annette Tommerdahl</w:t>
      </w:r>
      <w:r w:rsidR="0051346F">
        <w:rPr>
          <w:b/>
          <w:sz w:val="22"/>
        </w:rPr>
        <w:t>, on an individual basis.</w:t>
      </w:r>
    </w:p>
    <w:bookmarkEnd w:id="1"/>
    <w:p w14:paraId="1633B74B" w14:textId="77777777" w:rsidR="00BF54E0" w:rsidRPr="00925773" w:rsidRDefault="00BF54E0" w:rsidP="00741A54">
      <w:pPr>
        <w:rPr>
          <w:sz w:val="22"/>
        </w:rPr>
      </w:pPr>
      <w:r w:rsidRPr="00925773">
        <w:rPr>
          <w:sz w:val="22"/>
        </w:rPr>
        <w:t xml:space="preserve">Prospective counselor interns and practicum students should complete the following steps in obtaining a </w:t>
      </w:r>
      <w:r w:rsidR="008354FB">
        <w:rPr>
          <w:sz w:val="22"/>
        </w:rPr>
        <w:t>site</w:t>
      </w:r>
      <w:r w:rsidRPr="00925773">
        <w:rPr>
          <w:sz w:val="22"/>
        </w:rPr>
        <w:t>:</w:t>
      </w:r>
    </w:p>
    <w:p w14:paraId="590B650D" w14:textId="77777777" w:rsidR="00BF54E0" w:rsidRPr="00925773" w:rsidRDefault="005305DF" w:rsidP="00BF54E0">
      <w:pPr>
        <w:tabs>
          <w:tab w:val="left" w:pos="-90"/>
        </w:tabs>
        <w:ind w:left="720" w:hanging="720"/>
        <w:rPr>
          <w:sz w:val="22"/>
        </w:rPr>
      </w:pPr>
      <w:r>
        <w:rPr>
          <w:sz w:val="22"/>
        </w:rPr>
        <w:t>A.</w:t>
      </w:r>
      <w:r>
        <w:rPr>
          <w:sz w:val="22"/>
        </w:rPr>
        <w:tab/>
      </w:r>
      <w:r w:rsidR="00BF54E0" w:rsidRPr="00925773">
        <w:rPr>
          <w:sz w:val="22"/>
        </w:rPr>
        <w:t xml:space="preserve">Identify three sites where you wish to interview for a </w:t>
      </w:r>
      <w:r w:rsidR="008354FB">
        <w:rPr>
          <w:sz w:val="22"/>
        </w:rPr>
        <w:t>site</w:t>
      </w:r>
      <w:r w:rsidR="00BF54E0" w:rsidRPr="00925773">
        <w:rPr>
          <w:sz w:val="22"/>
        </w:rPr>
        <w:t xml:space="preserve"> placement.</w:t>
      </w:r>
    </w:p>
    <w:p w14:paraId="25309564" w14:textId="17756D8F" w:rsidR="00BF54E0" w:rsidRPr="00925773" w:rsidRDefault="00BF54E0" w:rsidP="00BF54E0">
      <w:pPr>
        <w:tabs>
          <w:tab w:val="left" w:pos="-90"/>
        </w:tabs>
        <w:ind w:left="720" w:hanging="720"/>
        <w:rPr>
          <w:sz w:val="22"/>
        </w:rPr>
      </w:pPr>
      <w:r w:rsidRPr="00925773">
        <w:rPr>
          <w:sz w:val="22"/>
        </w:rPr>
        <w:tab/>
        <w:t xml:space="preserve">If you have information about a potential </w:t>
      </w:r>
      <w:r w:rsidR="008354FB">
        <w:rPr>
          <w:sz w:val="22"/>
        </w:rPr>
        <w:t>site</w:t>
      </w:r>
      <w:r w:rsidRPr="00925773">
        <w:rPr>
          <w:sz w:val="22"/>
        </w:rPr>
        <w:t xml:space="preserve">, please contact the </w:t>
      </w:r>
      <w:r w:rsidR="008354FB">
        <w:rPr>
          <w:sz w:val="22"/>
        </w:rPr>
        <w:t xml:space="preserve">Clinical </w:t>
      </w:r>
      <w:r w:rsidR="00B10C55">
        <w:rPr>
          <w:sz w:val="22"/>
        </w:rPr>
        <w:t>Coordinator</w:t>
      </w:r>
      <w:r w:rsidRPr="00925773">
        <w:rPr>
          <w:sz w:val="22"/>
        </w:rPr>
        <w:t xml:space="preserve"> (Dr. </w:t>
      </w:r>
      <w:r w:rsidR="00B10C55">
        <w:rPr>
          <w:sz w:val="22"/>
        </w:rPr>
        <w:t>Tommerdahl</w:t>
      </w:r>
      <w:r w:rsidRPr="00925773">
        <w:rPr>
          <w:sz w:val="22"/>
        </w:rPr>
        <w:t xml:space="preserve">) about the </w:t>
      </w:r>
      <w:r w:rsidR="00981F64" w:rsidRPr="00925773">
        <w:rPr>
          <w:sz w:val="22"/>
        </w:rPr>
        <w:t xml:space="preserve">procedures for </w:t>
      </w:r>
      <w:r w:rsidRPr="00925773">
        <w:rPr>
          <w:sz w:val="22"/>
        </w:rPr>
        <w:t xml:space="preserve">contacting the site. Additional directions for obtaining an internship </w:t>
      </w:r>
      <w:r w:rsidR="008354FB">
        <w:rPr>
          <w:sz w:val="22"/>
        </w:rPr>
        <w:t>site</w:t>
      </w:r>
      <w:r w:rsidRPr="00925773">
        <w:rPr>
          <w:sz w:val="22"/>
        </w:rPr>
        <w:t xml:space="preserve"> are given in this </w:t>
      </w:r>
      <w:r w:rsidR="00981F64" w:rsidRPr="00925773">
        <w:rPr>
          <w:i/>
          <w:sz w:val="22"/>
        </w:rPr>
        <w:t>H</w:t>
      </w:r>
      <w:r w:rsidRPr="00925773">
        <w:rPr>
          <w:i/>
          <w:sz w:val="22"/>
        </w:rPr>
        <w:t>andbook</w:t>
      </w:r>
      <w:r w:rsidRPr="00925773">
        <w:rPr>
          <w:sz w:val="22"/>
        </w:rPr>
        <w:t xml:space="preserve"> in the section </w:t>
      </w:r>
      <w:r w:rsidR="00981F64" w:rsidRPr="00925773">
        <w:rPr>
          <w:sz w:val="22"/>
        </w:rPr>
        <w:t xml:space="preserve">titled </w:t>
      </w:r>
      <w:r w:rsidR="008354FB">
        <w:rPr>
          <w:i/>
          <w:sz w:val="22"/>
        </w:rPr>
        <w:t>Site</w:t>
      </w:r>
      <w:r w:rsidRPr="00925773">
        <w:rPr>
          <w:i/>
          <w:sz w:val="22"/>
        </w:rPr>
        <w:t xml:space="preserve"> Guidelines for Counseling Interns</w:t>
      </w:r>
      <w:r w:rsidRPr="00925773">
        <w:rPr>
          <w:sz w:val="22"/>
        </w:rPr>
        <w:t xml:space="preserve">. </w:t>
      </w:r>
      <w:r w:rsidR="008C1BD4" w:rsidRPr="00925773">
        <w:rPr>
          <w:sz w:val="22"/>
        </w:rPr>
        <w:t xml:space="preserve">All </w:t>
      </w:r>
      <w:r w:rsidR="00C4578A" w:rsidRPr="00925773">
        <w:rPr>
          <w:sz w:val="22"/>
        </w:rPr>
        <w:t>practicum and internship classes require enrollment and</w:t>
      </w:r>
      <w:r w:rsidR="00E367B7" w:rsidRPr="00925773">
        <w:rPr>
          <w:sz w:val="22"/>
        </w:rPr>
        <w:t xml:space="preserve"> class</w:t>
      </w:r>
      <w:r w:rsidR="00C4578A" w:rsidRPr="00925773">
        <w:rPr>
          <w:sz w:val="22"/>
        </w:rPr>
        <w:t xml:space="preserve"> attendance at Texas Tech</w:t>
      </w:r>
      <w:r w:rsidR="00E367B7" w:rsidRPr="00925773">
        <w:rPr>
          <w:sz w:val="22"/>
        </w:rPr>
        <w:t>. (</w:t>
      </w:r>
      <w:r w:rsidR="00182B6C" w:rsidRPr="00925773">
        <w:rPr>
          <w:sz w:val="22"/>
        </w:rPr>
        <w:t>Remember that clinical classes from other universities may not be transferred to TTU. These courses must be taken in the Counselor Education Program at TTU</w:t>
      </w:r>
      <w:r w:rsidR="00E367B7" w:rsidRPr="00925773">
        <w:rPr>
          <w:sz w:val="22"/>
        </w:rPr>
        <w:t>.)</w:t>
      </w:r>
    </w:p>
    <w:p w14:paraId="53DFE5DC" w14:textId="77777777" w:rsidR="00981F64" w:rsidRDefault="00BF54E0" w:rsidP="00C24FAE">
      <w:pPr>
        <w:tabs>
          <w:tab w:val="left" w:pos="-90"/>
        </w:tabs>
        <w:ind w:left="720" w:hanging="720"/>
        <w:rPr>
          <w:b/>
          <w:sz w:val="22"/>
        </w:rPr>
      </w:pPr>
      <w:r w:rsidRPr="00925773">
        <w:rPr>
          <w:sz w:val="22"/>
        </w:rPr>
        <w:tab/>
      </w:r>
      <w:r w:rsidR="007F4D1B" w:rsidRPr="0051346F">
        <w:rPr>
          <w:b/>
          <w:sz w:val="22"/>
        </w:rPr>
        <w:t>In order t</w:t>
      </w:r>
      <w:r w:rsidRPr="0051346F">
        <w:rPr>
          <w:b/>
          <w:sz w:val="22"/>
        </w:rPr>
        <w:t xml:space="preserve">o be </w:t>
      </w:r>
      <w:r w:rsidR="00D6792D" w:rsidRPr="0051346F">
        <w:rPr>
          <w:b/>
          <w:sz w:val="22"/>
        </w:rPr>
        <w:t>eligible to be</w:t>
      </w:r>
      <w:r w:rsidR="007F4D1B" w:rsidRPr="0051346F">
        <w:rPr>
          <w:b/>
          <w:sz w:val="22"/>
        </w:rPr>
        <w:t>come</w:t>
      </w:r>
      <w:r w:rsidR="00D6792D" w:rsidRPr="0051346F">
        <w:rPr>
          <w:b/>
          <w:sz w:val="22"/>
        </w:rPr>
        <w:t xml:space="preserve"> a</w:t>
      </w:r>
      <w:r w:rsidR="007F4D1B" w:rsidRPr="0051346F">
        <w:rPr>
          <w:b/>
          <w:sz w:val="22"/>
        </w:rPr>
        <w:t xml:space="preserve"> PhD</w:t>
      </w:r>
      <w:r w:rsidR="00D6792D" w:rsidRPr="0051346F">
        <w:rPr>
          <w:b/>
          <w:sz w:val="22"/>
        </w:rPr>
        <w:t xml:space="preserve"> </w:t>
      </w:r>
      <w:r w:rsidR="007F4D1B" w:rsidRPr="0051346F">
        <w:rPr>
          <w:b/>
          <w:sz w:val="22"/>
        </w:rPr>
        <w:t>site s</w:t>
      </w:r>
      <w:r w:rsidR="00D6792D" w:rsidRPr="0051346F">
        <w:rPr>
          <w:b/>
          <w:sz w:val="22"/>
        </w:rPr>
        <w:t>upervisor</w:t>
      </w:r>
      <w:r w:rsidR="007F4D1B" w:rsidRPr="0051346F">
        <w:rPr>
          <w:b/>
          <w:sz w:val="22"/>
        </w:rPr>
        <w:t xml:space="preserve"> for the TTU EPCE Program,</w:t>
      </w:r>
      <w:r w:rsidR="00D6792D" w:rsidRPr="0051346F">
        <w:rPr>
          <w:b/>
          <w:sz w:val="22"/>
        </w:rPr>
        <w:t xml:space="preserve"> the</w:t>
      </w:r>
      <w:r w:rsidR="007F4D1B" w:rsidRPr="0051346F">
        <w:rPr>
          <w:b/>
          <w:sz w:val="22"/>
        </w:rPr>
        <w:t xml:space="preserve"> potential</w:t>
      </w:r>
      <w:r w:rsidR="00D6792D" w:rsidRPr="0051346F">
        <w:rPr>
          <w:b/>
          <w:sz w:val="22"/>
        </w:rPr>
        <w:t xml:space="preserve"> </w:t>
      </w:r>
      <w:r w:rsidR="007F4D1B" w:rsidRPr="0051346F">
        <w:rPr>
          <w:b/>
          <w:sz w:val="22"/>
        </w:rPr>
        <w:t>s</w:t>
      </w:r>
      <w:r w:rsidR="00D6792D" w:rsidRPr="0051346F">
        <w:rPr>
          <w:b/>
          <w:sz w:val="22"/>
        </w:rPr>
        <w:t xml:space="preserve">ite </w:t>
      </w:r>
      <w:r w:rsidR="007F4D1B" w:rsidRPr="0051346F">
        <w:rPr>
          <w:b/>
          <w:sz w:val="22"/>
        </w:rPr>
        <w:t>su</w:t>
      </w:r>
      <w:r w:rsidR="00D6792D" w:rsidRPr="0051346F">
        <w:rPr>
          <w:b/>
          <w:sz w:val="22"/>
        </w:rPr>
        <w:t xml:space="preserve">pervisor </w:t>
      </w:r>
      <w:r w:rsidR="00D6792D" w:rsidRPr="0051346F">
        <w:rPr>
          <w:b/>
          <w:sz w:val="22"/>
          <w:u w:val="single"/>
        </w:rPr>
        <w:t>must have a</w:t>
      </w:r>
      <w:r w:rsidR="007F4D1B" w:rsidRPr="0051346F">
        <w:rPr>
          <w:b/>
          <w:sz w:val="22"/>
          <w:u w:val="single"/>
        </w:rPr>
        <w:t>n earned doctoral degree</w:t>
      </w:r>
      <w:r w:rsidR="00D6792D" w:rsidRPr="0051346F">
        <w:rPr>
          <w:b/>
          <w:sz w:val="22"/>
        </w:rPr>
        <w:t xml:space="preserve"> in counseling</w:t>
      </w:r>
      <w:r w:rsidR="007F4D1B" w:rsidRPr="0051346F">
        <w:rPr>
          <w:b/>
          <w:sz w:val="22"/>
        </w:rPr>
        <w:t>, psychology, psychiatry, marriage and family therapy, social work,</w:t>
      </w:r>
      <w:r w:rsidR="00D6792D" w:rsidRPr="0051346F">
        <w:rPr>
          <w:b/>
          <w:sz w:val="22"/>
        </w:rPr>
        <w:t xml:space="preserve"> or a closely related field, appropriate license, and a minimum of two years</w:t>
      </w:r>
      <w:r w:rsidR="007F4D1B" w:rsidRPr="0051346F">
        <w:rPr>
          <w:b/>
          <w:sz w:val="22"/>
        </w:rPr>
        <w:t>’</w:t>
      </w:r>
      <w:r w:rsidR="00D6792D" w:rsidRPr="0051346F">
        <w:rPr>
          <w:b/>
          <w:sz w:val="22"/>
        </w:rPr>
        <w:t xml:space="preserve"> </w:t>
      </w:r>
      <w:r w:rsidR="007F4D1B" w:rsidRPr="0051346F">
        <w:rPr>
          <w:b/>
          <w:sz w:val="22"/>
        </w:rPr>
        <w:t>post-doctoral</w:t>
      </w:r>
      <w:r w:rsidR="00D6792D" w:rsidRPr="0051346F">
        <w:rPr>
          <w:b/>
          <w:sz w:val="22"/>
        </w:rPr>
        <w:t xml:space="preserve"> professional experience and be available to supervise the intern or practicu</w:t>
      </w:r>
      <w:r w:rsidR="0039458F">
        <w:rPr>
          <w:b/>
          <w:sz w:val="22"/>
        </w:rPr>
        <w:t xml:space="preserve">m student a minimum of one hour per </w:t>
      </w:r>
      <w:r w:rsidR="00D6792D" w:rsidRPr="0051346F">
        <w:rPr>
          <w:b/>
          <w:sz w:val="22"/>
        </w:rPr>
        <w:t xml:space="preserve">week. </w:t>
      </w:r>
      <w:r w:rsidR="008354FB">
        <w:rPr>
          <w:b/>
          <w:sz w:val="22"/>
        </w:rPr>
        <w:t>A PhD s</w:t>
      </w:r>
      <w:r w:rsidR="00981F64" w:rsidRPr="00925773">
        <w:rPr>
          <w:b/>
          <w:sz w:val="22"/>
        </w:rPr>
        <w:t xml:space="preserve">ite </w:t>
      </w:r>
      <w:r w:rsidR="008354FB">
        <w:rPr>
          <w:b/>
          <w:sz w:val="22"/>
        </w:rPr>
        <w:t>supervisor cannot be a friend or</w:t>
      </w:r>
      <w:r w:rsidR="00981F64" w:rsidRPr="00925773">
        <w:rPr>
          <w:b/>
          <w:sz w:val="22"/>
        </w:rPr>
        <w:t xml:space="preserve"> family member</w:t>
      </w:r>
      <w:r w:rsidR="008354FB">
        <w:rPr>
          <w:b/>
          <w:sz w:val="22"/>
        </w:rPr>
        <w:t xml:space="preserve"> </w:t>
      </w:r>
      <w:r w:rsidR="00C36620">
        <w:rPr>
          <w:b/>
          <w:sz w:val="22"/>
        </w:rPr>
        <w:t>of</w:t>
      </w:r>
      <w:r w:rsidR="008354FB">
        <w:rPr>
          <w:b/>
          <w:sz w:val="22"/>
        </w:rPr>
        <w:t xml:space="preserve"> his/her supervisee,</w:t>
      </w:r>
      <w:r w:rsidR="00981F64" w:rsidRPr="00925773">
        <w:rPr>
          <w:b/>
          <w:sz w:val="22"/>
        </w:rPr>
        <w:t xml:space="preserve"> </w:t>
      </w:r>
      <w:r w:rsidR="008354FB">
        <w:rPr>
          <w:b/>
          <w:sz w:val="22"/>
        </w:rPr>
        <w:t>n</w:t>
      </w:r>
      <w:r w:rsidR="00981F64" w:rsidRPr="00925773">
        <w:rPr>
          <w:b/>
          <w:sz w:val="22"/>
        </w:rPr>
        <w:t>or</w:t>
      </w:r>
      <w:r w:rsidR="008354FB">
        <w:rPr>
          <w:b/>
          <w:sz w:val="22"/>
        </w:rPr>
        <w:t xml:space="preserve"> can a</w:t>
      </w:r>
      <w:r w:rsidR="00981F64" w:rsidRPr="00925773">
        <w:rPr>
          <w:b/>
          <w:sz w:val="22"/>
        </w:rPr>
        <w:t xml:space="preserve"> current EPCE student</w:t>
      </w:r>
      <w:r w:rsidR="008354FB">
        <w:rPr>
          <w:b/>
          <w:sz w:val="22"/>
        </w:rPr>
        <w:t xml:space="preserve"> serve as a PhD site supervisor</w:t>
      </w:r>
      <w:r w:rsidR="00981F64" w:rsidRPr="00925773">
        <w:rPr>
          <w:b/>
          <w:sz w:val="22"/>
        </w:rPr>
        <w:t>.</w:t>
      </w:r>
      <w:r w:rsidR="0039458F">
        <w:rPr>
          <w:b/>
          <w:sz w:val="22"/>
        </w:rPr>
        <w:t xml:space="preserve"> However, if a PhD-level site supervisor is not available, a master’s-level supervisor, with appropriate license and a minimum of two years’ professional experience who is available to supervise the student for a minimum of one hour per week, may be considered on a case-by-case basis.</w:t>
      </w:r>
    </w:p>
    <w:p w14:paraId="4F81FC2B" w14:textId="77777777" w:rsidR="0042036A" w:rsidRPr="0042036A" w:rsidRDefault="0042036A" w:rsidP="0042036A">
      <w:pPr>
        <w:tabs>
          <w:tab w:val="left" w:pos="-90"/>
        </w:tabs>
        <w:ind w:left="720" w:hanging="720"/>
        <w:rPr>
          <w:sz w:val="22"/>
        </w:rPr>
      </w:pPr>
      <w:r>
        <w:rPr>
          <w:b/>
          <w:sz w:val="22"/>
        </w:rPr>
        <w:tab/>
      </w:r>
      <w:r w:rsidRPr="0042036A">
        <w:rPr>
          <w:sz w:val="22"/>
        </w:rPr>
        <w:t xml:space="preserve">All sites and Site Supervisors are required to adhere to and endorse the most current versions of the ACA Code of Ethics, the Texas LPC Code of Ethics, and the ethical codes of all ACA divisions. Additionally, all sites and all Site Supervisors must adhere to and endorse the most current versions of </w:t>
      </w:r>
      <w:r w:rsidRPr="0042036A">
        <w:rPr>
          <w:sz w:val="22"/>
        </w:rPr>
        <w:lastRenderedPageBreak/>
        <w:t>the ACA Multicultural and Social Justice Counseling Competencies and the ACA Advocacy Competencies.</w:t>
      </w:r>
    </w:p>
    <w:p w14:paraId="48B3CFE4" w14:textId="77777777" w:rsidR="00D6792D" w:rsidRPr="00925773" w:rsidRDefault="00D6792D" w:rsidP="00BF54E0">
      <w:pPr>
        <w:tabs>
          <w:tab w:val="left" w:pos="-90"/>
        </w:tabs>
        <w:ind w:left="720" w:hanging="720"/>
        <w:rPr>
          <w:sz w:val="22"/>
        </w:rPr>
      </w:pPr>
      <w:r w:rsidRPr="00925773">
        <w:rPr>
          <w:sz w:val="22"/>
        </w:rPr>
        <w:t>B.</w:t>
      </w:r>
      <w:r w:rsidRPr="00925773">
        <w:rPr>
          <w:sz w:val="22"/>
        </w:rPr>
        <w:tab/>
        <w:t>Interviews</w:t>
      </w:r>
    </w:p>
    <w:p w14:paraId="353B489A" w14:textId="77777777" w:rsidR="00D6792D" w:rsidRPr="00925773" w:rsidRDefault="00D6792D" w:rsidP="00BF54E0">
      <w:pPr>
        <w:tabs>
          <w:tab w:val="left" w:pos="-90"/>
        </w:tabs>
        <w:ind w:left="720" w:hanging="720"/>
        <w:rPr>
          <w:sz w:val="22"/>
        </w:rPr>
      </w:pPr>
      <w:r w:rsidRPr="00925773">
        <w:rPr>
          <w:sz w:val="22"/>
        </w:rPr>
        <w:tab/>
        <w:t>Make interview appointments with the appropriate contact persons in t</w:t>
      </w:r>
      <w:r w:rsidR="00F00685" w:rsidRPr="00925773">
        <w:rPr>
          <w:sz w:val="22"/>
        </w:rPr>
        <w:t xml:space="preserve">he </w:t>
      </w:r>
      <w:r w:rsidR="008354FB">
        <w:rPr>
          <w:sz w:val="22"/>
        </w:rPr>
        <w:t>site</w:t>
      </w:r>
      <w:r w:rsidR="00F00685" w:rsidRPr="00925773">
        <w:rPr>
          <w:sz w:val="22"/>
        </w:rPr>
        <w:t>s you selected in S</w:t>
      </w:r>
      <w:r w:rsidRPr="00925773">
        <w:rPr>
          <w:sz w:val="22"/>
        </w:rPr>
        <w:t>tep A. General instructions for the interview are:</w:t>
      </w:r>
    </w:p>
    <w:p w14:paraId="3E5D0F91" w14:textId="77777777" w:rsidR="00D6792D" w:rsidRPr="00925773" w:rsidRDefault="00D6792D" w:rsidP="005173A8">
      <w:pPr>
        <w:tabs>
          <w:tab w:val="left" w:pos="-90"/>
        </w:tabs>
        <w:ind w:left="1440" w:hanging="720"/>
        <w:rPr>
          <w:sz w:val="22"/>
        </w:rPr>
      </w:pPr>
      <w:r w:rsidRPr="00925773">
        <w:rPr>
          <w:sz w:val="22"/>
        </w:rPr>
        <w:t>(1)</w:t>
      </w:r>
      <w:r w:rsidRPr="00925773">
        <w:rPr>
          <w:sz w:val="22"/>
        </w:rPr>
        <w:tab/>
        <w:t>Be prepared to talk about your preparation for participation in the practicum or internship. For example, take a list of courses that you have completed or are in the process of completing. Describe any counseling or related experiences you have had. It is advisable to prepare a resume listing your academic preparation as well as other pertinent information about yourself. Remember that this is a professional interview; you want to present yourself accordingly.</w:t>
      </w:r>
    </w:p>
    <w:p w14:paraId="132AFC6E" w14:textId="77777777" w:rsidR="00D6792D" w:rsidRPr="00925773" w:rsidRDefault="00D6792D" w:rsidP="005173A8">
      <w:pPr>
        <w:tabs>
          <w:tab w:val="left" w:pos="-90"/>
        </w:tabs>
        <w:ind w:left="1440" w:hanging="720"/>
        <w:rPr>
          <w:sz w:val="22"/>
        </w:rPr>
      </w:pPr>
      <w:r w:rsidRPr="00925773">
        <w:rPr>
          <w:sz w:val="22"/>
        </w:rPr>
        <w:t>(2)</w:t>
      </w:r>
      <w:r w:rsidRPr="00925773">
        <w:rPr>
          <w:sz w:val="22"/>
        </w:rPr>
        <w:tab/>
        <w:t xml:space="preserve">Before attending the interview, please read and become familiar with all of the information in this </w:t>
      </w:r>
      <w:r w:rsidRPr="00925773">
        <w:rPr>
          <w:i/>
          <w:sz w:val="22"/>
        </w:rPr>
        <w:t>Handbook</w:t>
      </w:r>
      <w:r w:rsidRPr="00925773">
        <w:rPr>
          <w:sz w:val="22"/>
        </w:rPr>
        <w:t>. Please note that when you visit with the Site Supervisor, you should let the Site Supervisor know that you need to be able to participate (under supervision) in a variety of direct counseling (individual, group, family) and indirect counseling experiences (staffing, in-service, workshops, intakes, interviews, assessments, etc.) as appropriate to your training and the site’s needs.</w:t>
      </w:r>
    </w:p>
    <w:p w14:paraId="7322B7C3" w14:textId="77777777" w:rsidR="00D6792D" w:rsidRPr="00925773" w:rsidRDefault="005173A8" w:rsidP="005173A8">
      <w:pPr>
        <w:tabs>
          <w:tab w:val="left" w:pos="-90"/>
        </w:tabs>
        <w:ind w:left="1440" w:hanging="720"/>
        <w:rPr>
          <w:sz w:val="22"/>
        </w:rPr>
      </w:pPr>
      <w:r w:rsidRPr="00925773">
        <w:rPr>
          <w:sz w:val="22"/>
        </w:rPr>
        <w:tab/>
      </w:r>
      <w:r w:rsidR="00D6792D" w:rsidRPr="00925773">
        <w:rPr>
          <w:sz w:val="22"/>
        </w:rPr>
        <w:t>You should also inform the site supervisor</w:t>
      </w:r>
      <w:r w:rsidR="00182B6C" w:rsidRPr="00925773">
        <w:rPr>
          <w:sz w:val="22"/>
        </w:rPr>
        <w:t xml:space="preserve"> that Practicum (EPCE 6</w:t>
      </w:r>
      <w:r w:rsidRPr="00925773">
        <w:rPr>
          <w:sz w:val="22"/>
        </w:rPr>
        <w:t xml:space="preserve">360) requires that you obtain a total of 100 hours at the site during the semester. </w:t>
      </w:r>
      <w:r w:rsidRPr="00925773">
        <w:rPr>
          <w:b/>
          <w:sz w:val="22"/>
        </w:rPr>
        <w:t xml:space="preserve">Please note that these hours must be accumulated evenly throughout the semester, and cannot, therefore, be obtained in one or two months. </w:t>
      </w:r>
      <w:r w:rsidRPr="00925773">
        <w:rPr>
          <w:sz w:val="22"/>
        </w:rPr>
        <w:t xml:space="preserve">From the total 100 hours, a total of </w:t>
      </w:r>
      <w:r w:rsidRPr="00925773">
        <w:rPr>
          <w:b/>
          <w:sz w:val="22"/>
          <w:u w:val="single"/>
        </w:rPr>
        <w:t>40 hours</w:t>
      </w:r>
      <w:r w:rsidRPr="00925773">
        <w:rPr>
          <w:sz w:val="22"/>
        </w:rPr>
        <w:t xml:space="preserve"> must be obtained in direct counseling with clients. The remaining 60 hours may be obtained from indirect counseling (staffing, intakes, etc.) or from direct counseling. In order to obtain your 100 hours at the site, you will need to spend at least </w:t>
      </w:r>
      <w:r w:rsidR="00C36620">
        <w:rPr>
          <w:sz w:val="22"/>
        </w:rPr>
        <w:t>nine</w:t>
      </w:r>
      <w:r w:rsidR="00C02019">
        <w:rPr>
          <w:sz w:val="22"/>
        </w:rPr>
        <w:t xml:space="preserve"> 9 - 10 </w:t>
      </w:r>
      <w:r w:rsidRPr="00925773">
        <w:rPr>
          <w:sz w:val="22"/>
        </w:rPr>
        <w:t>ho</w:t>
      </w:r>
      <w:r w:rsidR="00C02019">
        <w:rPr>
          <w:sz w:val="22"/>
        </w:rPr>
        <w:t>urs per week at the site, with 3 - 4</w:t>
      </w:r>
      <w:r w:rsidR="00981F64" w:rsidRPr="00925773">
        <w:rPr>
          <w:sz w:val="22"/>
        </w:rPr>
        <w:t xml:space="preserve"> hours each week spent</w:t>
      </w:r>
      <w:r w:rsidRPr="00925773">
        <w:rPr>
          <w:sz w:val="22"/>
        </w:rPr>
        <w:t xml:space="preserve"> in direct counseling with your clients.</w:t>
      </w:r>
    </w:p>
    <w:p w14:paraId="15F0AFB3" w14:textId="77777777" w:rsidR="005173A8" w:rsidRPr="00925773" w:rsidRDefault="00182B6C" w:rsidP="005173A8">
      <w:pPr>
        <w:tabs>
          <w:tab w:val="left" w:pos="-90"/>
        </w:tabs>
        <w:ind w:left="1440" w:hanging="720"/>
        <w:rPr>
          <w:sz w:val="22"/>
        </w:rPr>
      </w:pPr>
      <w:r w:rsidRPr="00925773">
        <w:rPr>
          <w:sz w:val="22"/>
        </w:rPr>
        <w:tab/>
        <w:t>Internship (EPCE 6</w:t>
      </w:r>
      <w:r w:rsidR="005173A8" w:rsidRPr="00925773">
        <w:rPr>
          <w:sz w:val="22"/>
        </w:rPr>
        <w:t xml:space="preserve">094) requires that you spend 300 hours at the site each semester. </w:t>
      </w:r>
      <w:r w:rsidR="005173A8" w:rsidRPr="00925773">
        <w:rPr>
          <w:b/>
          <w:sz w:val="22"/>
        </w:rPr>
        <w:t>Please note that these hours must be accumulated evenly throughout the semester, and cannot</w:t>
      </w:r>
      <w:r w:rsidR="00C24FAE" w:rsidRPr="00925773">
        <w:rPr>
          <w:b/>
          <w:sz w:val="22"/>
        </w:rPr>
        <w:t xml:space="preserve"> </w:t>
      </w:r>
      <w:r w:rsidR="005173A8" w:rsidRPr="00925773">
        <w:rPr>
          <w:b/>
          <w:sz w:val="22"/>
        </w:rPr>
        <w:t>be obtained in one or two months.</w:t>
      </w:r>
      <w:r w:rsidR="005173A8" w:rsidRPr="00925773">
        <w:rPr>
          <w:sz w:val="22"/>
        </w:rPr>
        <w:t xml:space="preserve"> From the total 300 hours, a total of </w:t>
      </w:r>
      <w:r w:rsidR="005173A8" w:rsidRPr="00925773">
        <w:rPr>
          <w:b/>
          <w:sz w:val="22"/>
        </w:rPr>
        <w:t>120 hours</w:t>
      </w:r>
      <w:r w:rsidR="005173A8" w:rsidRPr="00925773">
        <w:rPr>
          <w:sz w:val="22"/>
        </w:rPr>
        <w:t xml:space="preserve"> must be obtained in direct </w:t>
      </w:r>
      <w:r w:rsidRPr="00925773">
        <w:rPr>
          <w:sz w:val="22"/>
        </w:rPr>
        <w:t>hours</w:t>
      </w:r>
      <w:r w:rsidR="00D62877" w:rsidRPr="00925773">
        <w:rPr>
          <w:sz w:val="22"/>
        </w:rPr>
        <w:t xml:space="preserve">. The remaining 180 hours may be obtained </w:t>
      </w:r>
      <w:r w:rsidRPr="00925773">
        <w:rPr>
          <w:sz w:val="22"/>
        </w:rPr>
        <w:t>as</w:t>
      </w:r>
      <w:r w:rsidR="00D62877" w:rsidRPr="00925773">
        <w:rPr>
          <w:sz w:val="22"/>
        </w:rPr>
        <w:t xml:space="preserve"> indirect or direct </w:t>
      </w:r>
      <w:r w:rsidR="00EA234B" w:rsidRPr="00925773">
        <w:rPr>
          <w:sz w:val="22"/>
        </w:rPr>
        <w:t>hours</w:t>
      </w:r>
      <w:r w:rsidR="00D62877" w:rsidRPr="00925773">
        <w:rPr>
          <w:sz w:val="22"/>
        </w:rPr>
        <w:t xml:space="preserve">. </w:t>
      </w:r>
      <w:r w:rsidR="00EA234B" w:rsidRPr="00925773">
        <w:rPr>
          <w:sz w:val="22"/>
        </w:rPr>
        <w:t>There are six (6) major areas (Counseling, Teaching, Supervision, Research, Consultation, Leadership) in which the 300 hours are obtained. The course syllabus will specifically describe the number of hours required in each of the six areas.</w:t>
      </w:r>
    </w:p>
    <w:p w14:paraId="4D91233E" w14:textId="77777777" w:rsidR="00D62877" w:rsidRPr="00925773" w:rsidRDefault="00D62877" w:rsidP="005173A8">
      <w:pPr>
        <w:tabs>
          <w:tab w:val="left" w:pos="-90"/>
        </w:tabs>
        <w:ind w:left="1440" w:hanging="720"/>
        <w:rPr>
          <w:sz w:val="22"/>
        </w:rPr>
      </w:pPr>
      <w:r w:rsidRPr="00925773">
        <w:rPr>
          <w:sz w:val="22"/>
        </w:rPr>
        <w:tab/>
        <w:t>Both practicum and internship</w:t>
      </w:r>
      <w:r w:rsidR="00981F64" w:rsidRPr="00925773">
        <w:rPr>
          <w:sz w:val="22"/>
        </w:rPr>
        <w:t xml:space="preserve"> </w:t>
      </w:r>
      <w:r w:rsidR="00EA234B" w:rsidRPr="00925773">
        <w:rPr>
          <w:sz w:val="22"/>
        </w:rPr>
        <w:t>courses</w:t>
      </w:r>
      <w:r w:rsidRPr="00925773">
        <w:rPr>
          <w:sz w:val="22"/>
        </w:rPr>
        <w:t xml:space="preserve"> require that in addition to class work/class supervision at the university, you must have a minimum of one hour of regularly scheduled supervision with your Site Supervisor each week. </w:t>
      </w:r>
    </w:p>
    <w:p w14:paraId="5401EAB9" w14:textId="77777777" w:rsidR="00D62877" w:rsidRPr="00925773" w:rsidRDefault="00D62877" w:rsidP="00D62877">
      <w:pPr>
        <w:tabs>
          <w:tab w:val="left" w:pos="-90"/>
        </w:tabs>
        <w:ind w:left="720" w:hanging="720"/>
        <w:rPr>
          <w:strike/>
          <w:sz w:val="22"/>
        </w:rPr>
      </w:pPr>
      <w:r w:rsidRPr="00925773">
        <w:rPr>
          <w:sz w:val="22"/>
        </w:rPr>
        <w:t>C.</w:t>
      </w:r>
      <w:r w:rsidRPr="00925773">
        <w:rPr>
          <w:sz w:val="22"/>
        </w:rPr>
        <w:tab/>
        <w:t>You may receive and tentatively accept an internship appointment at the time of your interview or the Site Supervisor may give you a specific time when he or she will get back to you. Otherwise, you should wait about a week to</w:t>
      </w:r>
      <w:r w:rsidR="00EA234B" w:rsidRPr="00925773">
        <w:rPr>
          <w:sz w:val="22"/>
        </w:rPr>
        <w:t xml:space="preserve"> hear from the Site Supervisor. Following the week interval, you may want to call </w:t>
      </w:r>
      <w:r w:rsidR="00DD24B3" w:rsidRPr="00925773">
        <w:rPr>
          <w:sz w:val="22"/>
        </w:rPr>
        <w:t xml:space="preserve">and </w:t>
      </w:r>
      <w:r w:rsidR="00EA234B" w:rsidRPr="00925773">
        <w:rPr>
          <w:sz w:val="22"/>
        </w:rPr>
        <w:t>ascertain</w:t>
      </w:r>
      <w:r w:rsidR="00DD24B3" w:rsidRPr="00925773">
        <w:rPr>
          <w:sz w:val="22"/>
        </w:rPr>
        <w:t xml:space="preserve"> if a decision has been made.</w:t>
      </w:r>
    </w:p>
    <w:p w14:paraId="689695F1" w14:textId="77777777" w:rsidR="00C24FAE" w:rsidRPr="00925773" w:rsidRDefault="00D62877" w:rsidP="00D62877">
      <w:pPr>
        <w:tabs>
          <w:tab w:val="left" w:pos="-90"/>
        </w:tabs>
        <w:ind w:left="720" w:hanging="720"/>
        <w:rPr>
          <w:sz w:val="22"/>
        </w:rPr>
      </w:pPr>
      <w:r w:rsidRPr="00925773">
        <w:rPr>
          <w:sz w:val="22"/>
        </w:rPr>
        <w:t>D.</w:t>
      </w:r>
      <w:r w:rsidRPr="00925773">
        <w:rPr>
          <w:sz w:val="22"/>
        </w:rPr>
        <w:tab/>
        <w:t xml:space="preserve">After you have received oral confirmation from the contact person at the </w:t>
      </w:r>
      <w:r w:rsidR="008354FB">
        <w:rPr>
          <w:sz w:val="22"/>
        </w:rPr>
        <w:t>site</w:t>
      </w:r>
      <w:r w:rsidRPr="00925773">
        <w:rPr>
          <w:sz w:val="22"/>
        </w:rPr>
        <w:t>, you should give this information to your university supervisor</w:t>
      </w:r>
      <w:r w:rsidR="00DD24B3" w:rsidRPr="00925773">
        <w:rPr>
          <w:sz w:val="22"/>
        </w:rPr>
        <w:t xml:space="preserve"> (faculty)</w:t>
      </w:r>
      <w:r w:rsidRPr="00925773">
        <w:rPr>
          <w:sz w:val="22"/>
        </w:rPr>
        <w:t>. Be sure that you</w:t>
      </w:r>
      <w:r w:rsidR="00DD24B3" w:rsidRPr="00925773">
        <w:rPr>
          <w:sz w:val="22"/>
        </w:rPr>
        <w:t xml:space="preserve"> and the Site Supervisor</w:t>
      </w:r>
      <w:r w:rsidR="00EA234B" w:rsidRPr="00925773">
        <w:rPr>
          <w:sz w:val="22"/>
        </w:rPr>
        <w:t xml:space="preserve"> are clear about when you will begin</w:t>
      </w:r>
      <w:r w:rsidR="00DD24B3" w:rsidRPr="00925773">
        <w:rPr>
          <w:sz w:val="22"/>
        </w:rPr>
        <w:t xml:space="preserve"> your practicum or internship.</w:t>
      </w:r>
      <w:r w:rsidRPr="00925773">
        <w:rPr>
          <w:sz w:val="22"/>
        </w:rPr>
        <w:t xml:space="preserve"> </w:t>
      </w:r>
      <w:r w:rsidR="00DD24B3" w:rsidRPr="00925773">
        <w:rPr>
          <w:sz w:val="22"/>
        </w:rPr>
        <w:t xml:space="preserve">Some </w:t>
      </w:r>
      <w:r w:rsidRPr="00925773">
        <w:rPr>
          <w:sz w:val="22"/>
        </w:rPr>
        <w:t xml:space="preserve">sites require preliminary training two to three weeks before the </w:t>
      </w:r>
      <w:r w:rsidR="00EA234B" w:rsidRPr="00925773">
        <w:rPr>
          <w:sz w:val="22"/>
        </w:rPr>
        <w:t>course</w:t>
      </w:r>
      <w:r w:rsidRPr="00925773">
        <w:rPr>
          <w:sz w:val="22"/>
        </w:rPr>
        <w:t xml:space="preserve"> begins.</w:t>
      </w:r>
      <w:r w:rsidR="00DD24B3" w:rsidRPr="00925773">
        <w:rPr>
          <w:sz w:val="22"/>
        </w:rPr>
        <w:t xml:space="preserve"> </w:t>
      </w:r>
      <w:r w:rsidR="00C24FAE" w:rsidRPr="00925773">
        <w:rPr>
          <w:sz w:val="22"/>
        </w:rPr>
        <w:t>Also many sites require a criminal background search</w:t>
      </w:r>
      <w:r w:rsidR="00FE734D" w:rsidRPr="00925773">
        <w:rPr>
          <w:sz w:val="22"/>
        </w:rPr>
        <w:t xml:space="preserve"> which may take up to four weeks. Please note that decisions made from information gathered in a criminal background search </w:t>
      </w:r>
      <w:r w:rsidR="00377026" w:rsidRPr="00925773">
        <w:rPr>
          <w:sz w:val="22"/>
        </w:rPr>
        <w:t>are made by the site (not TTU or the Counselor Education Program).</w:t>
      </w:r>
      <w:r w:rsidR="00C24FAE" w:rsidRPr="00925773">
        <w:rPr>
          <w:sz w:val="22"/>
        </w:rPr>
        <w:t xml:space="preserve"> </w:t>
      </w:r>
    </w:p>
    <w:p w14:paraId="74033D7A" w14:textId="77777777" w:rsidR="00D62877" w:rsidRPr="00925773" w:rsidRDefault="00D62877" w:rsidP="00D62877">
      <w:pPr>
        <w:tabs>
          <w:tab w:val="left" w:pos="-90"/>
        </w:tabs>
        <w:ind w:left="720" w:hanging="720"/>
        <w:rPr>
          <w:sz w:val="22"/>
        </w:rPr>
      </w:pPr>
      <w:r w:rsidRPr="00925773">
        <w:rPr>
          <w:sz w:val="22"/>
        </w:rPr>
        <w:lastRenderedPageBreak/>
        <w:t>E.</w:t>
      </w:r>
      <w:r w:rsidRPr="00925773">
        <w:rPr>
          <w:sz w:val="22"/>
        </w:rPr>
        <w:tab/>
        <w:t xml:space="preserve">If you have questions, concerns, or difficulties anytime during the above process, be sure to contact your assigned university instructor or the </w:t>
      </w:r>
      <w:r w:rsidR="008354FB">
        <w:rPr>
          <w:sz w:val="22"/>
        </w:rPr>
        <w:t>Clinical Director</w:t>
      </w:r>
      <w:r w:rsidR="00BB4A6C" w:rsidRPr="00925773">
        <w:rPr>
          <w:sz w:val="22"/>
        </w:rPr>
        <w:t xml:space="preserve"> for advice and assistance.</w:t>
      </w:r>
    </w:p>
    <w:p w14:paraId="3B5A65FC" w14:textId="77777777" w:rsidR="00BB4A6C" w:rsidRPr="00925773" w:rsidRDefault="00BB4A6C" w:rsidP="00D62877">
      <w:pPr>
        <w:tabs>
          <w:tab w:val="left" w:pos="-90"/>
        </w:tabs>
        <w:ind w:left="720" w:hanging="720"/>
        <w:rPr>
          <w:sz w:val="22"/>
        </w:rPr>
      </w:pPr>
      <w:r w:rsidRPr="00925773">
        <w:rPr>
          <w:sz w:val="22"/>
        </w:rPr>
        <w:t>F.</w:t>
      </w:r>
      <w:r w:rsidRPr="00925773">
        <w:rPr>
          <w:sz w:val="22"/>
        </w:rPr>
        <w:tab/>
        <w:t xml:space="preserve">During the practicum/internship experience at your site, your Site Supervisor has supervisory and administrative responsibility for </w:t>
      </w:r>
      <w:r w:rsidR="008354FB">
        <w:rPr>
          <w:sz w:val="22"/>
        </w:rPr>
        <w:t>site</w:t>
      </w:r>
      <w:r w:rsidRPr="00925773">
        <w:rPr>
          <w:sz w:val="22"/>
        </w:rPr>
        <w:t xml:space="preserve"> activities. Your university faculty instructor will stay in phone contact with your </w:t>
      </w:r>
      <w:r w:rsidR="008354FB">
        <w:rPr>
          <w:sz w:val="22"/>
        </w:rPr>
        <w:t>site</w:t>
      </w:r>
      <w:r w:rsidRPr="00925773">
        <w:rPr>
          <w:sz w:val="22"/>
        </w:rPr>
        <w:t xml:space="preserve"> Supervisor as necessary.</w:t>
      </w:r>
      <w:r w:rsidR="00D95695" w:rsidRPr="00925773">
        <w:rPr>
          <w:sz w:val="22"/>
        </w:rPr>
        <w:t xml:space="preserve"> The faculty instructor will not generally visit your site during your internship, unless this is necessary or desirable, or unless the </w:t>
      </w:r>
      <w:r w:rsidR="008354FB">
        <w:rPr>
          <w:sz w:val="22"/>
        </w:rPr>
        <w:t>site</w:t>
      </w:r>
      <w:r w:rsidR="00D95695" w:rsidRPr="00925773">
        <w:rPr>
          <w:sz w:val="22"/>
        </w:rPr>
        <w:t xml:space="preserve"> supervisor or you request a visit. At the middle and end of the semester, the </w:t>
      </w:r>
      <w:r w:rsidR="008354FB">
        <w:rPr>
          <w:sz w:val="22"/>
        </w:rPr>
        <w:t>site</w:t>
      </w:r>
      <w:r w:rsidR="00D95695" w:rsidRPr="00925773">
        <w:rPr>
          <w:sz w:val="22"/>
        </w:rPr>
        <w:t xml:space="preserve"> supervisor will complete an evaluation form on your practicum/internship activities. You will also evaluate your own work, the supervisor’s work, the instructor, and the site.</w:t>
      </w:r>
    </w:p>
    <w:p w14:paraId="16074758" w14:textId="77777777" w:rsidR="00D95695" w:rsidRPr="00925773" w:rsidRDefault="00D95695" w:rsidP="00D62877">
      <w:pPr>
        <w:tabs>
          <w:tab w:val="left" w:pos="-90"/>
        </w:tabs>
        <w:ind w:left="720" w:hanging="720"/>
        <w:rPr>
          <w:sz w:val="22"/>
        </w:rPr>
      </w:pPr>
      <w:r w:rsidRPr="00925773">
        <w:rPr>
          <w:sz w:val="22"/>
        </w:rPr>
        <w:t>G.</w:t>
      </w:r>
      <w:r w:rsidRPr="00925773">
        <w:rPr>
          <w:sz w:val="22"/>
        </w:rPr>
        <w:tab/>
        <w:t xml:space="preserve">If special problems or concerns (clinical, supervisory, interpersonal, etc.) should arise during your </w:t>
      </w:r>
      <w:r w:rsidR="008354FB">
        <w:rPr>
          <w:sz w:val="22"/>
        </w:rPr>
        <w:t>site</w:t>
      </w:r>
      <w:r w:rsidRPr="00925773">
        <w:rPr>
          <w:sz w:val="22"/>
        </w:rPr>
        <w:t xml:space="preserve"> practicum/internship experience, you should inform your </w:t>
      </w:r>
      <w:r w:rsidR="008207BB" w:rsidRPr="00925773">
        <w:rPr>
          <w:sz w:val="22"/>
        </w:rPr>
        <w:t>u</w:t>
      </w:r>
      <w:r w:rsidRPr="00925773">
        <w:rPr>
          <w:sz w:val="22"/>
        </w:rPr>
        <w:t>niversity instructor</w:t>
      </w:r>
      <w:r w:rsidR="00DD24B3" w:rsidRPr="00925773">
        <w:rPr>
          <w:sz w:val="22"/>
        </w:rPr>
        <w:t xml:space="preserve"> (faculty)</w:t>
      </w:r>
      <w:r w:rsidRPr="00925773">
        <w:rPr>
          <w:sz w:val="22"/>
        </w:rPr>
        <w:t xml:space="preserve"> immediately. It is the responsibility of the university instructor to work with you and the </w:t>
      </w:r>
      <w:r w:rsidR="008354FB">
        <w:rPr>
          <w:sz w:val="22"/>
        </w:rPr>
        <w:t>site</w:t>
      </w:r>
      <w:r w:rsidRPr="00925773">
        <w:rPr>
          <w:sz w:val="22"/>
        </w:rPr>
        <w:t xml:space="preserve"> supervisor to properly handle and resolve any special problems or concerns.</w:t>
      </w:r>
    </w:p>
    <w:p w14:paraId="3048C9CB" w14:textId="77777777" w:rsidR="00D95695" w:rsidRPr="00925773" w:rsidRDefault="00D95695" w:rsidP="00D62877">
      <w:pPr>
        <w:tabs>
          <w:tab w:val="left" w:pos="-90"/>
        </w:tabs>
        <w:ind w:left="720" w:hanging="720"/>
        <w:rPr>
          <w:sz w:val="22"/>
        </w:rPr>
      </w:pPr>
      <w:r w:rsidRPr="00925773">
        <w:rPr>
          <w:sz w:val="22"/>
        </w:rPr>
        <w:t>H.</w:t>
      </w:r>
      <w:r w:rsidRPr="00925773">
        <w:rPr>
          <w:sz w:val="22"/>
        </w:rPr>
        <w:tab/>
        <w:t xml:space="preserve">At the beginning of the semester in which you are enrolled in internship, the faculty instructor will give you more specific guidelines about the extent to which you are expected to discuss </w:t>
      </w:r>
      <w:r w:rsidR="008354FB">
        <w:rPr>
          <w:sz w:val="22"/>
        </w:rPr>
        <w:t>site</w:t>
      </w:r>
      <w:r w:rsidRPr="00925773">
        <w:rPr>
          <w:sz w:val="22"/>
        </w:rPr>
        <w:t xml:space="preserve"> issues during on-campus group and individual supervision.</w:t>
      </w:r>
    </w:p>
    <w:p w14:paraId="73724DE1" w14:textId="77777777" w:rsidR="008354FB" w:rsidRDefault="00D95695" w:rsidP="00D95695">
      <w:pPr>
        <w:tabs>
          <w:tab w:val="left" w:pos="-90"/>
        </w:tabs>
        <w:rPr>
          <w:sz w:val="22"/>
        </w:rPr>
      </w:pPr>
      <w:r w:rsidRPr="00925773">
        <w:rPr>
          <w:b/>
          <w:sz w:val="22"/>
        </w:rPr>
        <w:t>NOTE:</w:t>
      </w:r>
      <w:r w:rsidRPr="00925773">
        <w:rPr>
          <w:sz w:val="22"/>
        </w:rPr>
        <w:t xml:space="preserve"> The maximum number of internship hours that may be taken during a semester is three (3) hours. The standards also require that field experiences extend over a minimum of three </w:t>
      </w:r>
      <w:r w:rsidR="00E367B7" w:rsidRPr="00925773">
        <w:rPr>
          <w:sz w:val="22"/>
        </w:rPr>
        <w:t xml:space="preserve">(3) </w:t>
      </w:r>
      <w:r w:rsidRPr="00925773">
        <w:rPr>
          <w:sz w:val="22"/>
        </w:rPr>
        <w:t xml:space="preserve">semesters, which for </w:t>
      </w:r>
      <w:r w:rsidR="00DD24B3" w:rsidRPr="00925773">
        <w:rPr>
          <w:sz w:val="22"/>
        </w:rPr>
        <w:t xml:space="preserve">TTU Counselor Education </w:t>
      </w:r>
      <w:r w:rsidRPr="00925773">
        <w:rPr>
          <w:sz w:val="22"/>
        </w:rPr>
        <w:t xml:space="preserve">includes one </w:t>
      </w:r>
      <w:r w:rsidR="00E367B7" w:rsidRPr="00925773">
        <w:rPr>
          <w:sz w:val="22"/>
        </w:rPr>
        <w:t xml:space="preserve">(1) </w:t>
      </w:r>
      <w:r w:rsidRPr="00925773">
        <w:rPr>
          <w:sz w:val="22"/>
        </w:rPr>
        <w:t xml:space="preserve">semester of practicum and two </w:t>
      </w:r>
      <w:r w:rsidR="00E367B7" w:rsidRPr="00925773">
        <w:rPr>
          <w:sz w:val="22"/>
        </w:rPr>
        <w:t xml:space="preserve">(2) </w:t>
      </w:r>
      <w:r w:rsidRPr="00925773">
        <w:rPr>
          <w:sz w:val="22"/>
        </w:rPr>
        <w:t xml:space="preserve">semesters of internship. </w:t>
      </w:r>
      <w:r w:rsidR="00EC0848" w:rsidRPr="00925773">
        <w:rPr>
          <w:sz w:val="22"/>
        </w:rPr>
        <w:t xml:space="preserve">You </w:t>
      </w:r>
      <w:r w:rsidRPr="00925773">
        <w:rPr>
          <w:sz w:val="22"/>
        </w:rPr>
        <w:t>cannot enroll in six (6) hours of internship during one semester</w:t>
      </w:r>
      <w:r w:rsidR="008354FB">
        <w:rPr>
          <w:sz w:val="22"/>
        </w:rPr>
        <w:t xml:space="preserve"> (fall, spring, summer)</w:t>
      </w:r>
      <w:r w:rsidRPr="00925773">
        <w:rPr>
          <w:sz w:val="22"/>
        </w:rPr>
        <w:t>.</w:t>
      </w:r>
    </w:p>
    <w:p w14:paraId="0322A87A" w14:textId="7CCE76E0" w:rsidR="000003D5" w:rsidRDefault="000003D5">
      <w:pPr>
        <w:spacing w:line="276" w:lineRule="auto"/>
        <w:rPr>
          <w:sz w:val="22"/>
        </w:rPr>
      </w:pPr>
      <w:r>
        <w:rPr>
          <w:sz w:val="22"/>
        </w:rPr>
        <w:br w:type="page"/>
      </w:r>
    </w:p>
    <w:p w14:paraId="63A60DFC" w14:textId="77777777" w:rsidR="0061302C" w:rsidRPr="00925773" w:rsidRDefault="00D95695" w:rsidP="00A1636C">
      <w:pPr>
        <w:pStyle w:val="HeadingforHandbooks"/>
      </w:pPr>
      <w:r w:rsidRPr="00925773">
        <w:lastRenderedPageBreak/>
        <w:t>Section 5: Clinical Supervision Guidelines for Site Supervisors</w:t>
      </w:r>
    </w:p>
    <w:p w14:paraId="74736931" w14:textId="77777777" w:rsidR="00A1636C" w:rsidRDefault="00A1636C" w:rsidP="00D95695">
      <w:pPr>
        <w:tabs>
          <w:tab w:val="left" w:pos="-90"/>
        </w:tabs>
        <w:rPr>
          <w:b/>
          <w:sz w:val="22"/>
        </w:rPr>
      </w:pPr>
    </w:p>
    <w:p w14:paraId="0A977C2F" w14:textId="77777777" w:rsidR="00D95695" w:rsidRPr="00925773" w:rsidRDefault="00D95695" w:rsidP="00D95695">
      <w:pPr>
        <w:tabs>
          <w:tab w:val="left" w:pos="-90"/>
        </w:tabs>
        <w:rPr>
          <w:b/>
          <w:sz w:val="22"/>
        </w:rPr>
      </w:pPr>
      <w:r w:rsidRPr="00925773">
        <w:rPr>
          <w:b/>
          <w:sz w:val="22"/>
        </w:rPr>
        <w:t>Introduction</w:t>
      </w:r>
    </w:p>
    <w:p w14:paraId="7083C274" w14:textId="77777777" w:rsidR="0042036A" w:rsidRDefault="002C5FC0" w:rsidP="00CB2C2D">
      <w:pPr>
        <w:rPr>
          <w:sz w:val="22"/>
        </w:rPr>
      </w:pPr>
      <w:r w:rsidRPr="00925773">
        <w:rPr>
          <w:sz w:val="22"/>
        </w:rPr>
        <w:t xml:space="preserve">These guidelines are designed for Site Supervisors who agree to provide clinical supervision to counseling students in the master’s and doctoral programs in </w:t>
      </w:r>
      <w:r w:rsidR="00EC0848" w:rsidRPr="00925773">
        <w:rPr>
          <w:sz w:val="22"/>
        </w:rPr>
        <w:t xml:space="preserve">Counselor Education </w:t>
      </w:r>
      <w:r w:rsidRPr="00925773">
        <w:rPr>
          <w:sz w:val="22"/>
        </w:rPr>
        <w:t>at Texas Tech University. The guidelines briefly describe the training/educational objectives of the practicum and internship classes and the roles and responsibilities of Site Supervisors in helping students achieve these objectives.</w:t>
      </w:r>
      <w:r w:rsidR="00C36620">
        <w:rPr>
          <w:sz w:val="22"/>
        </w:rPr>
        <w:t xml:space="preserve"> </w:t>
      </w:r>
    </w:p>
    <w:p w14:paraId="09C7E2DE" w14:textId="77777777" w:rsidR="001E5B38" w:rsidRDefault="001E5B38" w:rsidP="001E5B38">
      <w:pPr>
        <w:tabs>
          <w:tab w:val="left" w:pos="-90"/>
        </w:tabs>
        <w:rPr>
          <w:sz w:val="22"/>
        </w:rPr>
      </w:pPr>
      <w:r w:rsidRPr="001E5B38">
        <w:rPr>
          <w:sz w:val="22"/>
        </w:rPr>
        <w:t>All sites and all Site Supervisors are required to adhere to and endorse the most current versions of the ACA Code of Ethics, the Texas LPC Code of Ethics, and the ethical codes of all ACA divisions. Additionally, all sites and all Site Supervisors must adhere to and endorse the most current versions of the ACA Multicultural and Social Justice Counseling Competencies and the ACA Advocacy Competencies.</w:t>
      </w:r>
    </w:p>
    <w:p w14:paraId="5457028A" w14:textId="77777777" w:rsidR="00CB2C2D" w:rsidRDefault="00C36620" w:rsidP="00CB2C2D">
      <w:pPr>
        <w:rPr>
          <w:sz w:val="22"/>
        </w:rPr>
      </w:pPr>
      <w:r>
        <w:rPr>
          <w:sz w:val="22"/>
        </w:rPr>
        <w:t>A DVD has been developed to give an overview of the role/activities/responsibilities of the Site Supervisors.</w:t>
      </w:r>
      <w:r w:rsidR="00CB2C2D">
        <w:rPr>
          <w:sz w:val="22"/>
        </w:rPr>
        <w:t xml:space="preserve"> All Site Supervisors are expected to view the DVD.</w:t>
      </w:r>
    </w:p>
    <w:p w14:paraId="29094233" w14:textId="77777777" w:rsidR="00CB2C2D" w:rsidRDefault="00CB2C2D" w:rsidP="00CB2C2D">
      <w:pPr>
        <w:rPr>
          <w:color w:val="1F497D"/>
        </w:rPr>
      </w:pPr>
      <w:r>
        <w:rPr>
          <w:sz w:val="22"/>
        </w:rPr>
        <w:t xml:space="preserve">Site Supervisors may request a DVD be provided by their student(s) or may view the information online at </w:t>
      </w:r>
      <w:hyperlink r:id="rId20" w:history="1">
        <w:r>
          <w:rPr>
            <w:rStyle w:val="Hyperlink"/>
          </w:rPr>
          <w:t>http://mediacast.ttu.edu/Mediasite/Catalog/Full/959ebbd0c73a46ca82877572e3debedb21</w:t>
        </w:r>
      </w:hyperlink>
      <w:r>
        <w:rPr>
          <w:color w:val="1F497D"/>
        </w:rPr>
        <w:t>.</w:t>
      </w:r>
    </w:p>
    <w:p w14:paraId="633D5EBD" w14:textId="77777777" w:rsidR="002C5FC0" w:rsidRPr="00925773" w:rsidRDefault="002C5FC0" w:rsidP="00D95695">
      <w:pPr>
        <w:tabs>
          <w:tab w:val="left" w:pos="-90"/>
        </w:tabs>
        <w:rPr>
          <w:sz w:val="22"/>
        </w:rPr>
      </w:pPr>
      <w:r w:rsidRPr="00925773">
        <w:rPr>
          <w:b/>
          <w:sz w:val="22"/>
        </w:rPr>
        <w:t>General Structure of Practicum/Internship</w:t>
      </w:r>
    </w:p>
    <w:p w14:paraId="44686C0D" w14:textId="77777777" w:rsidR="00377026" w:rsidRPr="00925773" w:rsidRDefault="002C5FC0" w:rsidP="00D95695">
      <w:pPr>
        <w:tabs>
          <w:tab w:val="left" w:pos="-90"/>
        </w:tabs>
        <w:rPr>
          <w:strike/>
          <w:sz w:val="22"/>
        </w:rPr>
      </w:pPr>
      <w:r w:rsidRPr="00925773">
        <w:rPr>
          <w:sz w:val="22"/>
        </w:rPr>
        <w:t xml:space="preserve">Texas Tech University’s Counselor Education Program requires all candidates for the </w:t>
      </w:r>
      <w:r w:rsidR="00EA234B" w:rsidRPr="00925773">
        <w:rPr>
          <w:sz w:val="22"/>
        </w:rPr>
        <w:t xml:space="preserve">PhD </w:t>
      </w:r>
      <w:r w:rsidRPr="00925773">
        <w:rPr>
          <w:sz w:val="22"/>
        </w:rPr>
        <w:t xml:space="preserve">degree </w:t>
      </w:r>
      <w:r w:rsidR="00EA234B" w:rsidRPr="00925773">
        <w:rPr>
          <w:sz w:val="22"/>
        </w:rPr>
        <w:t xml:space="preserve">to </w:t>
      </w:r>
      <w:r w:rsidRPr="00925773">
        <w:rPr>
          <w:sz w:val="22"/>
        </w:rPr>
        <w:t>complete a supervised counseling practicum and internship experience</w:t>
      </w:r>
      <w:r w:rsidR="00EA234B" w:rsidRPr="00925773">
        <w:rPr>
          <w:sz w:val="22"/>
        </w:rPr>
        <w:t>s</w:t>
      </w:r>
      <w:r w:rsidRPr="00925773">
        <w:rPr>
          <w:sz w:val="22"/>
        </w:rPr>
        <w:t xml:space="preserve">. At the </w:t>
      </w:r>
      <w:r w:rsidR="00EA234B" w:rsidRPr="00925773">
        <w:rPr>
          <w:sz w:val="22"/>
        </w:rPr>
        <w:t>PhD</w:t>
      </w:r>
      <w:r w:rsidRPr="00925773">
        <w:rPr>
          <w:sz w:val="22"/>
        </w:rPr>
        <w:t xml:space="preserve"> level</w:t>
      </w:r>
      <w:r w:rsidR="00AE4174" w:rsidRPr="00925773">
        <w:rPr>
          <w:sz w:val="22"/>
        </w:rPr>
        <w:t>,</w:t>
      </w:r>
      <w:r w:rsidRPr="00925773">
        <w:rPr>
          <w:sz w:val="22"/>
        </w:rPr>
        <w:t xml:space="preserve"> the requirement is a supervised three (3) semester sequence of practicum and internship. The first semester begins w</w:t>
      </w:r>
      <w:r w:rsidR="00AE4174" w:rsidRPr="00925773">
        <w:rPr>
          <w:sz w:val="22"/>
        </w:rPr>
        <w:t>ith a 100 hour practicum (EPCE 6</w:t>
      </w:r>
      <w:r w:rsidRPr="00925773">
        <w:rPr>
          <w:sz w:val="22"/>
        </w:rPr>
        <w:t>360) in which practicum students are expected to gain initial experien</w:t>
      </w:r>
      <w:r w:rsidR="00AE4174" w:rsidRPr="00925773">
        <w:rPr>
          <w:sz w:val="22"/>
        </w:rPr>
        <w:t xml:space="preserve">ce </w:t>
      </w:r>
      <w:r w:rsidRPr="00925773">
        <w:rPr>
          <w:sz w:val="22"/>
        </w:rPr>
        <w:t>with counseling responsibilities</w:t>
      </w:r>
      <w:r w:rsidR="00AE4174" w:rsidRPr="00925773">
        <w:rPr>
          <w:sz w:val="22"/>
        </w:rPr>
        <w:t>.</w:t>
      </w:r>
      <w:r w:rsidRPr="00925773">
        <w:rPr>
          <w:sz w:val="22"/>
        </w:rPr>
        <w:t xml:space="preserve"> The second semester constitutes the beg</w:t>
      </w:r>
      <w:r w:rsidR="00AE4174" w:rsidRPr="00925773">
        <w:rPr>
          <w:sz w:val="22"/>
        </w:rPr>
        <w:t>inning of the internship (EPCE 6</w:t>
      </w:r>
      <w:r w:rsidRPr="00925773">
        <w:rPr>
          <w:sz w:val="22"/>
        </w:rPr>
        <w:t xml:space="preserve">094) and requires 300 hours of supervised counseling and related responsibilities with clients. The third semester is a continuation of the counseling internship and involves 300 hours of supervised counseling and related activities. </w:t>
      </w:r>
      <w:r w:rsidR="008354FB">
        <w:rPr>
          <w:sz w:val="22"/>
        </w:rPr>
        <w:t>The three semester hours provides 700 hours of onsite counseling experiences.</w:t>
      </w:r>
    </w:p>
    <w:p w14:paraId="7505FE12" w14:textId="77777777" w:rsidR="002C5FC0" w:rsidRPr="00925773" w:rsidRDefault="002C5FC0" w:rsidP="00D95695">
      <w:pPr>
        <w:tabs>
          <w:tab w:val="left" w:pos="-90"/>
        </w:tabs>
        <w:rPr>
          <w:b/>
          <w:sz w:val="22"/>
        </w:rPr>
      </w:pPr>
      <w:r w:rsidRPr="00925773">
        <w:rPr>
          <w:b/>
          <w:sz w:val="22"/>
        </w:rPr>
        <w:t>Minimum Counseling, Clinical and Supervisory Requirements</w:t>
      </w:r>
    </w:p>
    <w:p w14:paraId="01F0E018" w14:textId="77777777" w:rsidR="002C5FC0" w:rsidRPr="00925773" w:rsidRDefault="002C5FC0" w:rsidP="002C5FC0">
      <w:pPr>
        <w:tabs>
          <w:tab w:val="left" w:pos="-90"/>
        </w:tabs>
        <w:ind w:left="720" w:hanging="720"/>
        <w:rPr>
          <w:sz w:val="22"/>
        </w:rPr>
      </w:pPr>
      <w:r w:rsidRPr="00925773">
        <w:rPr>
          <w:sz w:val="22"/>
        </w:rPr>
        <w:t>1.</w:t>
      </w:r>
      <w:r w:rsidRPr="00925773">
        <w:rPr>
          <w:sz w:val="22"/>
        </w:rPr>
        <w:tab/>
        <w:t xml:space="preserve">Practicum students must have direct counseling experiences with a minimum of </w:t>
      </w:r>
      <w:r w:rsidR="00AE4174" w:rsidRPr="00925773">
        <w:rPr>
          <w:sz w:val="22"/>
        </w:rPr>
        <w:t>four to six clients each week.</w:t>
      </w:r>
    </w:p>
    <w:p w14:paraId="10D1AD66" w14:textId="77777777" w:rsidR="0018283D" w:rsidRPr="00925773" w:rsidRDefault="0018283D" w:rsidP="002C5FC0">
      <w:pPr>
        <w:tabs>
          <w:tab w:val="left" w:pos="-90"/>
        </w:tabs>
        <w:ind w:left="720" w:hanging="720"/>
        <w:rPr>
          <w:sz w:val="22"/>
        </w:rPr>
      </w:pPr>
      <w:r w:rsidRPr="00925773">
        <w:rPr>
          <w:sz w:val="22"/>
        </w:rPr>
        <w:t>2.</w:t>
      </w:r>
      <w:r w:rsidRPr="00925773">
        <w:rPr>
          <w:sz w:val="22"/>
        </w:rPr>
        <w:tab/>
      </w:r>
      <w:r w:rsidR="00EC0848" w:rsidRPr="00925773">
        <w:rPr>
          <w:sz w:val="22"/>
        </w:rPr>
        <w:t xml:space="preserve">Internship students </w:t>
      </w:r>
      <w:r w:rsidRPr="00925773">
        <w:rPr>
          <w:sz w:val="22"/>
        </w:rPr>
        <w:t xml:space="preserve">must have </w:t>
      </w:r>
      <w:r w:rsidR="00AE4174" w:rsidRPr="00925773">
        <w:rPr>
          <w:sz w:val="22"/>
        </w:rPr>
        <w:t>a variety of</w:t>
      </w:r>
      <w:r w:rsidRPr="00925773">
        <w:rPr>
          <w:sz w:val="22"/>
        </w:rPr>
        <w:t xml:space="preserve"> counseling experience with clients for a total of 120 direct hours and 180 indirect hours</w:t>
      </w:r>
      <w:r w:rsidR="008354FB">
        <w:rPr>
          <w:sz w:val="22"/>
        </w:rPr>
        <w:t xml:space="preserve"> per course for two semesters</w:t>
      </w:r>
      <w:r w:rsidRPr="00925773">
        <w:rPr>
          <w:sz w:val="22"/>
        </w:rPr>
        <w:t>.</w:t>
      </w:r>
    </w:p>
    <w:p w14:paraId="56F5C9C5" w14:textId="77777777" w:rsidR="0018283D" w:rsidRPr="00925773" w:rsidRDefault="0018283D" w:rsidP="002C5FC0">
      <w:pPr>
        <w:tabs>
          <w:tab w:val="left" w:pos="-90"/>
        </w:tabs>
        <w:ind w:left="720" w:hanging="720"/>
        <w:rPr>
          <w:sz w:val="22"/>
        </w:rPr>
      </w:pPr>
      <w:r w:rsidRPr="00925773">
        <w:rPr>
          <w:sz w:val="22"/>
        </w:rPr>
        <w:t>3.</w:t>
      </w:r>
      <w:r w:rsidRPr="00925773">
        <w:rPr>
          <w:sz w:val="22"/>
        </w:rPr>
        <w:tab/>
        <w:t>Both interns</w:t>
      </w:r>
      <w:r w:rsidR="00EC0848" w:rsidRPr="00925773">
        <w:rPr>
          <w:sz w:val="22"/>
        </w:rPr>
        <w:t>hip</w:t>
      </w:r>
      <w:r w:rsidRPr="00925773">
        <w:rPr>
          <w:sz w:val="22"/>
        </w:rPr>
        <w:t xml:space="preserve"> and practicum students must have the opportunity to provide on-going counseling with four</w:t>
      </w:r>
      <w:r w:rsidR="00AE4174" w:rsidRPr="00925773">
        <w:rPr>
          <w:sz w:val="22"/>
        </w:rPr>
        <w:t xml:space="preserve"> to six</w:t>
      </w:r>
      <w:r w:rsidRPr="00925773">
        <w:rPr>
          <w:sz w:val="22"/>
        </w:rPr>
        <w:t xml:space="preserve"> clients over several sessions. Students should not be restricted to only intake interviews</w:t>
      </w:r>
      <w:r w:rsidR="00EC0848" w:rsidRPr="00925773">
        <w:rPr>
          <w:sz w:val="22"/>
        </w:rPr>
        <w:t>,</w:t>
      </w:r>
      <w:r w:rsidRPr="00925773">
        <w:rPr>
          <w:sz w:val="22"/>
        </w:rPr>
        <w:t xml:space="preserve"> but</w:t>
      </w:r>
      <w:r w:rsidR="00EC0848" w:rsidRPr="00925773">
        <w:rPr>
          <w:sz w:val="22"/>
        </w:rPr>
        <w:t xml:space="preserve"> instead, they</w:t>
      </w:r>
      <w:r w:rsidRPr="00925773">
        <w:rPr>
          <w:sz w:val="22"/>
        </w:rPr>
        <w:t xml:space="preserve"> should have the opportunity to engage in the full range of service activities that the </w:t>
      </w:r>
      <w:r w:rsidR="008354FB">
        <w:rPr>
          <w:sz w:val="22"/>
        </w:rPr>
        <w:t>site</w:t>
      </w:r>
      <w:r w:rsidRPr="00925773">
        <w:rPr>
          <w:sz w:val="22"/>
        </w:rPr>
        <w:t xml:space="preserve"> offers to clients.</w:t>
      </w:r>
    </w:p>
    <w:p w14:paraId="2E4A5F63" w14:textId="77777777" w:rsidR="0018283D" w:rsidRPr="00925773" w:rsidRDefault="0018283D" w:rsidP="002C5FC0">
      <w:pPr>
        <w:tabs>
          <w:tab w:val="left" w:pos="-90"/>
        </w:tabs>
        <w:ind w:left="720" w:hanging="720"/>
        <w:rPr>
          <w:sz w:val="22"/>
        </w:rPr>
      </w:pPr>
      <w:r w:rsidRPr="00925773">
        <w:rPr>
          <w:sz w:val="22"/>
        </w:rPr>
        <w:t>4.</w:t>
      </w:r>
      <w:r w:rsidRPr="00925773">
        <w:rPr>
          <w:sz w:val="22"/>
        </w:rPr>
        <w:tab/>
      </w:r>
      <w:r w:rsidR="00EC0848" w:rsidRPr="00925773">
        <w:rPr>
          <w:sz w:val="22"/>
        </w:rPr>
        <w:t xml:space="preserve">In addition to the </w:t>
      </w:r>
      <w:r w:rsidRPr="00925773">
        <w:rPr>
          <w:sz w:val="22"/>
        </w:rPr>
        <w:t>above minimum expectations, the intern should be given as much opportunity as possible for substantial counseling and counseling-related activities.</w:t>
      </w:r>
    </w:p>
    <w:p w14:paraId="763A241D" w14:textId="77777777" w:rsidR="00527357" w:rsidRPr="00925773" w:rsidRDefault="0018283D" w:rsidP="002C5FC0">
      <w:pPr>
        <w:tabs>
          <w:tab w:val="left" w:pos="-90"/>
        </w:tabs>
        <w:ind w:left="720" w:hanging="720"/>
        <w:rPr>
          <w:sz w:val="22"/>
        </w:rPr>
      </w:pPr>
      <w:r w:rsidRPr="00925773">
        <w:rPr>
          <w:sz w:val="22"/>
        </w:rPr>
        <w:t>5.</w:t>
      </w:r>
      <w:r w:rsidRPr="00925773">
        <w:rPr>
          <w:sz w:val="22"/>
        </w:rPr>
        <w:tab/>
        <w:t xml:space="preserve">All practicum students and internship students must receive at least one hour per week of individual supervision from a </w:t>
      </w:r>
      <w:r w:rsidR="00AE4174" w:rsidRPr="00925773">
        <w:rPr>
          <w:sz w:val="22"/>
        </w:rPr>
        <w:t>doctoral level site supervisor.</w:t>
      </w:r>
    </w:p>
    <w:p w14:paraId="2F8873DB" w14:textId="77777777" w:rsidR="008B2DF2" w:rsidRPr="00925773" w:rsidRDefault="00E67517" w:rsidP="002C5FC0">
      <w:pPr>
        <w:tabs>
          <w:tab w:val="left" w:pos="-90"/>
        </w:tabs>
        <w:ind w:left="720" w:hanging="720"/>
        <w:rPr>
          <w:sz w:val="22"/>
        </w:rPr>
      </w:pPr>
      <w:r w:rsidRPr="00925773">
        <w:rPr>
          <w:b/>
          <w:sz w:val="22"/>
        </w:rPr>
        <w:t>Goal</w:t>
      </w:r>
      <w:r w:rsidR="008B2DF2" w:rsidRPr="00925773">
        <w:rPr>
          <w:b/>
          <w:sz w:val="22"/>
        </w:rPr>
        <w:t xml:space="preserve"> and Objectives of the Supervised Clinical Practice in Counseling</w:t>
      </w:r>
    </w:p>
    <w:p w14:paraId="20D17433" w14:textId="77777777" w:rsidR="008B2DF2" w:rsidRPr="00925773" w:rsidRDefault="008B2DF2" w:rsidP="008B2DF2">
      <w:pPr>
        <w:tabs>
          <w:tab w:val="left" w:pos="-1350"/>
          <w:tab w:val="left" w:pos="-90"/>
        </w:tabs>
        <w:rPr>
          <w:sz w:val="22"/>
        </w:rPr>
      </w:pPr>
      <w:r w:rsidRPr="00925773">
        <w:rPr>
          <w:sz w:val="22"/>
        </w:rPr>
        <w:lastRenderedPageBreak/>
        <w:t>In addition to supplementing and enriching classroom experiences, the supervised clinical experience is a method of training characterized by “doing.” These experiences introduce and engage the counselor trainee in activities and judgments fundamental to counselors’ regular professional responsibilities.</w:t>
      </w:r>
    </w:p>
    <w:p w14:paraId="1E6381A0" w14:textId="77777777" w:rsidR="00E67517" w:rsidRPr="00925773" w:rsidRDefault="00E67517" w:rsidP="008B2DF2">
      <w:pPr>
        <w:tabs>
          <w:tab w:val="left" w:pos="-1350"/>
          <w:tab w:val="left" w:pos="-90"/>
        </w:tabs>
        <w:rPr>
          <w:i/>
          <w:sz w:val="22"/>
        </w:rPr>
      </w:pPr>
      <w:r w:rsidRPr="00925773">
        <w:rPr>
          <w:i/>
          <w:sz w:val="22"/>
        </w:rPr>
        <w:t>Goal</w:t>
      </w:r>
    </w:p>
    <w:p w14:paraId="6A709A55" w14:textId="77777777" w:rsidR="00E67517" w:rsidRPr="00925773" w:rsidRDefault="00AA33E3" w:rsidP="008B2DF2">
      <w:pPr>
        <w:tabs>
          <w:tab w:val="left" w:pos="-1350"/>
          <w:tab w:val="left" w:pos="-90"/>
        </w:tabs>
        <w:rPr>
          <w:sz w:val="22"/>
        </w:rPr>
      </w:pPr>
      <w:r w:rsidRPr="00925773">
        <w:rPr>
          <w:sz w:val="22"/>
        </w:rPr>
        <w:t xml:space="preserve">The goal of </w:t>
      </w:r>
      <w:r w:rsidR="00AE4174" w:rsidRPr="00925773">
        <w:rPr>
          <w:sz w:val="22"/>
        </w:rPr>
        <w:t xml:space="preserve">the practicum and </w:t>
      </w:r>
      <w:r w:rsidRPr="00925773">
        <w:rPr>
          <w:sz w:val="22"/>
        </w:rPr>
        <w:t>internship</w:t>
      </w:r>
      <w:r w:rsidR="00AE4174" w:rsidRPr="00925773">
        <w:rPr>
          <w:sz w:val="22"/>
        </w:rPr>
        <w:t xml:space="preserve"> experience </w:t>
      </w:r>
      <w:r w:rsidRPr="00925773">
        <w:rPr>
          <w:sz w:val="22"/>
        </w:rPr>
        <w:t xml:space="preserve"> is to provide the student a transitional clinical/counseling experience by engaging in a practical, day-to-day work schedule under the close supervision of an approved</w:t>
      </w:r>
      <w:r w:rsidR="00AE4174" w:rsidRPr="00925773">
        <w:rPr>
          <w:sz w:val="22"/>
        </w:rPr>
        <w:t xml:space="preserve"> doctoral level</w:t>
      </w:r>
      <w:r w:rsidRPr="00925773">
        <w:rPr>
          <w:sz w:val="22"/>
        </w:rPr>
        <w:t xml:space="preserve"> Site Supervisor who can assist the student in refining professional skills, according to their level of </w:t>
      </w:r>
      <w:r w:rsidR="00EC0848" w:rsidRPr="00925773">
        <w:rPr>
          <w:sz w:val="22"/>
        </w:rPr>
        <w:t xml:space="preserve">career </w:t>
      </w:r>
      <w:r w:rsidRPr="00925773">
        <w:rPr>
          <w:sz w:val="22"/>
        </w:rPr>
        <w:t>development, while still working in a learning environment. For practicum and internship students, this goal is understood in terms of professional competencies. A very significant factor in the s</w:t>
      </w:r>
      <w:r w:rsidR="00AE4174" w:rsidRPr="00925773">
        <w:rPr>
          <w:sz w:val="22"/>
        </w:rPr>
        <w:t>uccess or failure of a</w:t>
      </w:r>
      <w:r w:rsidRPr="00925773">
        <w:rPr>
          <w:sz w:val="22"/>
        </w:rPr>
        <w:t xml:space="preserve"> </w:t>
      </w:r>
      <w:r w:rsidR="00AE4174" w:rsidRPr="00925773">
        <w:rPr>
          <w:sz w:val="22"/>
        </w:rPr>
        <w:t>student’s</w:t>
      </w:r>
      <w:r w:rsidRPr="00925773">
        <w:rPr>
          <w:sz w:val="22"/>
        </w:rPr>
        <w:t xml:space="preserve"> clinical experience is the quality of supervision. Sensitivity to the professional needs and the particular personality of the trainee is recommended to create and foster an atmosphere facilitating professional growth. The clinical experience emphasizes the importance of:</w:t>
      </w:r>
    </w:p>
    <w:p w14:paraId="7CDDAC75" w14:textId="77777777" w:rsidR="00AA33E3" w:rsidRPr="00925773" w:rsidRDefault="00AA33E3" w:rsidP="00AA33E3">
      <w:pPr>
        <w:tabs>
          <w:tab w:val="left" w:pos="-1350"/>
          <w:tab w:val="left" w:pos="-90"/>
        </w:tabs>
        <w:ind w:left="1440" w:hanging="720"/>
        <w:rPr>
          <w:sz w:val="22"/>
        </w:rPr>
      </w:pPr>
      <w:r w:rsidRPr="00925773">
        <w:rPr>
          <w:sz w:val="22"/>
        </w:rPr>
        <w:t>1)</w:t>
      </w:r>
      <w:r w:rsidRPr="00925773">
        <w:rPr>
          <w:sz w:val="22"/>
        </w:rPr>
        <w:tab/>
        <w:t>working with actual cases to provide better understanding of services and professional conduct; and</w:t>
      </w:r>
    </w:p>
    <w:p w14:paraId="5F2DEED3" w14:textId="77777777" w:rsidR="00AA33E3" w:rsidRPr="00925773" w:rsidRDefault="00AA33E3" w:rsidP="00AA33E3">
      <w:pPr>
        <w:tabs>
          <w:tab w:val="left" w:pos="-1350"/>
          <w:tab w:val="left" w:pos="-90"/>
        </w:tabs>
        <w:ind w:left="1440" w:hanging="720"/>
        <w:rPr>
          <w:sz w:val="22"/>
        </w:rPr>
      </w:pPr>
      <w:r w:rsidRPr="00925773">
        <w:rPr>
          <w:sz w:val="22"/>
        </w:rPr>
        <w:t>2)</w:t>
      </w:r>
      <w:r w:rsidRPr="00925773">
        <w:rPr>
          <w:sz w:val="22"/>
        </w:rPr>
        <w:tab/>
        <w:t>training that remains educational in purpose, but is, by agency or institutional standards, productive.</w:t>
      </w:r>
    </w:p>
    <w:p w14:paraId="00300B45" w14:textId="77777777" w:rsidR="00AA33E3" w:rsidRPr="00925773" w:rsidRDefault="00AA33E3" w:rsidP="008B2DF2">
      <w:pPr>
        <w:tabs>
          <w:tab w:val="left" w:pos="-1350"/>
          <w:tab w:val="left" w:pos="-90"/>
        </w:tabs>
        <w:rPr>
          <w:sz w:val="22"/>
        </w:rPr>
      </w:pPr>
      <w:r w:rsidRPr="00925773">
        <w:rPr>
          <w:sz w:val="22"/>
        </w:rPr>
        <w:t xml:space="preserve">Thus, through the joint efforts of the </w:t>
      </w:r>
      <w:r w:rsidR="00AE4174" w:rsidRPr="00925773">
        <w:rPr>
          <w:sz w:val="22"/>
        </w:rPr>
        <w:t>university faculty</w:t>
      </w:r>
      <w:r w:rsidRPr="00925773">
        <w:rPr>
          <w:sz w:val="22"/>
        </w:rPr>
        <w:t>, the counselor trainee, and the Site Supervisor, the trainee is supported in becoming a knowledgeable, skilled, and disciplined professional counselor. (</w:t>
      </w:r>
      <w:r w:rsidRPr="00925773">
        <w:rPr>
          <w:b/>
          <w:sz w:val="22"/>
        </w:rPr>
        <w:t>NOTE:</w:t>
      </w:r>
      <w:r w:rsidRPr="00925773">
        <w:rPr>
          <w:sz w:val="22"/>
        </w:rPr>
        <w:t xml:space="preserve"> the term “agency” is used generically throughout this </w:t>
      </w:r>
      <w:r w:rsidRPr="00925773">
        <w:rPr>
          <w:i/>
          <w:sz w:val="22"/>
        </w:rPr>
        <w:t>Handbook</w:t>
      </w:r>
      <w:r w:rsidRPr="00925773">
        <w:rPr>
          <w:sz w:val="22"/>
        </w:rPr>
        <w:t xml:space="preserve"> to refer to all types of human service agencies, community and private practice agencies, and corporate and government based counseling services.)</w:t>
      </w:r>
    </w:p>
    <w:p w14:paraId="4E2CF7C9" w14:textId="77777777" w:rsidR="00AA33E3" w:rsidRPr="00925773" w:rsidRDefault="00AA33E3" w:rsidP="008B2DF2">
      <w:pPr>
        <w:tabs>
          <w:tab w:val="left" w:pos="-1350"/>
          <w:tab w:val="left" w:pos="-90"/>
        </w:tabs>
        <w:rPr>
          <w:i/>
          <w:sz w:val="22"/>
        </w:rPr>
      </w:pPr>
      <w:r w:rsidRPr="00925773">
        <w:rPr>
          <w:i/>
          <w:sz w:val="22"/>
        </w:rPr>
        <w:t>Objectives</w:t>
      </w:r>
    </w:p>
    <w:p w14:paraId="2E2AA9D2" w14:textId="77777777" w:rsidR="00AA33E3" w:rsidRPr="00925773" w:rsidRDefault="00AA33E3" w:rsidP="008B2DF2">
      <w:pPr>
        <w:tabs>
          <w:tab w:val="left" w:pos="-1350"/>
          <w:tab w:val="left" w:pos="-90"/>
        </w:tabs>
        <w:rPr>
          <w:sz w:val="22"/>
        </w:rPr>
      </w:pPr>
      <w:r w:rsidRPr="00925773">
        <w:rPr>
          <w:sz w:val="22"/>
        </w:rPr>
        <w:t>The type of professional skill refinement the faculty hopes to observe in the trainee is suggested in the following objectives.</w:t>
      </w:r>
    </w:p>
    <w:p w14:paraId="35C1B050" w14:textId="77777777" w:rsidR="00AA33E3" w:rsidRPr="00925773" w:rsidRDefault="00AA33E3" w:rsidP="008B2DF2">
      <w:pPr>
        <w:tabs>
          <w:tab w:val="left" w:pos="-1350"/>
          <w:tab w:val="left" w:pos="-90"/>
        </w:tabs>
        <w:rPr>
          <w:sz w:val="22"/>
        </w:rPr>
      </w:pPr>
      <w:r w:rsidRPr="00925773">
        <w:rPr>
          <w:sz w:val="22"/>
        </w:rPr>
        <w:t>The intern/practicum-trainee will demonstrate:</w:t>
      </w:r>
    </w:p>
    <w:p w14:paraId="6295AA6D" w14:textId="77777777" w:rsidR="002D2AB6" w:rsidRDefault="002D2AB6" w:rsidP="002D2AB6">
      <w:pPr>
        <w:tabs>
          <w:tab w:val="left" w:pos="-1350"/>
          <w:tab w:val="left" w:pos="-90"/>
        </w:tabs>
        <w:ind w:left="720"/>
        <w:rPr>
          <w:sz w:val="22"/>
        </w:rPr>
      </w:pPr>
      <w:r w:rsidRPr="00925773">
        <w:rPr>
          <w:sz w:val="22"/>
        </w:rPr>
        <w:t>1.</w:t>
      </w:r>
      <w:r w:rsidRPr="00925773">
        <w:rPr>
          <w:sz w:val="22"/>
        </w:rPr>
        <w:tab/>
        <w:t>clinical/counseling orientation and task competencies.</w:t>
      </w:r>
      <w:r w:rsidRPr="00925773">
        <w:rPr>
          <w:sz w:val="22"/>
        </w:rPr>
        <w:br/>
        <w:t>2.</w:t>
      </w:r>
      <w:r w:rsidRPr="00925773">
        <w:rPr>
          <w:sz w:val="22"/>
        </w:rPr>
        <w:tab/>
        <w:t>essential professional identity and ethical code competencies</w:t>
      </w:r>
      <w:r w:rsidR="00EC0848" w:rsidRPr="00925773">
        <w:rPr>
          <w:sz w:val="22"/>
        </w:rPr>
        <w:br/>
      </w:r>
      <w:r w:rsidRPr="00925773">
        <w:rPr>
          <w:sz w:val="22"/>
        </w:rPr>
        <w:t>3.</w:t>
      </w:r>
      <w:r w:rsidRPr="00925773">
        <w:rPr>
          <w:sz w:val="22"/>
        </w:rPr>
        <w:tab/>
        <w:t>interviewing and counseling (theory and practice) competencies.</w:t>
      </w:r>
      <w:r w:rsidRPr="00925773">
        <w:rPr>
          <w:sz w:val="22"/>
        </w:rPr>
        <w:br/>
        <w:t>4.</w:t>
      </w:r>
      <w:r w:rsidRPr="00925773">
        <w:rPr>
          <w:sz w:val="22"/>
        </w:rPr>
        <w:tab/>
        <w:t>assessment and appraisal skills.</w:t>
      </w:r>
      <w:r w:rsidRPr="00925773">
        <w:rPr>
          <w:sz w:val="22"/>
        </w:rPr>
        <w:br/>
        <w:t>5.</w:t>
      </w:r>
      <w:r w:rsidRPr="00925773">
        <w:rPr>
          <w:sz w:val="22"/>
        </w:rPr>
        <w:tab/>
        <w:t>essential vocational evaluation and adjustment competencies.</w:t>
      </w:r>
      <w:r w:rsidRPr="00925773">
        <w:rPr>
          <w:sz w:val="22"/>
        </w:rPr>
        <w:br/>
        <w:t>6.</w:t>
      </w:r>
      <w:r w:rsidRPr="00925773">
        <w:rPr>
          <w:sz w:val="22"/>
        </w:rPr>
        <w:tab/>
        <w:t xml:space="preserve">essential case management competencies including knowledge of available references and </w:t>
      </w:r>
      <w:r w:rsidRPr="00925773">
        <w:rPr>
          <w:sz w:val="22"/>
        </w:rPr>
        <w:tab/>
      </w:r>
      <w:r w:rsidRPr="00925773">
        <w:rPr>
          <w:sz w:val="22"/>
        </w:rPr>
        <w:tab/>
        <w:t>resources.</w:t>
      </w:r>
      <w:r w:rsidRPr="00925773">
        <w:rPr>
          <w:sz w:val="22"/>
        </w:rPr>
        <w:br/>
        <w:t xml:space="preserve">7. </w:t>
      </w:r>
      <w:r w:rsidRPr="00925773">
        <w:rPr>
          <w:sz w:val="22"/>
        </w:rPr>
        <w:tab/>
        <w:t xml:space="preserve">consultation, administration, leadership, and psychoeducational competencies in accordance </w:t>
      </w:r>
      <w:r w:rsidRPr="00925773">
        <w:rPr>
          <w:sz w:val="22"/>
        </w:rPr>
        <w:tab/>
      </w:r>
      <w:r w:rsidRPr="00925773">
        <w:rPr>
          <w:sz w:val="22"/>
        </w:rPr>
        <w:tab/>
        <w:t xml:space="preserve">with the student’s program emphasis and </w:t>
      </w:r>
      <w:r w:rsidR="008354FB">
        <w:rPr>
          <w:sz w:val="22"/>
        </w:rPr>
        <w:t>site</w:t>
      </w:r>
      <w:r w:rsidRPr="00925773">
        <w:rPr>
          <w:sz w:val="22"/>
        </w:rPr>
        <w:t xml:space="preserve"> placement.</w:t>
      </w:r>
    </w:p>
    <w:p w14:paraId="22B80EBC" w14:textId="77777777" w:rsidR="002D2AB6" w:rsidRPr="00925773" w:rsidRDefault="002D2AB6" w:rsidP="002D2AB6">
      <w:pPr>
        <w:tabs>
          <w:tab w:val="left" w:pos="-1350"/>
          <w:tab w:val="left" w:pos="-90"/>
        </w:tabs>
        <w:rPr>
          <w:b/>
          <w:sz w:val="22"/>
        </w:rPr>
      </w:pPr>
      <w:r w:rsidRPr="00925773">
        <w:rPr>
          <w:b/>
          <w:sz w:val="22"/>
        </w:rPr>
        <w:t>Roles and Responsibilities</w:t>
      </w:r>
    </w:p>
    <w:p w14:paraId="0A1A14CC" w14:textId="77777777" w:rsidR="002D2AB6" w:rsidRPr="00925773" w:rsidRDefault="002D2AB6" w:rsidP="002D2AB6">
      <w:pPr>
        <w:tabs>
          <w:tab w:val="left" w:pos="-1350"/>
          <w:tab w:val="left" w:pos="-90"/>
        </w:tabs>
        <w:rPr>
          <w:sz w:val="22"/>
        </w:rPr>
      </w:pPr>
      <w:r w:rsidRPr="00925773">
        <w:rPr>
          <w:sz w:val="22"/>
        </w:rPr>
        <w:t>Site Supervisors are responsible for having knowledge of the goals and philosophies of the counseling profession and being supportive of these in their interaction with students. Since each student differs in personal and educational readiness and since each agency differs in its purpose</w:t>
      </w:r>
      <w:r w:rsidR="00173DF5" w:rsidRPr="00925773">
        <w:rPr>
          <w:sz w:val="22"/>
        </w:rPr>
        <w:t>, scope, and function, a uniform program of activity applicable to all field settings and all students cannot be outlined.</w:t>
      </w:r>
      <w:r w:rsidR="00AE4174" w:rsidRPr="00925773">
        <w:rPr>
          <w:sz w:val="22"/>
        </w:rPr>
        <w:t xml:space="preserve"> Further</w:t>
      </w:r>
      <w:r w:rsidR="005E0746">
        <w:rPr>
          <w:sz w:val="22"/>
        </w:rPr>
        <w:t>,</w:t>
      </w:r>
      <w:r w:rsidR="00AE4174" w:rsidRPr="00925773">
        <w:rPr>
          <w:sz w:val="22"/>
        </w:rPr>
        <w:t xml:space="preserve"> students should individually display competence and be able to function independently</w:t>
      </w:r>
      <w:r w:rsidR="008354FB">
        <w:rPr>
          <w:sz w:val="22"/>
        </w:rPr>
        <w:t>.</w:t>
      </w:r>
      <w:r w:rsidR="00AE4174" w:rsidRPr="00925773">
        <w:rPr>
          <w:sz w:val="22"/>
        </w:rPr>
        <w:t xml:space="preserve"> </w:t>
      </w:r>
      <w:r w:rsidR="008354FB">
        <w:rPr>
          <w:sz w:val="22"/>
        </w:rPr>
        <w:t>Students should</w:t>
      </w:r>
      <w:r w:rsidR="00AE4174" w:rsidRPr="00925773">
        <w:rPr>
          <w:sz w:val="22"/>
        </w:rPr>
        <w:t xml:space="preserve"> not be dependent on peers</w:t>
      </w:r>
      <w:r w:rsidR="008354FB">
        <w:rPr>
          <w:sz w:val="22"/>
        </w:rPr>
        <w:t xml:space="preserve"> or</w:t>
      </w:r>
      <w:r w:rsidR="00173DF5" w:rsidRPr="00925773">
        <w:rPr>
          <w:sz w:val="22"/>
        </w:rPr>
        <w:t xml:space="preserve"> Site Supervisor</w:t>
      </w:r>
      <w:r w:rsidR="008354FB">
        <w:rPr>
          <w:sz w:val="22"/>
        </w:rPr>
        <w:t>s to</w:t>
      </w:r>
      <w:r w:rsidR="00173DF5" w:rsidRPr="00925773">
        <w:rPr>
          <w:sz w:val="22"/>
        </w:rPr>
        <w:t xml:space="preserve"> clarify clinical, counseling, consultation, managerial, and leadership responsibilities and expectations with the student. The Site Supervisor must provide at least one hour each week of individual supervision. The content and process of the agency supervision is determined on an individual basis between the </w:t>
      </w:r>
      <w:r w:rsidR="00173DF5" w:rsidRPr="00925773">
        <w:rPr>
          <w:sz w:val="22"/>
        </w:rPr>
        <w:lastRenderedPageBreak/>
        <w:t>student and supervisor. University supervision will also be provided on a group basis during the weekly seminar meetings and individually for practicum students.</w:t>
      </w:r>
    </w:p>
    <w:p w14:paraId="259C8910" w14:textId="77777777" w:rsidR="00173DF5" w:rsidRPr="00925773" w:rsidRDefault="00173DF5" w:rsidP="002D2AB6">
      <w:pPr>
        <w:tabs>
          <w:tab w:val="left" w:pos="-1350"/>
          <w:tab w:val="left" w:pos="-90"/>
        </w:tabs>
        <w:rPr>
          <w:sz w:val="22"/>
        </w:rPr>
      </w:pPr>
      <w:r w:rsidRPr="00925773">
        <w:rPr>
          <w:sz w:val="22"/>
        </w:rPr>
        <w:t>The Counselor Education program requires that the overall sequence of supervised clinical experiences be divided into three major phases: (1) orientation, (2)</w:t>
      </w:r>
      <w:r w:rsidR="00AE4174" w:rsidRPr="00925773">
        <w:rPr>
          <w:sz w:val="22"/>
        </w:rPr>
        <w:t xml:space="preserve"> brief</w:t>
      </w:r>
      <w:r w:rsidRPr="00925773">
        <w:rPr>
          <w:sz w:val="22"/>
        </w:rPr>
        <w:t xml:space="preserve"> observation, and (</w:t>
      </w:r>
      <w:r w:rsidR="00B56B20" w:rsidRPr="00925773">
        <w:rPr>
          <w:sz w:val="22"/>
        </w:rPr>
        <w:t>3) participation</w:t>
      </w:r>
      <w:r w:rsidRPr="00925773">
        <w:rPr>
          <w:sz w:val="22"/>
        </w:rPr>
        <w:t>.</w:t>
      </w:r>
    </w:p>
    <w:p w14:paraId="0142F213" w14:textId="77777777" w:rsidR="002B601B" w:rsidRPr="00925773" w:rsidRDefault="00173DF5" w:rsidP="002D2AB6">
      <w:pPr>
        <w:tabs>
          <w:tab w:val="left" w:pos="-1350"/>
          <w:tab w:val="left" w:pos="-90"/>
        </w:tabs>
        <w:rPr>
          <w:sz w:val="22"/>
        </w:rPr>
      </w:pPr>
      <w:r w:rsidRPr="00925773">
        <w:rPr>
          <w:sz w:val="22"/>
        </w:rPr>
        <w:t>The following activities, listed according to phase, are suggestions for the agency supervisor who is planning the student’s program. Obviously, the organization of each specific field setting and the past experience and knowledge of the supervisor in training students may alter the procedures.</w:t>
      </w:r>
    </w:p>
    <w:p w14:paraId="004D6C6B" w14:textId="77777777" w:rsidR="00173DF5" w:rsidRPr="00925773" w:rsidRDefault="00173DF5" w:rsidP="00173DF5">
      <w:pPr>
        <w:tabs>
          <w:tab w:val="left" w:pos="-1350"/>
          <w:tab w:val="left" w:pos="-90"/>
        </w:tabs>
        <w:rPr>
          <w:sz w:val="22"/>
        </w:rPr>
      </w:pPr>
      <w:r w:rsidRPr="00925773">
        <w:rPr>
          <w:sz w:val="22"/>
        </w:rPr>
        <w:t>A.</w:t>
      </w:r>
      <w:r w:rsidRPr="00925773">
        <w:rPr>
          <w:sz w:val="22"/>
        </w:rPr>
        <w:tab/>
        <w:t>Orientation</w:t>
      </w:r>
    </w:p>
    <w:p w14:paraId="3544EA1D" w14:textId="77777777" w:rsidR="00173DF5" w:rsidRPr="00925773" w:rsidRDefault="00173DF5" w:rsidP="002D2AB6">
      <w:pPr>
        <w:tabs>
          <w:tab w:val="left" w:pos="-1350"/>
          <w:tab w:val="left" w:pos="-90"/>
        </w:tabs>
        <w:rPr>
          <w:sz w:val="22"/>
        </w:rPr>
      </w:pPr>
      <w:r w:rsidRPr="00925773">
        <w:rPr>
          <w:sz w:val="22"/>
        </w:rPr>
        <w:tab/>
        <w:t xml:space="preserve">1. </w:t>
      </w:r>
      <w:r w:rsidRPr="00925773">
        <w:rPr>
          <w:sz w:val="22"/>
        </w:rPr>
        <w:tab/>
        <w:t>Physical Facilities (Tour of physical plant)</w:t>
      </w:r>
      <w:r w:rsidRPr="00925773">
        <w:rPr>
          <w:sz w:val="22"/>
        </w:rPr>
        <w:br/>
      </w:r>
      <w:r w:rsidRPr="00925773">
        <w:rPr>
          <w:sz w:val="22"/>
        </w:rPr>
        <w:tab/>
      </w:r>
      <w:r w:rsidRPr="00925773">
        <w:rPr>
          <w:sz w:val="22"/>
        </w:rPr>
        <w:tab/>
        <w:t>a.</w:t>
      </w:r>
      <w:r w:rsidRPr="00925773">
        <w:rPr>
          <w:sz w:val="22"/>
        </w:rPr>
        <w:tab/>
        <w:t>Counseling, clinical, guidance facilities</w:t>
      </w:r>
      <w:r w:rsidRPr="00925773">
        <w:rPr>
          <w:sz w:val="22"/>
        </w:rPr>
        <w:br/>
      </w:r>
      <w:r w:rsidRPr="00925773">
        <w:rPr>
          <w:sz w:val="22"/>
        </w:rPr>
        <w:tab/>
      </w:r>
      <w:r w:rsidRPr="00925773">
        <w:rPr>
          <w:sz w:val="22"/>
        </w:rPr>
        <w:tab/>
        <w:t>b.</w:t>
      </w:r>
      <w:r w:rsidRPr="00925773">
        <w:rPr>
          <w:sz w:val="22"/>
        </w:rPr>
        <w:tab/>
        <w:t>Files: charts, case folders, records, etc.</w:t>
      </w:r>
      <w:r w:rsidRPr="00925773">
        <w:rPr>
          <w:sz w:val="22"/>
        </w:rPr>
        <w:br/>
      </w:r>
      <w:r w:rsidRPr="00925773">
        <w:rPr>
          <w:sz w:val="22"/>
        </w:rPr>
        <w:tab/>
      </w:r>
      <w:r w:rsidRPr="00925773">
        <w:rPr>
          <w:sz w:val="22"/>
        </w:rPr>
        <w:tab/>
        <w:t>c.</w:t>
      </w:r>
      <w:r w:rsidRPr="00925773">
        <w:rPr>
          <w:sz w:val="22"/>
        </w:rPr>
        <w:tab/>
        <w:t>Supply room: supplies, equipment, forms, etc.</w:t>
      </w:r>
      <w:r w:rsidRPr="00925773">
        <w:rPr>
          <w:sz w:val="22"/>
        </w:rPr>
        <w:br/>
      </w:r>
      <w:r w:rsidRPr="00925773">
        <w:rPr>
          <w:sz w:val="22"/>
        </w:rPr>
        <w:tab/>
      </w:r>
      <w:r w:rsidRPr="00925773">
        <w:rPr>
          <w:sz w:val="22"/>
        </w:rPr>
        <w:tab/>
        <w:t>d.</w:t>
      </w:r>
      <w:r w:rsidRPr="00925773">
        <w:rPr>
          <w:sz w:val="22"/>
        </w:rPr>
        <w:tab/>
      </w:r>
      <w:r w:rsidR="005F43F7" w:rsidRPr="00925773">
        <w:rPr>
          <w:sz w:val="22"/>
        </w:rPr>
        <w:t xml:space="preserve">Reference/material: library, manuals, technical dictionaries, occupational information, </w:t>
      </w:r>
      <w:r w:rsidR="005F43F7" w:rsidRPr="00925773">
        <w:rPr>
          <w:sz w:val="22"/>
        </w:rPr>
        <w:tab/>
      </w:r>
      <w:r w:rsidR="005F43F7" w:rsidRPr="00925773">
        <w:rPr>
          <w:sz w:val="22"/>
        </w:rPr>
        <w:tab/>
      </w:r>
      <w:r w:rsidR="005F43F7" w:rsidRPr="00925773">
        <w:rPr>
          <w:sz w:val="22"/>
        </w:rPr>
        <w:tab/>
      </w:r>
      <w:r w:rsidR="005F43F7" w:rsidRPr="00925773">
        <w:rPr>
          <w:sz w:val="22"/>
        </w:rPr>
        <w:tab/>
        <w:t>vocational testing materials, etc.</w:t>
      </w:r>
    </w:p>
    <w:p w14:paraId="2FD62414" w14:textId="77777777" w:rsidR="005F43F7" w:rsidRPr="00925773" w:rsidRDefault="005F43F7" w:rsidP="002D2AB6">
      <w:pPr>
        <w:tabs>
          <w:tab w:val="left" w:pos="-1350"/>
          <w:tab w:val="left" w:pos="-90"/>
        </w:tabs>
        <w:rPr>
          <w:sz w:val="22"/>
        </w:rPr>
      </w:pPr>
      <w:r w:rsidRPr="00925773">
        <w:rPr>
          <w:sz w:val="22"/>
        </w:rPr>
        <w:tab/>
        <w:t>2.</w:t>
      </w:r>
      <w:r w:rsidRPr="00925773">
        <w:rPr>
          <w:sz w:val="22"/>
        </w:rPr>
        <w:tab/>
        <w:t>Agency Functions and Services</w:t>
      </w:r>
      <w:r w:rsidRPr="00925773">
        <w:rPr>
          <w:sz w:val="22"/>
        </w:rPr>
        <w:br/>
      </w:r>
      <w:r w:rsidRPr="00925773">
        <w:rPr>
          <w:sz w:val="22"/>
        </w:rPr>
        <w:tab/>
      </w:r>
      <w:r w:rsidRPr="00925773">
        <w:rPr>
          <w:sz w:val="22"/>
        </w:rPr>
        <w:tab/>
        <w:t>a.</w:t>
      </w:r>
      <w:r w:rsidRPr="00925773">
        <w:rPr>
          <w:sz w:val="22"/>
        </w:rPr>
        <w:tab/>
        <w:t>History of agency</w:t>
      </w:r>
      <w:r w:rsidRPr="00925773">
        <w:rPr>
          <w:sz w:val="22"/>
        </w:rPr>
        <w:br/>
      </w:r>
      <w:r w:rsidRPr="00925773">
        <w:rPr>
          <w:sz w:val="22"/>
        </w:rPr>
        <w:tab/>
      </w:r>
      <w:r w:rsidRPr="00925773">
        <w:rPr>
          <w:sz w:val="22"/>
        </w:rPr>
        <w:tab/>
        <w:t>b.</w:t>
      </w:r>
      <w:r w:rsidRPr="00925773">
        <w:rPr>
          <w:sz w:val="22"/>
        </w:rPr>
        <w:tab/>
        <w:t>Support or income structure</w:t>
      </w:r>
      <w:r w:rsidRPr="00925773">
        <w:rPr>
          <w:sz w:val="22"/>
        </w:rPr>
        <w:br/>
      </w:r>
      <w:r w:rsidRPr="00925773">
        <w:rPr>
          <w:sz w:val="22"/>
        </w:rPr>
        <w:tab/>
      </w:r>
      <w:r w:rsidRPr="00925773">
        <w:rPr>
          <w:sz w:val="22"/>
        </w:rPr>
        <w:tab/>
        <w:t>c.</w:t>
      </w:r>
      <w:r w:rsidRPr="00925773">
        <w:rPr>
          <w:sz w:val="22"/>
        </w:rPr>
        <w:tab/>
        <w:t>Overview of services</w:t>
      </w:r>
      <w:r w:rsidRPr="00925773">
        <w:rPr>
          <w:sz w:val="22"/>
        </w:rPr>
        <w:br/>
      </w:r>
      <w:r w:rsidRPr="00925773">
        <w:rPr>
          <w:sz w:val="22"/>
        </w:rPr>
        <w:tab/>
      </w:r>
      <w:r w:rsidRPr="00925773">
        <w:rPr>
          <w:sz w:val="22"/>
        </w:rPr>
        <w:tab/>
        <w:t>d.</w:t>
      </w:r>
      <w:r w:rsidRPr="00925773">
        <w:rPr>
          <w:sz w:val="22"/>
        </w:rPr>
        <w:tab/>
        <w:t>Administrative organization</w:t>
      </w:r>
      <w:r w:rsidRPr="00925773">
        <w:rPr>
          <w:sz w:val="22"/>
        </w:rPr>
        <w:br/>
      </w:r>
      <w:r w:rsidRPr="00925773">
        <w:rPr>
          <w:sz w:val="22"/>
        </w:rPr>
        <w:tab/>
      </w:r>
      <w:r w:rsidRPr="00925773">
        <w:rPr>
          <w:sz w:val="22"/>
        </w:rPr>
        <w:tab/>
        <w:t>e.</w:t>
      </w:r>
      <w:r w:rsidRPr="00925773">
        <w:rPr>
          <w:sz w:val="22"/>
        </w:rPr>
        <w:tab/>
        <w:t>Acceptance or admission policy</w:t>
      </w:r>
      <w:r w:rsidRPr="00925773">
        <w:rPr>
          <w:sz w:val="22"/>
        </w:rPr>
        <w:br/>
      </w:r>
      <w:r w:rsidRPr="00925773">
        <w:rPr>
          <w:sz w:val="22"/>
        </w:rPr>
        <w:tab/>
      </w:r>
      <w:r w:rsidRPr="00925773">
        <w:rPr>
          <w:sz w:val="22"/>
        </w:rPr>
        <w:tab/>
        <w:t>f.</w:t>
      </w:r>
      <w:r w:rsidRPr="00925773">
        <w:rPr>
          <w:sz w:val="22"/>
        </w:rPr>
        <w:tab/>
        <w:t>Referral sources</w:t>
      </w:r>
      <w:r w:rsidRPr="00925773">
        <w:rPr>
          <w:sz w:val="22"/>
        </w:rPr>
        <w:br/>
      </w:r>
      <w:r w:rsidRPr="00925773">
        <w:rPr>
          <w:sz w:val="22"/>
        </w:rPr>
        <w:tab/>
      </w:r>
      <w:r w:rsidRPr="00925773">
        <w:rPr>
          <w:sz w:val="22"/>
        </w:rPr>
        <w:tab/>
        <w:t>g.</w:t>
      </w:r>
      <w:r w:rsidRPr="00925773">
        <w:rPr>
          <w:sz w:val="22"/>
        </w:rPr>
        <w:tab/>
        <w:t>Client population</w:t>
      </w:r>
      <w:r w:rsidRPr="00925773">
        <w:rPr>
          <w:sz w:val="22"/>
        </w:rPr>
        <w:br/>
      </w:r>
      <w:r w:rsidRPr="00925773">
        <w:rPr>
          <w:sz w:val="22"/>
        </w:rPr>
        <w:tab/>
      </w:r>
      <w:r w:rsidRPr="00925773">
        <w:rPr>
          <w:sz w:val="22"/>
        </w:rPr>
        <w:tab/>
        <w:t>h.</w:t>
      </w:r>
      <w:r w:rsidRPr="00925773">
        <w:rPr>
          <w:sz w:val="22"/>
        </w:rPr>
        <w:tab/>
        <w:t>Reporting and statistical procedures</w:t>
      </w:r>
      <w:r w:rsidRPr="00925773">
        <w:rPr>
          <w:sz w:val="22"/>
        </w:rPr>
        <w:br/>
      </w:r>
      <w:r w:rsidRPr="00925773">
        <w:rPr>
          <w:sz w:val="22"/>
        </w:rPr>
        <w:tab/>
      </w:r>
      <w:r w:rsidRPr="00925773">
        <w:rPr>
          <w:sz w:val="22"/>
        </w:rPr>
        <w:tab/>
        <w:t>i.</w:t>
      </w:r>
      <w:r w:rsidRPr="00925773">
        <w:rPr>
          <w:sz w:val="22"/>
        </w:rPr>
        <w:tab/>
        <w:t>Policy regarding confidentiality</w:t>
      </w:r>
    </w:p>
    <w:p w14:paraId="4532D08F" w14:textId="77777777" w:rsidR="0033021E" w:rsidRPr="00925773" w:rsidRDefault="005F43F7" w:rsidP="002D2AB6">
      <w:pPr>
        <w:tabs>
          <w:tab w:val="left" w:pos="-1350"/>
          <w:tab w:val="left" w:pos="-90"/>
        </w:tabs>
        <w:rPr>
          <w:sz w:val="22"/>
        </w:rPr>
      </w:pPr>
      <w:r w:rsidRPr="00925773">
        <w:rPr>
          <w:sz w:val="22"/>
        </w:rPr>
        <w:tab/>
        <w:t>3.</w:t>
      </w:r>
      <w:r w:rsidRPr="00925773">
        <w:rPr>
          <w:sz w:val="22"/>
        </w:rPr>
        <w:tab/>
        <w:t>Agency Routines and Office Regulations</w:t>
      </w:r>
      <w:r w:rsidRPr="00925773">
        <w:rPr>
          <w:sz w:val="22"/>
        </w:rPr>
        <w:br/>
      </w:r>
      <w:r w:rsidRPr="00925773">
        <w:rPr>
          <w:sz w:val="22"/>
        </w:rPr>
        <w:tab/>
      </w:r>
      <w:r w:rsidRPr="00925773">
        <w:rPr>
          <w:sz w:val="22"/>
        </w:rPr>
        <w:tab/>
        <w:t>a.</w:t>
      </w:r>
      <w:r w:rsidRPr="00925773">
        <w:rPr>
          <w:sz w:val="22"/>
        </w:rPr>
        <w:tab/>
        <w:t>Hours of work</w:t>
      </w:r>
      <w:r w:rsidR="0033021E" w:rsidRPr="00925773">
        <w:rPr>
          <w:sz w:val="22"/>
        </w:rPr>
        <w:br/>
      </w:r>
      <w:r w:rsidR="0033021E" w:rsidRPr="00925773">
        <w:rPr>
          <w:sz w:val="22"/>
        </w:rPr>
        <w:tab/>
      </w:r>
      <w:r w:rsidR="0033021E" w:rsidRPr="00925773">
        <w:rPr>
          <w:sz w:val="22"/>
        </w:rPr>
        <w:tab/>
        <w:t>b.</w:t>
      </w:r>
      <w:r w:rsidR="0033021E" w:rsidRPr="00925773">
        <w:rPr>
          <w:sz w:val="22"/>
        </w:rPr>
        <w:tab/>
        <w:t>Lunch times</w:t>
      </w:r>
      <w:r w:rsidR="0033021E" w:rsidRPr="00925773">
        <w:rPr>
          <w:sz w:val="22"/>
        </w:rPr>
        <w:br/>
      </w:r>
      <w:r w:rsidR="0033021E" w:rsidRPr="00925773">
        <w:rPr>
          <w:sz w:val="22"/>
        </w:rPr>
        <w:tab/>
      </w:r>
      <w:r w:rsidR="0033021E" w:rsidRPr="00925773">
        <w:rPr>
          <w:sz w:val="22"/>
        </w:rPr>
        <w:tab/>
        <w:t>c.</w:t>
      </w:r>
      <w:r w:rsidR="0033021E" w:rsidRPr="00925773">
        <w:rPr>
          <w:sz w:val="22"/>
        </w:rPr>
        <w:tab/>
        <w:t>“Breaks”</w:t>
      </w:r>
      <w:r w:rsidR="0033021E" w:rsidRPr="00925773">
        <w:rPr>
          <w:sz w:val="22"/>
        </w:rPr>
        <w:br/>
      </w:r>
      <w:r w:rsidR="0033021E" w:rsidRPr="00925773">
        <w:rPr>
          <w:sz w:val="22"/>
        </w:rPr>
        <w:tab/>
      </w:r>
      <w:r w:rsidR="0033021E" w:rsidRPr="00925773">
        <w:rPr>
          <w:sz w:val="22"/>
        </w:rPr>
        <w:tab/>
        <w:t>d.</w:t>
      </w:r>
      <w:r w:rsidR="0033021E" w:rsidRPr="00925773">
        <w:rPr>
          <w:sz w:val="22"/>
        </w:rPr>
        <w:tab/>
        <w:t>Holidays</w:t>
      </w:r>
      <w:r w:rsidR="0033021E" w:rsidRPr="00925773">
        <w:rPr>
          <w:sz w:val="22"/>
        </w:rPr>
        <w:br/>
      </w:r>
      <w:r w:rsidR="0033021E" w:rsidRPr="00925773">
        <w:rPr>
          <w:sz w:val="22"/>
        </w:rPr>
        <w:tab/>
      </w:r>
      <w:r w:rsidR="0033021E" w:rsidRPr="00925773">
        <w:rPr>
          <w:sz w:val="22"/>
        </w:rPr>
        <w:tab/>
        <w:t>e.</w:t>
      </w:r>
      <w:r w:rsidR="0033021E" w:rsidRPr="00925773">
        <w:rPr>
          <w:sz w:val="22"/>
        </w:rPr>
        <w:tab/>
        <w:t>Use of the telephone</w:t>
      </w:r>
      <w:r w:rsidR="0033021E" w:rsidRPr="00925773">
        <w:rPr>
          <w:sz w:val="22"/>
        </w:rPr>
        <w:br/>
      </w:r>
      <w:r w:rsidR="0033021E" w:rsidRPr="00925773">
        <w:rPr>
          <w:sz w:val="22"/>
        </w:rPr>
        <w:tab/>
      </w:r>
      <w:r w:rsidR="0033021E" w:rsidRPr="00925773">
        <w:rPr>
          <w:sz w:val="22"/>
        </w:rPr>
        <w:tab/>
        <w:t>f.</w:t>
      </w:r>
      <w:r w:rsidR="0033021E" w:rsidRPr="00925773">
        <w:rPr>
          <w:sz w:val="22"/>
        </w:rPr>
        <w:tab/>
        <w:t>Use of equipment and clerical personnel</w:t>
      </w:r>
      <w:r w:rsidR="0033021E" w:rsidRPr="00925773">
        <w:rPr>
          <w:sz w:val="22"/>
        </w:rPr>
        <w:br/>
      </w:r>
      <w:r w:rsidR="0033021E" w:rsidRPr="00925773">
        <w:rPr>
          <w:sz w:val="22"/>
        </w:rPr>
        <w:tab/>
      </w:r>
      <w:r w:rsidR="0033021E" w:rsidRPr="00925773">
        <w:rPr>
          <w:sz w:val="22"/>
        </w:rPr>
        <w:tab/>
        <w:t>g.</w:t>
      </w:r>
      <w:r w:rsidR="0033021E" w:rsidRPr="00925773">
        <w:rPr>
          <w:sz w:val="22"/>
        </w:rPr>
        <w:tab/>
        <w:t>Travel expenses</w:t>
      </w:r>
      <w:r w:rsidR="0033021E" w:rsidRPr="00925773">
        <w:rPr>
          <w:sz w:val="22"/>
        </w:rPr>
        <w:br/>
      </w:r>
      <w:r w:rsidR="0033021E" w:rsidRPr="00925773">
        <w:rPr>
          <w:sz w:val="22"/>
        </w:rPr>
        <w:tab/>
      </w:r>
      <w:r w:rsidR="0033021E" w:rsidRPr="00925773">
        <w:rPr>
          <w:sz w:val="22"/>
        </w:rPr>
        <w:tab/>
        <w:t>h.</w:t>
      </w:r>
      <w:r w:rsidR="0033021E" w:rsidRPr="00925773">
        <w:rPr>
          <w:sz w:val="22"/>
        </w:rPr>
        <w:tab/>
        <w:t>Signing in and out</w:t>
      </w:r>
      <w:r w:rsidR="0033021E" w:rsidRPr="00925773">
        <w:rPr>
          <w:sz w:val="22"/>
        </w:rPr>
        <w:br/>
      </w:r>
      <w:r w:rsidR="0033021E" w:rsidRPr="00925773">
        <w:rPr>
          <w:sz w:val="22"/>
        </w:rPr>
        <w:tab/>
      </w:r>
      <w:r w:rsidR="0033021E" w:rsidRPr="00925773">
        <w:rPr>
          <w:sz w:val="22"/>
        </w:rPr>
        <w:tab/>
        <w:t>i.</w:t>
      </w:r>
      <w:r w:rsidR="0033021E" w:rsidRPr="00925773">
        <w:rPr>
          <w:sz w:val="22"/>
        </w:rPr>
        <w:tab/>
        <w:t>Agency report schedules and their significance in agency administration</w:t>
      </w:r>
    </w:p>
    <w:p w14:paraId="4977C7C1" w14:textId="77777777" w:rsidR="0033021E" w:rsidRPr="00925773" w:rsidRDefault="0033021E" w:rsidP="002D2AB6">
      <w:pPr>
        <w:tabs>
          <w:tab w:val="left" w:pos="-1350"/>
          <w:tab w:val="left" w:pos="-90"/>
        </w:tabs>
        <w:rPr>
          <w:sz w:val="22"/>
        </w:rPr>
      </w:pPr>
      <w:r w:rsidRPr="00925773">
        <w:rPr>
          <w:sz w:val="22"/>
        </w:rPr>
        <w:tab/>
        <w:t>4.</w:t>
      </w:r>
      <w:r w:rsidRPr="00925773">
        <w:rPr>
          <w:sz w:val="22"/>
        </w:rPr>
        <w:tab/>
        <w:t>Staff (Introduction to)</w:t>
      </w:r>
      <w:r w:rsidRPr="00925773">
        <w:rPr>
          <w:sz w:val="22"/>
        </w:rPr>
        <w:br/>
      </w:r>
      <w:r w:rsidRPr="00925773">
        <w:rPr>
          <w:sz w:val="22"/>
        </w:rPr>
        <w:tab/>
      </w:r>
      <w:r w:rsidRPr="00925773">
        <w:rPr>
          <w:sz w:val="22"/>
        </w:rPr>
        <w:tab/>
        <w:t>a.</w:t>
      </w:r>
      <w:r w:rsidRPr="00925773">
        <w:rPr>
          <w:sz w:val="22"/>
        </w:rPr>
        <w:tab/>
        <w:t>Managerial</w:t>
      </w:r>
      <w:r w:rsidRPr="00925773">
        <w:rPr>
          <w:sz w:val="22"/>
        </w:rPr>
        <w:br/>
      </w:r>
      <w:r w:rsidRPr="00925773">
        <w:rPr>
          <w:sz w:val="22"/>
        </w:rPr>
        <w:tab/>
      </w:r>
      <w:r w:rsidRPr="00925773">
        <w:rPr>
          <w:sz w:val="22"/>
        </w:rPr>
        <w:tab/>
        <w:t>b.</w:t>
      </w:r>
      <w:r w:rsidRPr="00925773">
        <w:rPr>
          <w:sz w:val="22"/>
        </w:rPr>
        <w:tab/>
        <w:t>Professional</w:t>
      </w:r>
      <w:r w:rsidRPr="00925773">
        <w:rPr>
          <w:sz w:val="22"/>
        </w:rPr>
        <w:br/>
      </w:r>
      <w:r w:rsidRPr="00925773">
        <w:rPr>
          <w:sz w:val="22"/>
        </w:rPr>
        <w:tab/>
      </w:r>
      <w:r w:rsidRPr="00925773">
        <w:rPr>
          <w:sz w:val="22"/>
        </w:rPr>
        <w:tab/>
        <w:t>c.</w:t>
      </w:r>
      <w:r w:rsidRPr="00925773">
        <w:rPr>
          <w:sz w:val="22"/>
        </w:rPr>
        <w:tab/>
        <w:t>Clerical</w:t>
      </w:r>
      <w:r w:rsidRPr="00925773">
        <w:rPr>
          <w:sz w:val="22"/>
        </w:rPr>
        <w:br/>
      </w:r>
      <w:r w:rsidRPr="00925773">
        <w:rPr>
          <w:sz w:val="22"/>
        </w:rPr>
        <w:tab/>
      </w:r>
      <w:r w:rsidRPr="00925773">
        <w:rPr>
          <w:sz w:val="22"/>
        </w:rPr>
        <w:tab/>
        <w:t>d.</w:t>
      </w:r>
      <w:r w:rsidRPr="00925773">
        <w:rPr>
          <w:sz w:val="22"/>
        </w:rPr>
        <w:tab/>
        <w:t>Personal interviews with administrator and department heads</w:t>
      </w:r>
    </w:p>
    <w:p w14:paraId="13370DBC" w14:textId="77777777" w:rsidR="00CB2C2D" w:rsidRPr="00925773" w:rsidRDefault="0033021E" w:rsidP="002D2AB6">
      <w:pPr>
        <w:tabs>
          <w:tab w:val="left" w:pos="-1350"/>
          <w:tab w:val="left" w:pos="-90"/>
        </w:tabs>
        <w:rPr>
          <w:sz w:val="22"/>
        </w:rPr>
      </w:pPr>
      <w:r w:rsidRPr="00925773">
        <w:rPr>
          <w:sz w:val="22"/>
        </w:rPr>
        <w:tab/>
        <w:t>5.</w:t>
      </w:r>
      <w:r w:rsidRPr="00925773">
        <w:rPr>
          <w:sz w:val="22"/>
        </w:rPr>
        <w:tab/>
        <w:t>Clients</w:t>
      </w:r>
      <w:r w:rsidRPr="00925773">
        <w:rPr>
          <w:sz w:val="22"/>
        </w:rPr>
        <w:br/>
      </w:r>
      <w:r w:rsidRPr="00925773">
        <w:rPr>
          <w:sz w:val="22"/>
        </w:rPr>
        <w:tab/>
      </w:r>
      <w:r w:rsidRPr="00925773">
        <w:rPr>
          <w:sz w:val="22"/>
        </w:rPr>
        <w:tab/>
        <w:t>Site Supervisor may select several typical cases, current or close</w:t>
      </w:r>
      <w:r w:rsidR="00315B76" w:rsidRPr="00925773">
        <w:rPr>
          <w:sz w:val="22"/>
        </w:rPr>
        <w:t xml:space="preserve">d, for study or analysis, as </w:t>
      </w:r>
      <w:r w:rsidR="00315B76" w:rsidRPr="00925773">
        <w:rPr>
          <w:sz w:val="22"/>
        </w:rPr>
        <w:tab/>
      </w:r>
      <w:r w:rsidR="00315B76" w:rsidRPr="00925773">
        <w:rPr>
          <w:sz w:val="22"/>
        </w:rPr>
        <w:tab/>
      </w:r>
      <w:r w:rsidRPr="00925773">
        <w:rPr>
          <w:sz w:val="22"/>
        </w:rPr>
        <w:t>illustrations of agency function, clients served, and the counselor role</w:t>
      </w:r>
    </w:p>
    <w:p w14:paraId="421697E0" w14:textId="77777777" w:rsidR="0033021E" w:rsidRPr="00925773" w:rsidRDefault="0033021E" w:rsidP="002D2AB6">
      <w:pPr>
        <w:tabs>
          <w:tab w:val="left" w:pos="-1350"/>
          <w:tab w:val="left" w:pos="-90"/>
        </w:tabs>
        <w:rPr>
          <w:sz w:val="22"/>
        </w:rPr>
      </w:pPr>
      <w:r w:rsidRPr="00925773">
        <w:rPr>
          <w:sz w:val="22"/>
        </w:rPr>
        <w:t>B.</w:t>
      </w:r>
      <w:r w:rsidRPr="00925773">
        <w:rPr>
          <w:sz w:val="22"/>
        </w:rPr>
        <w:tab/>
        <w:t>Observation</w:t>
      </w:r>
    </w:p>
    <w:p w14:paraId="77CD3726" w14:textId="77777777" w:rsidR="0033021E" w:rsidRPr="00925773" w:rsidRDefault="0033021E" w:rsidP="002D2AB6">
      <w:pPr>
        <w:tabs>
          <w:tab w:val="left" w:pos="-1350"/>
          <w:tab w:val="left" w:pos="-90"/>
        </w:tabs>
        <w:rPr>
          <w:sz w:val="22"/>
        </w:rPr>
      </w:pPr>
      <w:r w:rsidRPr="00925773">
        <w:rPr>
          <w:sz w:val="22"/>
        </w:rPr>
        <w:lastRenderedPageBreak/>
        <w:tab/>
        <w:t>1.</w:t>
      </w:r>
      <w:r w:rsidRPr="00925773">
        <w:rPr>
          <w:sz w:val="22"/>
        </w:rPr>
        <w:tab/>
        <w:t>Interviewing</w:t>
      </w:r>
      <w:r w:rsidRPr="00925773">
        <w:rPr>
          <w:sz w:val="22"/>
        </w:rPr>
        <w:br/>
      </w:r>
      <w:r w:rsidRPr="00925773">
        <w:rPr>
          <w:sz w:val="22"/>
        </w:rPr>
        <w:tab/>
      </w:r>
      <w:r w:rsidRPr="00925773">
        <w:rPr>
          <w:sz w:val="22"/>
        </w:rPr>
        <w:tab/>
        <w:t>a.</w:t>
      </w:r>
      <w:r w:rsidRPr="00925773">
        <w:rPr>
          <w:sz w:val="22"/>
        </w:rPr>
        <w:tab/>
        <w:t>Intake or screening interviews</w:t>
      </w:r>
      <w:r w:rsidRPr="00925773">
        <w:rPr>
          <w:sz w:val="22"/>
        </w:rPr>
        <w:br/>
      </w:r>
      <w:r w:rsidRPr="00925773">
        <w:rPr>
          <w:sz w:val="22"/>
        </w:rPr>
        <w:tab/>
      </w:r>
      <w:r w:rsidRPr="00925773">
        <w:rPr>
          <w:sz w:val="22"/>
        </w:rPr>
        <w:tab/>
        <w:t>b.</w:t>
      </w:r>
      <w:r w:rsidRPr="00925773">
        <w:rPr>
          <w:sz w:val="22"/>
        </w:rPr>
        <w:tab/>
        <w:t>Counseling/therapy interviews</w:t>
      </w:r>
      <w:r w:rsidRPr="00925773">
        <w:rPr>
          <w:sz w:val="22"/>
        </w:rPr>
        <w:br/>
      </w:r>
      <w:r w:rsidRPr="00925773">
        <w:rPr>
          <w:sz w:val="22"/>
        </w:rPr>
        <w:tab/>
      </w:r>
      <w:r w:rsidRPr="00925773">
        <w:rPr>
          <w:sz w:val="22"/>
        </w:rPr>
        <w:tab/>
        <w:t>c.</w:t>
      </w:r>
      <w:r w:rsidRPr="00925773">
        <w:rPr>
          <w:sz w:val="22"/>
        </w:rPr>
        <w:tab/>
        <w:t>Interviewing involving clients differing as to disability, background, etc.</w:t>
      </w:r>
    </w:p>
    <w:p w14:paraId="16C9B7A6" w14:textId="77777777" w:rsidR="0033021E" w:rsidRPr="00925773" w:rsidRDefault="0033021E" w:rsidP="002D2AB6">
      <w:pPr>
        <w:tabs>
          <w:tab w:val="left" w:pos="-1350"/>
          <w:tab w:val="left" w:pos="-90"/>
        </w:tabs>
        <w:rPr>
          <w:sz w:val="22"/>
        </w:rPr>
      </w:pPr>
      <w:r w:rsidRPr="00925773">
        <w:rPr>
          <w:sz w:val="22"/>
        </w:rPr>
        <w:tab/>
        <w:t>2.</w:t>
      </w:r>
      <w:r w:rsidRPr="00925773">
        <w:rPr>
          <w:sz w:val="22"/>
        </w:rPr>
        <w:tab/>
        <w:t xml:space="preserve">Procedures Involved in Assessment, Appraisal, and Diagnostic </w:t>
      </w:r>
      <w:r w:rsidR="00EC0848" w:rsidRPr="00925773">
        <w:rPr>
          <w:sz w:val="22"/>
        </w:rPr>
        <w:t>Testing</w:t>
      </w:r>
      <w:r w:rsidRPr="00925773">
        <w:rPr>
          <w:sz w:val="22"/>
        </w:rPr>
        <w:br/>
      </w:r>
      <w:r w:rsidRPr="00925773">
        <w:rPr>
          <w:sz w:val="22"/>
        </w:rPr>
        <w:tab/>
      </w:r>
      <w:r w:rsidRPr="00925773">
        <w:rPr>
          <w:sz w:val="22"/>
        </w:rPr>
        <w:tab/>
        <w:t>a.</w:t>
      </w:r>
      <w:r w:rsidRPr="00925773">
        <w:rPr>
          <w:sz w:val="22"/>
        </w:rPr>
        <w:tab/>
        <w:t>Medical</w:t>
      </w:r>
      <w:r w:rsidRPr="00925773">
        <w:rPr>
          <w:sz w:val="22"/>
        </w:rPr>
        <w:br/>
      </w:r>
      <w:r w:rsidRPr="00925773">
        <w:rPr>
          <w:sz w:val="22"/>
        </w:rPr>
        <w:tab/>
      </w:r>
      <w:r w:rsidRPr="00925773">
        <w:rPr>
          <w:sz w:val="22"/>
        </w:rPr>
        <w:tab/>
        <w:t>b.</w:t>
      </w:r>
      <w:r w:rsidRPr="00925773">
        <w:rPr>
          <w:sz w:val="22"/>
        </w:rPr>
        <w:tab/>
        <w:t>Psychological</w:t>
      </w:r>
      <w:r w:rsidRPr="00925773">
        <w:rPr>
          <w:sz w:val="22"/>
        </w:rPr>
        <w:br/>
      </w:r>
      <w:r w:rsidRPr="00925773">
        <w:rPr>
          <w:sz w:val="22"/>
        </w:rPr>
        <w:tab/>
      </w:r>
      <w:r w:rsidRPr="00925773">
        <w:rPr>
          <w:sz w:val="22"/>
        </w:rPr>
        <w:tab/>
        <w:t>c.</w:t>
      </w:r>
      <w:r w:rsidRPr="00925773">
        <w:rPr>
          <w:sz w:val="22"/>
        </w:rPr>
        <w:tab/>
        <w:t>Educational</w:t>
      </w:r>
      <w:r w:rsidRPr="00925773">
        <w:rPr>
          <w:sz w:val="22"/>
        </w:rPr>
        <w:br/>
      </w:r>
      <w:r w:rsidRPr="00925773">
        <w:rPr>
          <w:sz w:val="22"/>
        </w:rPr>
        <w:tab/>
      </w:r>
      <w:r w:rsidRPr="00925773">
        <w:rPr>
          <w:sz w:val="22"/>
        </w:rPr>
        <w:tab/>
        <w:t>d.</w:t>
      </w:r>
      <w:r w:rsidRPr="00925773">
        <w:rPr>
          <w:sz w:val="22"/>
        </w:rPr>
        <w:tab/>
      </w:r>
      <w:r w:rsidR="00A63B12" w:rsidRPr="00925773">
        <w:rPr>
          <w:sz w:val="22"/>
        </w:rPr>
        <w:t>Career</w:t>
      </w:r>
      <w:r w:rsidR="00EC0848" w:rsidRPr="00925773">
        <w:rPr>
          <w:sz w:val="22"/>
        </w:rPr>
        <w:t xml:space="preserve"> </w:t>
      </w:r>
      <w:r w:rsidRPr="00925773">
        <w:rPr>
          <w:sz w:val="22"/>
        </w:rPr>
        <w:br/>
      </w:r>
      <w:r w:rsidRPr="00925773">
        <w:rPr>
          <w:sz w:val="22"/>
        </w:rPr>
        <w:tab/>
      </w:r>
      <w:r w:rsidRPr="00925773">
        <w:rPr>
          <w:sz w:val="22"/>
        </w:rPr>
        <w:tab/>
        <w:t>e.</w:t>
      </w:r>
      <w:r w:rsidRPr="00925773">
        <w:rPr>
          <w:sz w:val="22"/>
        </w:rPr>
        <w:tab/>
        <w:t>Social</w:t>
      </w:r>
    </w:p>
    <w:p w14:paraId="5397251C" w14:textId="77777777" w:rsidR="0033021E" w:rsidRPr="00925773" w:rsidRDefault="0033021E" w:rsidP="002D2AB6">
      <w:pPr>
        <w:tabs>
          <w:tab w:val="left" w:pos="-1350"/>
          <w:tab w:val="left" w:pos="-90"/>
        </w:tabs>
        <w:rPr>
          <w:sz w:val="22"/>
        </w:rPr>
      </w:pPr>
      <w:r w:rsidRPr="00925773">
        <w:rPr>
          <w:sz w:val="22"/>
        </w:rPr>
        <w:tab/>
        <w:t>3.</w:t>
      </w:r>
      <w:r w:rsidRPr="00925773">
        <w:rPr>
          <w:sz w:val="22"/>
        </w:rPr>
        <w:tab/>
        <w:t>Inter- and Intra-agency Case Conferences</w:t>
      </w:r>
    </w:p>
    <w:p w14:paraId="687779C9" w14:textId="77777777" w:rsidR="0033021E" w:rsidRPr="00925773" w:rsidRDefault="0033021E" w:rsidP="002D2AB6">
      <w:pPr>
        <w:tabs>
          <w:tab w:val="left" w:pos="-1350"/>
          <w:tab w:val="left" w:pos="-90"/>
        </w:tabs>
        <w:rPr>
          <w:sz w:val="22"/>
        </w:rPr>
      </w:pPr>
      <w:r w:rsidRPr="00925773">
        <w:rPr>
          <w:sz w:val="22"/>
        </w:rPr>
        <w:tab/>
        <w:t>4.</w:t>
      </w:r>
      <w:r w:rsidRPr="00925773">
        <w:rPr>
          <w:sz w:val="22"/>
        </w:rPr>
        <w:tab/>
        <w:t>Staff Meetings</w:t>
      </w:r>
      <w:r w:rsidRPr="00925773">
        <w:rPr>
          <w:sz w:val="22"/>
        </w:rPr>
        <w:br/>
      </w:r>
      <w:r w:rsidRPr="00925773">
        <w:rPr>
          <w:sz w:val="22"/>
        </w:rPr>
        <w:tab/>
      </w:r>
      <w:r w:rsidRPr="00925773">
        <w:rPr>
          <w:sz w:val="22"/>
        </w:rPr>
        <w:tab/>
        <w:t>a.</w:t>
      </w:r>
      <w:r w:rsidRPr="00925773">
        <w:rPr>
          <w:sz w:val="22"/>
        </w:rPr>
        <w:tab/>
        <w:t>Administrative</w:t>
      </w:r>
      <w:r w:rsidRPr="00925773">
        <w:rPr>
          <w:sz w:val="22"/>
        </w:rPr>
        <w:br/>
      </w:r>
      <w:r w:rsidRPr="00925773">
        <w:rPr>
          <w:sz w:val="22"/>
        </w:rPr>
        <w:tab/>
      </w:r>
      <w:r w:rsidRPr="00925773">
        <w:rPr>
          <w:sz w:val="22"/>
        </w:rPr>
        <w:tab/>
        <w:t>b.</w:t>
      </w:r>
      <w:r w:rsidRPr="00925773">
        <w:rPr>
          <w:sz w:val="22"/>
        </w:rPr>
        <w:tab/>
        <w:t>In-service training</w:t>
      </w:r>
    </w:p>
    <w:p w14:paraId="4A881353" w14:textId="77777777" w:rsidR="0033021E" w:rsidRPr="00925773" w:rsidRDefault="0033021E" w:rsidP="002D2AB6">
      <w:pPr>
        <w:tabs>
          <w:tab w:val="left" w:pos="-1350"/>
          <w:tab w:val="left" w:pos="-90"/>
        </w:tabs>
        <w:rPr>
          <w:sz w:val="22"/>
        </w:rPr>
      </w:pPr>
      <w:r w:rsidRPr="00925773">
        <w:rPr>
          <w:sz w:val="22"/>
        </w:rPr>
        <w:tab/>
        <w:t>5.</w:t>
      </w:r>
      <w:r w:rsidRPr="00925773">
        <w:rPr>
          <w:sz w:val="22"/>
        </w:rPr>
        <w:tab/>
        <w:t>Medical, Psychiatric, Psychological, Educational, and Social Work Consultations</w:t>
      </w:r>
    </w:p>
    <w:p w14:paraId="615A21EE" w14:textId="77777777" w:rsidR="0033021E" w:rsidRPr="00925773" w:rsidRDefault="0033021E" w:rsidP="002D2AB6">
      <w:pPr>
        <w:tabs>
          <w:tab w:val="left" w:pos="-1350"/>
          <w:tab w:val="left" w:pos="-90"/>
        </w:tabs>
        <w:rPr>
          <w:sz w:val="22"/>
        </w:rPr>
      </w:pPr>
      <w:r w:rsidRPr="00925773">
        <w:rPr>
          <w:sz w:val="22"/>
        </w:rPr>
        <w:tab/>
        <w:t>6.</w:t>
      </w:r>
      <w:r w:rsidRPr="00925773">
        <w:rPr>
          <w:sz w:val="22"/>
        </w:rPr>
        <w:tab/>
        <w:t>Case Recording and Record-Keeping</w:t>
      </w:r>
    </w:p>
    <w:p w14:paraId="59D48BF0" w14:textId="77777777" w:rsidR="0033021E" w:rsidRPr="00925773" w:rsidRDefault="0033021E" w:rsidP="002D2AB6">
      <w:pPr>
        <w:tabs>
          <w:tab w:val="left" w:pos="-1350"/>
          <w:tab w:val="left" w:pos="-90"/>
        </w:tabs>
        <w:rPr>
          <w:sz w:val="22"/>
        </w:rPr>
      </w:pPr>
      <w:r w:rsidRPr="00925773">
        <w:rPr>
          <w:sz w:val="22"/>
        </w:rPr>
        <w:tab/>
        <w:t>7.</w:t>
      </w:r>
      <w:r w:rsidRPr="00925773">
        <w:rPr>
          <w:sz w:val="22"/>
        </w:rPr>
        <w:tab/>
        <w:t>Counselor “Field” Rounds (Provision of service)</w:t>
      </w:r>
      <w:r w:rsidRPr="00925773">
        <w:rPr>
          <w:sz w:val="22"/>
        </w:rPr>
        <w:br/>
      </w:r>
      <w:r w:rsidRPr="00925773">
        <w:rPr>
          <w:sz w:val="22"/>
        </w:rPr>
        <w:tab/>
      </w:r>
      <w:r w:rsidRPr="00925773">
        <w:rPr>
          <w:sz w:val="22"/>
        </w:rPr>
        <w:tab/>
        <w:t>a.</w:t>
      </w:r>
      <w:r w:rsidRPr="00925773">
        <w:rPr>
          <w:sz w:val="22"/>
        </w:rPr>
        <w:tab/>
        <w:t>Classroom visits</w:t>
      </w:r>
      <w:r w:rsidRPr="00925773">
        <w:rPr>
          <w:sz w:val="22"/>
        </w:rPr>
        <w:br/>
      </w:r>
      <w:r w:rsidRPr="00925773">
        <w:rPr>
          <w:sz w:val="22"/>
        </w:rPr>
        <w:tab/>
      </w:r>
      <w:r w:rsidRPr="00925773">
        <w:rPr>
          <w:sz w:val="22"/>
        </w:rPr>
        <w:tab/>
        <w:t>b.</w:t>
      </w:r>
      <w:r w:rsidRPr="00925773">
        <w:rPr>
          <w:sz w:val="22"/>
        </w:rPr>
        <w:tab/>
        <w:t>Community resources</w:t>
      </w:r>
      <w:r w:rsidRPr="00925773">
        <w:rPr>
          <w:sz w:val="22"/>
        </w:rPr>
        <w:br/>
      </w:r>
      <w:r w:rsidRPr="00925773">
        <w:rPr>
          <w:sz w:val="22"/>
        </w:rPr>
        <w:tab/>
      </w:r>
      <w:r w:rsidRPr="00925773">
        <w:rPr>
          <w:sz w:val="22"/>
        </w:rPr>
        <w:tab/>
        <w:t>c.</w:t>
      </w:r>
      <w:r w:rsidRPr="00925773">
        <w:rPr>
          <w:sz w:val="22"/>
        </w:rPr>
        <w:tab/>
        <w:t>State employment services</w:t>
      </w:r>
      <w:r w:rsidRPr="00925773">
        <w:rPr>
          <w:sz w:val="22"/>
        </w:rPr>
        <w:br/>
      </w:r>
      <w:r w:rsidRPr="00925773">
        <w:rPr>
          <w:sz w:val="22"/>
        </w:rPr>
        <w:tab/>
      </w:r>
      <w:r w:rsidRPr="00925773">
        <w:rPr>
          <w:sz w:val="22"/>
        </w:rPr>
        <w:tab/>
        <w:t>d.</w:t>
      </w:r>
      <w:r w:rsidRPr="00925773">
        <w:rPr>
          <w:sz w:val="22"/>
        </w:rPr>
        <w:tab/>
        <w:t>Rehabilitation centers</w:t>
      </w:r>
      <w:r w:rsidRPr="00925773">
        <w:rPr>
          <w:sz w:val="22"/>
        </w:rPr>
        <w:br/>
      </w:r>
      <w:r w:rsidRPr="00925773">
        <w:rPr>
          <w:sz w:val="22"/>
        </w:rPr>
        <w:tab/>
      </w:r>
      <w:r w:rsidRPr="00925773">
        <w:rPr>
          <w:sz w:val="22"/>
        </w:rPr>
        <w:tab/>
        <w:t>e.</w:t>
      </w:r>
      <w:r w:rsidRPr="00925773">
        <w:rPr>
          <w:sz w:val="22"/>
        </w:rPr>
        <w:tab/>
        <w:t>Workshops, etc.</w:t>
      </w:r>
    </w:p>
    <w:p w14:paraId="4A096648" w14:textId="77777777" w:rsidR="0033021E" w:rsidRPr="00925773" w:rsidRDefault="0033021E" w:rsidP="002D2AB6">
      <w:pPr>
        <w:tabs>
          <w:tab w:val="left" w:pos="-1350"/>
          <w:tab w:val="left" w:pos="-90"/>
        </w:tabs>
        <w:rPr>
          <w:sz w:val="22"/>
        </w:rPr>
      </w:pPr>
      <w:r w:rsidRPr="00925773">
        <w:rPr>
          <w:sz w:val="22"/>
        </w:rPr>
        <w:tab/>
        <w:t>8.</w:t>
      </w:r>
      <w:r w:rsidRPr="00925773">
        <w:rPr>
          <w:sz w:val="22"/>
        </w:rPr>
        <w:tab/>
        <w:t xml:space="preserve">Managerial and Consultation Activities as they are appropriate to the intern’s program emphasis </w:t>
      </w:r>
      <w:r w:rsidRPr="00925773">
        <w:rPr>
          <w:sz w:val="22"/>
        </w:rPr>
        <w:tab/>
      </w:r>
      <w:r w:rsidRPr="00925773">
        <w:rPr>
          <w:sz w:val="22"/>
        </w:rPr>
        <w:tab/>
      </w:r>
      <w:r w:rsidRPr="00925773">
        <w:rPr>
          <w:sz w:val="22"/>
        </w:rPr>
        <w:tab/>
        <w:t xml:space="preserve">and the nature of the </w:t>
      </w:r>
      <w:r w:rsidR="008354FB">
        <w:rPr>
          <w:sz w:val="22"/>
        </w:rPr>
        <w:t>site</w:t>
      </w:r>
      <w:r w:rsidRPr="00925773">
        <w:rPr>
          <w:sz w:val="22"/>
        </w:rPr>
        <w:t>.</w:t>
      </w:r>
    </w:p>
    <w:p w14:paraId="65A5A7CE" w14:textId="77777777" w:rsidR="0033021E" w:rsidRPr="00925773" w:rsidRDefault="0033021E" w:rsidP="002D2AB6">
      <w:pPr>
        <w:tabs>
          <w:tab w:val="left" w:pos="-1350"/>
          <w:tab w:val="left" w:pos="-90"/>
        </w:tabs>
        <w:rPr>
          <w:sz w:val="22"/>
        </w:rPr>
      </w:pPr>
      <w:r w:rsidRPr="00925773">
        <w:rPr>
          <w:sz w:val="22"/>
        </w:rPr>
        <w:t>C.</w:t>
      </w:r>
      <w:r w:rsidRPr="00925773">
        <w:rPr>
          <w:sz w:val="22"/>
        </w:rPr>
        <w:tab/>
        <w:t>Participation</w:t>
      </w:r>
    </w:p>
    <w:p w14:paraId="1F2366E6" w14:textId="77777777" w:rsidR="0033021E" w:rsidRPr="00925773" w:rsidRDefault="0033021E" w:rsidP="002D2AB6">
      <w:pPr>
        <w:tabs>
          <w:tab w:val="left" w:pos="-1350"/>
          <w:tab w:val="left" w:pos="-90"/>
        </w:tabs>
        <w:rPr>
          <w:sz w:val="22"/>
        </w:rPr>
      </w:pPr>
      <w:r w:rsidRPr="00925773">
        <w:rPr>
          <w:sz w:val="22"/>
        </w:rPr>
        <w:tab/>
        <w:t>1.</w:t>
      </w:r>
      <w:r w:rsidRPr="00925773">
        <w:rPr>
          <w:sz w:val="22"/>
        </w:rPr>
        <w:tab/>
        <w:t>With Clients</w:t>
      </w:r>
      <w:r w:rsidRPr="00925773">
        <w:rPr>
          <w:sz w:val="22"/>
        </w:rPr>
        <w:br/>
      </w:r>
      <w:r w:rsidRPr="00925773">
        <w:rPr>
          <w:sz w:val="22"/>
        </w:rPr>
        <w:tab/>
      </w:r>
      <w:r w:rsidRPr="00925773">
        <w:rPr>
          <w:sz w:val="22"/>
        </w:rPr>
        <w:tab/>
        <w:t>a.</w:t>
      </w:r>
      <w:r w:rsidRPr="00925773">
        <w:rPr>
          <w:sz w:val="22"/>
        </w:rPr>
        <w:tab/>
        <w:t>Interview: screening, intake, counseling and planning</w:t>
      </w:r>
      <w:r w:rsidRPr="00925773">
        <w:rPr>
          <w:sz w:val="22"/>
        </w:rPr>
        <w:br/>
      </w:r>
      <w:r w:rsidRPr="00925773">
        <w:rPr>
          <w:sz w:val="22"/>
        </w:rPr>
        <w:tab/>
      </w:r>
      <w:r w:rsidRPr="00925773">
        <w:rPr>
          <w:sz w:val="22"/>
        </w:rPr>
        <w:tab/>
        <w:t>b.</w:t>
      </w:r>
      <w:r w:rsidRPr="00925773">
        <w:rPr>
          <w:sz w:val="22"/>
        </w:rPr>
        <w:tab/>
        <w:t>Counseling: individual</w:t>
      </w:r>
      <w:r w:rsidR="00A63B12" w:rsidRPr="00925773">
        <w:rPr>
          <w:sz w:val="22"/>
        </w:rPr>
        <w:t>,</w:t>
      </w:r>
      <w:r w:rsidRPr="00925773">
        <w:rPr>
          <w:sz w:val="22"/>
        </w:rPr>
        <w:t xml:space="preserve"> group</w:t>
      </w:r>
      <w:r w:rsidR="00B56B20" w:rsidRPr="00925773">
        <w:rPr>
          <w:sz w:val="22"/>
        </w:rPr>
        <w:t>,</w:t>
      </w:r>
      <w:r w:rsidRPr="00925773">
        <w:rPr>
          <w:sz w:val="22"/>
        </w:rPr>
        <w:t xml:space="preserve"> </w:t>
      </w:r>
      <w:r w:rsidR="00A63B12" w:rsidRPr="00925773">
        <w:rPr>
          <w:sz w:val="22"/>
        </w:rPr>
        <w:t xml:space="preserve">and </w:t>
      </w:r>
      <w:r w:rsidRPr="00925773">
        <w:rPr>
          <w:sz w:val="22"/>
        </w:rPr>
        <w:t>family</w:t>
      </w:r>
      <w:r w:rsidRPr="00925773">
        <w:rPr>
          <w:sz w:val="22"/>
        </w:rPr>
        <w:br/>
      </w:r>
      <w:r w:rsidRPr="00925773">
        <w:rPr>
          <w:sz w:val="22"/>
        </w:rPr>
        <w:tab/>
      </w:r>
      <w:r w:rsidRPr="00925773">
        <w:rPr>
          <w:sz w:val="22"/>
        </w:rPr>
        <w:tab/>
        <w:t>c.</w:t>
      </w:r>
      <w:r w:rsidRPr="00925773">
        <w:rPr>
          <w:sz w:val="22"/>
        </w:rPr>
        <w:tab/>
        <w:t>Assessment and Appraisal</w:t>
      </w:r>
      <w:r w:rsidRPr="00925773">
        <w:rPr>
          <w:sz w:val="22"/>
        </w:rPr>
        <w:br/>
      </w:r>
      <w:r w:rsidRPr="00925773">
        <w:rPr>
          <w:sz w:val="22"/>
        </w:rPr>
        <w:tab/>
      </w:r>
      <w:r w:rsidRPr="00925773">
        <w:rPr>
          <w:sz w:val="22"/>
        </w:rPr>
        <w:tab/>
        <w:t>d.</w:t>
      </w:r>
      <w:r w:rsidRPr="00925773">
        <w:rPr>
          <w:sz w:val="22"/>
        </w:rPr>
        <w:tab/>
        <w:t>Psychoeducational or Developmental Guidance interventions</w:t>
      </w:r>
      <w:r w:rsidRPr="00925773">
        <w:rPr>
          <w:sz w:val="22"/>
        </w:rPr>
        <w:br/>
      </w:r>
      <w:r w:rsidRPr="00925773">
        <w:rPr>
          <w:sz w:val="22"/>
        </w:rPr>
        <w:tab/>
      </w:r>
      <w:r w:rsidRPr="00925773">
        <w:rPr>
          <w:sz w:val="22"/>
        </w:rPr>
        <w:tab/>
        <w:t>e.</w:t>
      </w:r>
      <w:r w:rsidRPr="00925773">
        <w:rPr>
          <w:sz w:val="22"/>
        </w:rPr>
        <w:tab/>
        <w:t>Follow-up</w:t>
      </w:r>
    </w:p>
    <w:p w14:paraId="2C2F4FF6" w14:textId="77777777" w:rsidR="007B39C9" w:rsidRPr="00925773" w:rsidRDefault="007B39C9" w:rsidP="002D2AB6">
      <w:pPr>
        <w:tabs>
          <w:tab w:val="left" w:pos="-1350"/>
          <w:tab w:val="left" w:pos="-90"/>
        </w:tabs>
        <w:rPr>
          <w:sz w:val="22"/>
        </w:rPr>
      </w:pPr>
      <w:r w:rsidRPr="00925773">
        <w:rPr>
          <w:sz w:val="22"/>
        </w:rPr>
        <w:tab/>
        <w:t>2.</w:t>
      </w:r>
      <w:r w:rsidRPr="00925773">
        <w:rPr>
          <w:sz w:val="22"/>
        </w:rPr>
        <w:tab/>
        <w:t>With Facilitating Personnel and Agencies</w:t>
      </w:r>
      <w:r w:rsidRPr="00925773">
        <w:rPr>
          <w:sz w:val="22"/>
        </w:rPr>
        <w:br/>
      </w:r>
      <w:r w:rsidRPr="00925773">
        <w:rPr>
          <w:sz w:val="22"/>
        </w:rPr>
        <w:tab/>
      </w:r>
      <w:r w:rsidRPr="00925773">
        <w:rPr>
          <w:sz w:val="22"/>
        </w:rPr>
        <w:tab/>
        <w:t>a.</w:t>
      </w:r>
      <w:r w:rsidRPr="00925773">
        <w:rPr>
          <w:sz w:val="22"/>
        </w:rPr>
        <w:tab/>
        <w:t>Individual consultation with other professional personnel</w:t>
      </w:r>
      <w:r w:rsidRPr="00925773">
        <w:rPr>
          <w:sz w:val="22"/>
        </w:rPr>
        <w:br/>
      </w:r>
      <w:r w:rsidRPr="00925773">
        <w:rPr>
          <w:sz w:val="22"/>
        </w:rPr>
        <w:tab/>
      </w:r>
      <w:r w:rsidRPr="00925773">
        <w:rPr>
          <w:sz w:val="22"/>
        </w:rPr>
        <w:tab/>
        <w:t>b.</w:t>
      </w:r>
      <w:r w:rsidRPr="00925773">
        <w:rPr>
          <w:sz w:val="22"/>
        </w:rPr>
        <w:tab/>
        <w:t>Intra-agency team conference</w:t>
      </w:r>
      <w:r w:rsidRPr="00925773">
        <w:rPr>
          <w:sz w:val="22"/>
        </w:rPr>
        <w:br/>
      </w:r>
      <w:r w:rsidRPr="00925773">
        <w:rPr>
          <w:sz w:val="22"/>
        </w:rPr>
        <w:tab/>
      </w:r>
      <w:r w:rsidRPr="00925773">
        <w:rPr>
          <w:sz w:val="22"/>
        </w:rPr>
        <w:tab/>
        <w:t>c.</w:t>
      </w:r>
      <w:r w:rsidRPr="00925773">
        <w:rPr>
          <w:sz w:val="22"/>
        </w:rPr>
        <w:tab/>
        <w:t>Inter-agency team conference</w:t>
      </w:r>
      <w:r w:rsidRPr="00925773">
        <w:rPr>
          <w:sz w:val="22"/>
        </w:rPr>
        <w:br/>
      </w:r>
      <w:r w:rsidRPr="00925773">
        <w:rPr>
          <w:sz w:val="22"/>
        </w:rPr>
        <w:tab/>
      </w:r>
      <w:r w:rsidRPr="00925773">
        <w:rPr>
          <w:sz w:val="22"/>
        </w:rPr>
        <w:tab/>
        <w:t>d.</w:t>
      </w:r>
      <w:r w:rsidRPr="00925773">
        <w:rPr>
          <w:sz w:val="22"/>
        </w:rPr>
        <w:tab/>
        <w:t>Managerial, consultation, and leadership activities</w:t>
      </w:r>
    </w:p>
    <w:p w14:paraId="2E1B5201" w14:textId="77777777" w:rsidR="00360293" w:rsidRPr="00925773" w:rsidRDefault="00360293" w:rsidP="00360293">
      <w:pPr>
        <w:tabs>
          <w:tab w:val="left" w:pos="-1350"/>
          <w:tab w:val="left" w:pos="-90"/>
        </w:tabs>
        <w:ind w:left="720" w:hanging="720"/>
        <w:rPr>
          <w:sz w:val="22"/>
        </w:rPr>
      </w:pPr>
      <w:r w:rsidRPr="00925773">
        <w:rPr>
          <w:sz w:val="22"/>
        </w:rPr>
        <w:t>D.</w:t>
      </w:r>
      <w:r w:rsidRPr="00925773">
        <w:rPr>
          <w:sz w:val="22"/>
        </w:rPr>
        <w:tab/>
        <w:t>Student’s Role</w:t>
      </w:r>
    </w:p>
    <w:p w14:paraId="6925CEB2" w14:textId="77777777" w:rsidR="008800C0" w:rsidRPr="00925773" w:rsidRDefault="00360293" w:rsidP="00360293">
      <w:pPr>
        <w:tabs>
          <w:tab w:val="left" w:pos="-1350"/>
          <w:tab w:val="left" w:pos="-90"/>
        </w:tabs>
        <w:ind w:left="720" w:hanging="720"/>
        <w:rPr>
          <w:sz w:val="22"/>
        </w:rPr>
      </w:pPr>
      <w:r w:rsidRPr="00925773">
        <w:rPr>
          <w:sz w:val="22"/>
        </w:rPr>
        <w:tab/>
        <w:t xml:space="preserve">Students should arrange their work schedule to conform to agency and </w:t>
      </w:r>
      <w:r w:rsidR="008207BB" w:rsidRPr="00925773">
        <w:rPr>
          <w:sz w:val="22"/>
        </w:rPr>
        <w:t>u</w:t>
      </w:r>
      <w:r w:rsidRPr="00925773">
        <w:rPr>
          <w:sz w:val="22"/>
        </w:rPr>
        <w:t xml:space="preserve">niversity requirements – </w:t>
      </w:r>
      <w:r w:rsidR="00B367A7" w:rsidRPr="00925773">
        <w:rPr>
          <w:sz w:val="22"/>
        </w:rPr>
        <w:t xml:space="preserve">with </w:t>
      </w:r>
      <w:r w:rsidRPr="00925773">
        <w:rPr>
          <w:sz w:val="22"/>
        </w:rPr>
        <w:t xml:space="preserve">precedence being given to attendance at </w:t>
      </w:r>
      <w:r w:rsidR="008207BB" w:rsidRPr="00925773">
        <w:rPr>
          <w:sz w:val="22"/>
        </w:rPr>
        <w:t>u</w:t>
      </w:r>
      <w:r w:rsidRPr="00925773">
        <w:rPr>
          <w:sz w:val="22"/>
        </w:rPr>
        <w:t xml:space="preserve">niversity classes in which they are enrolled. Agency policy regarding dress, time of arrival and departure, confidentiality of information, holiday and “coffee break” time, notification in case of illness, etc. should be followed. While students </w:t>
      </w:r>
      <w:r w:rsidR="00A63B12" w:rsidRPr="00925773">
        <w:rPr>
          <w:sz w:val="22"/>
        </w:rPr>
        <w:t xml:space="preserve">are not required to be at </w:t>
      </w:r>
      <w:r w:rsidRPr="00925773">
        <w:rPr>
          <w:sz w:val="22"/>
        </w:rPr>
        <w:t xml:space="preserve">the </w:t>
      </w:r>
      <w:r w:rsidRPr="00925773">
        <w:rPr>
          <w:sz w:val="22"/>
        </w:rPr>
        <w:lastRenderedPageBreak/>
        <w:t xml:space="preserve">agency during official </w:t>
      </w:r>
      <w:r w:rsidR="008207BB" w:rsidRPr="00925773">
        <w:rPr>
          <w:sz w:val="22"/>
        </w:rPr>
        <w:t>u</w:t>
      </w:r>
      <w:r w:rsidRPr="00925773">
        <w:rPr>
          <w:sz w:val="22"/>
        </w:rPr>
        <w:t xml:space="preserve">niversity vacation periods (e.g., Winter and Spring breaks), this </w:t>
      </w:r>
      <w:r w:rsidRPr="00925773">
        <w:rPr>
          <w:b/>
          <w:sz w:val="22"/>
        </w:rPr>
        <w:t>must</w:t>
      </w:r>
      <w:r w:rsidRPr="00925773">
        <w:rPr>
          <w:sz w:val="22"/>
        </w:rPr>
        <w:t xml:space="preserve"> be </w:t>
      </w:r>
      <w:r w:rsidR="00A63B12" w:rsidRPr="00925773">
        <w:rPr>
          <w:sz w:val="22"/>
        </w:rPr>
        <w:t xml:space="preserve">discussed </w:t>
      </w:r>
      <w:r w:rsidRPr="00925773">
        <w:rPr>
          <w:sz w:val="22"/>
        </w:rPr>
        <w:t>in advance with the</w:t>
      </w:r>
      <w:r w:rsidR="008800C0" w:rsidRPr="00925773">
        <w:rPr>
          <w:sz w:val="22"/>
        </w:rPr>
        <w:t xml:space="preserve"> university faculty and the </w:t>
      </w:r>
      <w:r w:rsidRPr="00925773">
        <w:rPr>
          <w:sz w:val="22"/>
        </w:rPr>
        <w:t>agency supervisor</w:t>
      </w:r>
      <w:r w:rsidR="00A63B12" w:rsidRPr="00925773">
        <w:rPr>
          <w:sz w:val="22"/>
        </w:rPr>
        <w:t xml:space="preserve"> so that the</w:t>
      </w:r>
      <w:r w:rsidR="008800C0" w:rsidRPr="00925773">
        <w:rPr>
          <w:sz w:val="22"/>
        </w:rPr>
        <w:t xml:space="preserve"> Site Supervisor is cognizant that students work when the Unive</w:t>
      </w:r>
      <w:r w:rsidR="00925773" w:rsidRPr="00925773">
        <w:rPr>
          <w:sz w:val="22"/>
        </w:rPr>
        <w:t>rsity is in session.</w:t>
      </w:r>
    </w:p>
    <w:p w14:paraId="6A7776CD" w14:textId="77777777" w:rsidR="00360293" w:rsidRPr="00925773" w:rsidRDefault="00360293" w:rsidP="00360293">
      <w:pPr>
        <w:tabs>
          <w:tab w:val="left" w:pos="-1350"/>
          <w:tab w:val="left" w:pos="-90"/>
        </w:tabs>
        <w:ind w:left="720" w:hanging="720"/>
        <w:rPr>
          <w:sz w:val="22"/>
        </w:rPr>
      </w:pPr>
      <w:r w:rsidRPr="00925773">
        <w:rPr>
          <w:sz w:val="22"/>
        </w:rPr>
        <w:tab/>
        <w:t xml:space="preserve">Students are expected to engage in all of the activities normally engaged in by the agency’s staff and counselors, at a level commensurate with their experience and responsibility. Although </w:t>
      </w:r>
      <w:r w:rsidR="00D263D7">
        <w:rPr>
          <w:sz w:val="22"/>
        </w:rPr>
        <w:t xml:space="preserve">Clinical Mental Health </w:t>
      </w:r>
      <w:r w:rsidRPr="00925773">
        <w:rPr>
          <w:sz w:val="22"/>
        </w:rPr>
        <w:t>agency personnel retain</w:t>
      </w:r>
      <w:r w:rsidR="00353BDF" w:rsidRPr="00925773">
        <w:rPr>
          <w:sz w:val="22"/>
        </w:rPr>
        <w:t>s</w:t>
      </w:r>
      <w:r w:rsidRPr="00925773">
        <w:rPr>
          <w:sz w:val="22"/>
        </w:rPr>
        <w:t xml:space="preserve"> ultimate responsibility for case disposition, interns should be encouraged to exercise independent judgment as often as possible.</w:t>
      </w:r>
    </w:p>
    <w:p w14:paraId="04158525" w14:textId="77777777" w:rsidR="00360293" w:rsidRPr="00925773" w:rsidRDefault="00360293" w:rsidP="00360293">
      <w:pPr>
        <w:tabs>
          <w:tab w:val="left" w:pos="-1350"/>
          <w:tab w:val="left" w:pos="-90"/>
        </w:tabs>
        <w:ind w:left="720" w:hanging="720"/>
        <w:rPr>
          <w:sz w:val="22"/>
        </w:rPr>
      </w:pPr>
      <w:r w:rsidRPr="00925773">
        <w:rPr>
          <w:sz w:val="22"/>
        </w:rPr>
        <w:t>E.</w:t>
      </w:r>
      <w:r w:rsidRPr="00925773">
        <w:rPr>
          <w:sz w:val="22"/>
        </w:rPr>
        <w:tab/>
        <w:t>Supervisor’s Role</w:t>
      </w:r>
    </w:p>
    <w:p w14:paraId="48A19AC8" w14:textId="77777777" w:rsidR="00360293" w:rsidRPr="00925773" w:rsidRDefault="00360293" w:rsidP="00360293">
      <w:pPr>
        <w:tabs>
          <w:tab w:val="left" w:pos="-1350"/>
          <w:tab w:val="left" w:pos="-90"/>
        </w:tabs>
        <w:ind w:left="720" w:hanging="720"/>
        <w:rPr>
          <w:sz w:val="22"/>
        </w:rPr>
      </w:pPr>
      <w:r w:rsidRPr="00925773">
        <w:rPr>
          <w:sz w:val="22"/>
        </w:rPr>
        <w:tab/>
      </w:r>
      <w:r w:rsidR="00CB2C2D">
        <w:rPr>
          <w:sz w:val="22"/>
        </w:rPr>
        <w:t>S</w:t>
      </w:r>
      <w:r w:rsidRPr="00925773">
        <w:rPr>
          <w:sz w:val="22"/>
        </w:rPr>
        <w:t>upervised clinical experience is most effective for the student and the agency if the agency appoints</w:t>
      </w:r>
      <w:r w:rsidR="00925773" w:rsidRPr="00925773">
        <w:rPr>
          <w:sz w:val="22"/>
        </w:rPr>
        <w:t xml:space="preserve"> not only</w:t>
      </w:r>
      <w:r w:rsidRPr="00925773">
        <w:rPr>
          <w:sz w:val="22"/>
        </w:rPr>
        <w:t xml:space="preserve"> a qualified </w:t>
      </w:r>
      <w:r w:rsidR="00925773" w:rsidRPr="00925773">
        <w:rPr>
          <w:sz w:val="22"/>
        </w:rPr>
        <w:t>but in addition an</w:t>
      </w:r>
      <w:r w:rsidRPr="00925773">
        <w:rPr>
          <w:sz w:val="22"/>
        </w:rPr>
        <w:t xml:space="preserve"> interested staff counselor/supervisor to </w:t>
      </w:r>
      <w:r w:rsidR="00353BDF" w:rsidRPr="00925773">
        <w:rPr>
          <w:sz w:val="22"/>
        </w:rPr>
        <w:t xml:space="preserve">supervise </w:t>
      </w:r>
      <w:r w:rsidRPr="00925773">
        <w:rPr>
          <w:sz w:val="22"/>
        </w:rPr>
        <w:t xml:space="preserve">the student’s work and provide general guidance. </w:t>
      </w:r>
      <w:r w:rsidR="00353BDF" w:rsidRPr="00925773">
        <w:rPr>
          <w:sz w:val="22"/>
        </w:rPr>
        <w:t xml:space="preserve">It is the counselor </w:t>
      </w:r>
      <w:r w:rsidRPr="00925773">
        <w:rPr>
          <w:sz w:val="22"/>
        </w:rPr>
        <w:t xml:space="preserve">in the agency </w:t>
      </w:r>
      <w:r w:rsidR="00353BDF" w:rsidRPr="00925773">
        <w:rPr>
          <w:sz w:val="22"/>
        </w:rPr>
        <w:t>who has the history and understanding of the agency’s policies</w:t>
      </w:r>
      <w:r w:rsidRPr="00925773">
        <w:rPr>
          <w:sz w:val="22"/>
        </w:rPr>
        <w:t xml:space="preserve">. For example, a supervisor would be beneficial to the student in helping to explore general reactions to the various roles a counselor is asked to assume and to follow agency policies and procedures, in discussing present and new cases, and in adjusting to developments in the field. </w:t>
      </w:r>
      <w:r w:rsidR="00353BDF" w:rsidRPr="00925773">
        <w:rPr>
          <w:sz w:val="22"/>
        </w:rPr>
        <w:t xml:space="preserve">These student </w:t>
      </w:r>
      <w:r w:rsidRPr="00925773">
        <w:rPr>
          <w:sz w:val="22"/>
        </w:rPr>
        <w:t xml:space="preserve">interns </w:t>
      </w:r>
      <w:r w:rsidR="00353BDF" w:rsidRPr="00925773">
        <w:rPr>
          <w:sz w:val="22"/>
        </w:rPr>
        <w:t xml:space="preserve">need a one hour </w:t>
      </w:r>
      <w:r w:rsidRPr="00925773">
        <w:rPr>
          <w:sz w:val="22"/>
        </w:rPr>
        <w:t xml:space="preserve">weekly </w:t>
      </w:r>
      <w:r w:rsidR="00353BDF" w:rsidRPr="00925773">
        <w:rPr>
          <w:sz w:val="22"/>
        </w:rPr>
        <w:t xml:space="preserve">supervision session scheduled </w:t>
      </w:r>
      <w:r w:rsidRPr="00925773">
        <w:rPr>
          <w:sz w:val="22"/>
        </w:rPr>
        <w:t>each week for supervisor-student consultation</w:t>
      </w:r>
      <w:r w:rsidR="00353BDF" w:rsidRPr="00925773">
        <w:rPr>
          <w:sz w:val="22"/>
        </w:rPr>
        <w:t>.</w:t>
      </w:r>
      <w:r w:rsidRPr="00925773">
        <w:rPr>
          <w:sz w:val="22"/>
        </w:rPr>
        <w:t xml:space="preserve"> </w:t>
      </w:r>
      <w:r w:rsidR="004B6CC7" w:rsidRPr="00925773">
        <w:rPr>
          <w:sz w:val="22"/>
        </w:rPr>
        <w:t>Additionally,</w:t>
      </w:r>
      <w:r w:rsidRPr="00925773">
        <w:rPr>
          <w:sz w:val="22"/>
        </w:rPr>
        <w:t xml:space="preserve"> the supervisor </w:t>
      </w:r>
      <w:r w:rsidR="004B6CC7" w:rsidRPr="00925773">
        <w:rPr>
          <w:sz w:val="22"/>
        </w:rPr>
        <w:t xml:space="preserve">should be </w:t>
      </w:r>
      <w:r w:rsidRPr="00925773">
        <w:rPr>
          <w:sz w:val="22"/>
        </w:rPr>
        <w:t>available to the student at other times for less for</w:t>
      </w:r>
      <w:r w:rsidR="004B6CC7" w:rsidRPr="00925773">
        <w:rPr>
          <w:sz w:val="22"/>
        </w:rPr>
        <w:t>mal assistance. The supervisor,</w:t>
      </w:r>
      <w:r w:rsidRPr="00925773">
        <w:rPr>
          <w:sz w:val="22"/>
        </w:rPr>
        <w:t xml:space="preserve"> as a representative and advocate for the agency and the counseling profession</w:t>
      </w:r>
      <w:r w:rsidR="004B6CC7" w:rsidRPr="00925773">
        <w:rPr>
          <w:sz w:val="22"/>
        </w:rPr>
        <w:t>,</w:t>
      </w:r>
      <w:r w:rsidRPr="00925773">
        <w:rPr>
          <w:sz w:val="22"/>
        </w:rPr>
        <w:t xml:space="preserve"> can help the student find a series of experiences that would be instructive to the counselor. The supervisor can use the student’s performance in these activities as an objective basis </w:t>
      </w:r>
      <w:r w:rsidR="00E83598" w:rsidRPr="00925773">
        <w:rPr>
          <w:sz w:val="22"/>
        </w:rPr>
        <w:t>by</w:t>
      </w:r>
      <w:r w:rsidRPr="00925773">
        <w:rPr>
          <w:sz w:val="22"/>
        </w:rPr>
        <w:t xml:space="preserve"> which to evaluate the student at the end of the semester</w:t>
      </w:r>
      <w:r w:rsidR="00E83598" w:rsidRPr="00925773">
        <w:rPr>
          <w:sz w:val="22"/>
        </w:rPr>
        <w:t>.</w:t>
      </w:r>
      <w:r w:rsidR="001E5B38" w:rsidRPr="001E5B38">
        <w:rPr>
          <w:sz w:val="22"/>
        </w:rPr>
        <w:t xml:space="preserve"> Supervisors must take time to discuss the most current versions of ACA Code of Ethics, the Texas LPC Code of Ethics, and the ethical codes of all ACA divisions. Additionally, supervisors must discuss the most current versions of the ACA Multicultural and Social Justice Counseling Competencies and the ACA Advocacy Competencies.</w:t>
      </w:r>
    </w:p>
    <w:p w14:paraId="7ABBC94A" w14:textId="77777777" w:rsidR="00E83598" w:rsidRPr="00925773" w:rsidRDefault="00E83598" w:rsidP="00360293">
      <w:pPr>
        <w:tabs>
          <w:tab w:val="left" w:pos="-1350"/>
          <w:tab w:val="left" w:pos="-90"/>
        </w:tabs>
        <w:ind w:left="720" w:hanging="720"/>
        <w:rPr>
          <w:sz w:val="22"/>
        </w:rPr>
      </w:pPr>
      <w:r w:rsidRPr="00925773">
        <w:rPr>
          <w:sz w:val="22"/>
        </w:rPr>
        <w:t>F.</w:t>
      </w:r>
      <w:r w:rsidRPr="00925773">
        <w:rPr>
          <w:sz w:val="22"/>
        </w:rPr>
        <w:tab/>
        <w:t>University Role</w:t>
      </w:r>
    </w:p>
    <w:p w14:paraId="11260589" w14:textId="77777777" w:rsidR="00E83598" w:rsidRPr="00925773" w:rsidRDefault="00E83598" w:rsidP="00360293">
      <w:pPr>
        <w:tabs>
          <w:tab w:val="left" w:pos="-1350"/>
          <w:tab w:val="left" w:pos="-90"/>
        </w:tabs>
        <w:ind w:left="720" w:hanging="720"/>
        <w:rPr>
          <w:sz w:val="22"/>
        </w:rPr>
      </w:pPr>
      <w:r w:rsidRPr="00925773">
        <w:rPr>
          <w:sz w:val="22"/>
        </w:rPr>
        <w:tab/>
      </w:r>
      <w:r w:rsidR="004B6CC7" w:rsidRPr="00925773">
        <w:rPr>
          <w:sz w:val="22"/>
        </w:rPr>
        <w:t>T</w:t>
      </w:r>
      <w:r w:rsidRPr="00925773">
        <w:rPr>
          <w:sz w:val="22"/>
        </w:rPr>
        <w:t xml:space="preserve">he </w:t>
      </w:r>
      <w:r w:rsidR="004B6CC7" w:rsidRPr="00925773">
        <w:rPr>
          <w:sz w:val="22"/>
        </w:rPr>
        <w:t>u</w:t>
      </w:r>
      <w:r w:rsidRPr="00925773">
        <w:rPr>
          <w:sz w:val="22"/>
        </w:rPr>
        <w:t xml:space="preserve">niversity delegates supervisory and administrative responsibility for </w:t>
      </w:r>
      <w:r w:rsidR="008354FB">
        <w:rPr>
          <w:sz w:val="22"/>
        </w:rPr>
        <w:t>site</w:t>
      </w:r>
      <w:r w:rsidRPr="00925773">
        <w:rPr>
          <w:sz w:val="22"/>
        </w:rPr>
        <w:t xml:space="preserve"> activities to the Site Supervisor. The </w:t>
      </w:r>
      <w:r w:rsidR="004B6CC7" w:rsidRPr="00925773">
        <w:rPr>
          <w:sz w:val="22"/>
        </w:rPr>
        <w:t>u</w:t>
      </w:r>
      <w:r w:rsidRPr="00925773">
        <w:rPr>
          <w:sz w:val="22"/>
        </w:rPr>
        <w:t xml:space="preserve">niversity faculty instructor for the practicum/internship will stay in phone contact with the Site Supervisor as necessary and desirable. The faculty instructor will not generally visit the </w:t>
      </w:r>
      <w:r w:rsidR="008354FB">
        <w:rPr>
          <w:sz w:val="22"/>
        </w:rPr>
        <w:t>site</w:t>
      </w:r>
      <w:r w:rsidRPr="00925773">
        <w:rPr>
          <w:sz w:val="22"/>
        </w:rPr>
        <w:t xml:space="preserve"> during the internship, unless this is necessary or desirable, or the Site Supervisor or intern requests a visit. At the middle and end of the semester, the Site Supervisor will complete an evaluation form on internship activities. (Copies of this form are given by the student to</w:t>
      </w:r>
      <w:r w:rsidR="004B6CC7" w:rsidRPr="00925773">
        <w:rPr>
          <w:sz w:val="22"/>
        </w:rPr>
        <w:t xml:space="preserve"> the</w:t>
      </w:r>
      <w:r w:rsidRPr="00925773">
        <w:rPr>
          <w:sz w:val="22"/>
        </w:rPr>
        <w:t xml:space="preserve"> </w:t>
      </w:r>
      <w:r w:rsidR="008354FB">
        <w:rPr>
          <w:sz w:val="22"/>
        </w:rPr>
        <w:t>site</w:t>
      </w:r>
      <w:r w:rsidRPr="00925773">
        <w:rPr>
          <w:sz w:val="22"/>
        </w:rPr>
        <w:t xml:space="preserve"> supervisor</w:t>
      </w:r>
      <w:r w:rsidRPr="00925773">
        <w:rPr>
          <w:strike/>
          <w:sz w:val="22"/>
        </w:rPr>
        <w:t>s</w:t>
      </w:r>
      <w:r w:rsidRPr="00925773">
        <w:rPr>
          <w:sz w:val="22"/>
        </w:rPr>
        <w:t xml:space="preserve"> at the beginning and end of the semester.)</w:t>
      </w:r>
    </w:p>
    <w:p w14:paraId="7AAF10BD" w14:textId="77777777" w:rsidR="00E83598" w:rsidRPr="00925773" w:rsidRDefault="00E83598" w:rsidP="00360293">
      <w:pPr>
        <w:tabs>
          <w:tab w:val="left" w:pos="-1350"/>
          <w:tab w:val="left" w:pos="-90"/>
        </w:tabs>
        <w:ind w:left="720" w:hanging="720"/>
        <w:rPr>
          <w:sz w:val="22"/>
        </w:rPr>
      </w:pPr>
      <w:r w:rsidRPr="00925773">
        <w:rPr>
          <w:sz w:val="22"/>
        </w:rPr>
        <w:tab/>
        <w:t xml:space="preserve">As mentioned </w:t>
      </w:r>
      <w:r w:rsidR="00925773" w:rsidRPr="00925773">
        <w:rPr>
          <w:sz w:val="22"/>
        </w:rPr>
        <w:t>earlier</w:t>
      </w:r>
      <w:r w:rsidRPr="00925773">
        <w:rPr>
          <w:sz w:val="22"/>
        </w:rPr>
        <w:t xml:space="preserve">, the </w:t>
      </w:r>
      <w:r w:rsidR="004B6CC7" w:rsidRPr="00925773">
        <w:rPr>
          <w:sz w:val="22"/>
        </w:rPr>
        <w:t>u</w:t>
      </w:r>
      <w:r w:rsidRPr="00925773">
        <w:rPr>
          <w:sz w:val="22"/>
        </w:rPr>
        <w:t xml:space="preserve">niversity provides regular supervisory sessions at which students are expected to present and discuss cases accompanied by tape-recorded interviews. The agency is asked to authorize, with written client permission, the taping of </w:t>
      </w:r>
      <w:r w:rsidR="008354FB">
        <w:rPr>
          <w:sz w:val="22"/>
        </w:rPr>
        <w:t>site</w:t>
      </w:r>
      <w:r w:rsidRPr="00925773">
        <w:rPr>
          <w:sz w:val="22"/>
        </w:rPr>
        <w:t xml:space="preserve"> counseling sessions for on-campus supervision.</w:t>
      </w:r>
      <w:r w:rsidR="008354FB">
        <w:rPr>
          <w:sz w:val="22"/>
        </w:rPr>
        <w:t xml:space="preserve"> Portions of the tape may be played in class for educational purposes.</w:t>
      </w:r>
      <w:r w:rsidRPr="00925773">
        <w:rPr>
          <w:sz w:val="22"/>
        </w:rPr>
        <w:t xml:space="preserve"> The group supervision sessions are in the format of a</w:t>
      </w:r>
      <w:r w:rsidR="00CB2C2D">
        <w:rPr>
          <w:sz w:val="22"/>
        </w:rPr>
        <w:t xml:space="preserve"> </w:t>
      </w:r>
      <w:r w:rsidRPr="00925773">
        <w:rPr>
          <w:sz w:val="22"/>
        </w:rPr>
        <w:t xml:space="preserve">1-1/2 hour per week group supervision seminar that </w:t>
      </w:r>
      <w:r w:rsidR="00CB2C2D">
        <w:rPr>
          <w:sz w:val="22"/>
        </w:rPr>
        <w:t>is held throughout the semester.</w:t>
      </w:r>
      <w:r w:rsidRPr="00925773">
        <w:rPr>
          <w:sz w:val="22"/>
        </w:rPr>
        <w:t xml:space="preserve"> Site Supervisors are welcome to attend the on-campus group supervisory meetings, especially when their supervisee is presenting agency cases for discussion. While course guidelines may vary depending on the faculty member teaching the course (or section of the course), the overall objectives are basically the same for all sections of practicum/internship.</w:t>
      </w:r>
    </w:p>
    <w:p w14:paraId="292216CD" w14:textId="77777777" w:rsidR="00E83598" w:rsidRPr="00925773" w:rsidRDefault="00E83598" w:rsidP="00360293">
      <w:pPr>
        <w:tabs>
          <w:tab w:val="left" w:pos="-1350"/>
          <w:tab w:val="left" w:pos="-90"/>
        </w:tabs>
        <w:ind w:left="720" w:hanging="720"/>
        <w:rPr>
          <w:sz w:val="22"/>
        </w:rPr>
      </w:pPr>
      <w:r w:rsidRPr="00925773">
        <w:rPr>
          <w:sz w:val="22"/>
        </w:rPr>
        <w:t>G.</w:t>
      </w:r>
      <w:r w:rsidRPr="00925773">
        <w:rPr>
          <w:sz w:val="22"/>
        </w:rPr>
        <w:tab/>
        <w:t>Special Problems</w:t>
      </w:r>
    </w:p>
    <w:p w14:paraId="1BD17EEE" w14:textId="77777777" w:rsidR="00E83598" w:rsidRDefault="00E83598" w:rsidP="00360293">
      <w:pPr>
        <w:tabs>
          <w:tab w:val="left" w:pos="-1350"/>
          <w:tab w:val="left" w:pos="-90"/>
        </w:tabs>
        <w:ind w:left="720" w:hanging="720"/>
        <w:rPr>
          <w:sz w:val="22"/>
        </w:rPr>
      </w:pPr>
      <w:r w:rsidRPr="00925773">
        <w:rPr>
          <w:sz w:val="22"/>
        </w:rPr>
        <w:tab/>
      </w:r>
      <w:r w:rsidR="0015513D" w:rsidRPr="00925773">
        <w:rPr>
          <w:sz w:val="22"/>
        </w:rPr>
        <w:t xml:space="preserve">If special problems or concerns (clinical, supervisory, interpersonal, etc.) should arise during the practicum/internship, the Site Supervisor should contact the </w:t>
      </w:r>
      <w:r w:rsidR="004B6CC7" w:rsidRPr="00925773">
        <w:rPr>
          <w:sz w:val="22"/>
        </w:rPr>
        <w:t>u</w:t>
      </w:r>
      <w:r w:rsidR="0015513D" w:rsidRPr="00925773">
        <w:rPr>
          <w:sz w:val="22"/>
        </w:rPr>
        <w:t xml:space="preserve">niversity practicum/internship faculty instructor </w:t>
      </w:r>
      <w:r w:rsidR="004B6CC7" w:rsidRPr="00925773">
        <w:rPr>
          <w:sz w:val="22"/>
        </w:rPr>
        <w:t>immediately as warranted</w:t>
      </w:r>
      <w:r w:rsidR="008354FB">
        <w:rPr>
          <w:sz w:val="22"/>
        </w:rPr>
        <w:t xml:space="preserve"> by</w:t>
      </w:r>
      <w:r w:rsidR="004B6CC7" w:rsidRPr="00925773">
        <w:rPr>
          <w:sz w:val="22"/>
        </w:rPr>
        <w:t xml:space="preserve"> </w:t>
      </w:r>
      <w:r w:rsidR="0015513D" w:rsidRPr="00925773">
        <w:rPr>
          <w:sz w:val="22"/>
        </w:rPr>
        <w:t xml:space="preserve">the nature of the problem. It is the responsibility of the </w:t>
      </w:r>
      <w:r w:rsidR="004B6CC7" w:rsidRPr="00925773">
        <w:rPr>
          <w:sz w:val="22"/>
        </w:rPr>
        <w:lastRenderedPageBreak/>
        <w:t>u</w:t>
      </w:r>
      <w:r w:rsidR="0015513D" w:rsidRPr="00925773">
        <w:rPr>
          <w:sz w:val="22"/>
        </w:rPr>
        <w:t xml:space="preserve">niversity faculty instructor to work with the </w:t>
      </w:r>
      <w:r w:rsidR="008354FB">
        <w:rPr>
          <w:sz w:val="22"/>
        </w:rPr>
        <w:t>site</w:t>
      </w:r>
      <w:r w:rsidR="0015513D" w:rsidRPr="00925773">
        <w:rPr>
          <w:sz w:val="22"/>
        </w:rPr>
        <w:t xml:space="preserve"> supervisor and the practicum/internship student to resolve any special problems or concerns.</w:t>
      </w:r>
    </w:p>
    <w:p w14:paraId="4EFF3CBD" w14:textId="77777777" w:rsidR="00835CC6" w:rsidRPr="00835CC6" w:rsidRDefault="00835CC6" w:rsidP="00360293">
      <w:pPr>
        <w:tabs>
          <w:tab w:val="left" w:pos="-1350"/>
          <w:tab w:val="left" w:pos="-90"/>
        </w:tabs>
        <w:ind w:left="720" w:hanging="720"/>
        <w:rPr>
          <w:i/>
          <w:sz w:val="22"/>
          <w:u w:val="single"/>
        </w:rPr>
      </w:pPr>
      <w:r>
        <w:rPr>
          <w:sz w:val="22"/>
        </w:rPr>
        <w:tab/>
      </w:r>
      <w:r w:rsidRPr="00835CC6">
        <w:rPr>
          <w:i/>
          <w:sz w:val="22"/>
          <w:u w:val="single"/>
        </w:rPr>
        <w:t>Impairment</w:t>
      </w:r>
    </w:p>
    <w:p w14:paraId="30C9F50E" w14:textId="77777777" w:rsidR="00835CC6" w:rsidRPr="00835CC6" w:rsidRDefault="00835CC6" w:rsidP="00835CC6">
      <w:pPr>
        <w:spacing w:before="100" w:beforeAutospacing="1" w:after="100" w:afterAutospacing="1"/>
        <w:ind w:left="720"/>
        <w:rPr>
          <w:rFonts w:eastAsia="Times New Roman" w:cs="Times New Roman"/>
          <w:color w:val="000000"/>
          <w:sz w:val="22"/>
        </w:rPr>
      </w:pPr>
      <w:r w:rsidRPr="00835CC6">
        <w:rPr>
          <w:rFonts w:eastAsia="Times New Roman" w:cs="Times New Roman"/>
          <w:color w:val="000000"/>
          <w:sz w:val="22"/>
        </w:rPr>
        <w:t xml:space="preserve">According to the </w:t>
      </w:r>
      <w:r w:rsidRPr="00835CC6">
        <w:rPr>
          <w:rFonts w:eastAsia="Times New Roman" w:cs="Times New Roman"/>
          <w:i/>
          <w:color w:val="000000"/>
          <w:sz w:val="22"/>
        </w:rPr>
        <w:t>ACA Code of Eth</w:t>
      </w:r>
      <w:r w:rsidR="00CB2C2D">
        <w:rPr>
          <w:rFonts w:eastAsia="Times New Roman" w:cs="Times New Roman"/>
          <w:color w:val="000000"/>
          <w:sz w:val="22"/>
        </w:rPr>
        <w:t>ics (2014</w:t>
      </w:r>
      <w:r w:rsidRPr="00835CC6">
        <w:rPr>
          <w:rFonts w:eastAsia="Times New Roman" w:cs="Times New Roman"/>
          <w:color w:val="000000"/>
          <w:sz w:val="22"/>
        </w:rPr>
        <w:t>), counselors and counselors-in-training do not offer counseling services to clients when their physical, mental, or emotional problems may harm a client o</w:t>
      </w:r>
      <w:r w:rsidR="00CB2C2D">
        <w:rPr>
          <w:rFonts w:eastAsia="Times New Roman" w:cs="Times New Roman"/>
          <w:color w:val="000000"/>
          <w:sz w:val="22"/>
        </w:rPr>
        <w:t>r others (see Sections C.2.g, F.5</w:t>
      </w:r>
      <w:r w:rsidRPr="00835CC6">
        <w:rPr>
          <w:rFonts w:eastAsia="Times New Roman" w:cs="Times New Roman"/>
          <w:color w:val="000000"/>
          <w:sz w:val="22"/>
        </w:rPr>
        <w:t>.b</w:t>
      </w:r>
      <w:r w:rsidR="00CB2C2D">
        <w:rPr>
          <w:rFonts w:eastAsia="Times New Roman" w:cs="Times New Roman"/>
          <w:color w:val="000000"/>
          <w:sz w:val="22"/>
        </w:rPr>
        <w:t>, and F.8.d</w:t>
      </w:r>
      <w:r w:rsidRPr="00835CC6">
        <w:rPr>
          <w:rFonts w:eastAsia="Times New Roman" w:cs="Times New Roman"/>
          <w:color w:val="000000"/>
          <w:sz w:val="22"/>
        </w:rPr>
        <w:t>).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4ECADE1F" w14:textId="77777777" w:rsidR="00835CC6" w:rsidRDefault="00835CC6" w:rsidP="00835CC6">
      <w:pPr>
        <w:spacing w:before="100" w:beforeAutospacing="1" w:after="100" w:afterAutospacing="1"/>
        <w:ind w:left="720"/>
        <w:rPr>
          <w:rFonts w:eastAsia="Times New Roman" w:cs="Times New Roman"/>
          <w:color w:val="000000"/>
          <w:sz w:val="22"/>
        </w:rPr>
      </w:pPr>
      <w:r w:rsidRPr="00835CC6">
        <w:rPr>
          <w:rFonts w:eastAsia="Times New Roman" w:cs="Times New Roman"/>
          <w:color w:val="000000"/>
          <w:sz w:val="22"/>
        </w:rPr>
        <w:t>It is the policy of the Counselor Education program that if a student has a physical, mental or emotional problem that could potentially harm clients or others, that student will be prohibited from seeing clients until the student has completed a remediation plan. For example, it is the policy of the Counselor Education program that if a student has a documented relapse or a self-reported relapse, she/he will not see clients until a remediation plan is completed and the student can provide verified documentation of at least one year of “clean” time. While the student is in treatment, the student’s therapist must report on the student’s progress at specified times.</w:t>
      </w:r>
    </w:p>
    <w:p w14:paraId="57B82267" w14:textId="77777777" w:rsidR="0015513D" w:rsidRPr="00925773" w:rsidRDefault="0015513D" w:rsidP="00360293">
      <w:pPr>
        <w:tabs>
          <w:tab w:val="left" w:pos="-1350"/>
          <w:tab w:val="left" w:pos="-90"/>
        </w:tabs>
        <w:ind w:left="720" w:hanging="720"/>
        <w:rPr>
          <w:sz w:val="22"/>
        </w:rPr>
      </w:pPr>
      <w:r w:rsidRPr="00925773">
        <w:rPr>
          <w:sz w:val="22"/>
        </w:rPr>
        <w:t>H.</w:t>
      </w:r>
      <w:r w:rsidRPr="00925773">
        <w:rPr>
          <w:sz w:val="22"/>
        </w:rPr>
        <w:tab/>
        <w:t>Summary</w:t>
      </w:r>
    </w:p>
    <w:p w14:paraId="4E0CACC6" w14:textId="77777777" w:rsidR="0015513D" w:rsidRPr="00925773" w:rsidRDefault="0015513D" w:rsidP="00360293">
      <w:pPr>
        <w:tabs>
          <w:tab w:val="left" w:pos="-1350"/>
          <w:tab w:val="left" w:pos="-90"/>
        </w:tabs>
        <w:ind w:left="720" w:hanging="720"/>
        <w:rPr>
          <w:sz w:val="22"/>
        </w:rPr>
      </w:pPr>
      <w:r w:rsidRPr="00925773">
        <w:rPr>
          <w:sz w:val="22"/>
        </w:rPr>
        <w:tab/>
        <w:t xml:space="preserve">The practicum/internship experience is considered a vital part of the academic programs in </w:t>
      </w:r>
      <w:r w:rsidR="00974DD5" w:rsidRPr="00925773">
        <w:rPr>
          <w:sz w:val="22"/>
        </w:rPr>
        <w:t>Counselor Education</w:t>
      </w:r>
      <w:r w:rsidR="004B6CC7" w:rsidRPr="00925773">
        <w:rPr>
          <w:sz w:val="22"/>
        </w:rPr>
        <w:t xml:space="preserve"> </w:t>
      </w:r>
      <w:r w:rsidRPr="00925773">
        <w:rPr>
          <w:sz w:val="22"/>
        </w:rPr>
        <w:t xml:space="preserve">at Texas Tech University. It offers the opportunity to </w:t>
      </w:r>
      <w:r w:rsidR="004B6CC7" w:rsidRPr="00925773">
        <w:rPr>
          <w:sz w:val="22"/>
        </w:rPr>
        <w:t xml:space="preserve">implement </w:t>
      </w:r>
      <w:r w:rsidRPr="00925773">
        <w:rPr>
          <w:sz w:val="22"/>
        </w:rPr>
        <w:t>theory into</w:t>
      </w:r>
      <w:r w:rsidR="00925773" w:rsidRPr="00925773">
        <w:rPr>
          <w:sz w:val="22"/>
        </w:rPr>
        <w:t xml:space="preserve"> actual counseling</w:t>
      </w:r>
      <w:r w:rsidRPr="00925773">
        <w:rPr>
          <w:sz w:val="22"/>
        </w:rPr>
        <w:t xml:space="preserve"> practice and serves as a catalyst for personal and professional growth necessary for entry into the counseling profession. The </w:t>
      </w:r>
      <w:r w:rsidR="00974DD5" w:rsidRPr="00925773">
        <w:rPr>
          <w:sz w:val="22"/>
        </w:rPr>
        <w:t>Counselor Education Program faculty are</w:t>
      </w:r>
      <w:r w:rsidRPr="00925773">
        <w:rPr>
          <w:sz w:val="22"/>
        </w:rPr>
        <w:t xml:space="preserve"> very grateful for the professional service that </w:t>
      </w:r>
      <w:r w:rsidR="008354FB">
        <w:rPr>
          <w:sz w:val="22"/>
        </w:rPr>
        <w:t>site</w:t>
      </w:r>
      <w:r w:rsidRPr="00925773">
        <w:rPr>
          <w:sz w:val="22"/>
        </w:rPr>
        <w:t xml:space="preserve"> supervisors provide</w:t>
      </w:r>
      <w:r w:rsidR="00974DD5" w:rsidRPr="00925773">
        <w:rPr>
          <w:sz w:val="22"/>
        </w:rPr>
        <w:t xml:space="preserve"> to</w:t>
      </w:r>
      <w:r w:rsidRPr="00925773">
        <w:rPr>
          <w:sz w:val="22"/>
        </w:rPr>
        <w:t xml:space="preserve"> counseling practicum/internship students in this critical phase of their professional education and training.</w:t>
      </w:r>
    </w:p>
    <w:p w14:paraId="574CFC39" w14:textId="5A92A983" w:rsidR="000003D5" w:rsidRDefault="000003D5">
      <w:pPr>
        <w:spacing w:line="276" w:lineRule="auto"/>
        <w:rPr>
          <w:sz w:val="22"/>
        </w:rPr>
      </w:pPr>
      <w:r>
        <w:rPr>
          <w:sz w:val="22"/>
        </w:rPr>
        <w:br w:type="page"/>
      </w:r>
    </w:p>
    <w:p w14:paraId="3F74FDCF" w14:textId="77777777" w:rsidR="0015513D" w:rsidRPr="00925773" w:rsidRDefault="0015513D" w:rsidP="00A1636C">
      <w:pPr>
        <w:pStyle w:val="HeadingforHandbooks"/>
      </w:pPr>
      <w:r w:rsidRPr="00925773">
        <w:lastRenderedPageBreak/>
        <w:t>Section 6: Summary of Field Site Requirements</w:t>
      </w:r>
    </w:p>
    <w:p w14:paraId="0639C5A5" w14:textId="77777777" w:rsidR="00A1636C" w:rsidRDefault="00A1636C" w:rsidP="0015513D">
      <w:pPr>
        <w:tabs>
          <w:tab w:val="left" w:pos="-1440"/>
          <w:tab w:val="left" w:pos="-1350"/>
          <w:tab w:val="left" w:pos="-1260"/>
        </w:tabs>
        <w:rPr>
          <w:sz w:val="22"/>
        </w:rPr>
      </w:pPr>
    </w:p>
    <w:p w14:paraId="715FFD71" w14:textId="77777777" w:rsidR="0015513D" w:rsidRPr="00925773" w:rsidRDefault="0015513D" w:rsidP="0015513D">
      <w:pPr>
        <w:tabs>
          <w:tab w:val="left" w:pos="-1440"/>
          <w:tab w:val="left" w:pos="-1350"/>
          <w:tab w:val="left" w:pos="-1260"/>
        </w:tabs>
        <w:rPr>
          <w:sz w:val="22"/>
        </w:rPr>
      </w:pPr>
      <w:r w:rsidRPr="00925773">
        <w:rPr>
          <w:sz w:val="22"/>
        </w:rPr>
        <w:t xml:space="preserve">Prospective practicum/internship </w:t>
      </w:r>
      <w:r w:rsidR="00925773" w:rsidRPr="00925773">
        <w:rPr>
          <w:sz w:val="22"/>
        </w:rPr>
        <w:t>students</w:t>
      </w:r>
      <w:r w:rsidRPr="00925773">
        <w:rPr>
          <w:sz w:val="22"/>
        </w:rPr>
        <w:t xml:space="preserve"> may use this summary as a quick information guide in their interview with a Site Supervisor. This summary represents only an excerpt of all requirements and guidelines, which students should be sure to read thoroughly.</w:t>
      </w:r>
    </w:p>
    <w:p w14:paraId="0A8AC23A" w14:textId="77777777" w:rsidR="0015513D" w:rsidRPr="00925773" w:rsidRDefault="00974DD5" w:rsidP="0015513D">
      <w:pPr>
        <w:tabs>
          <w:tab w:val="left" w:pos="-1440"/>
          <w:tab w:val="left" w:pos="-1350"/>
          <w:tab w:val="left" w:pos="-1260"/>
        </w:tabs>
        <w:rPr>
          <w:sz w:val="22"/>
        </w:rPr>
      </w:pPr>
      <w:r w:rsidRPr="00925773">
        <w:rPr>
          <w:sz w:val="22"/>
        </w:rPr>
        <w:t>Although not required</w:t>
      </w:r>
      <w:r w:rsidR="0015513D" w:rsidRPr="00925773">
        <w:rPr>
          <w:sz w:val="22"/>
        </w:rPr>
        <w:t xml:space="preserve">, students enrolled in internship </w:t>
      </w:r>
      <w:r w:rsidR="00925773" w:rsidRPr="00925773">
        <w:rPr>
          <w:sz w:val="22"/>
        </w:rPr>
        <w:t>might</w:t>
      </w:r>
      <w:r w:rsidRPr="00925773">
        <w:rPr>
          <w:sz w:val="22"/>
        </w:rPr>
        <w:t xml:space="preserve"> consider counseling at </w:t>
      </w:r>
      <w:r w:rsidR="0015513D" w:rsidRPr="00925773">
        <w:rPr>
          <w:sz w:val="22"/>
        </w:rPr>
        <w:t>one site for both semesters of their internship. This enables the student to eventually work as a regular staff member and develop ongoing client contact. The specific requirements are as follows:</w:t>
      </w:r>
    </w:p>
    <w:p w14:paraId="0849ED63" w14:textId="77777777" w:rsidR="0015513D" w:rsidRPr="00925773" w:rsidRDefault="00C60D41" w:rsidP="00C60D41">
      <w:pPr>
        <w:tabs>
          <w:tab w:val="left" w:pos="-1710"/>
          <w:tab w:val="left" w:pos="-1620"/>
          <w:tab w:val="left" w:pos="-1440"/>
          <w:tab w:val="left" w:pos="-1350"/>
          <w:tab w:val="left" w:pos="-1260"/>
        </w:tabs>
        <w:ind w:left="720" w:hanging="720"/>
        <w:rPr>
          <w:sz w:val="22"/>
        </w:rPr>
      </w:pPr>
      <w:r w:rsidRPr="00925773">
        <w:rPr>
          <w:sz w:val="22"/>
        </w:rPr>
        <w:t>1.</w:t>
      </w:r>
      <w:r w:rsidRPr="00925773">
        <w:rPr>
          <w:sz w:val="22"/>
        </w:rPr>
        <w:tab/>
        <w:t xml:space="preserve">After adequate orientation and training, students should be involved in the full range of activities and services offered by the site. The </w:t>
      </w:r>
      <w:r w:rsidR="00974DD5" w:rsidRPr="00925773">
        <w:rPr>
          <w:sz w:val="22"/>
        </w:rPr>
        <w:t>u</w:t>
      </w:r>
      <w:r w:rsidRPr="00925773">
        <w:rPr>
          <w:sz w:val="22"/>
        </w:rPr>
        <w:t>niversity recognizes that the service will vary depending on the philosophy and goals of the site and the clients served; typically these services include:</w:t>
      </w:r>
    </w:p>
    <w:p w14:paraId="172498ED" w14:textId="77777777" w:rsidR="00C60D41" w:rsidRPr="00925773" w:rsidRDefault="00C60D41" w:rsidP="00C60D41">
      <w:pPr>
        <w:tabs>
          <w:tab w:val="left" w:pos="-1710"/>
          <w:tab w:val="left" w:pos="-1620"/>
          <w:tab w:val="left" w:pos="-1440"/>
          <w:tab w:val="left" w:pos="-1350"/>
          <w:tab w:val="left" w:pos="-1260"/>
        </w:tabs>
        <w:ind w:left="720" w:hanging="720"/>
        <w:rPr>
          <w:sz w:val="22"/>
        </w:rPr>
      </w:pPr>
      <w:r w:rsidRPr="00925773">
        <w:rPr>
          <w:sz w:val="22"/>
        </w:rPr>
        <w:tab/>
        <w:t>a.</w:t>
      </w:r>
      <w:r w:rsidRPr="00925773">
        <w:rPr>
          <w:sz w:val="22"/>
        </w:rPr>
        <w:tab/>
        <w:t>Individual counseling</w:t>
      </w:r>
      <w:r w:rsidRPr="00925773">
        <w:rPr>
          <w:sz w:val="22"/>
        </w:rPr>
        <w:br/>
        <w:t>b.</w:t>
      </w:r>
      <w:r w:rsidRPr="00925773">
        <w:rPr>
          <w:sz w:val="22"/>
        </w:rPr>
        <w:tab/>
        <w:t>Group counseling</w:t>
      </w:r>
      <w:r w:rsidRPr="00925773">
        <w:rPr>
          <w:sz w:val="22"/>
        </w:rPr>
        <w:br/>
        <w:t>c.</w:t>
      </w:r>
      <w:r w:rsidRPr="00925773">
        <w:rPr>
          <w:sz w:val="22"/>
        </w:rPr>
        <w:tab/>
        <w:t>Career development</w:t>
      </w:r>
      <w:r w:rsidRPr="00925773">
        <w:rPr>
          <w:sz w:val="22"/>
        </w:rPr>
        <w:br/>
        <w:t>d.</w:t>
      </w:r>
      <w:r w:rsidRPr="00925773">
        <w:rPr>
          <w:sz w:val="22"/>
        </w:rPr>
        <w:tab/>
        <w:t>Appraisal and assessment</w:t>
      </w:r>
      <w:r w:rsidRPr="00925773">
        <w:rPr>
          <w:sz w:val="22"/>
        </w:rPr>
        <w:br/>
        <w:t>e.</w:t>
      </w:r>
      <w:r w:rsidRPr="00925773">
        <w:rPr>
          <w:sz w:val="22"/>
        </w:rPr>
        <w:tab/>
        <w:t>Information dissemination</w:t>
      </w:r>
      <w:r w:rsidRPr="00925773">
        <w:rPr>
          <w:sz w:val="22"/>
        </w:rPr>
        <w:br/>
        <w:t>f.</w:t>
      </w:r>
      <w:r w:rsidRPr="00925773">
        <w:rPr>
          <w:sz w:val="22"/>
        </w:rPr>
        <w:tab/>
        <w:t>Staff meetings</w:t>
      </w:r>
      <w:r w:rsidRPr="00925773">
        <w:rPr>
          <w:sz w:val="22"/>
        </w:rPr>
        <w:br/>
        <w:t>g.</w:t>
      </w:r>
      <w:r w:rsidRPr="00925773">
        <w:rPr>
          <w:sz w:val="22"/>
        </w:rPr>
        <w:tab/>
        <w:t>In-service training</w:t>
      </w:r>
      <w:r w:rsidRPr="00925773">
        <w:rPr>
          <w:sz w:val="22"/>
        </w:rPr>
        <w:br/>
        <w:t>h.</w:t>
      </w:r>
      <w:r w:rsidRPr="00925773">
        <w:rPr>
          <w:sz w:val="22"/>
        </w:rPr>
        <w:tab/>
        <w:t>Consulting</w:t>
      </w:r>
      <w:r w:rsidRPr="00925773">
        <w:rPr>
          <w:sz w:val="22"/>
        </w:rPr>
        <w:br/>
        <w:t>i.</w:t>
      </w:r>
      <w:r w:rsidRPr="00925773">
        <w:rPr>
          <w:sz w:val="22"/>
        </w:rPr>
        <w:tab/>
        <w:t>Referral</w:t>
      </w:r>
      <w:r w:rsidRPr="00925773">
        <w:rPr>
          <w:sz w:val="22"/>
        </w:rPr>
        <w:br/>
        <w:t>j.</w:t>
      </w:r>
      <w:r w:rsidRPr="00925773">
        <w:rPr>
          <w:sz w:val="22"/>
        </w:rPr>
        <w:tab/>
        <w:t>Program development and evaluation</w:t>
      </w:r>
      <w:r w:rsidRPr="00925773">
        <w:rPr>
          <w:sz w:val="22"/>
        </w:rPr>
        <w:br/>
        <w:t>k.</w:t>
      </w:r>
      <w:r w:rsidRPr="00925773">
        <w:rPr>
          <w:sz w:val="22"/>
        </w:rPr>
        <w:tab/>
        <w:t>Maintaining records</w:t>
      </w:r>
    </w:p>
    <w:p w14:paraId="720B8B25" w14:textId="77777777" w:rsidR="00C60D41" w:rsidRPr="00925773" w:rsidRDefault="00C60D41" w:rsidP="00C60D41">
      <w:pPr>
        <w:tabs>
          <w:tab w:val="left" w:pos="-1710"/>
          <w:tab w:val="left" w:pos="-1620"/>
          <w:tab w:val="left" w:pos="-1440"/>
          <w:tab w:val="left" w:pos="-1350"/>
          <w:tab w:val="left" w:pos="-1260"/>
        </w:tabs>
        <w:ind w:left="720" w:hanging="720"/>
        <w:rPr>
          <w:sz w:val="22"/>
        </w:rPr>
      </w:pPr>
      <w:r w:rsidRPr="00925773">
        <w:rPr>
          <w:sz w:val="22"/>
        </w:rPr>
        <w:t>2.</w:t>
      </w:r>
      <w:r w:rsidRPr="00925773">
        <w:rPr>
          <w:sz w:val="22"/>
        </w:rPr>
        <w:tab/>
        <w:t xml:space="preserve">During the semester the student is enrolled in practicum, the student must spend at least 100 hours in practicum experiences. This includes time spent at the site and time spent in the </w:t>
      </w:r>
      <w:r w:rsidR="008207BB" w:rsidRPr="00925773">
        <w:rPr>
          <w:sz w:val="22"/>
        </w:rPr>
        <w:t>u</w:t>
      </w:r>
      <w:r w:rsidRPr="00925773">
        <w:rPr>
          <w:sz w:val="22"/>
        </w:rPr>
        <w:t>niversity individual supervision sessions. From the 100 hours, a minimum of 40 hours must be spent in direct counseling.</w:t>
      </w:r>
    </w:p>
    <w:p w14:paraId="3FE5FC7C" w14:textId="77777777" w:rsidR="00C60D41" w:rsidRPr="00925773" w:rsidRDefault="00C60D41" w:rsidP="00C60D41">
      <w:pPr>
        <w:tabs>
          <w:tab w:val="left" w:pos="-1710"/>
          <w:tab w:val="left" w:pos="-1620"/>
          <w:tab w:val="left" w:pos="-1440"/>
          <w:tab w:val="left" w:pos="-1350"/>
          <w:tab w:val="left" w:pos="-1260"/>
        </w:tabs>
        <w:ind w:left="720" w:hanging="720"/>
        <w:rPr>
          <w:sz w:val="22"/>
        </w:rPr>
      </w:pPr>
      <w:r w:rsidRPr="00925773">
        <w:rPr>
          <w:sz w:val="22"/>
        </w:rPr>
        <w:t>3.</w:t>
      </w:r>
      <w:r w:rsidRPr="00925773">
        <w:rPr>
          <w:sz w:val="22"/>
        </w:rPr>
        <w:tab/>
      </w:r>
      <w:r w:rsidR="00C1568A" w:rsidRPr="00925773">
        <w:rPr>
          <w:sz w:val="22"/>
        </w:rPr>
        <w:t>During the two semesters of enrollment in</w:t>
      </w:r>
      <w:r w:rsidR="00834D74">
        <w:rPr>
          <w:sz w:val="22"/>
        </w:rPr>
        <w:t xml:space="preserve"> the PhD</w:t>
      </w:r>
      <w:r w:rsidR="00C1568A" w:rsidRPr="00925773">
        <w:rPr>
          <w:sz w:val="22"/>
        </w:rPr>
        <w:t xml:space="preserve"> internship, students must spend a minimum of 300 hours</w:t>
      </w:r>
      <w:r w:rsidR="00834D74">
        <w:rPr>
          <w:sz w:val="22"/>
        </w:rPr>
        <w:t xml:space="preserve"> at the internship site. This includes time spent at the site and time spent at the University. From the 300 hours, a minimum of 120 hours must be spent in direct counseling.</w:t>
      </w:r>
      <w:r w:rsidR="00925773" w:rsidRPr="00925773">
        <w:rPr>
          <w:sz w:val="22"/>
        </w:rPr>
        <w:t xml:space="preserve"> </w:t>
      </w:r>
      <w:r w:rsidR="00834D74">
        <w:rPr>
          <w:sz w:val="22"/>
        </w:rPr>
        <w:t>I</w:t>
      </w:r>
      <w:r w:rsidR="00C1568A" w:rsidRPr="00925773">
        <w:rPr>
          <w:sz w:val="22"/>
        </w:rPr>
        <w:t xml:space="preserve">nternship </w:t>
      </w:r>
      <w:r w:rsidR="00925773" w:rsidRPr="00925773">
        <w:rPr>
          <w:sz w:val="22"/>
        </w:rPr>
        <w:t xml:space="preserve">activities </w:t>
      </w:r>
      <w:r w:rsidR="00834D74">
        <w:rPr>
          <w:sz w:val="22"/>
        </w:rPr>
        <w:t xml:space="preserve">are </w:t>
      </w:r>
      <w:r w:rsidR="00925773" w:rsidRPr="00925773">
        <w:rPr>
          <w:sz w:val="22"/>
        </w:rPr>
        <w:t>distributed across six areas (Counseling, Supervision, Teaching, Research, Consultation, Leadership)</w:t>
      </w:r>
      <w:r w:rsidR="008354FB">
        <w:rPr>
          <w:sz w:val="22"/>
        </w:rPr>
        <w:t xml:space="preserve"> each semester</w:t>
      </w:r>
      <w:r w:rsidR="00C1568A" w:rsidRPr="00925773">
        <w:rPr>
          <w:sz w:val="22"/>
        </w:rPr>
        <w:t xml:space="preserve">. </w:t>
      </w:r>
      <w:r w:rsidR="00925773" w:rsidRPr="00925773">
        <w:rPr>
          <w:sz w:val="22"/>
        </w:rPr>
        <w:t>The specific requirements for the PhD internship are included in the course syllabus.</w:t>
      </w:r>
    </w:p>
    <w:p w14:paraId="7513E634" w14:textId="77777777" w:rsidR="00C1568A" w:rsidRPr="00925773" w:rsidRDefault="00C1568A" w:rsidP="00C60D41">
      <w:pPr>
        <w:tabs>
          <w:tab w:val="left" w:pos="-1710"/>
          <w:tab w:val="left" w:pos="-1620"/>
          <w:tab w:val="left" w:pos="-1440"/>
          <w:tab w:val="left" w:pos="-1350"/>
          <w:tab w:val="left" w:pos="-1260"/>
        </w:tabs>
        <w:ind w:left="720" w:hanging="720"/>
        <w:rPr>
          <w:sz w:val="22"/>
        </w:rPr>
      </w:pPr>
      <w:r w:rsidRPr="00925773">
        <w:rPr>
          <w:sz w:val="22"/>
        </w:rPr>
        <w:t>4.</w:t>
      </w:r>
      <w:r w:rsidRPr="00925773">
        <w:rPr>
          <w:sz w:val="22"/>
        </w:rPr>
        <w:tab/>
        <w:t xml:space="preserve">After obtaining the client’s written permission, students </w:t>
      </w:r>
      <w:r w:rsidR="00834D74">
        <w:rPr>
          <w:sz w:val="22"/>
        </w:rPr>
        <w:t>will present tapescripts of</w:t>
      </w:r>
      <w:r w:rsidRPr="00925773">
        <w:rPr>
          <w:sz w:val="22"/>
        </w:rPr>
        <w:t xml:space="preserve"> </w:t>
      </w:r>
      <w:r w:rsidR="00925773" w:rsidRPr="00925773">
        <w:rPr>
          <w:sz w:val="22"/>
        </w:rPr>
        <w:t>some</w:t>
      </w:r>
      <w:r w:rsidRPr="00925773">
        <w:rPr>
          <w:sz w:val="22"/>
        </w:rPr>
        <w:t xml:space="preserve"> counseling sessions. These </w:t>
      </w:r>
      <w:r w:rsidR="00834D74">
        <w:rPr>
          <w:sz w:val="22"/>
        </w:rPr>
        <w:t>tapescripts are</w:t>
      </w:r>
      <w:r w:rsidRPr="00925773">
        <w:rPr>
          <w:sz w:val="22"/>
        </w:rPr>
        <w:t xml:space="preserve"> be used for supervision at the </w:t>
      </w:r>
      <w:r w:rsidR="008207BB" w:rsidRPr="00925773">
        <w:rPr>
          <w:sz w:val="22"/>
        </w:rPr>
        <w:t>u</w:t>
      </w:r>
      <w:r w:rsidRPr="00925773">
        <w:rPr>
          <w:sz w:val="22"/>
        </w:rPr>
        <w:t xml:space="preserve">niversity and should be helpful for the Site Supervisor. A consent </w:t>
      </w:r>
      <w:r w:rsidR="00437700">
        <w:rPr>
          <w:sz w:val="22"/>
        </w:rPr>
        <w:t xml:space="preserve">form </w:t>
      </w:r>
      <w:r w:rsidRPr="00925773">
        <w:rPr>
          <w:sz w:val="22"/>
        </w:rPr>
        <w:t>must be included in the client’s file.</w:t>
      </w:r>
    </w:p>
    <w:p w14:paraId="17734BD5" w14:textId="77777777" w:rsidR="00C1568A" w:rsidRPr="00925773" w:rsidRDefault="00C1568A" w:rsidP="00C60D41">
      <w:pPr>
        <w:tabs>
          <w:tab w:val="left" w:pos="-1710"/>
          <w:tab w:val="left" w:pos="-1620"/>
          <w:tab w:val="left" w:pos="-1440"/>
          <w:tab w:val="left" w:pos="-1350"/>
          <w:tab w:val="left" w:pos="-1260"/>
        </w:tabs>
        <w:ind w:left="720" w:hanging="720"/>
        <w:rPr>
          <w:sz w:val="22"/>
        </w:rPr>
      </w:pPr>
      <w:r w:rsidRPr="00925773">
        <w:rPr>
          <w:sz w:val="22"/>
        </w:rPr>
        <w:t>5.</w:t>
      </w:r>
      <w:r w:rsidRPr="00925773">
        <w:rPr>
          <w:sz w:val="22"/>
        </w:rPr>
        <w:tab/>
        <w:t xml:space="preserve">All students must receive at least one hour per week in individual supervision from their Site Supervisor. The Site Supervisor must have </w:t>
      </w:r>
      <w:r w:rsidR="00670CB6">
        <w:rPr>
          <w:sz w:val="22"/>
        </w:rPr>
        <w:t>a doctoral degree in Counselor Education or a related field</w:t>
      </w:r>
      <w:r w:rsidR="00EE22FD" w:rsidRPr="00925773">
        <w:rPr>
          <w:sz w:val="22"/>
        </w:rPr>
        <w:t xml:space="preserve"> and at least two years professional experience.</w:t>
      </w:r>
    </w:p>
    <w:p w14:paraId="3D30F66E" w14:textId="77777777" w:rsidR="00EE22FD" w:rsidRPr="00925773" w:rsidRDefault="00EE22FD" w:rsidP="00C60D41">
      <w:pPr>
        <w:tabs>
          <w:tab w:val="left" w:pos="-1710"/>
          <w:tab w:val="left" w:pos="-1620"/>
          <w:tab w:val="left" w:pos="-1440"/>
          <w:tab w:val="left" w:pos="-1350"/>
          <w:tab w:val="left" w:pos="-1260"/>
        </w:tabs>
        <w:ind w:left="720" w:hanging="720"/>
        <w:rPr>
          <w:sz w:val="22"/>
        </w:rPr>
      </w:pPr>
      <w:r w:rsidRPr="00925773">
        <w:rPr>
          <w:sz w:val="22"/>
        </w:rPr>
        <w:t>6.</w:t>
      </w:r>
      <w:r w:rsidRPr="00925773">
        <w:rPr>
          <w:sz w:val="22"/>
        </w:rPr>
        <w:tab/>
        <w:t>The Site Supervisor must complete an evaluation form for the student at the middle and at the end of each semester.</w:t>
      </w:r>
    </w:p>
    <w:p w14:paraId="1A6AC1D0" w14:textId="77777777" w:rsidR="00EE22FD" w:rsidRPr="00925773" w:rsidRDefault="00EE22FD" w:rsidP="00C60D41">
      <w:pPr>
        <w:tabs>
          <w:tab w:val="left" w:pos="-1710"/>
          <w:tab w:val="left" w:pos="-1620"/>
          <w:tab w:val="left" w:pos="-1440"/>
          <w:tab w:val="left" w:pos="-1350"/>
          <w:tab w:val="left" w:pos="-1260"/>
        </w:tabs>
        <w:ind w:left="720" w:hanging="720"/>
        <w:rPr>
          <w:sz w:val="22"/>
        </w:rPr>
      </w:pPr>
      <w:r w:rsidRPr="00925773">
        <w:rPr>
          <w:sz w:val="22"/>
        </w:rPr>
        <w:t>7.</w:t>
      </w:r>
      <w:r w:rsidRPr="00925773">
        <w:rPr>
          <w:sz w:val="22"/>
        </w:rPr>
        <w:tab/>
        <w:t>At the end of the semester the</w:t>
      </w:r>
      <w:r w:rsidR="00834D74">
        <w:rPr>
          <w:sz w:val="22"/>
        </w:rPr>
        <w:t xml:space="preserve"> student is asked to complete</w:t>
      </w:r>
      <w:r w:rsidRPr="00925773">
        <w:rPr>
          <w:sz w:val="22"/>
        </w:rPr>
        <w:t xml:space="preserve"> evaluation rating</w:t>
      </w:r>
      <w:r w:rsidR="00834D74">
        <w:rPr>
          <w:sz w:val="22"/>
        </w:rPr>
        <w:t>s</w:t>
      </w:r>
      <w:r w:rsidRPr="00925773">
        <w:rPr>
          <w:sz w:val="22"/>
        </w:rPr>
        <w:t xml:space="preserve"> </w:t>
      </w:r>
      <w:r w:rsidR="00834D74">
        <w:rPr>
          <w:sz w:val="22"/>
        </w:rPr>
        <w:t>in which the student evaluates</w:t>
      </w:r>
      <w:r w:rsidRPr="00925773">
        <w:rPr>
          <w:sz w:val="22"/>
        </w:rPr>
        <w:t xml:space="preserve"> (1) the Site Supervisor, (2) </w:t>
      </w:r>
      <w:r w:rsidR="00834D74" w:rsidRPr="00925773">
        <w:rPr>
          <w:sz w:val="22"/>
        </w:rPr>
        <w:t>University Supervisor</w:t>
      </w:r>
      <w:r w:rsidRPr="00925773">
        <w:rPr>
          <w:sz w:val="22"/>
        </w:rPr>
        <w:t>, and (3) the site.</w:t>
      </w:r>
    </w:p>
    <w:p w14:paraId="0C9A18F7" w14:textId="77777777" w:rsidR="00EE22FD" w:rsidRPr="00925773" w:rsidRDefault="00EE22FD" w:rsidP="00C60D41">
      <w:pPr>
        <w:tabs>
          <w:tab w:val="left" w:pos="-1710"/>
          <w:tab w:val="left" w:pos="-1620"/>
          <w:tab w:val="left" w:pos="-1440"/>
          <w:tab w:val="left" w:pos="-1350"/>
          <w:tab w:val="left" w:pos="-1260"/>
        </w:tabs>
        <w:ind w:left="720" w:hanging="720"/>
        <w:rPr>
          <w:sz w:val="22"/>
        </w:rPr>
      </w:pPr>
      <w:r w:rsidRPr="00925773">
        <w:rPr>
          <w:sz w:val="22"/>
        </w:rPr>
        <w:t>8.</w:t>
      </w:r>
      <w:r w:rsidRPr="00925773">
        <w:rPr>
          <w:sz w:val="22"/>
        </w:rPr>
        <w:tab/>
        <w:t xml:space="preserve">The </w:t>
      </w:r>
      <w:r w:rsidR="008207BB" w:rsidRPr="00925773">
        <w:rPr>
          <w:sz w:val="22"/>
        </w:rPr>
        <w:t>u</w:t>
      </w:r>
      <w:r w:rsidRPr="00925773">
        <w:rPr>
          <w:sz w:val="22"/>
        </w:rPr>
        <w:t>niversity faculty member will stay in phone contact with the Site Supervisor as necessary and desirable. The faculty member may visit the site during the semester to discuss the student’s progress.</w:t>
      </w:r>
    </w:p>
    <w:p w14:paraId="0EBC6B63" w14:textId="77777777" w:rsidR="00EE22FD" w:rsidRPr="00925773" w:rsidRDefault="00EE22FD" w:rsidP="00C60D41">
      <w:pPr>
        <w:tabs>
          <w:tab w:val="left" w:pos="-1710"/>
          <w:tab w:val="left" w:pos="-1620"/>
          <w:tab w:val="left" w:pos="-1440"/>
          <w:tab w:val="left" w:pos="-1350"/>
          <w:tab w:val="left" w:pos="-1260"/>
        </w:tabs>
        <w:ind w:left="720" w:hanging="720"/>
        <w:rPr>
          <w:sz w:val="22"/>
        </w:rPr>
      </w:pPr>
      <w:r w:rsidRPr="00925773">
        <w:rPr>
          <w:sz w:val="22"/>
        </w:rPr>
        <w:lastRenderedPageBreak/>
        <w:t>9.</w:t>
      </w:r>
      <w:r w:rsidRPr="00925773">
        <w:rPr>
          <w:sz w:val="22"/>
        </w:rPr>
        <w:tab/>
        <w:t>Students will maintain a log that outlines all practicum and internship activities (</w:t>
      </w:r>
      <w:r w:rsidR="00D07286" w:rsidRPr="00925773">
        <w:rPr>
          <w:sz w:val="22"/>
        </w:rPr>
        <w:t>s</w:t>
      </w:r>
      <w:r w:rsidRPr="00925773">
        <w:rPr>
          <w:sz w:val="22"/>
        </w:rPr>
        <w:t xml:space="preserve">ee Section </w:t>
      </w:r>
      <w:r w:rsidR="00974DD5" w:rsidRPr="00925773">
        <w:rPr>
          <w:sz w:val="22"/>
        </w:rPr>
        <w:t>8</w:t>
      </w:r>
      <w:r w:rsidRPr="00925773">
        <w:rPr>
          <w:sz w:val="22"/>
        </w:rPr>
        <w:t>, Student Record</w:t>
      </w:r>
      <w:r w:rsidR="00974DD5" w:rsidRPr="00925773">
        <w:rPr>
          <w:sz w:val="22"/>
        </w:rPr>
        <w:t xml:space="preserve"> Forms</w:t>
      </w:r>
      <w:r w:rsidRPr="00925773">
        <w:rPr>
          <w:sz w:val="22"/>
        </w:rPr>
        <w:t>). The on-site supervisor will review and sign the log during the semester to verify that the log is accurate.</w:t>
      </w:r>
    </w:p>
    <w:p w14:paraId="6D707C85" w14:textId="77777777" w:rsidR="00EE22FD" w:rsidRDefault="00EE22FD" w:rsidP="00C60D41">
      <w:pPr>
        <w:tabs>
          <w:tab w:val="left" w:pos="-1710"/>
          <w:tab w:val="left" w:pos="-1620"/>
          <w:tab w:val="left" w:pos="-1440"/>
          <w:tab w:val="left" w:pos="-1350"/>
          <w:tab w:val="left" w:pos="-1260"/>
        </w:tabs>
        <w:ind w:left="720" w:hanging="720"/>
        <w:rPr>
          <w:sz w:val="22"/>
        </w:rPr>
      </w:pPr>
      <w:r w:rsidRPr="00925773">
        <w:rPr>
          <w:sz w:val="22"/>
        </w:rPr>
        <w:t>10.</w:t>
      </w:r>
      <w:r w:rsidRPr="00925773">
        <w:rPr>
          <w:sz w:val="22"/>
        </w:rPr>
        <w:tab/>
        <w:t xml:space="preserve">In addition to the on-site activities, students meet weekly in class on campus under the supervision of a </w:t>
      </w:r>
      <w:r w:rsidR="008207BB" w:rsidRPr="00925773">
        <w:rPr>
          <w:sz w:val="22"/>
        </w:rPr>
        <w:t>u</w:t>
      </w:r>
      <w:r w:rsidRPr="00925773">
        <w:rPr>
          <w:sz w:val="22"/>
        </w:rPr>
        <w:t xml:space="preserve">niversity faculty member where cases are discussed and tapes are reviewed. </w:t>
      </w:r>
      <w:r w:rsidR="00670CB6">
        <w:rPr>
          <w:sz w:val="22"/>
        </w:rPr>
        <w:t xml:space="preserve">Specific requirements are outlined </w:t>
      </w:r>
      <w:r w:rsidRPr="00925773">
        <w:rPr>
          <w:sz w:val="22"/>
        </w:rPr>
        <w:t>each semester in the course syllabus.</w:t>
      </w:r>
    </w:p>
    <w:p w14:paraId="0F65E611" w14:textId="77777777" w:rsidR="004B0817" w:rsidRDefault="004B0817">
      <w:pPr>
        <w:spacing w:line="276" w:lineRule="auto"/>
        <w:rPr>
          <w:sz w:val="22"/>
        </w:rPr>
      </w:pPr>
      <w:r>
        <w:rPr>
          <w:sz w:val="22"/>
        </w:rPr>
        <w:br w:type="page"/>
      </w:r>
    </w:p>
    <w:p w14:paraId="5337D571" w14:textId="77777777" w:rsidR="00974DD5" w:rsidRPr="00925773" w:rsidRDefault="00EE22FD" w:rsidP="00A1636C">
      <w:pPr>
        <w:pStyle w:val="HeadingforHandbooks"/>
      </w:pPr>
      <w:r w:rsidRPr="00925773">
        <w:lastRenderedPageBreak/>
        <w:t>Section 7: Self-Inventory for Practicum/Internship Site Selection</w:t>
      </w:r>
    </w:p>
    <w:p w14:paraId="200443E4" w14:textId="77777777" w:rsidR="00A1636C" w:rsidRDefault="00A1636C" w:rsidP="008E65C9">
      <w:pPr>
        <w:tabs>
          <w:tab w:val="left" w:pos="-1710"/>
          <w:tab w:val="left" w:pos="-1620"/>
          <w:tab w:val="left" w:pos="-1440"/>
          <w:tab w:val="left" w:pos="-1350"/>
          <w:tab w:val="left" w:pos="-1260"/>
        </w:tabs>
        <w:spacing w:line="480" w:lineRule="auto"/>
        <w:ind w:left="720" w:hanging="720"/>
        <w:rPr>
          <w:sz w:val="22"/>
        </w:rPr>
      </w:pPr>
    </w:p>
    <w:p w14:paraId="5EAD549F" w14:textId="77777777" w:rsidR="00EE22FD" w:rsidRDefault="00EE22FD" w:rsidP="008E65C9">
      <w:pPr>
        <w:tabs>
          <w:tab w:val="left" w:pos="-1710"/>
          <w:tab w:val="left" w:pos="-1620"/>
          <w:tab w:val="left" w:pos="-1440"/>
          <w:tab w:val="left" w:pos="-1350"/>
          <w:tab w:val="left" w:pos="-1260"/>
        </w:tabs>
        <w:spacing w:line="480" w:lineRule="auto"/>
        <w:ind w:left="720" w:hanging="720"/>
        <w:rPr>
          <w:sz w:val="22"/>
        </w:rPr>
      </w:pPr>
      <w:r w:rsidRPr="00925773">
        <w:rPr>
          <w:sz w:val="22"/>
        </w:rPr>
        <w:t>1.</w:t>
      </w:r>
      <w:r w:rsidRPr="00925773">
        <w:rPr>
          <w:sz w:val="22"/>
        </w:rPr>
        <w:tab/>
      </w:r>
      <w:r w:rsidR="008E65C9" w:rsidRPr="00925773">
        <w:rPr>
          <w:sz w:val="22"/>
        </w:rPr>
        <w:t>My long term career goal is:</w:t>
      </w:r>
    </w:p>
    <w:p w14:paraId="3A944CF3"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6658E369"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2.</w:t>
      </w:r>
      <w:r w:rsidRPr="00925773">
        <w:rPr>
          <w:sz w:val="22"/>
        </w:rPr>
        <w:tab/>
        <w:t>My area of special interest is:</w:t>
      </w:r>
    </w:p>
    <w:p w14:paraId="7B192AE0"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0F8EDD9F"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3.</w:t>
      </w:r>
      <w:r w:rsidRPr="00925773">
        <w:rPr>
          <w:sz w:val="22"/>
        </w:rPr>
        <w:tab/>
        <w:t>The client who I would most like to work with is:</w:t>
      </w:r>
    </w:p>
    <w:p w14:paraId="76D8D52E"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77773D4B"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4.</w:t>
      </w:r>
      <w:r w:rsidRPr="00925773">
        <w:rPr>
          <w:sz w:val="22"/>
        </w:rPr>
        <w:tab/>
        <w:t>The client who I would least like to work with is:</w:t>
      </w:r>
    </w:p>
    <w:p w14:paraId="3477628E"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630CA23F"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5.</w:t>
      </w:r>
      <w:r w:rsidRPr="00925773">
        <w:rPr>
          <w:sz w:val="22"/>
        </w:rPr>
        <w:tab/>
        <w:t>I feel most qualified/skilled to work with:</w:t>
      </w:r>
    </w:p>
    <w:p w14:paraId="76B941B8"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3C1B3332"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6.</w:t>
      </w:r>
      <w:r w:rsidRPr="00925773">
        <w:rPr>
          <w:sz w:val="22"/>
        </w:rPr>
        <w:tab/>
        <w:t>I feel least qualified/skilled to work with:</w:t>
      </w:r>
    </w:p>
    <w:p w14:paraId="7A87C8AC"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462A6193"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7.</w:t>
      </w:r>
      <w:r w:rsidRPr="00925773">
        <w:rPr>
          <w:sz w:val="22"/>
        </w:rPr>
        <w:tab/>
        <w:t>An area of competence I would like to enhance or develop is:</w:t>
      </w:r>
    </w:p>
    <w:p w14:paraId="62EE1E3D"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640B0232"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8.</w:t>
      </w:r>
      <w:r w:rsidRPr="00925773">
        <w:rPr>
          <w:sz w:val="22"/>
        </w:rPr>
        <w:tab/>
        <w:t>My ideal site supervisor would have the following characteristics:</w:t>
      </w:r>
    </w:p>
    <w:p w14:paraId="1560118E"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218E42D0"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9.</w:t>
      </w:r>
      <w:r w:rsidRPr="00925773">
        <w:rPr>
          <w:sz w:val="22"/>
        </w:rPr>
        <w:tab/>
        <w:t>I feel most comfortable in a working environment with the following characteristics:</w:t>
      </w:r>
    </w:p>
    <w:p w14:paraId="69A5F150"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lastRenderedPageBreak/>
        <w:t>10.</w:t>
      </w:r>
      <w:r w:rsidRPr="00925773">
        <w:rPr>
          <w:sz w:val="22"/>
        </w:rPr>
        <w:tab/>
        <w:t>I have had the following professional or volunteer experience and/or course work related to counseling:</w:t>
      </w:r>
    </w:p>
    <w:p w14:paraId="1E277C68"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6BDC5C4C" w14:textId="77777777" w:rsidR="008E65C9" w:rsidRPr="00925773"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11.</w:t>
      </w:r>
      <w:r w:rsidRPr="00925773">
        <w:rPr>
          <w:sz w:val="22"/>
        </w:rPr>
        <w:tab/>
        <w:t>My personal areas of strength and weakness which should be considered in the site selection process include:</w:t>
      </w:r>
    </w:p>
    <w:p w14:paraId="7FCDCA7D" w14:textId="77777777" w:rsidR="008E65C9" w:rsidRPr="00925773" w:rsidRDefault="008E65C9" w:rsidP="008E65C9">
      <w:pPr>
        <w:tabs>
          <w:tab w:val="left" w:pos="-1710"/>
          <w:tab w:val="left" w:pos="-1620"/>
          <w:tab w:val="left" w:pos="-1440"/>
          <w:tab w:val="left" w:pos="-1350"/>
          <w:tab w:val="left" w:pos="-1260"/>
        </w:tabs>
        <w:ind w:left="720" w:hanging="720"/>
        <w:rPr>
          <w:sz w:val="22"/>
        </w:rPr>
      </w:pPr>
      <w:r w:rsidRPr="00925773">
        <w:rPr>
          <w:sz w:val="22"/>
        </w:rPr>
        <w:tab/>
        <w:t>Strengths:</w:t>
      </w:r>
      <w:r w:rsidRPr="00925773">
        <w:rPr>
          <w:sz w:val="22"/>
        </w:rPr>
        <w:br/>
      </w:r>
      <w:r w:rsidRPr="00925773">
        <w:rPr>
          <w:sz w:val="22"/>
        </w:rPr>
        <w:br/>
      </w:r>
      <w:r w:rsidR="008354FB">
        <w:rPr>
          <w:sz w:val="22"/>
        </w:rPr>
        <w:br/>
      </w:r>
      <w:r w:rsidR="008354FB">
        <w:rPr>
          <w:sz w:val="22"/>
        </w:rPr>
        <w:br/>
      </w:r>
      <w:r w:rsidR="0051346F">
        <w:rPr>
          <w:sz w:val="22"/>
        </w:rPr>
        <w:br/>
      </w:r>
      <w:r w:rsidR="0051346F">
        <w:rPr>
          <w:sz w:val="22"/>
        </w:rPr>
        <w:br/>
      </w:r>
      <w:r w:rsidRPr="00925773">
        <w:rPr>
          <w:sz w:val="22"/>
        </w:rPr>
        <w:br/>
      </w:r>
      <w:r w:rsidRPr="00925773">
        <w:rPr>
          <w:sz w:val="22"/>
        </w:rPr>
        <w:br/>
        <w:t>Areas for improvement:</w:t>
      </w:r>
      <w:r w:rsidRPr="00925773">
        <w:rPr>
          <w:sz w:val="22"/>
        </w:rPr>
        <w:br/>
      </w:r>
      <w:r w:rsidR="008354FB">
        <w:rPr>
          <w:sz w:val="22"/>
        </w:rPr>
        <w:br/>
      </w:r>
      <w:r w:rsidR="0051346F">
        <w:rPr>
          <w:sz w:val="22"/>
        </w:rPr>
        <w:br/>
      </w:r>
      <w:r w:rsidR="0051346F">
        <w:rPr>
          <w:sz w:val="22"/>
        </w:rPr>
        <w:br/>
      </w:r>
      <w:r w:rsidR="008354FB">
        <w:rPr>
          <w:sz w:val="22"/>
        </w:rPr>
        <w:br/>
      </w:r>
      <w:r w:rsidRPr="00925773">
        <w:rPr>
          <w:sz w:val="22"/>
        </w:rPr>
        <w:br/>
      </w:r>
      <w:r w:rsidRPr="00925773">
        <w:rPr>
          <w:sz w:val="22"/>
        </w:rPr>
        <w:br/>
      </w:r>
      <w:r w:rsidRPr="00925773">
        <w:rPr>
          <w:sz w:val="22"/>
        </w:rPr>
        <w:br/>
      </w:r>
    </w:p>
    <w:p w14:paraId="14DE196B" w14:textId="77777777" w:rsidR="002B5A84" w:rsidRDefault="008E65C9" w:rsidP="002B5A84">
      <w:pPr>
        <w:tabs>
          <w:tab w:val="left" w:pos="-1710"/>
          <w:tab w:val="left" w:pos="-1620"/>
          <w:tab w:val="left" w:pos="-1440"/>
          <w:tab w:val="left" w:pos="-1350"/>
          <w:tab w:val="left" w:pos="-1260"/>
        </w:tabs>
        <w:spacing w:line="480" w:lineRule="auto"/>
        <w:ind w:left="720" w:hanging="720"/>
        <w:rPr>
          <w:sz w:val="22"/>
        </w:rPr>
      </w:pPr>
      <w:r w:rsidRPr="00925773">
        <w:rPr>
          <w:sz w:val="22"/>
        </w:rPr>
        <w:t>12.</w:t>
      </w:r>
      <w:r w:rsidR="002B5A84" w:rsidRPr="00925773">
        <w:rPr>
          <w:sz w:val="22"/>
        </w:rPr>
        <w:tab/>
        <w:t>My ideal counseling internship would be a(n) ____________________________________ agency performing ________________________________ duties with _______________________________ (type of population).</w:t>
      </w:r>
    </w:p>
    <w:p w14:paraId="2781E907" w14:textId="77777777" w:rsidR="00CA1E95" w:rsidRDefault="00CA1E95">
      <w:pPr>
        <w:spacing w:line="276" w:lineRule="auto"/>
        <w:rPr>
          <w:sz w:val="22"/>
        </w:rPr>
      </w:pPr>
      <w:r>
        <w:rPr>
          <w:sz w:val="22"/>
        </w:rPr>
        <w:br w:type="page"/>
      </w:r>
    </w:p>
    <w:p w14:paraId="3DD56C23" w14:textId="77777777" w:rsidR="00856A81" w:rsidRPr="00856A81" w:rsidRDefault="00856A81" w:rsidP="00856A81">
      <w:pPr>
        <w:pStyle w:val="HeadingforHandbooks"/>
        <w:jc w:val="left"/>
      </w:pPr>
      <w:r w:rsidRPr="00856A81">
        <w:lastRenderedPageBreak/>
        <w:t>Section 8: Student Record Forms</w:t>
      </w:r>
    </w:p>
    <w:p w14:paraId="3FA25634" w14:textId="77777777" w:rsidR="00A11AB6" w:rsidRDefault="00A11AB6" w:rsidP="00A11AB6">
      <w:pPr>
        <w:tabs>
          <w:tab w:val="left" w:pos="-1710"/>
          <w:tab w:val="left" w:pos="-1620"/>
          <w:tab w:val="left" w:pos="-1440"/>
          <w:tab w:val="left" w:pos="-1350"/>
          <w:tab w:val="left" w:pos="-1260"/>
        </w:tabs>
        <w:spacing w:after="0"/>
        <w:rPr>
          <w:sz w:val="22"/>
        </w:rPr>
      </w:pPr>
    </w:p>
    <w:p w14:paraId="51D1DA69" w14:textId="77777777" w:rsidR="00B03B29" w:rsidRDefault="00856A81" w:rsidP="00856A81">
      <w:pPr>
        <w:tabs>
          <w:tab w:val="left" w:pos="-1710"/>
          <w:tab w:val="left" w:pos="-1620"/>
          <w:tab w:val="left" w:pos="-1440"/>
          <w:tab w:val="left" w:pos="-1350"/>
          <w:tab w:val="left" w:pos="-1260"/>
        </w:tabs>
        <w:rPr>
          <w:sz w:val="22"/>
        </w:rPr>
      </w:pPr>
      <w:r w:rsidRPr="00856A81">
        <w:rPr>
          <w:sz w:val="22"/>
        </w:rPr>
        <w:t xml:space="preserve">The forms for Practicum and Internship are in the appendices of this handbook. </w:t>
      </w:r>
      <w:r w:rsidR="00B03B29">
        <w:rPr>
          <w:sz w:val="22"/>
        </w:rPr>
        <w:t>Although s</w:t>
      </w:r>
      <w:r w:rsidRPr="00856A81">
        <w:rPr>
          <w:sz w:val="22"/>
        </w:rPr>
        <w:t xml:space="preserve">ome of the forms can be downloaded at </w:t>
      </w:r>
      <w:hyperlink r:id="rId21" w:history="1">
        <w:r w:rsidRPr="00856A81">
          <w:rPr>
            <w:color w:val="0000FF" w:themeColor="hyperlink"/>
            <w:sz w:val="22"/>
            <w:u w:val="single"/>
          </w:rPr>
          <w:t>www.educ.ttu.edu/epce</w:t>
        </w:r>
      </w:hyperlink>
      <w:r w:rsidRPr="00856A81">
        <w:rPr>
          <w:sz w:val="22"/>
        </w:rPr>
        <w:t xml:space="preserve"> </w:t>
      </w:r>
      <w:r w:rsidR="00B03B29">
        <w:rPr>
          <w:sz w:val="22"/>
        </w:rPr>
        <w:t xml:space="preserve">, please note that the forms in the </w:t>
      </w:r>
      <w:r w:rsidR="00B03B29" w:rsidRPr="00B03B29">
        <w:rPr>
          <w:i/>
          <w:sz w:val="22"/>
        </w:rPr>
        <w:t>Handbook</w:t>
      </w:r>
      <w:r w:rsidR="00B03B29">
        <w:rPr>
          <w:sz w:val="22"/>
        </w:rPr>
        <w:t xml:space="preserve"> are the most up-to-date. The </w:t>
      </w:r>
      <w:r w:rsidRPr="00856A81">
        <w:rPr>
          <w:i/>
          <w:sz w:val="22"/>
        </w:rPr>
        <w:t>Handbook</w:t>
      </w:r>
      <w:r w:rsidR="00B03B29">
        <w:rPr>
          <w:i/>
          <w:sz w:val="22"/>
        </w:rPr>
        <w:t xml:space="preserve"> </w:t>
      </w:r>
      <w:r w:rsidR="00B03B29">
        <w:rPr>
          <w:sz w:val="22"/>
        </w:rPr>
        <w:t>may be downloaded on the website</w:t>
      </w:r>
      <w:r w:rsidRPr="00856A81">
        <w:rPr>
          <w:sz w:val="22"/>
        </w:rPr>
        <w:t xml:space="preserve">. </w:t>
      </w:r>
    </w:p>
    <w:p w14:paraId="7AB4DFF5" w14:textId="77777777" w:rsidR="00856A81" w:rsidRPr="00856A81" w:rsidRDefault="00856A81" w:rsidP="00856A81">
      <w:pPr>
        <w:tabs>
          <w:tab w:val="left" w:pos="-1710"/>
          <w:tab w:val="left" w:pos="-1620"/>
          <w:tab w:val="left" w:pos="-1440"/>
          <w:tab w:val="left" w:pos="-1350"/>
          <w:tab w:val="left" w:pos="-1260"/>
        </w:tabs>
        <w:rPr>
          <w:sz w:val="22"/>
        </w:rPr>
      </w:pPr>
      <w:r w:rsidRPr="00856A81">
        <w:rPr>
          <w:sz w:val="22"/>
        </w:rPr>
        <w:t>The Appendices contain the following forms:</w:t>
      </w:r>
      <w:r w:rsidR="00B03B29">
        <w:rPr>
          <w:sz w:val="22"/>
        </w:rPr>
        <w:br/>
      </w:r>
    </w:p>
    <w:p w14:paraId="0800B6D7" w14:textId="77777777" w:rsidR="00856A81" w:rsidRP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A</w:t>
      </w:r>
      <w:r w:rsidRPr="00856A81">
        <w:rPr>
          <w:b/>
          <w:sz w:val="22"/>
        </w:rPr>
        <w:tab/>
        <w:t>Reservation Forms for Practicum and Internship</w:t>
      </w:r>
      <w:r w:rsidRPr="00856A81">
        <w:rPr>
          <w:b/>
          <w:sz w:val="22"/>
        </w:rPr>
        <w:br/>
      </w:r>
      <w:r w:rsidRPr="00856A81">
        <w:rPr>
          <w:sz w:val="22"/>
        </w:rPr>
        <w:tab/>
      </w:r>
      <w:r w:rsidRPr="00856A81">
        <w:rPr>
          <w:sz w:val="22"/>
        </w:rPr>
        <w:tab/>
      </w:r>
      <w:r w:rsidR="0081607C">
        <w:rPr>
          <w:sz w:val="22"/>
        </w:rPr>
        <w:t>Doctoral Practicum/</w:t>
      </w:r>
      <w:r w:rsidRPr="00856A81">
        <w:rPr>
          <w:sz w:val="22"/>
        </w:rPr>
        <w:t>Internship in Counseling</w:t>
      </w:r>
      <w:r w:rsidRPr="00856A81">
        <w:rPr>
          <w:sz w:val="22"/>
        </w:rPr>
        <w:br/>
      </w:r>
      <w:r w:rsidRPr="00856A81">
        <w:rPr>
          <w:sz w:val="22"/>
        </w:rPr>
        <w:tab/>
      </w:r>
      <w:r w:rsidRPr="00856A81">
        <w:rPr>
          <w:sz w:val="22"/>
        </w:rPr>
        <w:tab/>
        <w:t>Background Check Authorization Form</w:t>
      </w:r>
      <w:r w:rsidR="00C87222">
        <w:rPr>
          <w:sz w:val="22"/>
        </w:rPr>
        <w:br/>
      </w:r>
      <w:r w:rsidR="00C87222">
        <w:rPr>
          <w:sz w:val="22"/>
        </w:rPr>
        <w:tab/>
      </w:r>
      <w:r w:rsidR="00C87222">
        <w:rPr>
          <w:sz w:val="22"/>
        </w:rPr>
        <w:tab/>
        <w:t>Clinical Site Approval Form (Required for new sites)</w:t>
      </w:r>
      <w:r w:rsidR="00B03B29">
        <w:rPr>
          <w:sz w:val="22"/>
        </w:rPr>
        <w:br/>
      </w:r>
    </w:p>
    <w:p w14:paraId="1E72FAE6" w14:textId="77777777" w:rsidR="00856A81" w:rsidRP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B</w:t>
      </w:r>
      <w:r w:rsidRPr="00856A81">
        <w:rPr>
          <w:b/>
          <w:sz w:val="22"/>
        </w:rPr>
        <w:tab/>
        <w:t>Practicum/Internship Agreement Forms</w:t>
      </w:r>
      <w:r w:rsidRPr="00856A81">
        <w:rPr>
          <w:b/>
          <w:sz w:val="22"/>
        </w:rPr>
        <w:br/>
      </w:r>
      <w:r w:rsidRPr="00856A81">
        <w:rPr>
          <w:sz w:val="22"/>
        </w:rPr>
        <w:tab/>
      </w:r>
      <w:r w:rsidRPr="00856A81">
        <w:rPr>
          <w:sz w:val="22"/>
        </w:rPr>
        <w:tab/>
        <w:t>Supervisor/Student Counselor Agreement</w:t>
      </w:r>
      <w:r w:rsidR="00D47DCD">
        <w:rPr>
          <w:sz w:val="22"/>
        </w:rPr>
        <w:br/>
      </w:r>
      <w:r w:rsidRPr="00856A81">
        <w:rPr>
          <w:sz w:val="22"/>
        </w:rPr>
        <w:tab/>
      </w:r>
      <w:r w:rsidRPr="00856A81">
        <w:rPr>
          <w:sz w:val="22"/>
        </w:rPr>
        <w:tab/>
        <w:t>Practicum/Internship Agreement</w:t>
      </w:r>
      <w:r w:rsidRPr="00856A81">
        <w:rPr>
          <w:sz w:val="22"/>
        </w:rPr>
        <w:br/>
      </w:r>
      <w:r w:rsidR="00D47DCD" w:rsidRPr="00856A81">
        <w:rPr>
          <w:sz w:val="22"/>
        </w:rPr>
        <w:tab/>
      </w:r>
      <w:r w:rsidR="00D47DCD" w:rsidRPr="00856A81">
        <w:rPr>
          <w:sz w:val="22"/>
        </w:rPr>
        <w:tab/>
        <w:t>Site Supervisor Information Collection Form</w:t>
      </w:r>
      <w:r w:rsidR="00D47DCD" w:rsidRPr="00856A81">
        <w:rPr>
          <w:sz w:val="22"/>
        </w:rPr>
        <w:br/>
      </w:r>
      <w:r w:rsidRPr="00856A81">
        <w:rPr>
          <w:sz w:val="22"/>
        </w:rPr>
        <w:tab/>
      </w:r>
      <w:r w:rsidRPr="00856A81">
        <w:rPr>
          <w:sz w:val="22"/>
        </w:rPr>
        <w:tab/>
        <w:t>Record of Contact Form</w:t>
      </w:r>
      <w:r w:rsidR="00112F08">
        <w:rPr>
          <w:sz w:val="22"/>
        </w:rPr>
        <w:br/>
      </w:r>
      <w:r w:rsidR="00112F08">
        <w:rPr>
          <w:sz w:val="22"/>
        </w:rPr>
        <w:tab/>
      </w:r>
      <w:r w:rsidR="00112F08">
        <w:rPr>
          <w:sz w:val="22"/>
        </w:rPr>
        <w:tab/>
      </w:r>
      <w:r w:rsidR="00112F08" w:rsidRPr="00856A81">
        <w:rPr>
          <w:sz w:val="22"/>
        </w:rPr>
        <w:t>Supervisor Affidavit</w:t>
      </w:r>
      <w:r w:rsidR="00B03B29">
        <w:rPr>
          <w:sz w:val="22"/>
        </w:rPr>
        <w:br/>
      </w:r>
    </w:p>
    <w:p w14:paraId="3C100426" w14:textId="77777777" w:rsidR="00856A81" w:rsidRP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C</w:t>
      </w:r>
      <w:r w:rsidRPr="00856A81">
        <w:rPr>
          <w:b/>
          <w:sz w:val="22"/>
        </w:rPr>
        <w:tab/>
        <w:t>Evaluation Forms</w:t>
      </w:r>
      <w:r w:rsidRPr="00856A81">
        <w:rPr>
          <w:b/>
          <w:sz w:val="22"/>
        </w:rPr>
        <w:br/>
      </w:r>
      <w:r w:rsidRPr="00856A81">
        <w:rPr>
          <w:sz w:val="22"/>
        </w:rPr>
        <w:tab/>
      </w:r>
      <w:r w:rsidRPr="00856A81">
        <w:rPr>
          <w:sz w:val="22"/>
        </w:rPr>
        <w:tab/>
        <w:t>Evaluation Forms Description</w:t>
      </w:r>
      <w:r w:rsidRPr="00856A81">
        <w:rPr>
          <w:sz w:val="22"/>
        </w:rPr>
        <w:br/>
      </w:r>
      <w:r w:rsidRPr="00856A81">
        <w:rPr>
          <w:sz w:val="22"/>
        </w:rPr>
        <w:tab/>
      </w:r>
      <w:r w:rsidRPr="00856A81">
        <w:rPr>
          <w:sz w:val="22"/>
        </w:rPr>
        <w:tab/>
        <w:t>Student Intern Evaluation</w:t>
      </w:r>
      <w:r w:rsidRPr="00856A81">
        <w:rPr>
          <w:sz w:val="22"/>
        </w:rPr>
        <w:br/>
      </w:r>
      <w:r w:rsidRPr="00856A81">
        <w:rPr>
          <w:sz w:val="22"/>
        </w:rPr>
        <w:tab/>
      </w:r>
      <w:r w:rsidRPr="00856A81">
        <w:rPr>
          <w:sz w:val="22"/>
        </w:rPr>
        <w:tab/>
        <w:t>Site Supervisor Evaluation</w:t>
      </w:r>
      <w:r w:rsidRPr="00856A81">
        <w:rPr>
          <w:sz w:val="22"/>
        </w:rPr>
        <w:br/>
      </w:r>
      <w:r w:rsidRPr="00856A81">
        <w:rPr>
          <w:sz w:val="22"/>
        </w:rPr>
        <w:tab/>
      </w:r>
      <w:r w:rsidRPr="00856A81">
        <w:rPr>
          <w:sz w:val="22"/>
        </w:rPr>
        <w:tab/>
        <w:t>Counseling Site Evaluation</w:t>
      </w:r>
      <w:r w:rsidRPr="00856A81">
        <w:rPr>
          <w:sz w:val="22"/>
        </w:rPr>
        <w:br/>
      </w:r>
      <w:r w:rsidRPr="00856A81">
        <w:rPr>
          <w:sz w:val="22"/>
        </w:rPr>
        <w:tab/>
      </w:r>
      <w:r w:rsidRPr="00856A81">
        <w:rPr>
          <w:sz w:val="22"/>
        </w:rPr>
        <w:tab/>
      </w:r>
      <w:proofErr w:type="spellStart"/>
      <w:r w:rsidRPr="00856A81">
        <w:rPr>
          <w:sz w:val="22"/>
        </w:rPr>
        <w:t>Evaluation</w:t>
      </w:r>
      <w:proofErr w:type="spellEnd"/>
      <w:r w:rsidRPr="00856A81">
        <w:rPr>
          <w:sz w:val="22"/>
        </w:rPr>
        <w:t xml:space="preserve"> of Treatment Planning</w:t>
      </w:r>
      <w:r w:rsidR="00D32B07">
        <w:rPr>
          <w:sz w:val="22"/>
        </w:rPr>
        <w:br/>
      </w:r>
      <w:r w:rsidR="00D32B07">
        <w:rPr>
          <w:sz w:val="22"/>
        </w:rPr>
        <w:tab/>
      </w:r>
      <w:r w:rsidR="00D32B07">
        <w:rPr>
          <w:sz w:val="22"/>
        </w:rPr>
        <w:tab/>
        <w:t>Advocacy Leadership Skills Evaluation</w:t>
      </w:r>
      <w:r w:rsidR="008A27A3">
        <w:rPr>
          <w:sz w:val="22"/>
        </w:rPr>
        <w:br/>
      </w:r>
      <w:r w:rsidR="008A27A3">
        <w:rPr>
          <w:sz w:val="22"/>
        </w:rPr>
        <w:tab/>
      </w:r>
      <w:r w:rsidR="008A27A3">
        <w:rPr>
          <w:sz w:val="22"/>
        </w:rPr>
        <w:tab/>
        <w:t>Needs Assessment</w:t>
      </w:r>
      <w:r w:rsidR="00FE680B">
        <w:rPr>
          <w:sz w:val="22"/>
        </w:rPr>
        <w:t xml:space="preserve"> and Service Implementation</w:t>
      </w:r>
      <w:r w:rsidR="007E30F0">
        <w:rPr>
          <w:sz w:val="22"/>
        </w:rPr>
        <w:br/>
      </w:r>
      <w:r w:rsidRPr="00856A81">
        <w:rPr>
          <w:sz w:val="22"/>
        </w:rPr>
        <w:tab/>
      </w:r>
      <w:r w:rsidRPr="00856A81">
        <w:rPr>
          <w:sz w:val="22"/>
        </w:rPr>
        <w:tab/>
      </w:r>
      <w:r w:rsidR="00112F08">
        <w:rPr>
          <w:sz w:val="22"/>
        </w:rPr>
        <w:t>Rate Teacher Effectiveness</w:t>
      </w:r>
      <w:r w:rsidR="00B03B29">
        <w:rPr>
          <w:sz w:val="22"/>
        </w:rPr>
        <w:br/>
      </w:r>
      <w:r w:rsidR="00B03B29">
        <w:rPr>
          <w:sz w:val="22"/>
        </w:rPr>
        <w:tab/>
      </w:r>
      <w:r w:rsidR="00B03B29">
        <w:rPr>
          <w:sz w:val="22"/>
        </w:rPr>
        <w:tab/>
        <w:t>Rate Supervision Component</w:t>
      </w:r>
      <w:r w:rsidR="00B03B29">
        <w:rPr>
          <w:sz w:val="22"/>
        </w:rPr>
        <w:br/>
      </w:r>
    </w:p>
    <w:p w14:paraId="4D7C014B" w14:textId="77777777" w:rsidR="00856A81" w:rsidRP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D</w:t>
      </w:r>
      <w:r w:rsidRPr="00856A81">
        <w:rPr>
          <w:b/>
          <w:sz w:val="22"/>
        </w:rPr>
        <w:tab/>
        <w:t>Practicum/Internship Hours Forms</w:t>
      </w:r>
      <w:r w:rsidRPr="00856A81">
        <w:rPr>
          <w:sz w:val="22"/>
        </w:rPr>
        <w:br/>
      </w:r>
      <w:r w:rsidRPr="00856A81">
        <w:rPr>
          <w:sz w:val="22"/>
        </w:rPr>
        <w:tab/>
      </w:r>
      <w:r w:rsidRPr="00856A81">
        <w:rPr>
          <w:sz w:val="22"/>
        </w:rPr>
        <w:tab/>
        <w:t>Practicum</w:t>
      </w:r>
      <w:r w:rsidR="00F2446B">
        <w:rPr>
          <w:sz w:val="22"/>
        </w:rPr>
        <w:t>/Internship</w:t>
      </w:r>
      <w:r w:rsidRPr="00856A81">
        <w:rPr>
          <w:sz w:val="22"/>
        </w:rPr>
        <w:t xml:space="preserve"> Student Re</w:t>
      </w:r>
      <w:r w:rsidR="00F2446B">
        <w:rPr>
          <w:sz w:val="22"/>
        </w:rPr>
        <w:t>cord</w:t>
      </w:r>
      <w:r w:rsidRPr="00856A81">
        <w:rPr>
          <w:sz w:val="22"/>
        </w:rPr>
        <w:br/>
      </w:r>
      <w:r w:rsidRPr="00856A81">
        <w:rPr>
          <w:sz w:val="22"/>
        </w:rPr>
        <w:tab/>
      </w:r>
      <w:r w:rsidRPr="00856A81">
        <w:rPr>
          <w:sz w:val="22"/>
        </w:rPr>
        <w:tab/>
        <w:t>Practicum</w:t>
      </w:r>
      <w:r w:rsidR="00F2446B">
        <w:rPr>
          <w:sz w:val="22"/>
        </w:rPr>
        <w:t>/Internship Log</w:t>
      </w:r>
      <w:r w:rsidR="00F2446B">
        <w:rPr>
          <w:sz w:val="22"/>
        </w:rPr>
        <w:br/>
      </w:r>
      <w:r w:rsidR="00F2446B">
        <w:rPr>
          <w:sz w:val="22"/>
        </w:rPr>
        <w:tab/>
      </w:r>
      <w:r w:rsidR="00F2446B">
        <w:rPr>
          <w:sz w:val="22"/>
        </w:rPr>
        <w:tab/>
        <w:t>Practicum/Internship Cumulative Hours Log</w:t>
      </w:r>
      <w:r w:rsidR="00B03B29">
        <w:rPr>
          <w:sz w:val="22"/>
        </w:rPr>
        <w:br/>
      </w:r>
    </w:p>
    <w:p w14:paraId="294A6BC5" w14:textId="1799E4AE" w:rsid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E</w:t>
      </w:r>
      <w:r w:rsidRPr="00856A81">
        <w:rPr>
          <w:b/>
          <w:sz w:val="22"/>
        </w:rPr>
        <w:tab/>
        <w:t>Practicum/Internship T</w:t>
      </w:r>
      <w:r w:rsidR="000F117B">
        <w:rPr>
          <w:b/>
          <w:sz w:val="22"/>
        </w:rPr>
        <w:t>y</w:t>
      </w:r>
      <w:r w:rsidRPr="00856A81">
        <w:rPr>
          <w:b/>
          <w:sz w:val="22"/>
        </w:rPr>
        <w:t>pe</w:t>
      </w:r>
      <w:r w:rsidR="000F117B">
        <w:rPr>
          <w:b/>
          <w:sz w:val="22"/>
        </w:rPr>
        <w:t>script</w:t>
      </w:r>
      <w:r w:rsidRPr="00856A81">
        <w:rPr>
          <w:b/>
          <w:sz w:val="22"/>
        </w:rPr>
        <w:t xml:space="preserve"> Forms</w:t>
      </w:r>
      <w:r w:rsidR="00C630DB">
        <w:rPr>
          <w:b/>
          <w:sz w:val="22"/>
        </w:rPr>
        <w:br/>
      </w:r>
      <w:r w:rsidR="00C630DB">
        <w:rPr>
          <w:b/>
          <w:sz w:val="22"/>
        </w:rPr>
        <w:tab/>
      </w:r>
      <w:r w:rsidR="00C630DB">
        <w:rPr>
          <w:b/>
          <w:sz w:val="22"/>
        </w:rPr>
        <w:tab/>
      </w:r>
      <w:r w:rsidR="00C630DB">
        <w:rPr>
          <w:sz w:val="22"/>
        </w:rPr>
        <w:t>Front Sheet</w:t>
      </w:r>
      <w:r w:rsidRPr="00856A81">
        <w:rPr>
          <w:sz w:val="22"/>
        </w:rPr>
        <w:br/>
      </w:r>
      <w:r w:rsidRPr="00856A81">
        <w:rPr>
          <w:sz w:val="22"/>
        </w:rPr>
        <w:tab/>
      </w:r>
      <w:r w:rsidRPr="00856A81">
        <w:rPr>
          <w:sz w:val="22"/>
        </w:rPr>
        <w:tab/>
        <w:t xml:space="preserve">Internship </w:t>
      </w:r>
      <w:r w:rsidR="00DB0ACF">
        <w:rPr>
          <w:sz w:val="22"/>
        </w:rPr>
        <w:t>Typescript</w:t>
      </w:r>
      <w:r w:rsidRPr="00856A81">
        <w:rPr>
          <w:sz w:val="22"/>
        </w:rPr>
        <w:t xml:space="preserve"> Evaluation</w:t>
      </w:r>
      <w:r w:rsidRPr="00856A81">
        <w:rPr>
          <w:sz w:val="22"/>
        </w:rPr>
        <w:br/>
      </w:r>
      <w:r w:rsidRPr="00856A81">
        <w:rPr>
          <w:sz w:val="22"/>
        </w:rPr>
        <w:tab/>
      </w:r>
      <w:r w:rsidRPr="00856A81">
        <w:rPr>
          <w:sz w:val="22"/>
        </w:rPr>
        <w:tab/>
        <w:t>Counselor-in-Training Feedback Form</w:t>
      </w:r>
      <w:r w:rsidRPr="00856A81">
        <w:rPr>
          <w:sz w:val="22"/>
        </w:rPr>
        <w:br/>
      </w:r>
      <w:r w:rsidRPr="00856A81">
        <w:rPr>
          <w:sz w:val="22"/>
        </w:rPr>
        <w:tab/>
      </w:r>
      <w:r w:rsidRPr="00856A81">
        <w:rPr>
          <w:sz w:val="22"/>
        </w:rPr>
        <w:tab/>
        <w:t>Interview Record Form</w:t>
      </w:r>
      <w:r w:rsidRPr="00856A81">
        <w:rPr>
          <w:sz w:val="22"/>
        </w:rPr>
        <w:br/>
      </w:r>
      <w:r w:rsidRPr="00856A81">
        <w:rPr>
          <w:sz w:val="22"/>
        </w:rPr>
        <w:tab/>
      </w:r>
      <w:r w:rsidRPr="00856A81">
        <w:rPr>
          <w:sz w:val="22"/>
        </w:rPr>
        <w:tab/>
        <w:t>Skill Hierarchy Frequency Sheet</w:t>
      </w:r>
      <w:r w:rsidRPr="00856A81">
        <w:rPr>
          <w:sz w:val="22"/>
        </w:rPr>
        <w:br/>
      </w:r>
      <w:r w:rsidRPr="00856A81">
        <w:rPr>
          <w:sz w:val="22"/>
        </w:rPr>
        <w:tab/>
      </w:r>
      <w:r w:rsidRPr="00856A81">
        <w:rPr>
          <w:sz w:val="22"/>
        </w:rPr>
        <w:tab/>
        <w:t>Release Statement</w:t>
      </w:r>
      <w:r w:rsidR="00BC4E49">
        <w:rPr>
          <w:sz w:val="22"/>
        </w:rPr>
        <w:t>s</w:t>
      </w:r>
      <w:r w:rsidRPr="00856A81">
        <w:rPr>
          <w:sz w:val="22"/>
        </w:rPr>
        <w:br/>
      </w:r>
      <w:r w:rsidRPr="00856A81">
        <w:rPr>
          <w:sz w:val="22"/>
        </w:rPr>
        <w:tab/>
      </w:r>
      <w:r w:rsidRPr="00856A81">
        <w:rPr>
          <w:sz w:val="22"/>
        </w:rPr>
        <w:tab/>
        <w:t>Counseling Hierarchy</w:t>
      </w:r>
      <w:r w:rsidR="00B03B29">
        <w:rPr>
          <w:sz w:val="22"/>
        </w:rPr>
        <w:br/>
      </w:r>
    </w:p>
    <w:p w14:paraId="27153005" w14:textId="77777777" w:rsidR="00B03B29" w:rsidRPr="00856A81" w:rsidRDefault="00B03B29" w:rsidP="00856A81">
      <w:pPr>
        <w:tabs>
          <w:tab w:val="left" w:pos="-1710"/>
          <w:tab w:val="left" w:pos="-1620"/>
          <w:tab w:val="left" w:pos="-1440"/>
          <w:tab w:val="left" w:pos="-1350"/>
          <w:tab w:val="left" w:pos="-1260"/>
        </w:tabs>
        <w:ind w:left="720" w:hanging="720"/>
        <w:rPr>
          <w:sz w:val="22"/>
        </w:rPr>
      </w:pPr>
    </w:p>
    <w:p w14:paraId="72E00648" w14:textId="77777777" w:rsidR="00856A81" w:rsidRDefault="00856A81" w:rsidP="00856A81">
      <w:pPr>
        <w:tabs>
          <w:tab w:val="left" w:pos="-1710"/>
          <w:tab w:val="left" w:pos="-1620"/>
          <w:tab w:val="left" w:pos="-1440"/>
          <w:tab w:val="left" w:pos="-1350"/>
          <w:tab w:val="left" w:pos="-1260"/>
        </w:tabs>
        <w:ind w:left="720" w:hanging="720"/>
        <w:rPr>
          <w:sz w:val="22"/>
        </w:rPr>
      </w:pPr>
      <w:r w:rsidRPr="00856A81">
        <w:rPr>
          <w:b/>
          <w:sz w:val="22"/>
        </w:rPr>
        <w:lastRenderedPageBreak/>
        <w:tab/>
        <w:t>Appendix F</w:t>
      </w:r>
      <w:r w:rsidRPr="00856A81">
        <w:rPr>
          <w:b/>
          <w:sz w:val="22"/>
        </w:rPr>
        <w:tab/>
        <w:t>Additional Helpful Information</w:t>
      </w:r>
      <w:r w:rsidRPr="00856A81">
        <w:rPr>
          <w:b/>
          <w:sz w:val="22"/>
        </w:rPr>
        <w:br/>
      </w:r>
      <w:r w:rsidRPr="00856A81">
        <w:rPr>
          <w:b/>
          <w:sz w:val="22"/>
        </w:rPr>
        <w:tab/>
      </w:r>
      <w:r w:rsidRPr="00856A81">
        <w:rPr>
          <w:b/>
          <w:sz w:val="22"/>
        </w:rPr>
        <w:tab/>
      </w:r>
      <w:r w:rsidRPr="00856A81">
        <w:rPr>
          <w:sz w:val="22"/>
        </w:rPr>
        <w:t>Dr. Bradley’s “Counseling Skills” Review</w:t>
      </w:r>
      <w:r w:rsidRPr="00856A81">
        <w:rPr>
          <w:sz w:val="22"/>
        </w:rPr>
        <w:br/>
      </w:r>
      <w:r w:rsidRPr="00856A81">
        <w:rPr>
          <w:sz w:val="22"/>
        </w:rPr>
        <w:tab/>
      </w:r>
      <w:r w:rsidRPr="00856A81">
        <w:rPr>
          <w:sz w:val="22"/>
        </w:rPr>
        <w:tab/>
        <w:t>Counselor Effectiveness Rating Form</w:t>
      </w:r>
      <w:r w:rsidRPr="00856A81">
        <w:rPr>
          <w:sz w:val="22"/>
        </w:rPr>
        <w:br/>
      </w:r>
      <w:r w:rsidRPr="00856A81">
        <w:rPr>
          <w:sz w:val="22"/>
        </w:rPr>
        <w:tab/>
      </w:r>
      <w:r w:rsidRPr="00856A81">
        <w:rPr>
          <w:sz w:val="22"/>
        </w:rPr>
        <w:tab/>
        <w:t>Brief Treatment Plan</w:t>
      </w:r>
    </w:p>
    <w:p w14:paraId="175DE987" w14:textId="77777777" w:rsidR="00856A81" w:rsidRPr="00856A81" w:rsidRDefault="00A11AB6" w:rsidP="00A11AB6">
      <w:pPr>
        <w:tabs>
          <w:tab w:val="left" w:pos="-1710"/>
          <w:tab w:val="left" w:pos="-1620"/>
          <w:tab w:val="left" w:pos="-1440"/>
          <w:tab w:val="left" w:pos="-1350"/>
          <w:tab w:val="left" w:pos="-1260"/>
        </w:tabs>
        <w:ind w:left="720" w:hanging="720"/>
        <w:rPr>
          <w:sz w:val="22"/>
        </w:rPr>
      </w:pPr>
      <w:r>
        <w:rPr>
          <w:b/>
          <w:sz w:val="22"/>
        </w:rPr>
        <w:tab/>
        <w:t>Appendix G</w:t>
      </w:r>
      <w:r>
        <w:rPr>
          <w:b/>
          <w:sz w:val="22"/>
        </w:rPr>
        <w:tab/>
        <w:t>Forms for EPCE 6366 (Counselor Supervision)</w:t>
      </w:r>
      <w:r w:rsidR="007E30F0" w:rsidRPr="007E30F0">
        <w:rPr>
          <w:b/>
          <w:sz w:val="22"/>
        </w:rPr>
        <w:br/>
      </w:r>
      <w:r>
        <w:rPr>
          <w:sz w:val="22"/>
        </w:rPr>
        <w:tab/>
      </w:r>
      <w:r>
        <w:rPr>
          <w:sz w:val="22"/>
        </w:rPr>
        <w:tab/>
        <w:t>Supervision Contract (Short Form)</w:t>
      </w:r>
      <w:r>
        <w:rPr>
          <w:sz w:val="22"/>
        </w:rPr>
        <w:br/>
      </w:r>
      <w:r>
        <w:rPr>
          <w:sz w:val="22"/>
        </w:rPr>
        <w:tab/>
      </w:r>
      <w:r>
        <w:rPr>
          <w:sz w:val="22"/>
        </w:rPr>
        <w:tab/>
        <w:t>Supervision Contract (Long Form)</w:t>
      </w:r>
      <w:r>
        <w:rPr>
          <w:sz w:val="22"/>
        </w:rPr>
        <w:br/>
      </w:r>
      <w:r>
        <w:rPr>
          <w:sz w:val="22"/>
        </w:rPr>
        <w:tab/>
      </w:r>
      <w:r>
        <w:rPr>
          <w:sz w:val="22"/>
        </w:rPr>
        <w:tab/>
        <w:t>Site Supervisor Information Form</w:t>
      </w:r>
      <w:r>
        <w:rPr>
          <w:sz w:val="22"/>
        </w:rPr>
        <w:br/>
      </w:r>
      <w:r w:rsidR="007E30F0">
        <w:rPr>
          <w:sz w:val="22"/>
        </w:rPr>
        <w:tab/>
      </w:r>
      <w:r w:rsidR="007E30F0">
        <w:rPr>
          <w:sz w:val="22"/>
        </w:rPr>
        <w:tab/>
        <w:t>Supervision Project Rubric</w:t>
      </w:r>
      <w:r>
        <w:rPr>
          <w:sz w:val="22"/>
        </w:rPr>
        <w:br/>
      </w:r>
      <w:r>
        <w:rPr>
          <w:sz w:val="22"/>
        </w:rPr>
        <w:tab/>
      </w:r>
      <w:r>
        <w:rPr>
          <w:sz w:val="22"/>
        </w:rPr>
        <w:tab/>
        <w:t>Supervision Hours Log</w:t>
      </w:r>
      <w:r w:rsidR="007E30F0" w:rsidRPr="00856A81">
        <w:rPr>
          <w:sz w:val="22"/>
        </w:rPr>
        <w:br/>
      </w:r>
      <w:r w:rsidR="00856A81" w:rsidRPr="00856A81">
        <w:rPr>
          <w:b/>
          <w:sz w:val="22"/>
        </w:rPr>
        <w:br w:type="page"/>
      </w:r>
    </w:p>
    <w:p w14:paraId="08D48CC7" w14:textId="77777777" w:rsidR="00856A81" w:rsidRPr="00856A81" w:rsidRDefault="00856A81" w:rsidP="00856A81">
      <w:pPr>
        <w:spacing w:line="276" w:lineRule="auto"/>
        <w:rPr>
          <w:sz w:val="22"/>
        </w:rPr>
        <w:sectPr w:rsidR="00856A81" w:rsidRPr="00856A81" w:rsidSect="000A5325">
          <w:footerReference w:type="default" r:id="rId22"/>
          <w:pgSz w:w="12240" w:h="15840"/>
          <w:pgMar w:top="1440" w:right="1152" w:bottom="1440" w:left="1152" w:header="720" w:footer="432" w:gutter="0"/>
          <w:pgNumType w:start="1"/>
          <w:cols w:space="720"/>
          <w:docGrid w:linePitch="360"/>
        </w:sectPr>
      </w:pPr>
    </w:p>
    <w:p w14:paraId="5D2972A0" w14:textId="77777777" w:rsidR="00856A81" w:rsidRPr="00856A81" w:rsidRDefault="00856A81" w:rsidP="00856A81">
      <w:pPr>
        <w:spacing w:line="276" w:lineRule="auto"/>
        <w:rPr>
          <w:sz w:val="22"/>
        </w:rPr>
      </w:pPr>
    </w:p>
    <w:p w14:paraId="1A1F5724" w14:textId="77777777" w:rsidR="00856A81" w:rsidRPr="00856A81" w:rsidRDefault="00856A81" w:rsidP="00856A81">
      <w:pPr>
        <w:spacing w:line="276" w:lineRule="auto"/>
        <w:rPr>
          <w:sz w:val="22"/>
        </w:rPr>
      </w:pPr>
    </w:p>
    <w:p w14:paraId="3F5ED2F3" w14:textId="77777777" w:rsidR="00856A81" w:rsidRPr="00856A81" w:rsidRDefault="00856A81" w:rsidP="00856A81">
      <w:pPr>
        <w:spacing w:line="276" w:lineRule="auto"/>
        <w:rPr>
          <w:sz w:val="22"/>
        </w:rPr>
      </w:pPr>
    </w:p>
    <w:p w14:paraId="33CF8A12" w14:textId="77777777" w:rsidR="00856A81" w:rsidRPr="00856A81" w:rsidRDefault="00856A81" w:rsidP="00856A81">
      <w:pPr>
        <w:spacing w:line="276" w:lineRule="auto"/>
        <w:rPr>
          <w:sz w:val="22"/>
        </w:rPr>
      </w:pPr>
    </w:p>
    <w:p w14:paraId="3BF0AD8E" w14:textId="77777777" w:rsidR="00856A81" w:rsidRPr="00856A81" w:rsidRDefault="00856A81" w:rsidP="00856A81">
      <w:pPr>
        <w:spacing w:line="276" w:lineRule="auto"/>
        <w:rPr>
          <w:sz w:val="22"/>
        </w:rPr>
      </w:pPr>
    </w:p>
    <w:p w14:paraId="1B3EF256" w14:textId="77777777" w:rsidR="00856A81" w:rsidRPr="00856A81" w:rsidRDefault="00856A81" w:rsidP="00856A81">
      <w:pPr>
        <w:spacing w:line="276" w:lineRule="auto"/>
        <w:rPr>
          <w:sz w:val="22"/>
        </w:rPr>
      </w:pPr>
    </w:p>
    <w:p w14:paraId="58E3873C" w14:textId="77777777" w:rsidR="00856A81" w:rsidRPr="00856A81" w:rsidRDefault="00856A81" w:rsidP="00856A81">
      <w:pPr>
        <w:spacing w:line="276" w:lineRule="auto"/>
        <w:rPr>
          <w:sz w:val="22"/>
        </w:rPr>
      </w:pPr>
    </w:p>
    <w:p w14:paraId="2BC7F944" w14:textId="77777777" w:rsidR="00856A81" w:rsidRPr="00856A81" w:rsidRDefault="00856A81" w:rsidP="00856A81">
      <w:pPr>
        <w:spacing w:line="276" w:lineRule="auto"/>
        <w:rPr>
          <w:sz w:val="22"/>
        </w:rPr>
      </w:pPr>
    </w:p>
    <w:p w14:paraId="31B271D5" w14:textId="77777777" w:rsidR="00856A81" w:rsidRPr="00856A81" w:rsidRDefault="00856A81" w:rsidP="00856A81">
      <w:pPr>
        <w:spacing w:line="276" w:lineRule="auto"/>
        <w:rPr>
          <w:sz w:val="22"/>
        </w:rPr>
      </w:pPr>
    </w:p>
    <w:p w14:paraId="25C5C0D6" w14:textId="77777777" w:rsidR="00856A81" w:rsidRPr="00856A81" w:rsidRDefault="00856A81" w:rsidP="00856A81">
      <w:pPr>
        <w:spacing w:line="276" w:lineRule="auto"/>
        <w:rPr>
          <w:sz w:val="22"/>
        </w:rPr>
      </w:pPr>
    </w:p>
    <w:p w14:paraId="2E839E05" w14:textId="77777777" w:rsidR="00856A81" w:rsidRPr="00856A81" w:rsidRDefault="00856A81" w:rsidP="00856A81">
      <w:pPr>
        <w:spacing w:line="276" w:lineRule="auto"/>
        <w:rPr>
          <w:sz w:val="22"/>
        </w:rPr>
      </w:pPr>
    </w:p>
    <w:p w14:paraId="0A51FC36" w14:textId="77777777" w:rsidR="00856A81" w:rsidRPr="00856A81" w:rsidRDefault="00856A81" w:rsidP="00856A81">
      <w:pPr>
        <w:spacing w:line="276" w:lineRule="auto"/>
        <w:rPr>
          <w:sz w:val="22"/>
        </w:rPr>
      </w:pPr>
    </w:p>
    <w:p w14:paraId="064567A8" w14:textId="77777777" w:rsidR="00856A81" w:rsidRPr="00856A81" w:rsidRDefault="00856A81" w:rsidP="00856A81">
      <w:pPr>
        <w:keepNext/>
        <w:shd w:val="clear" w:color="auto" w:fill="C00000"/>
        <w:suppressAutoHyphens/>
        <w:spacing w:after="0"/>
        <w:jc w:val="center"/>
        <w:outlineLvl w:val="0"/>
        <w:rPr>
          <w:rFonts w:eastAsia="Times New Roman" w:cs="Times New Roman"/>
          <w:b/>
          <w:color w:val="FFFFFF"/>
          <w:sz w:val="56"/>
          <w:szCs w:val="56"/>
        </w:rPr>
      </w:pPr>
      <w:r w:rsidRPr="00856A81">
        <w:rPr>
          <w:rFonts w:eastAsia="Times New Roman" w:cs="Times New Roman"/>
          <w:b/>
          <w:color w:val="FFFFFF"/>
          <w:sz w:val="56"/>
          <w:szCs w:val="56"/>
        </w:rPr>
        <w:t>Appendix A</w:t>
      </w:r>
    </w:p>
    <w:p w14:paraId="2FA648D0" w14:textId="77777777" w:rsidR="00856A81" w:rsidRPr="00856A81" w:rsidRDefault="00856A81" w:rsidP="00856A81">
      <w:pPr>
        <w:spacing w:line="276" w:lineRule="auto"/>
        <w:rPr>
          <w:sz w:val="22"/>
        </w:rPr>
      </w:pPr>
    </w:p>
    <w:p w14:paraId="1944108F" w14:textId="77777777" w:rsidR="00856A81" w:rsidRPr="00856A81" w:rsidRDefault="00856A81" w:rsidP="00856A81">
      <w:pPr>
        <w:spacing w:line="276" w:lineRule="auto"/>
        <w:jc w:val="center"/>
        <w:rPr>
          <w:b/>
          <w:sz w:val="28"/>
          <w:szCs w:val="28"/>
        </w:rPr>
      </w:pPr>
      <w:r w:rsidRPr="00856A81">
        <w:rPr>
          <w:b/>
          <w:sz w:val="28"/>
          <w:szCs w:val="28"/>
        </w:rPr>
        <w:t>Reservation Forms for Practicum and Internship</w:t>
      </w:r>
    </w:p>
    <w:p w14:paraId="633BEBE1" w14:textId="77777777" w:rsidR="00856A81" w:rsidRPr="00856A81" w:rsidRDefault="00856A81" w:rsidP="00856A81">
      <w:pPr>
        <w:spacing w:line="276" w:lineRule="auto"/>
        <w:jc w:val="center"/>
        <w:rPr>
          <w:sz w:val="28"/>
          <w:szCs w:val="28"/>
        </w:rPr>
      </w:pPr>
    </w:p>
    <w:p w14:paraId="621AF88C" w14:textId="1C748515" w:rsidR="00856A81" w:rsidRDefault="00856A81" w:rsidP="00856A81">
      <w:pPr>
        <w:spacing w:line="276" w:lineRule="auto"/>
        <w:jc w:val="center"/>
        <w:rPr>
          <w:sz w:val="28"/>
          <w:szCs w:val="28"/>
        </w:rPr>
      </w:pPr>
    </w:p>
    <w:p w14:paraId="3D223DBD" w14:textId="77777777" w:rsidR="00DD146F" w:rsidRPr="00856A81" w:rsidRDefault="00DD146F" w:rsidP="00856A81">
      <w:pPr>
        <w:spacing w:line="276" w:lineRule="auto"/>
        <w:jc w:val="center"/>
        <w:rPr>
          <w:sz w:val="28"/>
          <w:szCs w:val="28"/>
        </w:rPr>
      </w:pPr>
    </w:p>
    <w:p w14:paraId="3FBDEBBA" w14:textId="77777777" w:rsidR="00856A81" w:rsidRPr="00856A81" w:rsidRDefault="00856A81" w:rsidP="00856A81">
      <w:pPr>
        <w:spacing w:line="276" w:lineRule="auto"/>
        <w:jc w:val="center"/>
        <w:rPr>
          <w:sz w:val="28"/>
          <w:szCs w:val="28"/>
        </w:rPr>
      </w:pPr>
    </w:p>
    <w:p w14:paraId="74090261" w14:textId="77777777" w:rsidR="00856A81" w:rsidRPr="00856A81" w:rsidRDefault="00856A81" w:rsidP="00856A81">
      <w:pPr>
        <w:spacing w:line="276" w:lineRule="auto"/>
        <w:jc w:val="center"/>
        <w:rPr>
          <w:sz w:val="28"/>
          <w:szCs w:val="28"/>
        </w:rPr>
      </w:pPr>
    </w:p>
    <w:p w14:paraId="18AD2BD7" w14:textId="77777777" w:rsidR="00856A81" w:rsidRPr="00856A81" w:rsidRDefault="00856A81" w:rsidP="00856A81">
      <w:pPr>
        <w:spacing w:line="276" w:lineRule="auto"/>
        <w:jc w:val="center"/>
        <w:rPr>
          <w:sz w:val="28"/>
          <w:szCs w:val="28"/>
        </w:rPr>
      </w:pPr>
    </w:p>
    <w:p w14:paraId="4677A076" w14:textId="77777777" w:rsidR="00856A81" w:rsidRPr="00856A81" w:rsidRDefault="00856A81" w:rsidP="00856A81">
      <w:pPr>
        <w:spacing w:line="276" w:lineRule="auto"/>
        <w:jc w:val="center"/>
        <w:rPr>
          <w:sz w:val="28"/>
          <w:szCs w:val="28"/>
        </w:rPr>
      </w:pPr>
    </w:p>
    <w:p w14:paraId="7653A209" w14:textId="77777777" w:rsidR="00856A81" w:rsidRDefault="00856A81" w:rsidP="00856A81">
      <w:pPr>
        <w:spacing w:line="276" w:lineRule="auto"/>
        <w:jc w:val="center"/>
        <w:rPr>
          <w:sz w:val="28"/>
          <w:szCs w:val="28"/>
        </w:rPr>
      </w:pPr>
    </w:p>
    <w:p w14:paraId="017C24F1" w14:textId="77777777" w:rsidR="008A27A3" w:rsidRPr="00856A81" w:rsidRDefault="008A27A3" w:rsidP="00856A81">
      <w:pPr>
        <w:spacing w:line="276" w:lineRule="auto"/>
        <w:jc w:val="center"/>
        <w:rPr>
          <w:sz w:val="28"/>
          <w:szCs w:val="28"/>
        </w:rPr>
      </w:pPr>
    </w:p>
    <w:p w14:paraId="12A1D3CC" w14:textId="65A73D98" w:rsidR="00856A81" w:rsidRDefault="00856A81" w:rsidP="00856A81">
      <w:pPr>
        <w:spacing w:line="276" w:lineRule="auto"/>
        <w:jc w:val="center"/>
        <w:rPr>
          <w:sz w:val="28"/>
          <w:szCs w:val="28"/>
        </w:rPr>
      </w:pPr>
    </w:p>
    <w:p w14:paraId="5BF2EA6D" w14:textId="77777777" w:rsidR="00DD146F" w:rsidRPr="00856A81" w:rsidRDefault="00DD146F" w:rsidP="00856A81">
      <w:pPr>
        <w:spacing w:line="276" w:lineRule="auto"/>
        <w:jc w:val="center"/>
        <w:rPr>
          <w:sz w:val="28"/>
          <w:szCs w:val="28"/>
        </w:rPr>
      </w:pPr>
    </w:p>
    <w:p w14:paraId="6546ECF5" w14:textId="77777777" w:rsidR="008A27A3" w:rsidRDefault="008A27A3" w:rsidP="00856A81">
      <w:pPr>
        <w:spacing w:after="0"/>
        <w:jc w:val="center"/>
        <w:rPr>
          <w:rFonts w:eastAsia="Times New Roman" w:cs="Times New Roman"/>
          <w:b/>
          <w:color w:val="auto"/>
          <w:szCs w:val="20"/>
        </w:rPr>
      </w:pPr>
    </w:p>
    <w:p w14:paraId="6CFD7304" w14:textId="77777777" w:rsidR="008A27A3" w:rsidRDefault="008A27A3" w:rsidP="00856A81">
      <w:pPr>
        <w:spacing w:after="0"/>
        <w:jc w:val="center"/>
        <w:rPr>
          <w:rFonts w:eastAsia="Times New Roman" w:cs="Times New Roman"/>
          <w:b/>
          <w:color w:val="auto"/>
          <w:szCs w:val="20"/>
        </w:rPr>
      </w:pPr>
    </w:p>
    <w:p w14:paraId="52325A49" w14:textId="77777777" w:rsidR="00856A81" w:rsidRPr="00856A81" w:rsidRDefault="00856A81" w:rsidP="00856A81">
      <w:pPr>
        <w:spacing w:after="0"/>
        <w:jc w:val="center"/>
        <w:rPr>
          <w:rFonts w:eastAsia="Times New Roman" w:cs="Times New Roman"/>
          <w:b/>
          <w:color w:val="auto"/>
          <w:szCs w:val="20"/>
        </w:rPr>
      </w:pPr>
      <w:r w:rsidRPr="00856A81">
        <w:rPr>
          <w:rFonts w:eastAsia="Times New Roman" w:cs="Times New Roman"/>
          <w:b/>
          <w:color w:val="auto"/>
          <w:szCs w:val="20"/>
        </w:rPr>
        <w:t>EPCE 6360/EPCE 6094</w:t>
      </w:r>
    </w:p>
    <w:p w14:paraId="70BE89D8" w14:textId="77777777" w:rsidR="00856A81" w:rsidRPr="00856A81" w:rsidRDefault="00856A81" w:rsidP="00856A81">
      <w:pPr>
        <w:spacing w:after="0"/>
        <w:jc w:val="center"/>
        <w:rPr>
          <w:rFonts w:eastAsia="Times New Roman" w:cs="Times New Roman"/>
          <w:b/>
          <w:color w:val="auto"/>
          <w:szCs w:val="20"/>
        </w:rPr>
      </w:pPr>
      <w:r w:rsidRPr="00856A81">
        <w:rPr>
          <w:rFonts w:eastAsia="Times New Roman" w:cs="Times New Roman"/>
          <w:b/>
          <w:color w:val="auto"/>
          <w:szCs w:val="20"/>
        </w:rPr>
        <w:t>DOCTORAL PRACTICUM/INTERNSHIP IN COUNSELING</w:t>
      </w:r>
    </w:p>
    <w:p w14:paraId="58BB0FD0" w14:textId="77777777" w:rsidR="00856A81" w:rsidRPr="00856A81" w:rsidRDefault="00856A81" w:rsidP="00856A81">
      <w:pPr>
        <w:spacing w:after="0"/>
        <w:jc w:val="center"/>
        <w:rPr>
          <w:rFonts w:eastAsia="Times New Roman" w:cs="Times New Roman"/>
          <w:b/>
          <w:bCs/>
          <w:color w:val="auto"/>
          <w:szCs w:val="20"/>
        </w:rPr>
      </w:pPr>
      <w:r w:rsidRPr="00856A81">
        <w:rPr>
          <w:rFonts w:eastAsia="Times New Roman" w:cs="Times New Roman"/>
          <w:b/>
          <w:bCs/>
          <w:color w:val="auto"/>
          <w:szCs w:val="20"/>
        </w:rPr>
        <w:t>Reservation Form</w:t>
      </w:r>
    </w:p>
    <w:p w14:paraId="1B5A9194" w14:textId="77777777" w:rsidR="00856A81" w:rsidRPr="00856A81" w:rsidRDefault="00856A81" w:rsidP="00856A81">
      <w:pPr>
        <w:spacing w:after="0"/>
        <w:rPr>
          <w:rFonts w:eastAsia="Times New Roman" w:cs="Times New Roman"/>
          <w:b/>
          <w:bCs/>
          <w:color w:val="auto"/>
          <w:szCs w:val="20"/>
        </w:rPr>
      </w:pPr>
    </w:p>
    <w:p w14:paraId="7C8FADA2" w14:textId="77777777" w:rsidR="00856A81" w:rsidRPr="00856A81" w:rsidRDefault="00856A81" w:rsidP="00856A81">
      <w:pPr>
        <w:spacing w:after="0"/>
        <w:rPr>
          <w:rFonts w:eastAsia="Times New Roman" w:cs="Times New Roman"/>
          <w:b/>
          <w:bCs/>
          <w:color w:val="auto"/>
          <w:szCs w:val="20"/>
        </w:rPr>
      </w:pPr>
      <w:r w:rsidRPr="00856A81">
        <w:rPr>
          <w:rFonts w:eastAsia="Times New Roman" w:cs="Times New Roman"/>
          <w:color w:val="auto"/>
          <w:szCs w:val="20"/>
        </w:rPr>
        <w:t xml:space="preserve">All Doctoral students in Counselor Education must complete and submit this form before enrolling in either EPCE 6360, Advanced Practicum or in EPCE 6094, Internship in Counseling.  </w:t>
      </w:r>
      <w:r w:rsidRPr="00856A81">
        <w:rPr>
          <w:rFonts w:eastAsia="Times New Roman" w:cs="Times New Roman"/>
          <w:b/>
          <w:bCs/>
          <w:color w:val="auto"/>
          <w:szCs w:val="20"/>
          <w:u w:val="single"/>
        </w:rPr>
        <w:t>All students enrolling in either EPCE 6360 or EPCE 6094 must be admitted to the doctoral program Counselor Education</w:t>
      </w:r>
      <w:r w:rsidRPr="00856A81">
        <w:rPr>
          <w:rFonts w:eastAsia="Times New Roman" w:cs="Times New Roman"/>
          <w:color w:val="auto"/>
          <w:szCs w:val="20"/>
        </w:rPr>
        <w:t xml:space="preserve">.  </w:t>
      </w:r>
      <w:r w:rsidRPr="00856A81">
        <w:rPr>
          <w:rFonts w:eastAsia="Times New Roman" w:cs="Times New Roman"/>
          <w:bCs/>
          <w:color w:val="auto"/>
          <w:szCs w:val="20"/>
        </w:rPr>
        <w:t>Please note that practicum and internship sites for direct and indirect hours must be in Lubbock or in the Lubbock area (located in an area no more than 60 miles from Lubbock). Sites in Lubbock and the Lubbock area must be reviewed individually and must be approved by the Clinical Director at least one semester prior to the practicum or internship.</w:t>
      </w:r>
    </w:p>
    <w:p w14:paraId="2F051C02" w14:textId="77777777" w:rsidR="00856A81" w:rsidRPr="00856A81" w:rsidRDefault="00856A81" w:rsidP="00856A81">
      <w:pPr>
        <w:spacing w:after="0"/>
        <w:rPr>
          <w:rFonts w:eastAsia="Times New Roman" w:cs="Times New Roman"/>
          <w:b/>
          <w:bCs/>
          <w:color w:val="auto"/>
          <w:szCs w:val="20"/>
        </w:rPr>
      </w:pPr>
    </w:p>
    <w:p w14:paraId="721051D0"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Name_____________________________________________  SS#___________________________</w:t>
      </w:r>
    </w:p>
    <w:p w14:paraId="771F97A3" w14:textId="77777777" w:rsidR="00856A81" w:rsidRPr="00856A81" w:rsidRDefault="00856A81" w:rsidP="00856A81">
      <w:pPr>
        <w:spacing w:after="0"/>
        <w:rPr>
          <w:rFonts w:eastAsia="Times New Roman" w:cs="Times New Roman"/>
          <w:color w:val="auto"/>
          <w:szCs w:val="20"/>
        </w:rPr>
      </w:pPr>
    </w:p>
    <w:p w14:paraId="12094AD1" w14:textId="77777777" w:rsidR="00856A81" w:rsidRPr="00856A81" w:rsidRDefault="00856A81" w:rsidP="00856A81">
      <w:pPr>
        <w:spacing w:after="0"/>
        <w:rPr>
          <w:rFonts w:eastAsia="Times New Roman" w:cs="Times New Roman"/>
          <w:color w:val="auto"/>
          <w:szCs w:val="20"/>
          <w:u w:val="single"/>
        </w:rPr>
      </w:pPr>
      <w:r w:rsidRPr="00856A81">
        <w:rPr>
          <w:rFonts w:eastAsia="Times New Roman" w:cs="Times New Roman"/>
          <w:color w:val="auto"/>
          <w:szCs w:val="20"/>
        </w:rPr>
        <w:t>E-mail______________________________________  Student ID #__________________________</w:t>
      </w:r>
    </w:p>
    <w:p w14:paraId="0987FE7C" w14:textId="77777777" w:rsidR="00856A81" w:rsidRPr="00856A81" w:rsidRDefault="00856A81" w:rsidP="00856A81">
      <w:pPr>
        <w:spacing w:after="0"/>
        <w:rPr>
          <w:rFonts w:eastAsia="Times New Roman" w:cs="Times New Roman"/>
          <w:color w:val="auto"/>
          <w:szCs w:val="20"/>
          <w:u w:val="single"/>
        </w:rPr>
      </w:pPr>
    </w:p>
    <w:p w14:paraId="413A8442" w14:textId="77777777" w:rsidR="00856A81" w:rsidRPr="00856A81" w:rsidRDefault="00856A81" w:rsidP="00856A81">
      <w:pPr>
        <w:spacing w:after="0"/>
        <w:rPr>
          <w:rFonts w:eastAsia="Times New Roman" w:cs="Times New Roman"/>
          <w:color w:val="auto"/>
          <w:szCs w:val="20"/>
          <w:u w:val="single"/>
        </w:rPr>
      </w:pPr>
      <w:r w:rsidRPr="00856A81">
        <w:rPr>
          <w:rFonts w:eastAsia="Times New Roman" w:cs="Times New Roman"/>
          <w:color w:val="auto"/>
          <w:szCs w:val="20"/>
        </w:rPr>
        <w:t>Phone (H)______________________  (W)____________________   (Cell)_____________________</w:t>
      </w:r>
    </w:p>
    <w:p w14:paraId="7CF0AE11" w14:textId="77777777" w:rsidR="00856A81" w:rsidRPr="00856A81" w:rsidRDefault="00856A81" w:rsidP="00856A81">
      <w:pPr>
        <w:spacing w:after="0"/>
        <w:rPr>
          <w:rFonts w:eastAsia="Times New Roman" w:cs="Times New Roman"/>
          <w:color w:val="auto"/>
          <w:szCs w:val="20"/>
          <w:u w:val="single"/>
        </w:rPr>
      </w:pPr>
    </w:p>
    <w:p w14:paraId="3852B711" w14:textId="77777777" w:rsidR="00856A81" w:rsidRPr="00856A81" w:rsidRDefault="00856A81" w:rsidP="00856A81">
      <w:pPr>
        <w:spacing w:after="0"/>
        <w:rPr>
          <w:rFonts w:eastAsia="Times New Roman" w:cs="Times New Roman"/>
          <w:color w:val="auto"/>
          <w:szCs w:val="20"/>
          <w:u w:val="single"/>
        </w:rPr>
      </w:pPr>
      <w:r w:rsidRPr="00856A81">
        <w:rPr>
          <w:rFonts w:eastAsia="Times New Roman" w:cs="Times New Roman"/>
          <w:color w:val="auto"/>
          <w:szCs w:val="20"/>
        </w:rPr>
        <w:t>Address___________________________________________________________________________</w:t>
      </w:r>
    </w:p>
    <w:p w14:paraId="5845C870" w14:textId="77777777" w:rsidR="00856A81" w:rsidRPr="00856A81" w:rsidRDefault="00856A81" w:rsidP="00856A81">
      <w:pPr>
        <w:spacing w:after="0"/>
        <w:rPr>
          <w:rFonts w:eastAsia="Times New Roman" w:cs="Times New Roman"/>
          <w:color w:val="auto"/>
          <w:szCs w:val="20"/>
        </w:rPr>
      </w:pPr>
    </w:p>
    <w:p w14:paraId="0827528C" w14:textId="77777777" w:rsidR="00856A81" w:rsidRPr="00856A81" w:rsidRDefault="00856A81" w:rsidP="00856A81">
      <w:pPr>
        <w:spacing w:after="0"/>
        <w:rPr>
          <w:rFonts w:eastAsia="Times New Roman" w:cs="Times New Roman"/>
          <w:color w:val="auto"/>
          <w:szCs w:val="20"/>
        </w:rPr>
      </w:pPr>
    </w:p>
    <w:p w14:paraId="679680E0"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b/>
          <w:color w:val="auto"/>
          <w:szCs w:val="20"/>
        </w:rPr>
        <w:t>I plan to enroll in</w:t>
      </w:r>
      <w:r w:rsidRPr="00856A81">
        <w:rPr>
          <w:rFonts w:eastAsia="Times New Roman" w:cs="Times New Roman"/>
          <w:color w:val="auto"/>
          <w:szCs w:val="20"/>
        </w:rPr>
        <w:t xml:space="preserve"> (check one):</w:t>
      </w:r>
      <w:r w:rsidRPr="00856A81">
        <w:rPr>
          <w:rFonts w:eastAsia="Times New Roman" w:cs="Times New Roman"/>
          <w:color w:val="auto"/>
          <w:szCs w:val="20"/>
        </w:rPr>
        <w:tab/>
        <w:t>_____ EPCE 6360 (Advanced Practicum)</w:t>
      </w:r>
    </w:p>
    <w:p w14:paraId="13DAFE2D" w14:textId="77777777" w:rsidR="00856A81" w:rsidRPr="00856A81" w:rsidRDefault="00856A81" w:rsidP="00856A81">
      <w:pPr>
        <w:spacing w:after="0"/>
        <w:rPr>
          <w:rFonts w:eastAsia="Times New Roman" w:cs="Times New Roman"/>
          <w:color w:val="auto"/>
          <w:szCs w:val="20"/>
        </w:rPr>
      </w:pPr>
    </w:p>
    <w:p w14:paraId="5355ADEF"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ab/>
      </w:r>
      <w:r w:rsidRPr="00856A81">
        <w:rPr>
          <w:rFonts w:eastAsia="Times New Roman" w:cs="Times New Roman"/>
          <w:color w:val="auto"/>
          <w:szCs w:val="20"/>
        </w:rPr>
        <w:tab/>
      </w:r>
      <w:r w:rsidRPr="00856A81">
        <w:rPr>
          <w:rFonts w:eastAsia="Times New Roman" w:cs="Times New Roman"/>
          <w:color w:val="auto"/>
          <w:szCs w:val="20"/>
        </w:rPr>
        <w:tab/>
      </w:r>
      <w:r w:rsidRPr="00856A81">
        <w:rPr>
          <w:rFonts w:eastAsia="Times New Roman" w:cs="Times New Roman"/>
          <w:color w:val="auto"/>
          <w:szCs w:val="20"/>
        </w:rPr>
        <w:tab/>
      </w:r>
      <w:r w:rsidRPr="00856A81">
        <w:rPr>
          <w:rFonts w:eastAsia="Times New Roman" w:cs="Times New Roman"/>
          <w:color w:val="auto"/>
          <w:szCs w:val="20"/>
        </w:rPr>
        <w:tab/>
        <w:t>_____ EPCE 6094 (Internship in Counseling)</w:t>
      </w:r>
    </w:p>
    <w:p w14:paraId="18FE7C66" w14:textId="77777777" w:rsidR="00856A81" w:rsidRPr="00856A81" w:rsidRDefault="00856A81" w:rsidP="00856A81">
      <w:pPr>
        <w:spacing w:after="0"/>
        <w:rPr>
          <w:rFonts w:eastAsia="Times New Roman" w:cs="Times New Roman"/>
          <w:color w:val="auto"/>
          <w:szCs w:val="20"/>
        </w:rPr>
      </w:pPr>
    </w:p>
    <w:p w14:paraId="75F70EF9"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b/>
          <w:color w:val="auto"/>
          <w:szCs w:val="20"/>
        </w:rPr>
        <w:t>Semester/Year enrolled</w:t>
      </w:r>
      <w:r w:rsidRPr="00856A81">
        <w:rPr>
          <w:rFonts w:eastAsia="Times New Roman" w:cs="Times New Roman"/>
          <w:color w:val="auto"/>
          <w:szCs w:val="20"/>
        </w:rPr>
        <w:t>: ____________________________</w:t>
      </w:r>
    </w:p>
    <w:p w14:paraId="22064FF5" w14:textId="77777777" w:rsidR="00856A81" w:rsidRPr="00856A81" w:rsidRDefault="00856A81" w:rsidP="00856A81">
      <w:pPr>
        <w:spacing w:after="0"/>
        <w:rPr>
          <w:rFonts w:eastAsia="Times New Roman" w:cs="Times New Roman"/>
          <w:color w:val="auto"/>
          <w:szCs w:val="20"/>
        </w:rPr>
      </w:pPr>
    </w:p>
    <w:p w14:paraId="67363A40"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Site_______________________________________________________________________________</w:t>
      </w:r>
    </w:p>
    <w:p w14:paraId="266597B2" w14:textId="77777777" w:rsidR="00856A81" w:rsidRPr="00856A81" w:rsidRDefault="00856A81" w:rsidP="00856A81">
      <w:pPr>
        <w:spacing w:after="0"/>
        <w:rPr>
          <w:rFonts w:eastAsia="Times New Roman" w:cs="Times New Roman"/>
          <w:color w:val="auto"/>
          <w:szCs w:val="20"/>
        </w:rPr>
      </w:pPr>
    </w:p>
    <w:p w14:paraId="22795777"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Address____________________________________________________________________________</w:t>
      </w:r>
    </w:p>
    <w:p w14:paraId="241D34DE" w14:textId="77777777" w:rsidR="00856A81" w:rsidRPr="00856A81" w:rsidRDefault="00856A81" w:rsidP="00856A81">
      <w:pPr>
        <w:spacing w:after="0"/>
        <w:rPr>
          <w:rFonts w:eastAsia="Times New Roman" w:cs="Times New Roman"/>
          <w:color w:val="auto"/>
          <w:szCs w:val="20"/>
        </w:rPr>
      </w:pPr>
    </w:p>
    <w:p w14:paraId="0F81EAD0"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Phone________________________________  Site Supervisor ________________________________</w:t>
      </w:r>
    </w:p>
    <w:p w14:paraId="0619EFF4" w14:textId="77777777" w:rsidR="00856A81" w:rsidRPr="00856A81" w:rsidRDefault="00856A81" w:rsidP="00856A81">
      <w:pPr>
        <w:spacing w:after="0"/>
        <w:rPr>
          <w:rFonts w:eastAsia="Times New Roman" w:cs="Times New Roman"/>
          <w:color w:val="auto"/>
          <w:szCs w:val="20"/>
        </w:rPr>
      </w:pPr>
    </w:p>
    <w:p w14:paraId="2C171492" w14:textId="77777777" w:rsidR="00856A81" w:rsidRPr="00856A81" w:rsidRDefault="00856A81" w:rsidP="00856A81">
      <w:pPr>
        <w:spacing w:after="0"/>
        <w:rPr>
          <w:rFonts w:eastAsia="Times New Roman" w:cs="Times New Roman"/>
          <w:color w:val="auto"/>
          <w:szCs w:val="20"/>
        </w:rPr>
      </w:pPr>
    </w:p>
    <w:p w14:paraId="0C7CEFF9" w14:textId="77777777" w:rsidR="00856A81" w:rsidRPr="00856A81" w:rsidRDefault="00856A81" w:rsidP="00856A81">
      <w:pPr>
        <w:spacing w:after="0"/>
        <w:rPr>
          <w:rFonts w:eastAsia="Times New Roman" w:cs="Times New Roman"/>
          <w:color w:val="auto"/>
          <w:szCs w:val="20"/>
        </w:rPr>
      </w:pPr>
    </w:p>
    <w:p w14:paraId="300EC926" w14:textId="77777777" w:rsidR="00856A81" w:rsidRPr="00856A81" w:rsidRDefault="00856A81" w:rsidP="00856A81">
      <w:pPr>
        <w:spacing w:after="0"/>
        <w:rPr>
          <w:rFonts w:eastAsia="Times New Roman" w:cs="Times New Roman"/>
          <w:color w:val="auto"/>
          <w:szCs w:val="24"/>
        </w:rPr>
      </w:pPr>
      <w:r w:rsidRPr="00856A81">
        <w:rPr>
          <w:rFonts w:eastAsia="Times New Roman" w:cs="Times New Roman"/>
          <w:color w:val="auto"/>
          <w:szCs w:val="24"/>
        </w:rPr>
        <w:t xml:space="preserve">Return/send this form to: </w:t>
      </w:r>
    </w:p>
    <w:p w14:paraId="4247784B" w14:textId="77777777" w:rsidR="00856A81" w:rsidRPr="00856A81" w:rsidRDefault="00856A81" w:rsidP="00856A81">
      <w:pPr>
        <w:spacing w:after="0"/>
        <w:rPr>
          <w:rFonts w:eastAsia="Times New Roman" w:cs="Times New Roman"/>
          <w:color w:val="auto"/>
          <w:szCs w:val="24"/>
        </w:rPr>
      </w:pPr>
    </w:p>
    <w:p w14:paraId="4ADEA5A5" w14:textId="77777777" w:rsidR="00856A81" w:rsidRPr="00856A81" w:rsidRDefault="00856A81" w:rsidP="00856A81">
      <w:pPr>
        <w:spacing w:after="0"/>
        <w:ind w:firstLine="720"/>
        <w:rPr>
          <w:rFonts w:eastAsia="Times New Roman" w:cs="Times New Roman"/>
          <w:color w:val="auto"/>
          <w:szCs w:val="24"/>
        </w:rPr>
      </w:pPr>
      <w:r w:rsidRPr="00856A81">
        <w:rPr>
          <w:rFonts w:eastAsia="Times New Roman" w:cs="Times New Roman"/>
          <w:color w:val="auto"/>
          <w:szCs w:val="24"/>
        </w:rPr>
        <w:t>Dr. L.J. Gould</w:t>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t>Dr. L.J. Gould</w:t>
      </w:r>
    </w:p>
    <w:p w14:paraId="5A8580F5" w14:textId="77777777" w:rsidR="00856A81" w:rsidRPr="00856A81" w:rsidRDefault="00856A81" w:rsidP="00856A81">
      <w:pPr>
        <w:spacing w:after="0"/>
        <w:ind w:firstLine="720"/>
        <w:rPr>
          <w:rFonts w:eastAsia="Times New Roman" w:cs="Times New Roman"/>
          <w:color w:val="auto"/>
          <w:szCs w:val="24"/>
        </w:rPr>
      </w:pPr>
      <w:r w:rsidRPr="00856A81">
        <w:rPr>
          <w:rFonts w:eastAsia="Times New Roman" w:cs="Times New Roman"/>
          <w:color w:val="auto"/>
          <w:szCs w:val="24"/>
        </w:rPr>
        <w:t xml:space="preserve">Texas Tech University, </w:t>
      </w:r>
      <w:r w:rsidRPr="00856A81">
        <w:rPr>
          <w:rFonts w:eastAsia="Times New Roman" w:cs="Times New Roman"/>
          <w:color w:val="auto"/>
          <w:szCs w:val="24"/>
        </w:rPr>
        <w:tab/>
      </w:r>
      <w:r w:rsidRPr="00856A81">
        <w:rPr>
          <w:rFonts w:eastAsia="Times New Roman" w:cs="Times New Roman"/>
          <w:color w:val="auto"/>
          <w:szCs w:val="24"/>
        </w:rPr>
        <w:tab/>
        <w:t xml:space="preserve">     or</w:t>
      </w:r>
      <w:r w:rsidRPr="00856A81">
        <w:rPr>
          <w:rFonts w:eastAsia="Times New Roman" w:cs="Times New Roman"/>
          <w:color w:val="auto"/>
          <w:szCs w:val="24"/>
        </w:rPr>
        <w:tab/>
      </w:r>
      <w:r w:rsidRPr="00856A81">
        <w:rPr>
          <w:rFonts w:eastAsia="Times New Roman" w:cs="Times New Roman"/>
          <w:color w:val="auto"/>
          <w:szCs w:val="24"/>
        </w:rPr>
        <w:tab/>
        <w:t>Texas Tech University</w:t>
      </w:r>
    </w:p>
    <w:p w14:paraId="4EB124EC" w14:textId="77777777" w:rsidR="00856A81" w:rsidRPr="00856A81" w:rsidRDefault="00856A81" w:rsidP="00856A81">
      <w:pPr>
        <w:spacing w:after="0"/>
        <w:ind w:firstLine="720"/>
        <w:rPr>
          <w:rFonts w:eastAsia="Times New Roman" w:cs="Times New Roman"/>
          <w:color w:val="auto"/>
          <w:szCs w:val="24"/>
        </w:rPr>
      </w:pPr>
      <w:r w:rsidRPr="00856A81">
        <w:rPr>
          <w:rFonts w:eastAsia="Times New Roman" w:cs="Times New Roman"/>
          <w:color w:val="auto"/>
          <w:szCs w:val="24"/>
        </w:rPr>
        <w:t xml:space="preserve">College of Education, Room 205 </w:t>
      </w:r>
      <w:r w:rsidRPr="00856A81">
        <w:rPr>
          <w:rFonts w:eastAsia="Times New Roman" w:cs="Times New Roman"/>
          <w:color w:val="auto"/>
          <w:szCs w:val="24"/>
        </w:rPr>
        <w:tab/>
        <w:t xml:space="preserve">    mail </w:t>
      </w:r>
      <w:r w:rsidRPr="00856A81">
        <w:rPr>
          <w:rFonts w:eastAsia="Times New Roman" w:cs="Times New Roman"/>
          <w:color w:val="auto"/>
          <w:szCs w:val="24"/>
        </w:rPr>
        <w:tab/>
        <w:t>COE, Box 41071</w:t>
      </w:r>
    </w:p>
    <w:p w14:paraId="7CE25D7A" w14:textId="77777777" w:rsidR="00856A81" w:rsidRPr="00856A81" w:rsidRDefault="00856A81" w:rsidP="00856A81">
      <w:pPr>
        <w:spacing w:after="0"/>
        <w:rPr>
          <w:rFonts w:eastAsia="Times New Roman" w:cs="Times New Roman"/>
          <w:color w:val="auto"/>
          <w:szCs w:val="24"/>
        </w:rPr>
      </w:pP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t xml:space="preserve">     to</w:t>
      </w:r>
      <w:r w:rsidRPr="00856A81">
        <w:rPr>
          <w:rFonts w:eastAsia="Times New Roman" w:cs="Times New Roman"/>
          <w:color w:val="auto"/>
          <w:szCs w:val="24"/>
        </w:rPr>
        <w:tab/>
      </w:r>
      <w:r w:rsidRPr="00856A81">
        <w:rPr>
          <w:rFonts w:eastAsia="Times New Roman" w:cs="Times New Roman"/>
          <w:color w:val="auto"/>
          <w:szCs w:val="24"/>
        </w:rPr>
        <w:tab/>
        <w:t>Lubbock, TX 79409-1071</w:t>
      </w:r>
    </w:p>
    <w:p w14:paraId="1329192B" w14:textId="77777777" w:rsidR="00856A81" w:rsidRPr="00856A81" w:rsidRDefault="00856A81" w:rsidP="00856A81">
      <w:pPr>
        <w:spacing w:after="0"/>
        <w:ind w:firstLine="720"/>
        <w:rPr>
          <w:rFonts w:eastAsia="Times New Roman" w:cs="Times New Roman"/>
          <w:color w:val="auto"/>
          <w:szCs w:val="24"/>
        </w:rPr>
      </w:pPr>
      <w:r w:rsidRPr="00856A81">
        <w:rPr>
          <w:rFonts w:eastAsia="Times New Roman" w:cs="Times New Roman"/>
          <w:color w:val="auto"/>
          <w:szCs w:val="24"/>
        </w:rPr>
        <w:t>FAX:  806-742-2179</w:t>
      </w:r>
    </w:p>
    <w:p w14:paraId="2AB7463D" w14:textId="77777777" w:rsidR="00856A81" w:rsidRPr="00856A81" w:rsidRDefault="00856A81" w:rsidP="00856A81">
      <w:pPr>
        <w:spacing w:after="0"/>
        <w:rPr>
          <w:rFonts w:eastAsia="Times New Roman" w:cs="Times New Roman"/>
          <w:color w:val="auto"/>
          <w:szCs w:val="24"/>
        </w:rPr>
      </w:pPr>
    </w:p>
    <w:p w14:paraId="540E4DCD" w14:textId="77777777" w:rsidR="00856A81" w:rsidRPr="00856A81" w:rsidRDefault="00856A81" w:rsidP="00856A81">
      <w:pPr>
        <w:spacing w:after="0"/>
        <w:rPr>
          <w:rFonts w:eastAsia="Times New Roman" w:cs="Times New Roman"/>
          <w:color w:val="auto"/>
          <w:szCs w:val="20"/>
        </w:rPr>
      </w:pPr>
    </w:p>
    <w:p w14:paraId="43CBA1CA" w14:textId="11183B41" w:rsidR="00856A81" w:rsidRDefault="00856A81" w:rsidP="00856A81">
      <w:pPr>
        <w:jc w:val="center"/>
        <w:rPr>
          <w:b/>
          <w:szCs w:val="24"/>
        </w:rPr>
      </w:pPr>
    </w:p>
    <w:p w14:paraId="69A5F66A" w14:textId="1EEB3D7E" w:rsidR="00DD146F" w:rsidRDefault="00DD146F" w:rsidP="00856A81">
      <w:pPr>
        <w:jc w:val="center"/>
        <w:rPr>
          <w:b/>
          <w:szCs w:val="24"/>
        </w:rPr>
      </w:pPr>
    </w:p>
    <w:p w14:paraId="41A2BD5A" w14:textId="77777777" w:rsidR="00DD146F" w:rsidRDefault="00DD146F" w:rsidP="00856A81">
      <w:pPr>
        <w:jc w:val="center"/>
        <w:rPr>
          <w:b/>
          <w:szCs w:val="24"/>
        </w:rPr>
      </w:pPr>
    </w:p>
    <w:p w14:paraId="760AA6EF" w14:textId="77777777" w:rsidR="008A27A3" w:rsidRPr="00856A81" w:rsidRDefault="008A27A3" w:rsidP="00856A81">
      <w:pPr>
        <w:jc w:val="center"/>
        <w:rPr>
          <w:b/>
          <w:szCs w:val="24"/>
        </w:rPr>
      </w:pPr>
    </w:p>
    <w:p w14:paraId="11B315E3" w14:textId="77777777" w:rsidR="00856A81" w:rsidRPr="00856A81" w:rsidRDefault="00856A81" w:rsidP="00856A81">
      <w:pPr>
        <w:jc w:val="center"/>
        <w:rPr>
          <w:b/>
          <w:sz w:val="36"/>
          <w:szCs w:val="36"/>
        </w:rPr>
      </w:pPr>
      <w:r w:rsidRPr="00856A81">
        <w:rPr>
          <w:b/>
          <w:sz w:val="36"/>
          <w:szCs w:val="36"/>
        </w:rPr>
        <w:t>Background Check Authorization Form</w:t>
      </w:r>
    </w:p>
    <w:p w14:paraId="1E5B7112" w14:textId="77777777" w:rsidR="00856A81" w:rsidRPr="00856A81" w:rsidRDefault="00856A81" w:rsidP="00856A81"/>
    <w:p w14:paraId="350D7D95" w14:textId="77777777" w:rsidR="00856A81" w:rsidRPr="00856A81" w:rsidRDefault="00856A81" w:rsidP="00856A81"/>
    <w:p w14:paraId="61977FE3" w14:textId="77777777" w:rsidR="00856A81" w:rsidRPr="00856A81" w:rsidRDefault="00856A81" w:rsidP="00856A81"/>
    <w:p w14:paraId="0C12219A" w14:textId="77777777" w:rsidR="00856A81" w:rsidRPr="00856A81" w:rsidRDefault="00856A81" w:rsidP="00856A81">
      <w:pPr>
        <w:rPr>
          <w:sz w:val="18"/>
          <w:szCs w:val="18"/>
        </w:rPr>
      </w:pPr>
      <w:r w:rsidRPr="00856A81">
        <w:t xml:space="preserve">I, _____________________________________________, hereby give my permission </w:t>
      </w:r>
      <w:r w:rsidRPr="00856A81">
        <w:br/>
      </w:r>
      <w:r w:rsidRPr="00856A81">
        <w:rPr>
          <w:sz w:val="18"/>
          <w:szCs w:val="18"/>
        </w:rPr>
        <w:t xml:space="preserve">                                                      Print Name</w:t>
      </w:r>
    </w:p>
    <w:p w14:paraId="2E9FC745" w14:textId="77777777" w:rsidR="00856A81" w:rsidRPr="00856A81" w:rsidRDefault="00856A81" w:rsidP="00856A81">
      <w:pPr>
        <w:spacing w:line="480" w:lineRule="auto"/>
      </w:pPr>
      <w:r w:rsidRPr="00856A81">
        <w:t>for the Counselor Education program to conduct a Criminal Background Check. I understand that this information may be shared with any counseling site and/or site supervisor to which I apply for my practicum/internship hours. In addition, this information will be shared if you request a reference for any job application. I consent to the release of any investigative reports as stated above.</w:t>
      </w:r>
    </w:p>
    <w:p w14:paraId="42AC6FFE" w14:textId="77777777" w:rsidR="00856A81" w:rsidRPr="00856A81" w:rsidRDefault="00856A81" w:rsidP="00856A81">
      <w:pPr>
        <w:spacing w:line="480" w:lineRule="auto"/>
      </w:pPr>
      <w:r w:rsidRPr="00856A81">
        <w:t>I also understand that the information provided below will be held in strictest confidence and will be used only for the purpose of the Criminal Background Check:</w:t>
      </w:r>
    </w:p>
    <w:p w14:paraId="6C513983" w14:textId="77777777" w:rsidR="00856A81" w:rsidRPr="00856A81" w:rsidRDefault="00856A81" w:rsidP="00856A81"/>
    <w:p w14:paraId="0318596B" w14:textId="77777777" w:rsidR="00856A81" w:rsidRPr="00856A81" w:rsidRDefault="00856A81" w:rsidP="00856A81">
      <w:pPr>
        <w:ind w:right="-270"/>
        <w:rPr>
          <w:sz w:val="18"/>
          <w:szCs w:val="18"/>
        </w:rPr>
      </w:pPr>
      <w:r w:rsidRPr="00856A81">
        <w:t>_________________________________________________________________________</w:t>
      </w:r>
      <w:r w:rsidRPr="00856A81">
        <w:br/>
      </w:r>
      <w:r w:rsidRPr="00856A81">
        <w:rPr>
          <w:sz w:val="18"/>
          <w:szCs w:val="18"/>
        </w:rPr>
        <w:tab/>
        <w:t>First Name</w:t>
      </w:r>
      <w:r w:rsidRPr="00856A81">
        <w:rPr>
          <w:sz w:val="18"/>
          <w:szCs w:val="18"/>
        </w:rPr>
        <w:tab/>
      </w:r>
      <w:r w:rsidRPr="00856A81">
        <w:rPr>
          <w:sz w:val="18"/>
          <w:szCs w:val="18"/>
        </w:rPr>
        <w:tab/>
      </w:r>
      <w:r w:rsidRPr="00856A81">
        <w:rPr>
          <w:sz w:val="18"/>
          <w:szCs w:val="18"/>
        </w:rPr>
        <w:tab/>
        <w:t>Middle Name</w:t>
      </w:r>
      <w:r w:rsidRPr="00856A81">
        <w:rPr>
          <w:sz w:val="18"/>
          <w:szCs w:val="18"/>
        </w:rPr>
        <w:tab/>
      </w:r>
      <w:r w:rsidRPr="00856A81">
        <w:rPr>
          <w:sz w:val="18"/>
          <w:szCs w:val="18"/>
        </w:rPr>
        <w:tab/>
      </w:r>
      <w:r w:rsidRPr="00856A81">
        <w:rPr>
          <w:sz w:val="18"/>
          <w:szCs w:val="18"/>
        </w:rPr>
        <w:tab/>
      </w:r>
      <w:r w:rsidRPr="00856A81">
        <w:rPr>
          <w:sz w:val="18"/>
          <w:szCs w:val="18"/>
        </w:rPr>
        <w:tab/>
        <w:t>Last Name</w:t>
      </w:r>
    </w:p>
    <w:p w14:paraId="582B170A" w14:textId="77777777" w:rsidR="00856A81" w:rsidRPr="00856A81" w:rsidRDefault="00856A81" w:rsidP="00856A81">
      <w:pPr>
        <w:rPr>
          <w:sz w:val="18"/>
          <w:szCs w:val="18"/>
        </w:rPr>
      </w:pPr>
    </w:p>
    <w:p w14:paraId="081FCB2E" w14:textId="77777777" w:rsidR="00856A81" w:rsidRPr="00856A81" w:rsidRDefault="00856A81" w:rsidP="00856A81">
      <w:pPr>
        <w:ind w:right="-270"/>
        <w:rPr>
          <w:sz w:val="18"/>
          <w:szCs w:val="18"/>
        </w:rPr>
      </w:pPr>
      <w:r w:rsidRPr="00856A81">
        <w:t>_________________________________________________________________________</w:t>
      </w:r>
      <w:r w:rsidRPr="00856A81">
        <w:br/>
      </w:r>
      <w:r w:rsidRPr="00856A81">
        <w:rPr>
          <w:sz w:val="18"/>
          <w:szCs w:val="18"/>
        </w:rPr>
        <w:tab/>
        <w:t>Street Address</w:t>
      </w:r>
      <w:r w:rsidRPr="00856A81">
        <w:rPr>
          <w:sz w:val="18"/>
          <w:szCs w:val="18"/>
        </w:rPr>
        <w:tab/>
      </w:r>
      <w:r w:rsidRPr="00856A81">
        <w:rPr>
          <w:sz w:val="18"/>
          <w:szCs w:val="18"/>
        </w:rPr>
        <w:tab/>
      </w:r>
      <w:r w:rsidRPr="00856A81">
        <w:rPr>
          <w:sz w:val="18"/>
          <w:szCs w:val="18"/>
        </w:rPr>
        <w:tab/>
        <w:t>City</w:t>
      </w:r>
      <w:r w:rsidRPr="00856A81">
        <w:rPr>
          <w:sz w:val="18"/>
          <w:szCs w:val="18"/>
        </w:rPr>
        <w:tab/>
      </w:r>
      <w:r w:rsidRPr="00856A81">
        <w:rPr>
          <w:sz w:val="18"/>
          <w:szCs w:val="18"/>
        </w:rPr>
        <w:tab/>
      </w:r>
      <w:r w:rsidRPr="00856A81">
        <w:rPr>
          <w:sz w:val="18"/>
          <w:szCs w:val="18"/>
        </w:rPr>
        <w:tab/>
        <w:t>State</w:t>
      </w:r>
      <w:r w:rsidRPr="00856A81">
        <w:rPr>
          <w:sz w:val="18"/>
          <w:szCs w:val="18"/>
        </w:rPr>
        <w:tab/>
      </w:r>
      <w:r w:rsidRPr="00856A81">
        <w:rPr>
          <w:sz w:val="18"/>
          <w:szCs w:val="18"/>
        </w:rPr>
        <w:tab/>
        <w:t>Zip</w:t>
      </w:r>
    </w:p>
    <w:p w14:paraId="46C26772" w14:textId="77777777" w:rsidR="00856A81" w:rsidRPr="00856A81" w:rsidRDefault="00856A81" w:rsidP="00856A81">
      <w:pPr>
        <w:ind w:right="-270"/>
        <w:rPr>
          <w:sz w:val="18"/>
          <w:szCs w:val="18"/>
        </w:rPr>
      </w:pPr>
    </w:p>
    <w:p w14:paraId="2B07620C" w14:textId="77777777" w:rsidR="00856A81" w:rsidRPr="00856A81" w:rsidRDefault="00856A81" w:rsidP="00856A81">
      <w:pPr>
        <w:ind w:right="-270"/>
        <w:rPr>
          <w:sz w:val="18"/>
          <w:szCs w:val="18"/>
        </w:rPr>
      </w:pPr>
      <w:r w:rsidRPr="00856A81">
        <w:t>_______-_____-_______</w:t>
      </w:r>
      <w:r w:rsidRPr="00856A81">
        <w:tab/>
        <w:t>______-________________</w:t>
      </w:r>
      <w:r w:rsidRPr="00856A81">
        <w:tab/>
      </w:r>
      <w:r w:rsidRPr="00856A81">
        <w:tab/>
        <w:t>______/______/______</w:t>
      </w:r>
      <w:r w:rsidRPr="00856A81">
        <w:br/>
      </w:r>
      <w:r w:rsidRPr="00856A81">
        <w:rPr>
          <w:sz w:val="18"/>
          <w:szCs w:val="18"/>
        </w:rPr>
        <w:t xml:space="preserve">               Social Security #</w:t>
      </w:r>
      <w:r w:rsidRPr="00856A81">
        <w:rPr>
          <w:sz w:val="18"/>
          <w:szCs w:val="18"/>
        </w:rPr>
        <w:tab/>
      </w:r>
      <w:r w:rsidRPr="00856A81">
        <w:rPr>
          <w:sz w:val="18"/>
          <w:szCs w:val="18"/>
        </w:rPr>
        <w:tab/>
        <w:t xml:space="preserve">                   Telephone #</w:t>
      </w:r>
      <w:r w:rsidRPr="00856A81">
        <w:rPr>
          <w:sz w:val="18"/>
          <w:szCs w:val="18"/>
        </w:rPr>
        <w:tab/>
      </w:r>
      <w:r w:rsidRPr="00856A81">
        <w:rPr>
          <w:sz w:val="18"/>
          <w:szCs w:val="18"/>
        </w:rPr>
        <w:tab/>
      </w:r>
      <w:r w:rsidRPr="00856A81">
        <w:rPr>
          <w:sz w:val="18"/>
          <w:szCs w:val="18"/>
        </w:rPr>
        <w:tab/>
        <w:t xml:space="preserve">              Date of Birth</w:t>
      </w:r>
    </w:p>
    <w:p w14:paraId="554933D6" w14:textId="77777777" w:rsidR="00856A81" w:rsidRPr="00856A81" w:rsidRDefault="00856A81" w:rsidP="00856A81">
      <w:pPr>
        <w:spacing w:line="480" w:lineRule="auto"/>
        <w:ind w:right="-270"/>
        <w:rPr>
          <w:sz w:val="18"/>
          <w:szCs w:val="18"/>
        </w:rPr>
      </w:pPr>
    </w:p>
    <w:p w14:paraId="74566B89" w14:textId="77777777" w:rsidR="00856A81" w:rsidRPr="00856A81" w:rsidRDefault="00856A81" w:rsidP="00856A81">
      <w:pPr>
        <w:spacing w:line="480" w:lineRule="auto"/>
        <w:ind w:right="-270"/>
        <w:rPr>
          <w:sz w:val="18"/>
          <w:szCs w:val="18"/>
        </w:rPr>
      </w:pPr>
    </w:p>
    <w:p w14:paraId="32685BF5" w14:textId="77777777" w:rsidR="00856A81" w:rsidRPr="00856A81" w:rsidRDefault="00856A81" w:rsidP="00856A81">
      <w:pPr>
        <w:ind w:right="-270"/>
      </w:pPr>
      <w:r w:rsidRPr="00856A81">
        <w:t>____________________________________________</w:t>
      </w:r>
      <w:r w:rsidRPr="00856A81">
        <w:tab/>
      </w:r>
      <w:r w:rsidRPr="00856A81">
        <w:tab/>
        <w:t>___________________</w:t>
      </w:r>
    </w:p>
    <w:p w14:paraId="689CA323" w14:textId="77777777" w:rsidR="00856A81" w:rsidRPr="00856A81" w:rsidRDefault="00856A81" w:rsidP="00856A81">
      <w:pPr>
        <w:spacing w:line="480" w:lineRule="auto"/>
        <w:ind w:right="-270"/>
        <w:rPr>
          <w:sz w:val="18"/>
          <w:szCs w:val="18"/>
        </w:rPr>
      </w:pPr>
      <w:r w:rsidRPr="00856A81">
        <w:rPr>
          <w:sz w:val="18"/>
          <w:szCs w:val="18"/>
        </w:rPr>
        <w:tab/>
      </w:r>
      <w:r w:rsidRPr="00856A81">
        <w:rPr>
          <w:sz w:val="18"/>
          <w:szCs w:val="18"/>
        </w:rPr>
        <w:tab/>
      </w:r>
      <w:r w:rsidRPr="00856A81">
        <w:rPr>
          <w:sz w:val="18"/>
          <w:szCs w:val="18"/>
        </w:rPr>
        <w:tab/>
        <w:t>Signature</w:t>
      </w:r>
      <w:r w:rsidRPr="00856A81">
        <w:rPr>
          <w:sz w:val="18"/>
          <w:szCs w:val="18"/>
        </w:rPr>
        <w:tab/>
      </w:r>
      <w:r w:rsidRPr="00856A81">
        <w:rPr>
          <w:sz w:val="18"/>
          <w:szCs w:val="18"/>
        </w:rPr>
        <w:tab/>
      </w:r>
      <w:r w:rsidRPr="00856A81">
        <w:rPr>
          <w:sz w:val="18"/>
          <w:szCs w:val="18"/>
        </w:rPr>
        <w:tab/>
      </w:r>
      <w:r w:rsidRPr="00856A81">
        <w:rPr>
          <w:sz w:val="18"/>
          <w:szCs w:val="18"/>
        </w:rPr>
        <w:tab/>
      </w:r>
      <w:r w:rsidRPr="00856A81">
        <w:rPr>
          <w:sz w:val="18"/>
          <w:szCs w:val="18"/>
        </w:rPr>
        <w:tab/>
      </w:r>
      <w:r w:rsidRPr="00856A81">
        <w:rPr>
          <w:sz w:val="18"/>
          <w:szCs w:val="18"/>
        </w:rPr>
        <w:tab/>
      </w:r>
      <w:r w:rsidRPr="00856A81">
        <w:rPr>
          <w:sz w:val="18"/>
          <w:szCs w:val="18"/>
        </w:rPr>
        <w:tab/>
        <w:t>Date</w:t>
      </w:r>
    </w:p>
    <w:p w14:paraId="5C2B6D73" w14:textId="77777777" w:rsidR="00C87222" w:rsidRDefault="00C87222">
      <w:pPr>
        <w:spacing w:line="276" w:lineRule="auto"/>
        <w:rPr>
          <w:szCs w:val="24"/>
        </w:rPr>
      </w:pPr>
      <w:r>
        <w:rPr>
          <w:szCs w:val="24"/>
        </w:rPr>
        <w:br w:type="page"/>
      </w:r>
    </w:p>
    <w:p w14:paraId="0912B8A9" w14:textId="77777777" w:rsidR="00C87222" w:rsidRPr="00C87222" w:rsidRDefault="00C87222" w:rsidP="00C87222">
      <w:pPr>
        <w:spacing w:after="0" w:line="360" w:lineRule="auto"/>
        <w:jc w:val="center"/>
        <w:rPr>
          <w:rFonts w:eastAsia="Times New Roman" w:cs="Times New Roman"/>
          <w:b/>
          <w:color w:val="auto"/>
          <w:sz w:val="28"/>
          <w:szCs w:val="28"/>
        </w:rPr>
      </w:pPr>
      <w:r w:rsidRPr="00C87222">
        <w:rPr>
          <w:rFonts w:eastAsia="Times New Roman" w:cs="Times New Roman"/>
          <w:b/>
          <w:color w:val="auto"/>
          <w:sz w:val="28"/>
          <w:szCs w:val="28"/>
        </w:rPr>
        <w:lastRenderedPageBreak/>
        <w:t>Clinical Site Approval Form</w:t>
      </w:r>
    </w:p>
    <w:p w14:paraId="2E42E3BE"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Site Name: ____________________________________________________________________________________</w:t>
      </w:r>
    </w:p>
    <w:p w14:paraId="5727BA47"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Street Address: ________________________________________________________________________________</w:t>
      </w:r>
    </w:p>
    <w:p w14:paraId="2A220FDC"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City/State/Zip: _________________________________________________________________________________</w:t>
      </w:r>
    </w:p>
    <w:p w14:paraId="77C72B22"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Phone (Office): ___________________________________ Phone (cell): __________________________________</w:t>
      </w:r>
    </w:p>
    <w:p w14:paraId="2ECEAABE"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E-mail: _______________________________________________________________________________________</w:t>
      </w:r>
    </w:p>
    <w:p w14:paraId="49790A5F" w14:textId="77777777" w:rsidR="00C87222" w:rsidRPr="00C87222" w:rsidRDefault="00C87222" w:rsidP="00C87222">
      <w:pPr>
        <w:spacing w:after="0" w:line="360" w:lineRule="auto"/>
        <w:rPr>
          <w:rFonts w:eastAsia="Times New Roman" w:cs="Times New Roman"/>
          <w:b/>
          <w:color w:val="auto"/>
          <w:sz w:val="20"/>
          <w:szCs w:val="20"/>
        </w:rPr>
      </w:pPr>
      <w:r w:rsidRPr="00C87222">
        <w:rPr>
          <w:rFonts w:eastAsia="Times New Roman" w:cs="Times New Roman"/>
          <w:b/>
          <w:color w:val="auto"/>
          <w:sz w:val="20"/>
          <w:szCs w:val="20"/>
        </w:rPr>
        <w:t>Based on the clinical guidelines, this site would be considered (mark all that apply):</w:t>
      </w:r>
    </w:p>
    <w:p w14:paraId="438FC610"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ab/>
      </w:r>
      <w:r w:rsidRPr="00C87222">
        <w:rPr>
          <w:rFonts w:eastAsia="Times New Roman" w:cs="Times New Roman"/>
          <w:color w:val="auto"/>
          <w:sz w:val="20"/>
          <w:szCs w:val="20"/>
        </w:rPr>
        <w:tab/>
        <w:t>_____Practicum Site</w:t>
      </w:r>
      <w:r w:rsidRPr="00C87222">
        <w:rPr>
          <w:rFonts w:eastAsia="Times New Roman" w:cs="Times New Roman"/>
          <w:color w:val="auto"/>
          <w:sz w:val="20"/>
          <w:szCs w:val="20"/>
        </w:rPr>
        <w:tab/>
      </w:r>
      <w:r w:rsidRPr="00C87222">
        <w:rPr>
          <w:rFonts w:eastAsia="Times New Roman" w:cs="Times New Roman"/>
          <w:b/>
          <w:color w:val="auto"/>
          <w:sz w:val="20"/>
          <w:szCs w:val="20"/>
        </w:rPr>
        <w:t>Number of student practicum(s) available: ____________________</w:t>
      </w:r>
    </w:p>
    <w:p w14:paraId="7DAE2EB2" w14:textId="77777777" w:rsidR="00C87222" w:rsidRPr="00C87222" w:rsidRDefault="00C87222" w:rsidP="00C87222">
      <w:pPr>
        <w:spacing w:after="0" w:line="360" w:lineRule="auto"/>
        <w:rPr>
          <w:rFonts w:eastAsia="Times New Roman" w:cs="Times New Roman"/>
          <w:b/>
          <w:color w:val="auto"/>
          <w:sz w:val="20"/>
          <w:szCs w:val="20"/>
        </w:rPr>
      </w:pPr>
      <w:r w:rsidRPr="00C87222">
        <w:rPr>
          <w:rFonts w:eastAsia="Times New Roman" w:cs="Times New Roman"/>
          <w:color w:val="auto"/>
          <w:sz w:val="20"/>
          <w:szCs w:val="20"/>
        </w:rPr>
        <w:tab/>
      </w:r>
      <w:r w:rsidRPr="00C87222">
        <w:rPr>
          <w:rFonts w:eastAsia="Times New Roman" w:cs="Times New Roman"/>
          <w:color w:val="auto"/>
          <w:sz w:val="20"/>
          <w:szCs w:val="20"/>
        </w:rPr>
        <w:tab/>
        <w:t>_____Internship Site</w:t>
      </w:r>
      <w:r w:rsidRPr="00C87222">
        <w:rPr>
          <w:rFonts w:eastAsia="Times New Roman" w:cs="Times New Roman"/>
          <w:color w:val="auto"/>
          <w:sz w:val="20"/>
          <w:szCs w:val="20"/>
        </w:rPr>
        <w:tab/>
      </w:r>
      <w:r w:rsidRPr="00C87222">
        <w:rPr>
          <w:rFonts w:eastAsia="Times New Roman" w:cs="Times New Roman"/>
          <w:b/>
          <w:color w:val="auto"/>
          <w:sz w:val="20"/>
          <w:szCs w:val="20"/>
        </w:rPr>
        <w:t>Number of student internship(s) available:</w:t>
      </w:r>
      <w:r w:rsidRPr="00C87222">
        <w:rPr>
          <w:rFonts w:eastAsia="Times New Roman" w:cs="Times New Roman"/>
          <w:color w:val="auto"/>
          <w:sz w:val="20"/>
          <w:szCs w:val="20"/>
        </w:rPr>
        <w:t xml:space="preserve"> ____________________</w:t>
      </w:r>
    </w:p>
    <w:p w14:paraId="1E426F88" w14:textId="77777777" w:rsidR="00C87222" w:rsidRPr="00C87222" w:rsidRDefault="00C87222" w:rsidP="00C87222">
      <w:pPr>
        <w:spacing w:after="0" w:line="360" w:lineRule="auto"/>
        <w:rPr>
          <w:rFonts w:eastAsia="Times New Roman" w:cs="Times New Roman"/>
          <w:b/>
          <w:color w:val="auto"/>
          <w:sz w:val="20"/>
          <w:szCs w:val="20"/>
        </w:rPr>
      </w:pPr>
      <w:r w:rsidRPr="00C87222">
        <w:rPr>
          <w:rFonts w:eastAsia="Times New Roman" w:cs="Times New Roman"/>
          <w:b/>
          <w:color w:val="auto"/>
          <w:sz w:val="20"/>
          <w:szCs w:val="20"/>
        </w:rPr>
        <w:t>Type of Clients Served</w:t>
      </w:r>
      <w:r w:rsidRPr="00C87222">
        <w:rPr>
          <w:rFonts w:eastAsia="Times New Roman" w:cs="Times New Roman"/>
          <w:color w:val="auto"/>
          <w:sz w:val="20"/>
          <w:szCs w:val="20"/>
        </w:rPr>
        <w:t>: ________________________________________________________________________</w:t>
      </w:r>
    </w:p>
    <w:p w14:paraId="75BD7A76" w14:textId="77777777" w:rsidR="00C87222" w:rsidRPr="00C87222" w:rsidRDefault="00C87222" w:rsidP="00C87222">
      <w:pPr>
        <w:tabs>
          <w:tab w:val="num" w:pos="720"/>
        </w:tabs>
        <w:spacing w:after="0"/>
        <w:rPr>
          <w:rFonts w:eastAsia="Times New Roman" w:cs="Times New Roman"/>
          <w:b/>
          <w:color w:val="auto"/>
          <w:sz w:val="20"/>
          <w:szCs w:val="20"/>
        </w:rPr>
      </w:pPr>
      <w:r w:rsidRPr="00C87222">
        <w:rPr>
          <w:rFonts w:eastAsia="Times New Roman" w:cs="Times New Roman"/>
          <w:b/>
          <w:color w:val="auto"/>
          <w:sz w:val="20"/>
          <w:szCs w:val="20"/>
        </w:rPr>
        <w:t>Before seeing clients, students must:</w:t>
      </w:r>
    </w:p>
    <w:p w14:paraId="010FFAB4"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b/>
          <w:color w:val="auto"/>
          <w:sz w:val="20"/>
          <w:szCs w:val="20"/>
        </w:rPr>
        <w:tab/>
      </w:r>
      <w:r w:rsidRPr="00C87222">
        <w:rPr>
          <w:rFonts w:eastAsia="Times New Roman" w:cs="Times New Roman"/>
          <w:color w:val="auto"/>
          <w:sz w:val="20"/>
          <w:szCs w:val="20"/>
        </w:rPr>
        <w:t>_____Undergo a background check</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_____Take part in an Orientation</w:t>
      </w:r>
    </w:p>
    <w:p w14:paraId="5D118C5A"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_____Observation of Counseling sessions</w:t>
      </w:r>
      <w:r w:rsidRPr="00C87222">
        <w:rPr>
          <w:rFonts w:eastAsia="Times New Roman" w:cs="Times New Roman"/>
          <w:color w:val="auto"/>
          <w:sz w:val="20"/>
          <w:szCs w:val="20"/>
        </w:rPr>
        <w:tab/>
      </w:r>
      <w:r w:rsidRPr="00C87222">
        <w:rPr>
          <w:rFonts w:eastAsia="Times New Roman" w:cs="Times New Roman"/>
          <w:color w:val="auto"/>
          <w:sz w:val="20"/>
          <w:szCs w:val="20"/>
        </w:rPr>
        <w:tab/>
        <w:t>_____Other: ________________________________</w:t>
      </w:r>
    </w:p>
    <w:p w14:paraId="0542450C" w14:textId="77777777" w:rsidR="00C87222" w:rsidRPr="00C87222" w:rsidRDefault="00C87222" w:rsidP="00C87222">
      <w:pPr>
        <w:tabs>
          <w:tab w:val="num" w:pos="720"/>
        </w:tabs>
        <w:spacing w:after="0"/>
        <w:rPr>
          <w:rFonts w:eastAsia="Times New Roman" w:cs="Times New Roman"/>
          <w:b/>
          <w:color w:val="auto"/>
          <w:sz w:val="20"/>
          <w:szCs w:val="20"/>
        </w:rPr>
      </w:pPr>
    </w:p>
    <w:p w14:paraId="5A5F8EF6" w14:textId="77777777" w:rsidR="00C87222" w:rsidRPr="00C87222" w:rsidRDefault="00C87222" w:rsidP="00C87222">
      <w:pPr>
        <w:tabs>
          <w:tab w:val="num" w:pos="720"/>
        </w:tabs>
        <w:spacing w:after="0"/>
        <w:rPr>
          <w:rFonts w:eastAsia="Times New Roman" w:cs="Times New Roman"/>
          <w:b/>
          <w:color w:val="auto"/>
          <w:sz w:val="20"/>
          <w:szCs w:val="20"/>
        </w:rPr>
      </w:pPr>
      <w:r w:rsidRPr="00C87222">
        <w:rPr>
          <w:rFonts w:eastAsia="Times New Roman" w:cs="Times New Roman"/>
          <w:b/>
          <w:color w:val="auto"/>
          <w:sz w:val="20"/>
          <w:szCs w:val="20"/>
        </w:rPr>
        <w:t>Type of Counseling Experiences Offered:</w:t>
      </w:r>
    </w:p>
    <w:p w14:paraId="1EFC56A6"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_____Intake Interviewing</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_____Group Counseling</w:t>
      </w:r>
    </w:p>
    <w:p w14:paraId="5194EBA1"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_____Individual Counseling</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_____Career Counseling</w:t>
      </w:r>
    </w:p>
    <w:p w14:paraId="59206AB6"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_____Family/Couple Counseling</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_____Psychoeducational Activities</w:t>
      </w:r>
    </w:p>
    <w:p w14:paraId="4BAA9F2F"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_____Assessment/Appraisal</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_____Addictions</w:t>
      </w:r>
    </w:p>
    <w:p w14:paraId="6BA9AA75"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_____Other: ___________________________________________________________________________</w:t>
      </w:r>
    </w:p>
    <w:p w14:paraId="66FD4948"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b/>
          <w:color w:val="auto"/>
          <w:sz w:val="20"/>
          <w:szCs w:val="20"/>
        </w:rPr>
        <w:t>Student will participate in:</w:t>
      </w:r>
    </w:p>
    <w:p w14:paraId="1DF135E3"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_____Staff Meetings</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_____Case Conferences/Presentations</w:t>
      </w:r>
    </w:p>
    <w:p w14:paraId="49ACFA10"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_____Consultation</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_____Referrals</w:t>
      </w:r>
    </w:p>
    <w:p w14:paraId="0C022549"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_____In-Service Training</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_____Treatment Planning</w:t>
      </w:r>
    </w:p>
    <w:p w14:paraId="495D2375"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_____Client Record Maintenance</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_____Other:________________________________</w:t>
      </w:r>
    </w:p>
    <w:p w14:paraId="1526135A" w14:textId="77777777" w:rsidR="00C87222" w:rsidRPr="00C87222" w:rsidRDefault="00C87222" w:rsidP="00C87222">
      <w:pPr>
        <w:tabs>
          <w:tab w:val="num" w:pos="720"/>
        </w:tabs>
        <w:spacing w:after="0" w:line="360" w:lineRule="auto"/>
        <w:rPr>
          <w:rFonts w:eastAsia="Times New Roman" w:cs="Times New Roman"/>
          <w:b/>
          <w:color w:val="auto"/>
          <w:sz w:val="20"/>
          <w:szCs w:val="20"/>
        </w:rPr>
      </w:pPr>
      <w:r w:rsidRPr="00C87222">
        <w:rPr>
          <w:rFonts w:eastAsia="Times New Roman" w:cs="Times New Roman"/>
          <w:b/>
          <w:color w:val="auto"/>
          <w:sz w:val="20"/>
          <w:szCs w:val="20"/>
        </w:rPr>
        <w:t>The following is available for student counselors at the site:</w:t>
      </w:r>
    </w:p>
    <w:p w14:paraId="70C120FC"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_____Enough clients to provide adequate training.</w:t>
      </w:r>
      <w:r w:rsidRPr="00C87222">
        <w:rPr>
          <w:rFonts w:eastAsia="Times New Roman" w:cs="Times New Roman"/>
          <w:color w:val="auto"/>
          <w:sz w:val="20"/>
          <w:szCs w:val="20"/>
        </w:rPr>
        <w:tab/>
      </w:r>
      <w:r w:rsidRPr="00C87222">
        <w:rPr>
          <w:rFonts w:eastAsia="Times New Roman" w:cs="Times New Roman"/>
          <w:color w:val="auto"/>
          <w:sz w:val="20"/>
          <w:szCs w:val="20"/>
        </w:rPr>
        <w:tab/>
        <w:t>_____Adequate facilities (room space, privacy, etc.).</w:t>
      </w:r>
    </w:p>
    <w:p w14:paraId="3C1B53B7"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_____Support services for counseling (secretarial, etc.).</w:t>
      </w:r>
      <w:r w:rsidRPr="00C87222">
        <w:rPr>
          <w:rFonts w:eastAsia="Times New Roman" w:cs="Times New Roman"/>
          <w:color w:val="auto"/>
          <w:sz w:val="20"/>
          <w:szCs w:val="20"/>
        </w:rPr>
        <w:tab/>
        <w:t>_____On-site supervisory support</w:t>
      </w:r>
    </w:p>
    <w:p w14:paraId="7F676A2B"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_____Reference material (library, manuals, occupational information, testing materials, etc.).</w:t>
      </w:r>
    </w:p>
    <w:p w14:paraId="3D60F9E5" w14:textId="77777777" w:rsidR="00C87222" w:rsidRPr="00C87222" w:rsidRDefault="00C87222" w:rsidP="00C87222">
      <w:pPr>
        <w:tabs>
          <w:tab w:val="num" w:pos="720"/>
        </w:tabs>
        <w:spacing w:after="0" w:line="360" w:lineRule="auto"/>
        <w:rPr>
          <w:rFonts w:eastAsia="Times New Roman" w:cs="Times New Roman"/>
          <w:b/>
          <w:color w:val="auto"/>
          <w:sz w:val="20"/>
          <w:szCs w:val="20"/>
        </w:rPr>
      </w:pPr>
      <w:r w:rsidRPr="00C87222">
        <w:rPr>
          <w:rFonts w:eastAsia="Times New Roman" w:cs="Times New Roman"/>
          <w:b/>
          <w:color w:val="auto"/>
          <w:sz w:val="20"/>
          <w:szCs w:val="20"/>
        </w:rPr>
        <w:t>On-Site Supervisor Information:</w:t>
      </w:r>
    </w:p>
    <w:p w14:paraId="4C5F8CD9"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Supervisor Name: ______________________________________________________________________</w:t>
      </w:r>
    </w:p>
    <w:p w14:paraId="08AB45B0"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Office Phone: ______________________________</w:t>
      </w:r>
      <w:r w:rsidRPr="00C87222">
        <w:rPr>
          <w:rFonts w:eastAsia="Times New Roman" w:cs="Times New Roman"/>
          <w:color w:val="auto"/>
          <w:sz w:val="20"/>
          <w:szCs w:val="20"/>
        </w:rPr>
        <w:tab/>
        <w:t>Cell Phone: ________________________________</w:t>
      </w:r>
    </w:p>
    <w:p w14:paraId="2D9D3726"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 xml:space="preserve">Degrees: ______________________________________________________________________________ </w:t>
      </w:r>
      <w:r w:rsidRPr="00C87222">
        <w:rPr>
          <w:rFonts w:eastAsia="Times New Roman" w:cs="Times New Roman"/>
          <w:color w:val="auto"/>
          <w:sz w:val="20"/>
          <w:szCs w:val="20"/>
        </w:rPr>
        <w:tab/>
        <w:t>______________________________________________________________________________________</w:t>
      </w:r>
    </w:p>
    <w:p w14:paraId="035967DA"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License: ______________________________________________________________________________</w:t>
      </w:r>
    </w:p>
    <w:p w14:paraId="17F1CEC5"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Specializations/Certifications: _____________________________________________________________</w:t>
      </w:r>
      <w:r w:rsidRPr="00C87222">
        <w:rPr>
          <w:rFonts w:eastAsia="Times New Roman" w:cs="Times New Roman"/>
          <w:color w:val="auto"/>
          <w:sz w:val="20"/>
          <w:szCs w:val="20"/>
        </w:rPr>
        <w:tab/>
      </w:r>
      <w:r w:rsidRPr="00C87222">
        <w:rPr>
          <w:rFonts w:eastAsia="Times New Roman" w:cs="Times New Roman"/>
          <w:color w:val="auto"/>
          <w:sz w:val="20"/>
          <w:szCs w:val="20"/>
        </w:rPr>
        <w:tab/>
        <w:t>______________________________________________________________________________________</w:t>
      </w:r>
    </w:p>
    <w:p w14:paraId="3296145D" w14:textId="77777777" w:rsidR="00C87222" w:rsidRPr="00C87222" w:rsidRDefault="00C87222" w:rsidP="00C87222">
      <w:pPr>
        <w:tabs>
          <w:tab w:val="num" w:pos="720"/>
        </w:tabs>
        <w:spacing w:after="0" w:line="360" w:lineRule="auto"/>
        <w:rPr>
          <w:rFonts w:eastAsia="Times New Roman" w:cs="Times New Roman"/>
          <w:b/>
          <w:color w:val="auto"/>
          <w:sz w:val="20"/>
          <w:szCs w:val="20"/>
        </w:rPr>
      </w:pPr>
      <w:r w:rsidRPr="00C87222">
        <w:rPr>
          <w:rFonts w:eastAsia="Times New Roman" w:cs="Times New Roman"/>
          <w:b/>
          <w:color w:val="auto"/>
          <w:sz w:val="20"/>
          <w:szCs w:val="20"/>
        </w:rPr>
        <w:t>Additional Site Information:</w:t>
      </w:r>
    </w:p>
    <w:p w14:paraId="4298017C" w14:textId="77777777" w:rsidR="00C87222" w:rsidRPr="00C87222" w:rsidRDefault="00C87222" w:rsidP="00C87222">
      <w:pPr>
        <w:tabs>
          <w:tab w:val="num" w:pos="720"/>
        </w:tabs>
        <w:spacing w:after="0"/>
        <w:ind w:left="540" w:hanging="540"/>
        <w:rPr>
          <w:rFonts w:eastAsia="Times New Roman" w:cs="Times New Roman"/>
          <w:color w:val="auto"/>
          <w:sz w:val="20"/>
          <w:szCs w:val="20"/>
        </w:rPr>
      </w:pPr>
      <w:r w:rsidRPr="00C87222">
        <w:rPr>
          <w:rFonts w:eastAsia="Times New Roman" w:cs="Times New Roman"/>
          <w:b/>
          <w:color w:val="auto"/>
          <w:sz w:val="20"/>
          <w:szCs w:val="20"/>
        </w:rPr>
        <w:t>_____</w:t>
      </w:r>
      <w:r w:rsidRPr="00C87222">
        <w:rPr>
          <w:rFonts w:eastAsia="Times New Roman" w:cs="Times New Roman"/>
          <w:color w:val="auto"/>
          <w:sz w:val="20"/>
          <w:szCs w:val="20"/>
        </w:rPr>
        <w:t>The Site Supervisor assigned to student counselors is knowledgeable of state privacy laws governing the training of clinical practicum/internship students.</w:t>
      </w:r>
    </w:p>
    <w:p w14:paraId="5C7DD9BF" w14:textId="77777777" w:rsidR="00C87222" w:rsidRPr="00C87222" w:rsidRDefault="00C87222" w:rsidP="00C87222">
      <w:pPr>
        <w:tabs>
          <w:tab w:val="num" w:pos="720"/>
        </w:tabs>
        <w:spacing w:after="0"/>
        <w:ind w:left="540" w:hanging="540"/>
        <w:rPr>
          <w:rFonts w:eastAsia="Times New Roman" w:cs="Times New Roman"/>
          <w:color w:val="auto"/>
          <w:sz w:val="20"/>
          <w:szCs w:val="20"/>
        </w:rPr>
      </w:pPr>
      <w:r w:rsidRPr="00C87222">
        <w:rPr>
          <w:rFonts w:eastAsia="Times New Roman" w:cs="Times New Roman"/>
          <w:b/>
          <w:color w:val="auto"/>
          <w:sz w:val="20"/>
          <w:szCs w:val="20"/>
        </w:rPr>
        <w:t>_____</w:t>
      </w:r>
      <w:r w:rsidRPr="00C87222">
        <w:rPr>
          <w:rFonts w:eastAsia="Times New Roman" w:cs="Times New Roman"/>
          <w:color w:val="auto"/>
          <w:sz w:val="20"/>
          <w:szCs w:val="20"/>
        </w:rPr>
        <w:t xml:space="preserve">This site engages in </w:t>
      </w:r>
      <w:proofErr w:type="spellStart"/>
      <w:r w:rsidRPr="00C87222">
        <w:rPr>
          <w:rFonts w:eastAsia="Times New Roman" w:cs="Times New Roman"/>
          <w:color w:val="auto"/>
          <w:sz w:val="20"/>
          <w:szCs w:val="20"/>
        </w:rPr>
        <w:t>telecounseling</w:t>
      </w:r>
      <w:proofErr w:type="spellEnd"/>
      <w:r w:rsidRPr="00C87222">
        <w:rPr>
          <w:rFonts w:eastAsia="Times New Roman" w:cs="Times New Roman"/>
          <w:color w:val="auto"/>
          <w:sz w:val="20"/>
          <w:szCs w:val="20"/>
        </w:rPr>
        <w:t xml:space="preserve"> and/or remote counseling, and   </w:t>
      </w:r>
      <w:r w:rsidRPr="00C87222">
        <w:rPr>
          <w:rFonts w:eastAsia="Times New Roman" w:cs="Times New Roman"/>
          <w:b/>
          <w:color w:val="auto"/>
          <w:sz w:val="20"/>
          <w:szCs w:val="20"/>
        </w:rPr>
        <w:t>does</w:t>
      </w:r>
      <w:r w:rsidRPr="00C87222">
        <w:rPr>
          <w:rFonts w:eastAsia="Times New Roman" w:cs="Times New Roman"/>
          <w:color w:val="auto"/>
          <w:sz w:val="20"/>
          <w:szCs w:val="20"/>
        </w:rPr>
        <w:t xml:space="preserve">   |   </w:t>
      </w:r>
      <w:r w:rsidRPr="00C87222">
        <w:rPr>
          <w:rFonts w:eastAsia="Times New Roman" w:cs="Times New Roman"/>
          <w:b/>
          <w:color w:val="auto"/>
          <w:sz w:val="20"/>
          <w:szCs w:val="20"/>
        </w:rPr>
        <w:t>does not</w:t>
      </w:r>
      <w:r w:rsidRPr="00C87222">
        <w:rPr>
          <w:rFonts w:eastAsia="Times New Roman" w:cs="Times New Roman"/>
          <w:color w:val="auto"/>
          <w:sz w:val="20"/>
          <w:szCs w:val="20"/>
        </w:rPr>
        <w:t xml:space="preserve">   provide training in its use for student counselors.</w:t>
      </w:r>
    </w:p>
    <w:p w14:paraId="63175D36" w14:textId="77777777" w:rsidR="00C87222" w:rsidRPr="00C87222" w:rsidRDefault="00C87222" w:rsidP="00C87222">
      <w:pPr>
        <w:tabs>
          <w:tab w:val="num" w:pos="720"/>
        </w:tabs>
        <w:spacing w:after="0"/>
        <w:ind w:left="540" w:hanging="540"/>
        <w:rPr>
          <w:rFonts w:eastAsia="Times New Roman" w:cs="Times New Roman"/>
          <w:color w:val="auto"/>
          <w:sz w:val="20"/>
          <w:szCs w:val="20"/>
        </w:rPr>
      </w:pPr>
      <w:r w:rsidRPr="00C87222">
        <w:rPr>
          <w:rFonts w:eastAsia="Times New Roman" w:cs="Times New Roman"/>
          <w:color w:val="auto"/>
          <w:sz w:val="20"/>
          <w:szCs w:val="20"/>
        </w:rPr>
        <w:t>_____This site recognizes that the student counselors must collect 100 (40 contact) hours in practicum and 300 (120 contact) hours in internship (Two semesters required).</w:t>
      </w:r>
    </w:p>
    <w:p w14:paraId="125FBEE1" w14:textId="77777777" w:rsidR="00C87222" w:rsidRPr="00C87222" w:rsidRDefault="00C87222" w:rsidP="00C87222">
      <w:pPr>
        <w:tabs>
          <w:tab w:val="num" w:pos="720"/>
        </w:tabs>
        <w:spacing w:after="0"/>
        <w:ind w:left="540" w:hanging="540"/>
        <w:rPr>
          <w:rFonts w:eastAsia="Times New Roman" w:cs="Times New Roman"/>
          <w:color w:val="auto"/>
          <w:sz w:val="20"/>
          <w:szCs w:val="20"/>
        </w:rPr>
      </w:pPr>
      <w:r w:rsidRPr="00C87222">
        <w:rPr>
          <w:rFonts w:eastAsia="Times New Roman" w:cs="Times New Roman"/>
          <w:color w:val="auto"/>
          <w:sz w:val="20"/>
          <w:szCs w:val="20"/>
        </w:rPr>
        <w:t xml:space="preserve">_____This site endorses the American Counseling Association’s </w:t>
      </w:r>
      <w:r w:rsidRPr="00C87222">
        <w:rPr>
          <w:rFonts w:eastAsia="Times New Roman" w:cs="Times New Roman"/>
          <w:i/>
          <w:color w:val="auto"/>
          <w:sz w:val="20"/>
          <w:szCs w:val="20"/>
        </w:rPr>
        <w:t>Code of Ethics</w:t>
      </w:r>
      <w:r w:rsidRPr="00C87222">
        <w:rPr>
          <w:rFonts w:eastAsia="Times New Roman" w:cs="Times New Roman"/>
          <w:color w:val="auto"/>
          <w:sz w:val="20"/>
          <w:szCs w:val="20"/>
        </w:rPr>
        <w:t>.</w:t>
      </w:r>
    </w:p>
    <w:p w14:paraId="7E2A848B" w14:textId="77777777" w:rsidR="00C87222" w:rsidRPr="00C87222" w:rsidRDefault="00C87222" w:rsidP="00C87222">
      <w:pPr>
        <w:tabs>
          <w:tab w:val="num" w:pos="720"/>
        </w:tabs>
        <w:spacing w:after="0"/>
        <w:ind w:left="540" w:hanging="540"/>
        <w:rPr>
          <w:rFonts w:eastAsia="Times New Roman" w:cs="Times New Roman"/>
          <w:color w:val="auto"/>
          <w:sz w:val="20"/>
          <w:szCs w:val="20"/>
        </w:rPr>
      </w:pPr>
    </w:p>
    <w:p w14:paraId="402BBB49" w14:textId="77777777" w:rsidR="00C87222" w:rsidRPr="00C87222" w:rsidRDefault="00C87222" w:rsidP="00C87222">
      <w:pPr>
        <w:tabs>
          <w:tab w:val="num" w:pos="720"/>
        </w:tabs>
        <w:spacing w:after="0"/>
        <w:ind w:left="540" w:hanging="540"/>
        <w:rPr>
          <w:rFonts w:eastAsia="Times New Roman" w:cs="Times New Roman"/>
          <w:b/>
          <w:color w:val="auto"/>
          <w:sz w:val="20"/>
          <w:szCs w:val="20"/>
        </w:rPr>
      </w:pPr>
      <w:r w:rsidRPr="00C87222">
        <w:rPr>
          <w:rFonts w:eastAsia="Times New Roman" w:cs="Times New Roman"/>
          <w:b/>
          <w:color w:val="auto"/>
          <w:sz w:val="20"/>
          <w:szCs w:val="20"/>
        </w:rPr>
        <w:t>Notes (over):</w:t>
      </w:r>
    </w:p>
    <w:p w14:paraId="68BCC3D9" w14:textId="77777777" w:rsidR="00C87222" w:rsidRDefault="00C87222">
      <w:pPr>
        <w:spacing w:line="276" w:lineRule="auto"/>
        <w:rPr>
          <w:szCs w:val="24"/>
        </w:rPr>
        <w:sectPr w:rsidR="00C87222" w:rsidSect="000A5325">
          <w:pgSz w:w="12240" w:h="15840"/>
          <w:pgMar w:top="720" w:right="720" w:bottom="720" w:left="720" w:header="720" w:footer="432" w:gutter="0"/>
          <w:cols w:space="720"/>
          <w:docGrid w:linePitch="360"/>
        </w:sectPr>
      </w:pPr>
    </w:p>
    <w:p w14:paraId="2CB23DFD" w14:textId="77777777" w:rsidR="00856A81" w:rsidRPr="00856A81" w:rsidRDefault="00856A81" w:rsidP="00856A81">
      <w:pPr>
        <w:spacing w:line="276" w:lineRule="auto"/>
        <w:jc w:val="center"/>
        <w:rPr>
          <w:szCs w:val="24"/>
        </w:rPr>
      </w:pPr>
    </w:p>
    <w:p w14:paraId="4D00EACD" w14:textId="77777777" w:rsidR="00856A81" w:rsidRDefault="00856A81" w:rsidP="00856A81">
      <w:pPr>
        <w:spacing w:line="276" w:lineRule="auto"/>
        <w:jc w:val="center"/>
        <w:rPr>
          <w:szCs w:val="24"/>
        </w:rPr>
      </w:pPr>
    </w:p>
    <w:p w14:paraId="373C96C9" w14:textId="77777777" w:rsidR="0081607C" w:rsidRPr="0081607C" w:rsidRDefault="0081607C" w:rsidP="0081607C">
      <w:pPr>
        <w:spacing w:line="276" w:lineRule="auto"/>
        <w:jc w:val="center"/>
        <w:rPr>
          <w:szCs w:val="24"/>
        </w:rPr>
      </w:pPr>
    </w:p>
    <w:p w14:paraId="2A716E78" w14:textId="77777777" w:rsidR="0081607C" w:rsidRPr="0081607C" w:rsidRDefault="0081607C" w:rsidP="0081607C">
      <w:pPr>
        <w:spacing w:line="276" w:lineRule="auto"/>
        <w:jc w:val="center"/>
        <w:rPr>
          <w:szCs w:val="24"/>
        </w:rPr>
      </w:pPr>
    </w:p>
    <w:p w14:paraId="5CA7B614" w14:textId="77777777" w:rsidR="0081607C" w:rsidRPr="0081607C" w:rsidRDefault="0081607C" w:rsidP="0081607C">
      <w:pPr>
        <w:spacing w:line="276" w:lineRule="auto"/>
        <w:jc w:val="center"/>
        <w:rPr>
          <w:szCs w:val="24"/>
        </w:rPr>
      </w:pPr>
    </w:p>
    <w:p w14:paraId="2900F7DB" w14:textId="77777777" w:rsidR="0081607C" w:rsidRPr="0081607C" w:rsidRDefault="0081607C" w:rsidP="0081607C">
      <w:pPr>
        <w:spacing w:line="276" w:lineRule="auto"/>
        <w:jc w:val="center"/>
        <w:rPr>
          <w:szCs w:val="24"/>
        </w:rPr>
      </w:pPr>
    </w:p>
    <w:p w14:paraId="25315730" w14:textId="77777777" w:rsidR="0081607C" w:rsidRPr="0081607C" w:rsidRDefault="0081607C" w:rsidP="0081607C">
      <w:pPr>
        <w:spacing w:line="276" w:lineRule="auto"/>
        <w:jc w:val="center"/>
        <w:rPr>
          <w:szCs w:val="24"/>
        </w:rPr>
      </w:pPr>
    </w:p>
    <w:p w14:paraId="70EAA2FA" w14:textId="77777777" w:rsidR="0081607C" w:rsidRPr="0081607C" w:rsidRDefault="0081607C" w:rsidP="0081607C">
      <w:pPr>
        <w:spacing w:line="276" w:lineRule="auto"/>
        <w:jc w:val="center"/>
        <w:rPr>
          <w:szCs w:val="24"/>
        </w:rPr>
      </w:pPr>
    </w:p>
    <w:p w14:paraId="747B4927" w14:textId="77777777" w:rsidR="0081607C" w:rsidRPr="0081607C" w:rsidRDefault="0081607C" w:rsidP="0081607C">
      <w:pPr>
        <w:spacing w:line="276" w:lineRule="auto"/>
        <w:jc w:val="center"/>
        <w:rPr>
          <w:szCs w:val="24"/>
        </w:rPr>
      </w:pPr>
    </w:p>
    <w:p w14:paraId="38B25295" w14:textId="77777777" w:rsidR="0081607C" w:rsidRPr="0081607C" w:rsidRDefault="0081607C" w:rsidP="0081607C">
      <w:pPr>
        <w:spacing w:line="276" w:lineRule="auto"/>
        <w:jc w:val="center"/>
        <w:rPr>
          <w:szCs w:val="24"/>
        </w:rPr>
      </w:pPr>
    </w:p>
    <w:p w14:paraId="2C16E9E2" w14:textId="77777777" w:rsidR="0081607C" w:rsidRPr="0081607C" w:rsidRDefault="0081607C" w:rsidP="0081607C">
      <w:pPr>
        <w:spacing w:line="276" w:lineRule="auto"/>
        <w:jc w:val="center"/>
        <w:rPr>
          <w:szCs w:val="24"/>
        </w:rPr>
      </w:pPr>
    </w:p>
    <w:p w14:paraId="06174F15" w14:textId="77777777" w:rsidR="0081607C" w:rsidRPr="0081607C" w:rsidRDefault="0081607C" w:rsidP="0081607C">
      <w:pPr>
        <w:spacing w:line="276" w:lineRule="auto"/>
        <w:jc w:val="center"/>
        <w:rPr>
          <w:szCs w:val="24"/>
        </w:rPr>
      </w:pPr>
    </w:p>
    <w:p w14:paraId="47419326" w14:textId="77777777" w:rsidR="0081607C" w:rsidRPr="0081607C" w:rsidRDefault="0081607C" w:rsidP="0081607C">
      <w:pPr>
        <w:spacing w:line="276" w:lineRule="auto"/>
        <w:jc w:val="center"/>
        <w:rPr>
          <w:szCs w:val="24"/>
        </w:rPr>
      </w:pPr>
    </w:p>
    <w:p w14:paraId="39B6ED53" w14:textId="77777777" w:rsidR="0081607C" w:rsidRPr="0081607C" w:rsidRDefault="0081607C" w:rsidP="0081607C">
      <w:pPr>
        <w:spacing w:line="276" w:lineRule="auto"/>
        <w:jc w:val="center"/>
        <w:rPr>
          <w:szCs w:val="24"/>
        </w:rPr>
      </w:pPr>
    </w:p>
    <w:p w14:paraId="39BB5ECC" w14:textId="77777777" w:rsidR="0081607C" w:rsidRPr="0081607C" w:rsidRDefault="0081607C" w:rsidP="0081607C">
      <w:pPr>
        <w:keepNext/>
        <w:shd w:val="clear" w:color="auto" w:fill="C00000"/>
        <w:suppressAutoHyphens/>
        <w:spacing w:after="0"/>
        <w:jc w:val="center"/>
        <w:outlineLvl w:val="0"/>
        <w:rPr>
          <w:rFonts w:eastAsia="Times New Roman" w:cs="Times New Roman"/>
          <w:b/>
          <w:color w:val="FFFFFF"/>
          <w:sz w:val="56"/>
          <w:szCs w:val="56"/>
        </w:rPr>
      </w:pPr>
      <w:r w:rsidRPr="0081607C">
        <w:rPr>
          <w:rFonts w:eastAsia="Times New Roman" w:cs="Times New Roman"/>
          <w:b/>
          <w:color w:val="FFFFFF"/>
          <w:sz w:val="56"/>
          <w:szCs w:val="56"/>
        </w:rPr>
        <w:t>Appendix B</w:t>
      </w:r>
    </w:p>
    <w:p w14:paraId="64308330" w14:textId="77777777" w:rsidR="0081607C" w:rsidRPr="0081607C" w:rsidRDefault="0081607C" w:rsidP="0081607C">
      <w:pPr>
        <w:spacing w:line="276" w:lineRule="auto"/>
        <w:rPr>
          <w:sz w:val="22"/>
        </w:rPr>
      </w:pPr>
    </w:p>
    <w:p w14:paraId="3425A26D" w14:textId="77777777" w:rsidR="0081607C" w:rsidRPr="0081607C" w:rsidRDefault="0081607C" w:rsidP="0081607C">
      <w:pPr>
        <w:spacing w:line="276" w:lineRule="auto"/>
        <w:jc w:val="center"/>
        <w:rPr>
          <w:b/>
          <w:sz w:val="28"/>
          <w:szCs w:val="28"/>
        </w:rPr>
      </w:pPr>
      <w:r w:rsidRPr="0081607C">
        <w:rPr>
          <w:b/>
          <w:sz w:val="28"/>
          <w:szCs w:val="28"/>
        </w:rPr>
        <w:t>Practicum/Internship Contract Forms</w:t>
      </w:r>
    </w:p>
    <w:p w14:paraId="22D50F35" w14:textId="77777777" w:rsidR="0081607C" w:rsidRPr="0081607C" w:rsidRDefault="0081607C" w:rsidP="0081607C">
      <w:pPr>
        <w:spacing w:line="276" w:lineRule="auto"/>
        <w:rPr>
          <w:sz w:val="22"/>
        </w:rPr>
      </w:pPr>
    </w:p>
    <w:p w14:paraId="62B53566" w14:textId="77777777" w:rsidR="0081607C" w:rsidRPr="0081607C" w:rsidRDefault="0081607C" w:rsidP="0081607C">
      <w:pPr>
        <w:spacing w:line="276" w:lineRule="auto"/>
        <w:rPr>
          <w:sz w:val="22"/>
        </w:rPr>
      </w:pPr>
    </w:p>
    <w:p w14:paraId="5CCE7F64" w14:textId="77777777" w:rsidR="0081607C" w:rsidRPr="0081607C" w:rsidRDefault="0081607C" w:rsidP="0081607C">
      <w:pPr>
        <w:spacing w:line="276" w:lineRule="auto"/>
        <w:rPr>
          <w:sz w:val="22"/>
        </w:rPr>
      </w:pPr>
    </w:p>
    <w:p w14:paraId="78FA0A66" w14:textId="77777777" w:rsidR="0081607C" w:rsidRPr="0081607C" w:rsidRDefault="0081607C" w:rsidP="0081607C">
      <w:pPr>
        <w:spacing w:line="276" w:lineRule="auto"/>
        <w:rPr>
          <w:sz w:val="22"/>
        </w:rPr>
      </w:pPr>
    </w:p>
    <w:p w14:paraId="2B6DDA8D" w14:textId="77777777" w:rsidR="0081607C" w:rsidRPr="0081607C" w:rsidRDefault="0081607C" w:rsidP="0081607C">
      <w:pPr>
        <w:spacing w:line="276" w:lineRule="auto"/>
        <w:rPr>
          <w:sz w:val="22"/>
        </w:rPr>
      </w:pPr>
    </w:p>
    <w:p w14:paraId="3066117D" w14:textId="77777777" w:rsidR="0081607C" w:rsidRPr="0081607C" w:rsidRDefault="0081607C" w:rsidP="0081607C">
      <w:pPr>
        <w:spacing w:line="276" w:lineRule="auto"/>
        <w:rPr>
          <w:sz w:val="22"/>
        </w:rPr>
      </w:pPr>
    </w:p>
    <w:p w14:paraId="56B9C013" w14:textId="77777777" w:rsidR="0081607C" w:rsidRPr="0081607C" w:rsidRDefault="0081607C" w:rsidP="0081607C">
      <w:pPr>
        <w:spacing w:line="276" w:lineRule="auto"/>
        <w:rPr>
          <w:sz w:val="22"/>
        </w:rPr>
      </w:pPr>
    </w:p>
    <w:p w14:paraId="2F0A86AC" w14:textId="77777777" w:rsidR="0081607C" w:rsidRPr="0081607C" w:rsidRDefault="0081607C" w:rsidP="0081607C">
      <w:pPr>
        <w:spacing w:line="276" w:lineRule="auto"/>
        <w:rPr>
          <w:sz w:val="22"/>
        </w:rPr>
      </w:pPr>
    </w:p>
    <w:p w14:paraId="41DD524B" w14:textId="77777777" w:rsidR="00300F0F" w:rsidRPr="009D416F" w:rsidRDefault="0081607C" w:rsidP="00300F0F">
      <w:pPr>
        <w:spacing w:line="276" w:lineRule="auto"/>
        <w:rPr>
          <w:b/>
          <w:szCs w:val="24"/>
        </w:rPr>
      </w:pPr>
      <w:r w:rsidRPr="0081607C">
        <w:rPr>
          <w:szCs w:val="24"/>
        </w:rPr>
        <w:lastRenderedPageBreak/>
        <w:t>The Contract forms in Appendix B (The Supervisor/Student Counselor Agreement (Short form); the Practicum/Internship Agreement (Long form); and the Site Supervi</w:t>
      </w:r>
      <w:r w:rsidR="002F5F6D">
        <w:rPr>
          <w:szCs w:val="24"/>
        </w:rPr>
        <w:t xml:space="preserve">sor Information Collection Form </w:t>
      </w:r>
      <w:r w:rsidRPr="0081607C">
        <w:rPr>
          <w:szCs w:val="24"/>
        </w:rPr>
        <w:t xml:space="preserve"> are to be completed and signed by your Site Supervisor </w:t>
      </w:r>
      <w:r w:rsidRPr="0081607C">
        <w:rPr>
          <w:b/>
          <w:i/>
          <w:szCs w:val="24"/>
        </w:rPr>
        <w:t>each semester</w:t>
      </w:r>
      <w:r w:rsidRPr="0081607C">
        <w:rPr>
          <w:szCs w:val="24"/>
        </w:rPr>
        <w:t xml:space="preserve"> that you are enrol</w:t>
      </w:r>
      <w:r w:rsidR="002F5F6D">
        <w:rPr>
          <w:szCs w:val="24"/>
        </w:rPr>
        <w:t>led in a clinical course (EPCE 6360 and EPCE 6</w:t>
      </w:r>
      <w:r w:rsidRPr="0081607C">
        <w:rPr>
          <w:szCs w:val="24"/>
        </w:rPr>
        <w:t>094).</w:t>
      </w:r>
      <w:r w:rsidR="002F5F6D" w:rsidRPr="002F5F6D">
        <w:rPr>
          <w:szCs w:val="24"/>
        </w:rPr>
        <w:t xml:space="preserve"> </w:t>
      </w:r>
      <w:r w:rsidR="002F5F6D">
        <w:rPr>
          <w:szCs w:val="24"/>
        </w:rPr>
        <w:t>However, if you are continuing with the same site supervisor from Internship I to Internship II, you do not have to complete the Site Supervisor Information form a second time.</w:t>
      </w:r>
      <w:r w:rsidRPr="0081607C">
        <w:rPr>
          <w:szCs w:val="24"/>
        </w:rPr>
        <w:t xml:space="preserve"> You will also be asked to provide proof of insurance coverage</w:t>
      </w:r>
      <w:r w:rsidR="002F5F6D">
        <w:rPr>
          <w:szCs w:val="24"/>
        </w:rPr>
        <w:t xml:space="preserve"> each semester</w:t>
      </w:r>
      <w:r w:rsidRPr="0081607C">
        <w:rPr>
          <w:szCs w:val="24"/>
        </w:rPr>
        <w:t>. These forms are the contract between the Counseling program, you, and your site. All of these forms and your proof of insurance must be turned in to Dr. Gould by the first day of classes for each semester you are enrolled in clinical courses. You cannot see clients or collect hours until your contracts are turned in.</w:t>
      </w:r>
      <w:r w:rsidR="00300F0F">
        <w:rPr>
          <w:szCs w:val="24"/>
        </w:rPr>
        <w:t xml:space="preserve"> </w:t>
      </w:r>
      <w:r w:rsidR="00300F0F" w:rsidRPr="009D416F">
        <w:rPr>
          <w:b/>
          <w:szCs w:val="24"/>
        </w:rPr>
        <w:t>You may turn in a scanned .pdf file by email; however, a .jpg file from your smart phone will not be accepted because the files are not clear enough.</w:t>
      </w:r>
    </w:p>
    <w:p w14:paraId="62AAF0F8" w14:textId="77777777" w:rsidR="0081607C" w:rsidRPr="0081607C" w:rsidRDefault="0081607C" w:rsidP="0081607C">
      <w:pPr>
        <w:spacing w:line="276" w:lineRule="auto"/>
        <w:rPr>
          <w:szCs w:val="24"/>
        </w:rPr>
      </w:pPr>
      <w:r w:rsidRPr="0081607C">
        <w:rPr>
          <w:szCs w:val="24"/>
        </w:rPr>
        <w:t>These forms are for the program and the University. If the site wishes to have copies, they may certainly have them. As a practicum/internship student, you should be prepared to complete other forms for your site.</w:t>
      </w:r>
    </w:p>
    <w:p w14:paraId="52EB3F3F" w14:textId="77777777" w:rsidR="0081607C" w:rsidRPr="0081607C" w:rsidRDefault="0081607C" w:rsidP="0081607C">
      <w:pPr>
        <w:spacing w:line="276" w:lineRule="auto"/>
        <w:rPr>
          <w:szCs w:val="24"/>
        </w:rPr>
      </w:pPr>
      <w:r w:rsidRPr="0081607C">
        <w:rPr>
          <w:szCs w:val="24"/>
        </w:rPr>
        <w:t>Also, included in Appendix B is a copy of the Record of Contact form that is to be given to your Site Supervisor. This form is to keep track of contact between the University supervisor (faculty) and the Site Supervisor. This form should be sent to Dr. Gould at the end of each semester.</w:t>
      </w:r>
    </w:p>
    <w:p w14:paraId="25E635F8" w14:textId="77777777" w:rsidR="0081607C" w:rsidRPr="0081607C" w:rsidRDefault="0081607C" w:rsidP="0081607C">
      <w:pPr>
        <w:spacing w:after="0"/>
        <w:rPr>
          <w:rFonts w:cs="Times New Roman"/>
          <w:color w:val="auto"/>
        </w:rPr>
      </w:pPr>
      <w:r w:rsidRPr="0081607C">
        <w:rPr>
          <w:rFonts w:cs="Times New Roman"/>
          <w:color w:val="auto"/>
        </w:rPr>
        <w:t xml:space="preserve">Again, </w:t>
      </w:r>
      <w:r w:rsidRPr="0081607C">
        <w:rPr>
          <w:rFonts w:cs="Times New Roman"/>
          <w:b/>
          <w:color w:val="auto"/>
        </w:rPr>
        <w:t>please note</w:t>
      </w:r>
      <w:r w:rsidRPr="0081607C">
        <w:rPr>
          <w:rFonts w:cs="Times New Roman"/>
          <w:color w:val="auto"/>
        </w:rPr>
        <w:t xml:space="preserve"> that the contract between you and your site is good for </w:t>
      </w:r>
      <w:r w:rsidRPr="0081607C">
        <w:rPr>
          <w:rFonts w:cs="Times New Roman"/>
          <w:b/>
          <w:color w:val="auto"/>
          <w:u w:val="single"/>
        </w:rPr>
        <w:t>only one semester at a time</w:t>
      </w:r>
      <w:r w:rsidRPr="0081607C">
        <w:rPr>
          <w:rFonts w:cs="Times New Roman"/>
          <w:color w:val="auto"/>
        </w:rPr>
        <w:t>, so you must redo your paperwork each semester you are enrolled.</w:t>
      </w:r>
    </w:p>
    <w:p w14:paraId="0BB13C05" w14:textId="77777777" w:rsidR="0081607C" w:rsidRPr="0081607C" w:rsidRDefault="0081607C" w:rsidP="0081607C">
      <w:pPr>
        <w:spacing w:line="276" w:lineRule="auto"/>
        <w:rPr>
          <w:sz w:val="22"/>
        </w:rPr>
      </w:pPr>
    </w:p>
    <w:p w14:paraId="295845E3" w14:textId="77777777" w:rsidR="0081607C" w:rsidRPr="0081607C" w:rsidRDefault="0081607C" w:rsidP="0081607C">
      <w:pPr>
        <w:spacing w:line="276" w:lineRule="auto"/>
        <w:rPr>
          <w:sz w:val="22"/>
        </w:rPr>
      </w:pPr>
      <w:r w:rsidRPr="0081607C">
        <w:rPr>
          <w:sz w:val="22"/>
        </w:rPr>
        <w:br w:type="page"/>
      </w:r>
    </w:p>
    <w:p w14:paraId="3A7DE68A" w14:textId="77777777" w:rsidR="0081607C" w:rsidRPr="0081607C" w:rsidRDefault="0081607C" w:rsidP="0081607C">
      <w:pPr>
        <w:spacing w:after="0"/>
        <w:jc w:val="center"/>
        <w:rPr>
          <w:rFonts w:eastAsia="Times New Roman" w:cs="Times New Roman"/>
          <w:color w:val="auto"/>
          <w:szCs w:val="24"/>
        </w:rPr>
      </w:pPr>
    </w:p>
    <w:p w14:paraId="0B020424" w14:textId="77777777" w:rsidR="0081607C" w:rsidRPr="0081607C" w:rsidRDefault="0081607C" w:rsidP="0081607C">
      <w:pPr>
        <w:spacing w:after="0"/>
        <w:jc w:val="center"/>
        <w:rPr>
          <w:rFonts w:eastAsia="Times New Roman" w:cs="Times New Roman"/>
          <w:color w:val="auto"/>
          <w:szCs w:val="24"/>
        </w:rPr>
      </w:pPr>
    </w:p>
    <w:p w14:paraId="6765A1E8" w14:textId="77777777" w:rsidR="0081607C" w:rsidRPr="0081607C" w:rsidRDefault="0081607C" w:rsidP="0081607C">
      <w:pPr>
        <w:spacing w:after="0"/>
        <w:jc w:val="center"/>
        <w:rPr>
          <w:rFonts w:eastAsia="Times New Roman" w:cs="Times New Roman"/>
          <w:color w:val="auto"/>
          <w:szCs w:val="24"/>
        </w:rPr>
      </w:pPr>
      <w:r w:rsidRPr="0081607C">
        <w:rPr>
          <w:rFonts w:eastAsia="Times New Roman" w:cs="Times New Roman"/>
          <w:color w:val="auto"/>
          <w:szCs w:val="24"/>
        </w:rPr>
        <w:t>Texas Tech University</w:t>
      </w:r>
    </w:p>
    <w:p w14:paraId="41013066" w14:textId="77777777" w:rsidR="0081607C" w:rsidRPr="0081607C" w:rsidRDefault="0081607C" w:rsidP="0081607C">
      <w:pPr>
        <w:spacing w:after="0"/>
        <w:jc w:val="center"/>
        <w:rPr>
          <w:rFonts w:eastAsia="Times New Roman" w:cs="Times New Roman"/>
          <w:color w:val="auto"/>
          <w:szCs w:val="24"/>
        </w:rPr>
      </w:pPr>
      <w:r w:rsidRPr="0081607C">
        <w:rPr>
          <w:rFonts w:eastAsia="Times New Roman" w:cs="Times New Roman"/>
          <w:color w:val="auto"/>
          <w:szCs w:val="24"/>
        </w:rPr>
        <w:t>College of Education/Counselor Education</w:t>
      </w:r>
    </w:p>
    <w:p w14:paraId="65AAA134" w14:textId="77777777" w:rsidR="0081607C" w:rsidRPr="0081607C" w:rsidRDefault="0081607C" w:rsidP="0081607C">
      <w:pPr>
        <w:spacing w:after="0"/>
        <w:jc w:val="center"/>
        <w:rPr>
          <w:rFonts w:eastAsia="Times New Roman" w:cs="Times New Roman"/>
          <w:b/>
          <w:color w:val="auto"/>
          <w:sz w:val="28"/>
          <w:szCs w:val="28"/>
        </w:rPr>
      </w:pPr>
      <w:r w:rsidRPr="0081607C">
        <w:rPr>
          <w:rFonts w:eastAsia="Times New Roman" w:cs="Times New Roman"/>
          <w:b/>
          <w:color w:val="auto"/>
          <w:sz w:val="28"/>
          <w:szCs w:val="28"/>
        </w:rPr>
        <w:t xml:space="preserve">Agreement Between Internship/Practicum </w:t>
      </w:r>
    </w:p>
    <w:p w14:paraId="5DF73429" w14:textId="77777777" w:rsidR="0081607C" w:rsidRPr="0081607C" w:rsidRDefault="0081607C" w:rsidP="0081607C">
      <w:pPr>
        <w:spacing w:after="0"/>
        <w:jc w:val="center"/>
        <w:rPr>
          <w:rFonts w:eastAsia="Times New Roman" w:cs="Times New Roman"/>
          <w:b/>
          <w:color w:val="auto"/>
          <w:sz w:val="28"/>
          <w:szCs w:val="28"/>
        </w:rPr>
      </w:pPr>
      <w:r w:rsidRPr="0081607C">
        <w:rPr>
          <w:rFonts w:eastAsia="Times New Roman" w:cs="Times New Roman"/>
          <w:b/>
          <w:color w:val="auto"/>
          <w:sz w:val="28"/>
          <w:szCs w:val="28"/>
        </w:rPr>
        <w:t>Supervisor and Internship/Practicum Student Counselor</w:t>
      </w:r>
    </w:p>
    <w:p w14:paraId="6F98F4CA" w14:textId="77777777" w:rsidR="0081607C" w:rsidRPr="0081607C" w:rsidRDefault="0081607C" w:rsidP="0081607C">
      <w:pPr>
        <w:spacing w:after="0"/>
        <w:jc w:val="center"/>
        <w:rPr>
          <w:rFonts w:eastAsia="Times New Roman" w:cs="Times New Roman"/>
          <w:color w:val="auto"/>
          <w:sz w:val="32"/>
          <w:szCs w:val="32"/>
        </w:rPr>
      </w:pPr>
    </w:p>
    <w:p w14:paraId="59F3D8CD" w14:textId="77777777" w:rsidR="0081607C" w:rsidRPr="0081607C" w:rsidRDefault="0081607C" w:rsidP="0081607C">
      <w:pPr>
        <w:spacing w:after="0"/>
        <w:jc w:val="center"/>
        <w:rPr>
          <w:rFonts w:eastAsia="Times New Roman" w:cs="Times New Roman"/>
          <w:color w:val="auto"/>
          <w:szCs w:val="24"/>
        </w:rPr>
      </w:pPr>
    </w:p>
    <w:p w14:paraId="7AD10E34" w14:textId="77777777" w:rsidR="0081607C" w:rsidRPr="0081607C" w:rsidRDefault="0081607C" w:rsidP="0081607C">
      <w:pPr>
        <w:spacing w:after="0"/>
        <w:rPr>
          <w:rFonts w:eastAsia="Times New Roman" w:cs="Times New Roman"/>
          <w:color w:val="auto"/>
          <w:szCs w:val="24"/>
        </w:rPr>
      </w:pPr>
      <w:r w:rsidRPr="0081607C">
        <w:rPr>
          <w:rFonts w:eastAsia="Times New Roman" w:cs="Times New Roman"/>
          <w:color w:val="auto"/>
          <w:szCs w:val="24"/>
        </w:rPr>
        <w:t>Date: _____________________</w:t>
      </w:r>
      <w:r w:rsidRPr="0081607C">
        <w:rPr>
          <w:rFonts w:eastAsia="Times New Roman" w:cs="Times New Roman"/>
          <w:color w:val="auto"/>
          <w:szCs w:val="24"/>
        </w:rPr>
        <w:tab/>
      </w:r>
      <w:r w:rsidRPr="0081607C">
        <w:rPr>
          <w:rFonts w:eastAsia="Times New Roman" w:cs="Times New Roman"/>
          <w:color w:val="auto"/>
          <w:szCs w:val="24"/>
        </w:rPr>
        <w:tab/>
      </w:r>
      <w:r w:rsidRPr="0081607C">
        <w:rPr>
          <w:rFonts w:eastAsia="Times New Roman" w:cs="Times New Roman"/>
          <w:color w:val="auto"/>
          <w:szCs w:val="24"/>
        </w:rPr>
        <w:tab/>
        <w:t>Student ID#:___________________</w:t>
      </w:r>
    </w:p>
    <w:p w14:paraId="411AEA02" w14:textId="77777777" w:rsidR="0081607C" w:rsidRPr="0081607C" w:rsidRDefault="0081607C" w:rsidP="0081607C">
      <w:pPr>
        <w:spacing w:after="0"/>
        <w:rPr>
          <w:rFonts w:eastAsia="Times New Roman" w:cs="Times New Roman"/>
          <w:color w:val="auto"/>
          <w:szCs w:val="24"/>
        </w:rPr>
      </w:pPr>
    </w:p>
    <w:p w14:paraId="40903827" w14:textId="77777777" w:rsidR="0081607C" w:rsidRPr="0081607C" w:rsidRDefault="0081607C" w:rsidP="0081607C">
      <w:pPr>
        <w:spacing w:after="0"/>
        <w:rPr>
          <w:rFonts w:eastAsia="Times New Roman" w:cs="Times New Roman"/>
          <w:color w:val="auto"/>
          <w:szCs w:val="24"/>
        </w:rPr>
      </w:pPr>
    </w:p>
    <w:p w14:paraId="77C6F972" w14:textId="77777777" w:rsidR="0081607C" w:rsidRPr="0081607C" w:rsidRDefault="0081607C" w:rsidP="0081607C">
      <w:pPr>
        <w:rPr>
          <w:rFonts w:eastAsia="Times New Roman" w:cs="Times New Roman"/>
          <w:color w:val="auto"/>
          <w:szCs w:val="24"/>
        </w:rPr>
      </w:pPr>
      <w:r w:rsidRPr="0081607C">
        <w:rPr>
          <w:rFonts w:eastAsia="Times New Roman" w:cs="Times New Roman"/>
          <w:color w:val="auto"/>
          <w:szCs w:val="24"/>
        </w:rPr>
        <w:t xml:space="preserve">Student Counselor (name) ____________________________________has permission to begin </w:t>
      </w:r>
    </w:p>
    <w:p w14:paraId="275C7CFB" w14:textId="77777777" w:rsidR="0081607C" w:rsidRPr="0081607C" w:rsidRDefault="0081607C" w:rsidP="0081607C">
      <w:pPr>
        <w:spacing w:after="0" w:line="360" w:lineRule="auto"/>
        <w:rPr>
          <w:rFonts w:eastAsia="Times New Roman" w:cs="Times New Roman"/>
          <w:color w:val="auto"/>
          <w:szCs w:val="24"/>
        </w:rPr>
      </w:pPr>
      <w:r w:rsidRPr="0081607C">
        <w:rPr>
          <w:rFonts w:eastAsia="Times New Roman" w:cs="Times New Roman"/>
          <w:color w:val="auto"/>
          <w:szCs w:val="24"/>
        </w:rPr>
        <w:t>counseling interviews, etc., under my supervision. This student is enrolled in ____________________ (practicum or internship) for _____________ (Fall, Spring, Summer) semester.</w:t>
      </w:r>
    </w:p>
    <w:p w14:paraId="223378AF" w14:textId="77777777" w:rsidR="0081607C" w:rsidRPr="0081607C" w:rsidRDefault="0081607C" w:rsidP="0081607C">
      <w:pPr>
        <w:spacing w:after="0"/>
        <w:rPr>
          <w:rFonts w:eastAsia="Times New Roman" w:cs="Times New Roman"/>
          <w:color w:val="auto"/>
          <w:szCs w:val="24"/>
        </w:rPr>
      </w:pPr>
    </w:p>
    <w:p w14:paraId="2BA9A0B3" w14:textId="77777777" w:rsidR="0081607C" w:rsidRPr="0081607C" w:rsidRDefault="0081607C" w:rsidP="0081607C">
      <w:pPr>
        <w:spacing w:after="0"/>
        <w:rPr>
          <w:rFonts w:eastAsia="Times New Roman" w:cs="Times New Roman"/>
          <w:color w:val="auto"/>
          <w:szCs w:val="24"/>
        </w:rPr>
      </w:pPr>
    </w:p>
    <w:p w14:paraId="2586C5AD"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Supervisor Signature:</w:t>
      </w:r>
      <w:r w:rsidRPr="0081607C">
        <w:rPr>
          <w:rFonts w:eastAsia="Times New Roman" w:cs="Times New Roman"/>
          <w:color w:val="auto"/>
          <w:szCs w:val="24"/>
        </w:rPr>
        <w:tab/>
        <w:t>______________________________________________________</w:t>
      </w:r>
    </w:p>
    <w:p w14:paraId="3E5A3EBC"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Supervisor Name:</w:t>
      </w:r>
      <w:r w:rsidRPr="0081607C">
        <w:rPr>
          <w:rFonts w:eastAsia="Times New Roman" w:cs="Times New Roman"/>
          <w:color w:val="auto"/>
          <w:szCs w:val="24"/>
        </w:rPr>
        <w:tab/>
        <w:t>______________________________________________________</w:t>
      </w:r>
    </w:p>
    <w:p w14:paraId="272597AD" w14:textId="77777777" w:rsidR="0081607C" w:rsidRPr="0081607C" w:rsidRDefault="0081607C" w:rsidP="0081607C">
      <w:pPr>
        <w:spacing w:after="0" w:line="480" w:lineRule="auto"/>
        <w:ind w:left="540" w:hanging="180"/>
        <w:rPr>
          <w:rFonts w:eastAsia="Times New Roman" w:cs="Times New Roman"/>
          <w:color w:val="auto"/>
          <w:szCs w:val="24"/>
        </w:rPr>
      </w:pPr>
      <w:r w:rsidRPr="0081607C">
        <w:rPr>
          <w:rFonts w:eastAsia="Times New Roman" w:cs="Times New Roman"/>
          <w:color w:val="auto"/>
          <w:szCs w:val="24"/>
        </w:rPr>
        <w:t>Site Supervisor Email: __________________________________________________</w:t>
      </w:r>
    </w:p>
    <w:p w14:paraId="68389878" w14:textId="77777777" w:rsidR="0081607C" w:rsidRPr="0081607C" w:rsidRDefault="0081607C" w:rsidP="0081607C">
      <w:pPr>
        <w:spacing w:after="0" w:line="480" w:lineRule="auto"/>
        <w:ind w:left="360"/>
        <w:rPr>
          <w:rFonts w:eastAsia="Times New Roman" w:cs="Times New Roman"/>
          <w:color w:val="auto"/>
          <w:szCs w:val="24"/>
        </w:rPr>
      </w:pPr>
      <w:r w:rsidRPr="0081607C">
        <w:rPr>
          <w:rFonts w:eastAsia="Times New Roman" w:cs="Times New Roman"/>
          <w:color w:val="auto"/>
          <w:szCs w:val="24"/>
        </w:rPr>
        <w:t>Site Supervisor Phones: _________________________________________________</w:t>
      </w:r>
    </w:p>
    <w:p w14:paraId="5E3E1E84"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Site Name: ______________________________________________________________</w:t>
      </w:r>
    </w:p>
    <w:p w14:paraId="10258F83" w14:textId="77777777" w:rsidR="0081607C" w:rsidRPr="0081607C" w:rsidRDefault="0081607C" w:rsidP="0081607C">
      <w:pPr>
        <w:tabs>
          <w:tab w:val="left" w:pos="360"/>
        </w:tabs>
        <w:spacing w:after="0" w:line="480" w:lineRule="auto"/>
        <w:ind w:left="360" w:hanging="270"/>
        <w:rPr>
          <w:rFonts w:eastAsia="Times New Roman" w:cs="Times New Roman"/>
          <w:color w:val="auto"/>
          <w:szCs w:val="24"/>
        </w:rPr>
      </w:pPr>
      <w:r w:rsidRPr="0081607C">
        <w:rPr>
          <w:rFonts w:eastAsia="Times New Roman" w:cs="Times New Roman"/>
          <w:color w:val="auto"/>
          <w:szCs w:val="24"/>
        </w:rPr>
        <w:tab/>
        <w:t>Site Address/Street: ____________________________________________________</w:t>
      </w:r>
    </w:p>
    <w:p w14:paraId="0BFF5B1A" w14:textId="77777777" w:rsidR="0081607C" w:rsidRPr="0081607C" w:rsidRDefault="0081607C" w:rsidP="0081607C">
      <w:pPr>
        <w:spacing w:after="0" w:line="480" w:lineRule="auto"/>
        <w:ind w:left="360" w:hanging="540"/>
        <w:rPr>
          <w:rFonts w:eastAsia="Times New Roman" w:cs="Times New Roman"/>
          <w:color w:val="auto"/>
          <w:szCs w:val="24"/>
        </w:rPr>
      </w:pPr>
      <w:r w:rsidRPr="0081607C">
        <w:rPr>
          <w:rFonts w:eastAsia="Times New Roman" w:cs="Times New Roman"/>
          <w:color w:val="auto"/>
          <w:szCs w:val="24"/>
        </w:rPr>
        <w:tab/>
        <w:t>City/State/Zip: ________________________________________________________</w:t>
      </w:r>
    </w:p>
    <w:p w14:paraId="5E56A4FF" w14:textId="77777777" w:rsidR="0081607C" w:rsidRPr="0081607C" w:rsidRDefault="0081607C" w:rsidP="0081607C">
      <w:pPr>
        <w:spacing w:after="0"/>
        <w:rPr>
          <w:rFonts w:eastAsia="Times New Roman" w:cs="Times New Roman"/>
          <w:color w:val="auto"/>
          <w:szCs w:val="24"/>
        </w:rPr>
      </w:pPr>
    </w:p>
    <w:p w14:paraId="3D04BF73" w14:textId="77777777" w:rsidR="0081607C" w:rsidRPr="0081607C" w:rsidRDefault="0081607C" w:rsidP="0081607C">
      <w:pPr>
        <w:spacing w:after="0"/>
        <w:rPr>
          <w:rFonts w:eastAsia="Times New Roman" w:cs="Times New Roman"/>
          <w:color w:val="auto"/>
          <w:szCs w:val="24"/>
        </w:rPr>
      </w:pPr>
      <w:r w:rsidRPr="0081607C">
        <w:rPr>
          <w:rFonts w:eastAsia="Times New Roman" w:cs="Times New Roman"/>
          <w:color w:val="auto"/>
          <w:szCs w:val="24"/>
        </w:rPr>
        <w:t xml:space="preserve">Sincerely, </w:t>
      </w:r>
    </w:p>
    <w:p w14:paraId="7A317F6E" w14:textId="0C365600" w:rsidR="0081607C" w:rsidRPr="0081607C" w:rsidRDefault="00B10C55" w:rsidP="0081607C">
      <w:pPr>
        <w:spacing w:after="0"/>
        <w:rPr>
          <w:rFonts w:eastAsia="Times New Roman" w:cs="Times New Roman"/>
          <w:b/>
          <w:noProof/>
          <w:color w:val="auto"/>
          <w:sz w:val="48"/>
          <w:szCs w:val="48"/>
        </w:rPr>
      </w:pPr>
      <w:r>
        <w:rPr>
          <w:rFonts w:ascii="Freestyle Script" w:eastAsia="Times New Roman" w:hAnsi="Freestyle Script" w:cs="Times New Roman"/>
          <w:b/>
          <w:noProof/>
          <w:color w:val="auto"/>
          <w:sz w:val="48"/>
          <w:szCs w:val="48"/>
        </w:rPr>
        <w:t>Annette Tommerdahl, PhD</w:t>
      </w:r>
    </w:p>
    <w:p w14:paraId="57F2AB4D" w14:textId="31459960" w:rsidR="0081607C" w:rsidRPr="0081607C" w:rsidRDefault="00B10C55" w:rsidP="0081607C">
      <w:pPr>
        <w:spacing w:after="0"/>
        <w:rPr>
          <w:rFonts w:eastAsia="Times New Roman" w:cs="Times New Roman"/>
          <w:noProof/>
          <w:color w:val="auto"/>
          <w:szCs w:val="24"/>
        </w:rPr>
      </w:pPr>
      <w:r>
        <w:rPr>
          <w:rFonts w:eastAsia="Times New Roman" w:cs="Times New Roman"/>
          <w:noProof/>
          <w:color w:val="auto"/>
          <w:szCs w:val="24"/>
        </w:rPr>
        <w:t>Instructor</w:t>
      </w:r>
      <w:r w:rsidR="0081607C" w:rsidRPr="0081607C">
        <w:rPr>
          <w:rFonts w:eastAsia="Times New Roman" w:cs="Times New Roman"/>
          <w:noProof/>
          <w:color w:val="auto"/>
          <w:szCs w:val="24"/>
        </w:rPr>
        <w:t xml:space="preserve"> &amp; </w:t>
      </w:r>
      <w:r>
        <w:rPr>
          <w:rFonts w:eastAsia="Times New Roman" w:cs="Times New Roman"/>
          <w:noProof/>
          <w:color w:val="auto"/>
          <w:szCs w:val="24"/>
        </w:rPr>
        <w:t xml:space="preserve">Clinical </w:t>
      </w:r>
      <w:r w:rsidR="0081607C" w:rsidRPr="0081607C">
        <w:rPr>
          <w:rFonts w:eastAsia="Times New Roman" w:cs="Times New Roman"/>
          <w:noProof/>
          <w:color w:val="auto"/>
          <w:szCs w:val="24"/>
        </w:rPr>
        <w:t xml:space="preserve">Coordinator </w:t>
      </w:r>
    </w:p>
    <w:p w14:paraId="13A28B0F" w14:textId="77777777" w:rsidR="0081607C" w:rsidRPr="0081607C" w:rsidRDefault="0081607C" w:rsidP="0081607C">
      <w:pPr>
        <w:spacing w:after="0"/>
        <w:rPr>
          <w:rFonts w:eastAsia="Times New Roman" w:cs="Times New Roman"/>
          <w:noProof/>
          <w:color w:val="auto"/>
          <w:szCs w:val="24"/>
        </w:rPr>
      </w:pPr>
      <w:r w:rsidRPr="0081607C">
        <w:rPr>
          <w:rFonts w:eastAsia="Times New Roman" w:cs="Times New Roman"/>
          <w:noProof/>
          <w:color w:val="auto"/>
          <w:szCs w:val="24"/>
        </w:rPr>
        <w:t>Counselor Education</w:t>
      </w:r>
    </w:p>
    <w:p w14:paraId="5DBD6902" w14:textId="77777777" w:rsidR="0081607C" w:rsidRPr="0081607C" w:rsidRDefault="0081607C" w:rsidP="0081607C">
      <w:pPr>
        <w:spacing w:after="0"/>
        <w:rPr>
          <w:rFonts w:eastAsia="Times New Roman" w:cs="Times New Roman"/>
          <w:noProof/>
          <w:color w:val="auto"/>
          <w:szCs w:val="24"/>
        </w:rPr>
      </w:pPr>
      <w:r w:rsidRPr="0081607C">
        <w:rPr>
          <w:rFonts w:eastAsia="Times New Roman" w:cs="Times New Roman"/>
          <w:noProof/>
          <w:color w:val="auto"/>
          <w:szCs w:val="24"/>
        </w:rPr>
        <w:t>Texas Tech University</w:t>
      </w:r>
    </w:p>
    <w:p w14:paraId="38308F47" w14:textId="692001A5" w:rsidR="0081607C" w:rsidRDefault="00000000" w:rsidP="0081607C">
      <w:pPr>
        <w:spacing w:after="0"/>
        <w:rPr>
          <w:rFonts w:eastAsia="Times New Roman" w:cs="Times New Roman"/>
          <w:noProof/>
          <w:color w:val="auto"/>
          <w:szCs w:val="24"/>
        </w:rPr>
      </w:pPr>
      <w:hyperlink r:id="rId23" w:history="1">
        <w:r w:rsidR="00B10C55" w:rsidRPr="00533F76">
          <w:rPr>
            <w:rStyle w:val="Hyperlink"/>
            <w:rFonts w:eastAsia="Times New Roman" w:cs="Times New Roman"/>
            <w:noProof/>
            <w:szCs w:val="24"/>
          </w:rPr>
          <w:t>atommerd@ttu.edu</w:t>
        </w:r>
      </w:hyperlink>
      <w:r w:rsidR="00B10C55">
        <w:rPr>
          <w:rFonts w:eastAsia="Times New Roman" w:cs="Times New Roman"/>
          <w:noProof/>
          <w:color w:val="auto"/>
          <w:szCs w:val="24"/>
        </w:rPr>
        <w:t xml:space="preserve"> </w:t>
      </w:r>
    </w:p>
    <w:p w14:paraId="7EB7112E" w14:textId="501B00E7" w:rsidR="00B10C55" w:rsidRDefault="00B10C55" w:rsidP="0081607C">
      <w:pPr>
        <w:spacing w:after="0"/>
        <w:rPr>
          <w:rFonts w:eastAsia="Times New Roman" w:cs="Times New Roman"/>
          <w:noProof/>
          <w:color w:val="auto"/>
          <w:szCs w:val="24"/>
        </w:rPr>
      </w:pPr>
    </w:p>
    <w:p w14:paraId="36FE8D0A" w14:textId="77777777" w:rsidR="00B10C55" w:rsidRPr="0081607C" w:rsidRDefault="00B10C55" w:rsidP="0081607C">
      <w:pPr>
        <w:spacing w:after="0"/>
        <w:rPr>
          <w:rFonts w:eastAsia="Times New Roman" w:cs="Times New Roman"/>
          <w:color w:val="auto"/>
          <w:szCs w:val="24"/>
        </w:rPr>
      </w:pPr>
    </w:p>
    <w:p w14:paraId="39F55F8D" w14:textId="77777777" w:rsidR="0081607C" w:rsidRPr="0081607C" w:rsidRDefault="0081607C" w:rsidP="0081607C">
      <w:pPr>
        <w:rPr>
          <w:rFonts w:eastAsiaTheme="minorEastAsia"/>
          <w:lang w:bidi="en-US"/>
        </w:rPr>
      </w:pPr>
    </w:p>
    <w:p w14:paraId="155F6603"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1</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07D94700" w14:textId="77777777" w:rsidR="0081607C" w:rsidRPr="0081607C" w:rsidRDefault="0081607C" w:rsidP="0081607C">
      <w:pPr>
        <w:spacing w:after="0"/>
        <w:jc w:val="center"/>
        <w:rPr>
          <w:rFonts w:eastAsia="Times New Roman" w:cs="Times New Roman"/>
          <w:color w:val="auto"/>
          <w:szCs w:val="24"/>
        </w:rPr>
      </w:pPr>
    </w:p>
    <w:p w14:paraId="35859089" w14:textId="77777777" w:rsidR="0081607C" w:rsidRPr="0081607C" w:rsidRDefault="0081607C" w:rsidP="0081607C">
      <w:pPr>
        <w:spacing w:after="0"/>
        <w:jc w:val="center"/>
        <w:rPr>
          <w:rFonts w:eastAsia="Times New Roman" w:cs="Times New Roman"/>
          <w:color w:val="auto"/>
          <w:szCs w:val="24"/>
        </w:rPr>
      </w:pPr>
      <w:r w:rsidRPr="0081607C">
        <w:rPr>
          <w:rFonts w:eastAsia="Times New Roman" w:cs="Times New Roman"/>
          <w:color w:val="auto"/>
          <w:szCs w:val="24"/>
        </w:rPr>
        <w:t>Texas Tech University</w:t>
      </w:r>
    </w:p>
    <w:p w14:paraId="6006A0D3" w14:textId="77777777" w:rsidR="0081607C" w:rsidRPr="0081607C" w:rsidRDefault="0081607C" w:rsidP="0081607C">
      <w:pPr>
        <w:spacing w:after="0"/>
        <w:jc w:val="center"/>
        <w:rPr>
          <w:rFonts w:eastAsia="Times New Roman" w:cs="Times New Roman"/>
          <w:color w:val="auto"/>
          <w:szCs w:val="24"/>
        </w:rPr>
      </w:pPr>
      <w:r w:rsidRPr="0081607C">
        <w:rPr>
          <w:rFonts w:eastAsia="Times New Roman" w:cs="Times New Roman"/>
          <w:color w:val="auto"/>
          <w:szCs w:val="24"/>
        </w:rPr>
        <w:t>College of Education/Counselor Education</w:t>
      </w:r>
    </w:p>
    <w:p w14:paraId="79549C4F" w14:textId="77777777" w:rsidR="0081607C" w:rsidRPr="0081607C" w:rsidRDefault="0081607C" w:rsidP="0081607C">
      <w:pPr>
        <w:spacing w:after="0"/>
        <w:jc w:val="center"/>
        <w:rPr>
          <w:rFonts w:eastAsia="Times New Roman" w:cs="Times New Roman"/>
          <w:b/>
          <w:color w:val="auto"/>
          <w:sz w:val="28"/>
          <w:szCs w:val="28"/>
        </w:rPr>
      </w:pPr>
      <w:r w:rsidRPr="0081607C">
        <w:rPr>
          <w:rFonts w:eastAsia="Times New Roman" w:cs="Times New Roman"/>
          <w:b/>
          <w:color w:val="auto"/>
          <w:sz w:val="28"/>
          <w:szCs w:val="28"/>
        </w:rPr>
        <w:t>Practicum/Internship Agreement</w:t>
      </w:r>
      <w:r w:rsidRPr="0081607C">
        <w:rPr>
          <w:rFonts w:eastAsia="Times New Roman" w:cs="Times New Roman"/>
          <w:b/>
          <w:color w:val="auto"/>
          <w:sz w:val="28"/>
          <w:szCs w:val="28"/>
        </w:rPr>
        <w:br/>
      </w:r>
    </w:p>
    <w:p w14:paraId="3DFD84DA" w14:textId="77777777" w:rsidR="0081607C" w:rsidRPr="0081607C" w:rsidRDefault="0081607C" w:rsidP="0081607C">
      <w:pPr>
        <w:spacing w:after="0"/>
        <w:rPr>
          <w:rFonts w:eastAsia="Times New Roman" w:cs="Times New Roman"/>
          <w:color w:val="auto"/>
          <w:szCs w:val="24"/>
        </w:rPr>
      </w:pPr>
      <w:r w:rsidRPr="0081607C">
        <w:rPr>
          <w:rFonts w:eastAsia="Times New Roman" w:cs="Times New Roman"/>
          <w:color w:val="auto"/>
          <w:szCs w:val="24"/>
        </w:rPr>
        <w:t>The practicum and internship experiences are designed to provide students (hereafter referred to as Counselors-in-Training) enrolled in the graduate Counseling Program at Texas Tech University with the necessary clinical experiences to prepare them for careers in counseling. The success of these experiences requires close cooperation between the University, the University Professor, and professional counselors in School and Community settings.</w:t>
      </w:r>
    </w:p>
    <w:p w14:paraId="41DE664D" w14:textId="77777777" w:rsidR="0081607C" w:rsidRPr="0081607C" w:rsidRDefault="0081607C" w:rsidP="0081607C">
      <w:pPr>
        <w:spacing w:after="0"/>
        <w:rPr>
          <w:rFonts w:eastAsia="Times New Roman" w:cs="Times New Roman"/>
          <w:color w:val="auto"/>
          <w:szCs w:val="24"/>
        </w:rPr>
      </w:pPr>
    </w:p>
    <w:p w14:paraId="0C078047"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Purpose of Agreement:</w:t>
      </w:r>
      <w:r w:rsidRPr="0081607C">
        <w:rPr>
          <w:rFonts w:eastAsia="Times New Roman" w:cs="Times New Roman"/>
          <w:b/>
          <w:color w:val="auto"/>
          <w:szCs w:val="24"/>
        </w:rPr>
        <w:br/>
      </w:r>
      <w:r w:rsidRPr="0081607C">
        <w:rPr>
          <w:rFonts w:eastAsia="Times New Roman" w:cs="Times New Roman"/>
          <w:color w:val="auto"/>
          <w:szCs w:val="24"/>
        </w:rPr>
        <w:br/>
        <w:t>The purpose of this agreement is to specify the duties and responsibilities of the Counselor-in-Training, the On-Site Supervisor at _______________, and the Supervisor from Texas Tech University. The principals involved in the conduct of the training experience during the _________semester are __________________, Counselor-in-Training; ________________________, On-Site Supervisor; and ________________________, University Supervisor.</w:t>
      </w:r>
      <w:r w:rsidRPr="0081607C">
        <w:rPr>
          <w:rFonts w:eastAsia="Times New Roman" w:cs="Times New Roman"/>
          <w:color w:val="auto"/>
          <w:szCs w:val="24"/>
        </w:rPr>
        <w:br/>
      </w:r>
    </w:p>
    <w:p w14:paraId="16D0D147"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Length of the Practicum or Internship Experience:</w:t>
      </w:r>
      <w:r w:rsidRPr="0081607C">
        <w:rPr>
          <w:rFonts w:eastAsia="Times New Roman" w:cs="Times New Roman"/>
          <w:b/>
          <w:color w:val="auto"/>
          <w:szCs w:val="24"/>
        </w:rPr>
        <w:br/>
      </w:r>
      <w:r w:rsidRPr="0081607C">
        <w:rPr>
          <w:rFonts w:eastAsia="Times New Roman" w:cs="Times New Roman"/>
          <w:color w:val="auto"/>
          <w:szCs w:val="24"/>
        </w:rPr>
        <w:br/>
        <w:t>The Counselor-in Training’s tentative schedule during the training period will include _____ hours per week, between ___________and _____________ (dates).</w:t>
      </w:r>
      <w:r w:rsidRPr="0081607C">
        <w:rPr>
          <w:rFonts w:eastAsia="Times New Roman" w:cs="Times New Roman"/>
          <w:color w:val="auto"/>
          <w:szCs w:val="24"/>
        </w:rPr>
        <w:br/>
      </w:r>
      <w:r w:rsidRPr="0081607C">
        <w:rPr>
          <w:rFonts w:eastAsia="Times New Roman" w:cs="Times New Roman"/>
          <w:color w:val="auto"/>
          <w:szCs w:val="24"/>
        </w:rPr>
        <w:br/>
        <w:t>This agreement will be in effect until the end of the semester at which time the Counselor-in-Training must have completed the required hours (300 hours for internship class, 100 hours for practicum class) of counseling duties as specified in this agreement. The training experience is normally begun on the first day of class for the semester and ends on the last day of class for that same semester.</w:t>
      </w:r>
      <w:r w:rsidRPr="0081607C">
        <w:rPr>
          <w:rFonts w:eastAsia="Times New Roman" w:cs="Times New Roman"/>
          <w:color w:val="auto"/>
          <w:szCs w:val="24"/>
        </w:rPr>
        <w:br/>
      </w:r>
      <w:r w:rsidRPr="0081607C">
        <w:rPr>
          <w:rFonts w:eastAsia="Times New Roman" w:cs="Times New Roman"/>
          <w:color w:val="auto"/>
          <w:szCs w:val="24"/>
        </w:rPr>
        <w:br/>
        <w:t>In the event that the training experience is concluded prematurely because of unsatisfactory work, the University Professor will facilitate, if appropriate, communication among all parties. Reason(s) for termination will be discussed and if appropriate, alternative educational experiences for the Counselor-in-Training will be recommended.</w:t>
      </w:r>
      <w:r w:rsidRPr="0081607C">
        <w:rPr>
          <w:rFonts w:eastAsia="Times New Roman" w:cs="Times New Roman"/>
          <w:color w:val="auto"/>
          <w:szCs w:val="24"/>
        </w:rPr>
        <w:br/>
      </w:r>
    </w:p>
    <w:p w14:paraId="63F94E15"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Policies and Procedures</w:t>
      </w:r>
      <w:r w:rsidRPr="0081607C">
        <w:rPr>
          <w:rFonts w:eastAsia="Times New Roman" w:cs="Times New Roman"/>
          <w:b/>
          <w:color w:val="auto"/>
          <w:szCs w:val="24"/>
        </w:rPr>
        <w:br/>
      </w:r>
      <w:r w:rsidRPr="0081607C">
        <w:rPr>
          <w:rFonts w:eastAsia="Times New Roman" w:cs="Times New Roman"/>
          <w:color w:val="auto"/>
          <w:szCs w:val="24"/>
        </w:rPr>
        <w:br/>
        <w:t>All written policies and procedures governing the conduct of the Counselor-in-Training shall be made available to all parties and considered a part of this agreement. These documents include, but are not limited to: (a) the course syllabus; (b) personnel policies applicable to the Counselor-in-Training; (c) professional ethical standards; and (d) procedures relative to counseling, evaluation, referrals, and record keeping.</w:t>
      </w:r>
    </w:p>
    <w:p w14:paraId="6E356BCB"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2</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127547BB" w14:textId="77777777" w:rsidR="0081607C" w:rsidRPr="0081607C" w:rsidRDefault="0081607C" w:rsidP="0081607C">
      <w:pPr>
        <w:spacing w:after="0"/>
        <w:jc w:val="center"/>
        <w:rPr>
          <w:rFonts w:eastAsia="Times New Roman" w:cs="Times New Roman"/>
          <w:color w:val="auto"/>
          <w:szCs w:val="24"/>
        </w:rPr>
      </w:pPr>
    </w:p>
    <w:p w14:paraId="384D8383" w14:textId="77777777" w:rsidR="0081607C" w:rsidRPr="0081607C" w:rsidRDefault="0081607C" w:rsidP="0081607C">
      <w:pPr>
        <w:spacing w:after="0"/>
        <w:ind w:left="360"/>
        <w:rPr>
          <w:rFonts w:eastAsia="Times New Roman" w:cs="Times New Roman"/>
          <w:color w:val="auto"/>
          <w:szCs w:val="24"/>
        </w:rPr>
      </w:pPr>
    </w:p>
    <w:p w14:paraId="10BB035F"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Liability Claims</w:t>
      </w:r>
      <w:r w:rsidRPr="0081607C">
        <w:rPr>
          <w:rFonts w:eastAsia="Times New Roman" w:cs="Times New Roman"/>
          <w:b/>
          <w:color w:val="auto"/>
          <w:szCs w:val="24"/>
        </w:rPr>
        <w:br/>
      </w:r>
      <w:r w:rsidRPr="0081607C">
        <w:rPr>
          <w:rFonts w:eastAsia="Times New Roman" w:cs="Times New Roman"/>
          <w:color w:val="auto"/>
          <w:szCs w:val="24"/>
        </w:rPr>
        <w:br/>
        <w:t xml:space="preserve">The University requires the Counselor-in-Training to have professional liability insurance; in addition, it is recommended that Site Supervisors share with the Counselor-in-Training their suggestions or requirements regarding the amount and scope of liability insurance. </w:t>
      </w:r>
      <w:r w:rsidRPr="0081607C">
        <w:rPr>
          <w:rFonts w:eastAsia="Times New Roman" w:cs="Times New Roman"/>
          <w:color w:val="auto"/>
          <w:szCs w:val="24"/>
        </w:rPr>
        <w:br/>
      </w:r>
      <w:r w:rsidRPr="0081607C">
        <w:rPr>
          <w:rFonts w:eastAsia="Times New Roman" w:cs="Times New Roman"/>
          <w:color w:val="auto"/>
          <w:szCs w:val="24"/>
        </w:rPr>
        <w:br/>
        <w:t>In the event there is litigation against the Counselor-in-Training, the University, or the University Professor, the Placement Site agrees to provide access and authority to investigate the claims directly on-site and to obtain such information from the Internship/Practicum Site as it may be required in the defense of claims related to the Counselor-in-Training, University, or University Professor.</w:t>
      </w:r>
      <w:r w:rsidRPr="0081607C">
        <w:rPr>
          <w:rFonts w:eastAsia="Times New Roman" w:cs="Times New Roman"/>
          <w:color w:val="auto"/>
          <w:szCs w:val="24"/>
        </w:rPr>
        <w:br/>
      </w:r>
      <w:r w:rsidRPr="0081607C">
        <w:rPr>
          <w:rFonts w:eastAsia="Times New Roman" w:cs="Times New Roman"/>
          <w:color w:val="auto"/>
          <w:szCs w:val="24"/>
        </w:rPr>
        <w:br/>
        <w:t>The Internship/Practicum site agrees to indemnify and hold harmless University professors, administrators, and Board of Regents for any claims or lawsuits brought against University Professors, University Administrators, and the Board of Regents for negligence by the placement site or its employees.</w:t>
      </w:r>
    </w:p>
    <w:p w14:paraId="717D11A0" w14:textId="77777777" w:rsidR="0081607C" w:rsidRPr="0081607C" w:rsidRDefault="0081607C" w:rsidP="0081607C">
      <w:pPr>
        <w:spacing w:after="0"/>
        <w:rPr>
          <w:rFonts w:eastAsia="Times New Roman" w:cs="Times New Roman"/>
          <w:color w:val="auto"/>
          <w:szCs w:val="24"/>
        </w:rPr>
      </w:pPr>
    </w:p>
    <w:p w14:paraId="661A1737"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Student Records</w:t>
      </w:r>
      <w:r w:rsidRPr="0081607C">
        <w:rPr>
          <w:rFonts w:eastAsia="Times New Roman" w:cs="Times New Roman"/>
          <w:b/>
          <w:color w:val="auto"/>
          <w:szCs w:val="24"/>
        </w:rPr>
        <w:br/>
      </w:r>
      <w:r w:rsidRPr="0081607C">
        <w:rPr>
          <w:rFonts w:eastAsia="Times New Roman" w:cs="Times New Roman"/>
          <w:color w:val="auto"/>
          <w:szCs w:val="24"/>
        </w:rPr>
        <w:br/>
        <w:t xml:space="preserve">Student records are protected by the Family Education Rights and Privacy Act. By signing this Agreement, the Counselor-in-Training authorizes the sharing of information about his or her academic or work performance between the On-Site Supervisor and the University Supervisor. </w:t>
      </w:r>
    </w:p>
    <w:p w14:paraId="11F98EFF" w14:textId="77777777" w:rsidR="0081607C" w:rsidRPr="0081607C" w:rsidRDefault="0081607C" w:rsidP="0081607C">
      <w:pPr>
        <w:spacing w:after="0"/>
        <w:rPr>
          <w:rFonts w:eastAsia="Times New Roman" w:cs="Times New Roman"/>
          <w:color w:val="auto"/>
          <w:szCs w:val="24"/>
        </w:rPr>
      </w:pPr>
    </w:p>
    <w:p w14:paraId="2DEF8356"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Non-discrimination Policy</w:t>
      </w:r>
      <w:r w:rsidRPr="0081607C">
        <w:rPr>
          <w:rFonts w:eastAsia="Times New Roman" w:cs="Times New Roman"/>
          <w:b/>
          <w:color w:val="auto"/>
          <w:szCs w:val="24"/>
        </w:rPr>
        <w:br/>
      </w:r>
      <w:r w:rsidRPr="0081607C">
        <w:rPr>
          <w:rFonts w:eastAsia="Times New Roman" w:cs="Times New Roman"/>
          <w:color w:val="auto"/>
          <w:szCs w:val="24"/>
        </w:rPr>
        <w:br/>
        <w:t xml:space="preserve">The Counselor-in-Training, On-Site Supervisor, and University Supervisor agree to afford equal opportunities for selection of the Counselor-in-Training and the delivery of services to clients regardless of age, color, creed, disability, national origin, race, religion, or gender, in accordance with all applicable federal and state constitutions, laws, and valid regulations. </w:t>
      </w:r>
    </w:p>
    <w:p w14:paraId="588E44A5" w14:textId="77777777" w:rsidR="0081607C" w:rsidRPr="0081607C" w:rsidRDefault="0081607C" w:rsidP="0081607C">
      <w:pPr>
        <w:spacing w:after="0"/>
        <w:rPr>
          <w:rFonts w:eastAsia="Times New Roman" w:cs="Times New Roman"/>
          <w:color w:val="auto"/>
          <w:szCs w:val="24"/>
        </w:rPr>
      </w:pPr>
    </w:p>
    <w:p w14:paraId="64EC55F1"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Training vs. Employment</w:t>
      </w:r>
      <w:r w:rsidRPr="0081607C">
        <w:rPr>
          <w:rFonts w:eastAsia="Times New Roman" w:cs="Times New Roman"/>
          <w:b/>
          <w:color w:val="auto"/>
          <w:szCs w:val="24"/>
        </w:rPr>
        <w:br/>
      </w:r>
      <w:r w:rsidRPr="0081607C">
        <w:rPr>
          <w:rFonts w:eastAsia="Times New Roman" w:cs="Times New Roman"/>
          <w:color w:val="auto"/>
          <w:szCs w:val="24"/>
        </w:rPr>
        <w:br/>
        <w:t xml:space="preserve">The training experience is designed to meet the educational requirements established by the University. Arrangements between the Internship/Practicum Site and the Counselor-in-Training relative to scheduling and any remuneration for the Counselor-in-Training’s work activities are between those two parties. The relationship between the Counselor-in-Training and the Internship/Practicum Site is not considered an employer/employee relationship within the meaning of the Fair Labor Standards Act, and therefore the time the Counselor-in-Training engages in activities to complete training requirements is not subject to the provisions of this act. </w:t>
      </w:r>
    </w:p>
    <w:p w14:paraId="59A9DCE2"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3</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648BBE3D" w14:textId="77777777" w:rsidR="0081607C" w:rsidRPr="0081607C" w:rsidRDefault="0081607C" w:rsidP="0081607C">
      <w:pPr>
        <w:spacing w:after="0"/>
        <w:jc w:val="center"/>
        <w:rPr>
          <w:rFonts w:eastAsia="Times New Roman" w:cs="Times New Roman"/>
          <w:color w:val="auto"/>
          <w:szCs w:val="24"/>
        </w:rPr>
      </w:pPr>
    </w:p>
    <w:p w14:paraId="600E18D4" w14:textId="77777777" w:rsidR="0081607C" w:rsidRPr="0081607C" w:rsidRDefault="0081607C" w:rsidP="0081607C">
      <w:pPr>
        <w:tabs>
          <w:tab w:val="num" w:pos="1080"/>
        </w:tabs>
        <w:spacing w:after="0"/>
        <w:ind w:left="1080"/>
        <w:rPr>
          <w:rFonts w:eastAsia="Times New Roman" w:cs="Times New Roman"/>
          <w:color w:val="auto"/>
          <w:szCs w:val="24"/>
        </w:rPr>
      </w:pPr>
    </w:p>
    <w:p w14:paraId="17DB61B9"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Modification of this Agreement</w:t>
      </w:r>
      <w:r w:rsidRPr="0081607C">
        <w:rPr>
          <w:rFonts w:eastAsia="Times New Roman" w:cs="Times New Roman"/>
          <w:b/>
          <w:color w:val="auto"/>
          <w:szCs w:val="24"/>
        </w:rPr>
        <w:br/>
      </w:r>
      <w:r w:rsidRPr="0081607C">
        <w:rPr>
          <w:rFonts w:eastAsia="Times New Roman" w:cs="Times New Roman"/>
          <w:color w:val="auto"/>
          <w:szCs w:val="24"/>
        </w:rPr>
        <w:br/>
        <w:t>The Agreement will be governed by Texas law and any disputes arising under this contract will utilize the dispute resolution process set forth in Chapter 2260 of the Texas Government Code. Any modification of this Agreement will be in writing and signed by all of the parties.</w:t>
      </w:r>
    </w:p>
    <w:p w14:paraId="5640AE7A" w14:textId="77777777" w:rsidR="0081607C" w:rsidRPr="0081607C" w:rsidRDefault="0081607C" w:rsidP="0081607C">
      <w:pPr>
        <w:spacing w:after="0"/>
        <w:rPr>
          <w:rFonts w:eastAsia="Times New Roman" w:cs="Times New Roman"/>
          <w:color w:val="auto"/>
          <w:szCs w:val="24"/>
        </w:rPr>
      </w:pPr>
    </w:p>
    <w:p w14:paraId="0A7267F9" w14:textId="77777777" w:rsidR="0081607C" w:rsidRPr="0081607C" w:rsidRDefault="0081607C" w:rsidP="0081607C">
      <w:pPr>
        <w:numPr>
          <w:ilvl w:val="0"/>
          <w:numId w:val="1"/>
        </w:numPr>
        <w:tabs>
          <w:tab w:val="num" w:pos="1080"/>
        </w:tabs>
        <w:spacing w:after="0"/>
        <w:ind w:left="1080" w:hanging="720"/>
        <w:rPr>
          <w:rFonts w:eastAsia="Times New Roman" w:cs="Times New Roman"/>
          <w:b/>
          <w:color w:val="auto"/>
          <w:szCs w:val="24"/>
        </w:rPr>
      </w:pPr>
      <w:r w:rsidRPr="0081607C">
        <w:rPr>
          <w:rFonts w:eastAsia="Times New Roman" w:cs="Times New Roman"/>
          <w:b/>
          <w:color w:val="auto"/>
          <w:szCs w:val="24"/>
        </w:rPr>
        <w:t>Additional Specific Responsibilities of the Parties</w:t>
      </w:r>
    </w:p>
    <w:p w14:paraId="620B7347" w14:textId="77777777" w:rsidR="0081607C" w:rsidRPr="0081607C" w:rsidRDefault="0081607C" w:rsidP="0081607C">
      <w:pPr>
        <w:spacing w:after="0"/>
        <w:rPr>
          <w:rFonts w:eastAsia="Times New Roman" w:cs="Times New Roman"/>
          <w:color w:val="auto"/>
          <w:szCs w:val="24"/>
        </w:rPr>
      </w:pPr>
    </w:p>
    <w:p w14:paraId="6C5250FE" w14:textId="77777777" w:rsidR="0081607C" w:rsidRPr="0081607C" w:rsidRDefault="0081607C" w:rsidP="0081607C">
      <w:pPr>
        <w:numPr>
          <w:ilvl w:val="1"/>
          <w:numId w:val="1"/>
        </w:numPr>
        <w:spacing w:after="0"/>
        <w:rPr>
          <w:rFonts w:eastAsia="Times New Roman" w:cs="Times New Roman"/>
          <w:color w:val="auto"/>
          <w:szCs w:val="24"/>
        </w:rPr>
      </w:pPr>
      <w:r w:rsidRPr="0081607C">
        <w:rPr>
          <w:rFonts w:eastAsia="Times New Roman" w:cs="Times New Roman"/>
          <w:b/>
          <w:color w:val="auto"/>
          <w:szCs w:val="24"/>
        </w:rPr>
        <w:t>Responsibilities of the Counselor-in-Training</w:t>
      </w:r>
    </w:p>
    <w:p w14:paraId="2CFA1730" w14:textId="77777777" w:rsidR="0081607C" w:rsidRPr="0081607C" w:rsidRDefault="0081607C" w:rsidP="0081607C">
      <w:pPr>
        <w:spacing w:after="0"/>
        <w:ind w:left="1440"/>
        <w:rPr>
          <w:rFonts w:eastAsia="Times New Roman" w:cs="Times New Roman"/>
          <w:color w:val="auto"/>
          <w:szCs w:val="24"/>
        </w:rPr>
      </w:pPr>
    </w:p>
    <w:p w14:paraId="11584A1B" w14:textId="77777777" w:rsidR="0081607C" w:rsidRPr="0081607C" w:rsidRDefault="0081607C" w:rsidP="0081607C">
      <w:pPr>
        <w:spacing w:after="0"/>
        <w:ind w:left="1440"/>
        <w:rPr>
          <w:rFonts w:eastAsia="Times New Roman" w:cs="Times New Roman"/>
          <w:color w:val="auto"/>
          <w:szCs w:val="24"/>
        </w:rPr>
      </w:pPr>
      <w:r w:rsidRPr="0081607C">
        <w:rPr>
          <w:rFonts w:eastAsia="Times New Roman" w:cs="Times New Roman"/>
          <w:color w:val="auto"/>
          <w:szCs w:val="24"/>
        </w:rPr>
        <w:t>The Counselor-in-Training shall be responsible for</w:t>
      </w:r>
    </w:p>
    <w:p w14:paraId="031FB418"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utilizing supervision and instruction to learn about the programs and routines at _______________________________(Site Name);</w:t>
      </w:r>
    </w:p>
    <w:p w14:paraId="724CBEBA"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conducting his or her site activities in an ethical and professional manner;</w:t>
      </w:r>
    </w:p>
    <w:p w14:paraId="053DE6C1"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completing the activities assigned by the University Supervisor and written in the course syllabus; and</w:t>
      </w:r>
    </w:p>
    <w:p w14:paraId="32CA2400"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completing a minimum of __________ training hours which includes the specific activities to be performed during this training period. A description of Counselor-in-training duties is included as the last page of this document.</w:t>
      </w:r>
      <w:r w:rsidRPr="0081607C">
        <w:rPr>
          <w:rFonts w:eastAsia="Times New Roman" w:cs="Times New Roman"/>
          <w:color w:val="auto"/>
          <w:szCs w:val="24"/>
        </w:rPr>
        <w:br/>
        <w:t xml:space="preserve"> </w:t>
      </w:r>
    </w:p>
    <w:p w14:paraId="0FD3DC16" w14:textId="77777777" w:rsidR="0081607C" w:rsidRPr="0081607C" w:rsidRDefault="0081607C" w:rsidP="0081607C">
      <w:pPr>
        <w:numPr>
          <w:ilvl w:val="1"/>
          <w:numId w:val="1"/>
        </w:numPr>
        <w:spacing w:after="0"/>
        <w:rPr>
          <w:rFonts w:eastAsia="Times New Roman" w:cs="Times New Roman"/>
          <w:color w:val="auto"/>
          <w:szCs w:val="24"/>
        </w:rPr>
      </w:pPr>
      <w:r w:rsidRPr="0081607C">
        <w:rPr>
          <w:rFonts w:eastAsia="Times New Roman" w:cs="Times New Roman"/>
          <w:b/>
          <w:color w:val="auto"/>
          <w:szCs w:val="24"/>
        </w:rPr>
        <w:t>Responsibilities of the On-Site Supervisor</w:t>
      </w:r>
    </w:p>
    <w:p w14:paraId="4DAEE16D" w14:textId="77777777" w:rsidR="0081607C" w:rsidRPr="0081607C" w:rsidRDefault="0081607C" w:rsidP="0081607C">
      <w:pPr>
        <w:spacing w:after="0"/>
        <w:ind w:left="1440"/>
        <w:rPr>
          <w:rFonts w:eastAsia="Times New Roman" w:cs="Times New Roman"/>
          <w:b/>
          <w:color w:val="auto"/>
          <w:szCs w:val="24"/>
        </w:rPr>
      </w:pPr>
    </w:p>
    <w:p w14:paraId="490AFD98" w14:textId="77777777" w:rsidR="0081607C" w:rsidRPr="0081607C" w:rsidRDefault="0081607C" w:rsidP="0081607C">
      <w:pPr>
        <w:spacing w:after="0"/>
        <w:ind w:left="1440"/>
        <w:rPr>
          <w:rFonts w:eastAsia="Times New Roman" w:cs="Times New Roman"/>
          <w:color w:val="auto"/>
          <w:szCs w:val="24"/>
        </w:rPr>
      </w:pPr>
      <w:r w:rsidRPr="0081607C">
        <w:rPr>
          <w:rFonts w:eastAsia="Times New Roman" w:cs="Times New Roman"/>
          <w:color w:val="auto"/>
          <w:szCs w:val="24"/>
        </w:rPr>
        <w:t>The placement site agrees to provide a safe working environment, free from harassment and in compliance with the requirements of the Americans with Disabilities Act (ADA).</w:t>
      </w:r>
      <w:r w:rsidRPr="0081607C">
        <w:rPr>
          <w:rFonts w:eastAsia="Times New Roman" w:cs="Times New Roman"/>
          <w:color w:val="auto"/>
          <w:szCs w:val="24"/>
        </w:rPr>
        <w:br/>
      </w:r>
      <w:r w:rsidRPr="0081607C">
        <w:rPr>
          <w:rFonts w:eastAsia="Times New Roman" w:cs="Times New Roman"/>
          <w:color w:val="auto"/>
          <w:szCs w:val="24"/>
        </w:rPr>
        <w:br/>
        <w:t>The On-Site Supervisor will serve as consultant and supervisor of the Counselor-in Training. The On-Site Supervisor will be responsible for:</w:t>
      </w:r>
    </w:p>
    <w:p w14:paraId="45AF98BE"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orientation to policies, procedures, personnel, and resources at the Work Site;</w:t>
      </w:r>
    </w:p>
    <w:p w14:paraId="7C8399C5"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opportunities for the Counselor-in-Training to engage in _______ of professional counseling activities under supervision;</w:t>
      </w:r>
    </w:p>
    <w:p w14:paraId="5FAF1838"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monitoring and providing any necessary assistance for the Counselor-in-Training as he or she becomes more proficient in counseling;</w:t>
      </w:r>
    </w:p>
    <w:p w14:paraId="5B410DB5"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a minimum of one hour per week of supervision (supervision of cases/planning/evaluation/consultation session) with the Counselor-in-Training. The supervisor’s input in these sessions will be based on observations of the Counselor-in-Training’s performance.</w:t>
      </w:r>
    </w:p>
    <w:p w14:paraId="69B7D223"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communicating with the University Supervisor about problems relating to the performance of the Counselor-in-Training’s performance, based on criteria established by the University Program.</w:t>
      </w:r>
    </w:p>
    <w:p w14:paraId="4C056C72"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4</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071E2231" w14:textId="77777777" w:rsidR="0081607C" w:rsidRPr="0081607C" w:rsidRDefault="0081607C" w:rsidP="0081607C">
      <w:pPr>
        <w:spacing w:after="0"/>
        <w:jc w:val="center"/>
        <w:rPr>
          <w:rFonts w:eastAsia="Times New Roman" w:cs="Times New Roman"/>
          <w:color w:val="auto"/>
          <w:sz w:val="20"/>
          <w:szCs w:val="20"/>
        </w:rPr>
      </w:pPr>
    </w:p>
    <w:p w14:paraId="2A125DEF" w14:textId="77777777" w:rsidR="0081607C" w:rsidRPr="0081607C" w:rsidRDefault="0081607C" w:rsidP="0081607C">
      <w:pPr>
        <w:spacing w:after="0"/>
        <w:jc w:val="center"/>
        <w:rPr>
          <w:rFonts w:eastAsia="Times New Roman" w:cs="Times New Roman"/>
          <w:color w:val="auto"/>
          <w:sz w:val="20"/>
          <w:szCs w:val="20"/>
        </w:rPr>
      </w:pPr>
    </w:p>
    <w:p w14:paraId="1DAA7324"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written evaluations of the Counselor-in-Training’s performance, based on criteria established by the University Program.</w:t>
      </w:r>
      <w:r w:rsidRPr="0081607C">
        <w:rPr>
          <w:rFonts w:eastAsia="Times New Roman" w:cs="Times New Roman"/>
          <w:color w:val="auto"/>
          <w:szCs w:val="24"/>
        </w:rPr>
        <w:br/>
      </w:r>
    </w:p>
    <w:p w14:paraId="2F0FF356" w14:textId="77777777" w:rsidR="0081607C" w:rsidRPr="0081607C" w:rsidRDefault="0081607C" w:rsidP="0081607C">
      <w:pPr>
        <w:numPr>
          <w:ilvl w:val="1"/>
          <w:numId w:val="1"/>
        </w:numPr>
        <w:spacing w:after="0"/>
        <w:rPr>
          <w:rFonts w:eastAsia="Times New Roman" w:cs="Times New Roman"/>
          <w:color w:val="auto"/>
          <w:szCs w:val="24"/>
        </w:rPr>
      </w:pPr>
      <w:r w:rsidRPr="0081607C">
        <w:rPr>
          <w:rFonts w:eastAsia="Times New Roman" w:cs="Times New Roman"/>
          <w:b/>
          <w:color w:val="auto"/>
          <w:szCs w:val="24"/>
        </w:rPr>
        <w:t>Responsibilities of the University Supervisor</w:t>
      </w:r>
    </w:p>
    <w:p w14:paraId="11F6FA1E" w14:textId="77777777" w:rsidR="0081607C" w:rsidRPr="0081607C" w:rsidRDefault="0081607C" w:rsidP="0081607C">
      <w:pPr>
        <w:spacing w:after="0"/>
        <w:ind w:left="1440"/>
        <w:rPr>
          <w:rFonts w:eastAsia="Times New Roman" w:cs="Times New Roman"/>
          <w:color w:val="auto"/>
          <w:szCs w:val="24"/>
        </w:rPr>
      </w:pPr>
    </w:p>
    <w:p w14:paraId="4AE61C80" w14:textId="77777777" w:rsidR="0081607C" w:rsidRPr="0081607C" w:rsidRDefault="0081607C" w:rsidP="0081607C">
      <w:pPr>
        <w:spacing w:after="0"/>
        <w:ind w:left="1440"/>
        <w:rPr>
          <w:rFonts w:eastAsia="Times New Roman" w:cs="Times New Roman"/>
          <w:color w:val="auto"/>
          <w:szCs w:val="24"/>
        </w:rPr>
      </w:pPr>
      <w:r w:rsidRPr="0081607C">
        <w:rPr>
          <w:rFonts w:eastAsia="Times New Roman" w:cs="Times New Roman"/>
          <w:color w:val="auto"/>
          <w:szCs w:val="24"/>
        </w:rPr>
        <w:t>The University Supervisor will also serve as consultant and supervisor for the Counselor-in-Training. The University Supervisor will be responsible for:</w:t>
      </w:r>
    </w:p>
    <w:p w14:paraId="78E03EE7"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the prospective On-Site Supervisor with information about the requirements and expectations for the internship experience;</w:t>
      </w:r>
    </w:p>
    <w:p w14:paraId="4DDA0D0B"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notifying the Counselor-in-Training that he or she must adhere to the administrative policies, rules, standards, schedules, and practices of the Work Site;</w:t>
      </w:r>
    </w:p>
    <w:p w14:paraId="413332D7"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being available for consultation with both the On-Site Supervisor and the Counselor-in-Training, and contacting the On-Site Supervisor if any problems or changes occur that are related to the Counselor-in-Training’s progress;</w:t>
      </w:r>
    </w:p>
    <w:p w14:paraId="643245C2"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a minimum of one and one-half hours per week of group supervision which will include assistance with case conceptualization and additional instruction as needed. The University Supervisor will provide an additional 1 (one) hour per week of individual supervision for practicum students which will include observation and feedback about the student’s basic counseling skills and further assistance as needed. This supervision is in addition to the 1 (one) hour per week provided by the Site Supervisor.</w:t>
      </w:r>
    </w:p>
    <w:p w14:paraId="77AB13A4"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assigning a course grade for the Counselor-in-Training.</w:t>
      </w:r>
    </w:p>
    <w:p w14:paraId="791D778E" w14:textId="77777777" w:rsidR="0081607C" w:rsidRPr="0081607C" w:rsidRDefault="0081607C" w:rsidP="0081607C">
      <w:pPr>
        <w:spacing w:after="0"/>
        <w:rPr>
          <w:rFonts w:eastAsia="Times New Roman" w:cs="Times New Roman"/>
          <w:color w:val="auto"/>
          <w:szCs w:val="24"/>
        </w:rPr>
      </w:pPr>
    </w:p>
    <w:p w14:paraId="7A8081E3" w14:textId="77777777" w:rsidR="0081607C" w:rsidRPr="0081607C" w:rsidRDefault="0081607C" w:rsidP="0081607C">
      <w:pPr>
        <w:spacing w:after="0"/>
        <w:rPr>
          <w:rFonts w:eastAsia="Times New Roman" w:cs="Times New Roman"/>
          <w:color w:val="auto"/>
          <w:szCs w:val="24"/>
        </w:rPr>
      </w:pPr>
    </w:p>
    <w:p w14:paraId="2F03D2AF" w14:textId="77777777" w:rsidR="0081607C" w:rsidRPr="0081607C" w:rsidRDefault="0081607C" w:rsidP="0081607C">
      <w:pPr>
        <w:spacing w:after="0"/>
        <w:rPr>
          <w:rFonts w:eastAsia="Times New Roman" w:cs="Times New Roman"/>
          <w:color w:val="auto"/>
          <w:szCs w:val="24"/>
        </w:rPr>
      </w:pPr>
    </w:p>
    <w:p w14:paraId="40B648BC" w14:textId="77777777" w:rsidR="0081607C" w:rsidRPr="0081607C" w:rsidRDefault="0081607C" w:rsidP="0081607C">
      <w:pPr>
        <w:spacing w:after="0"/>
        <w:rPr>
          <w:rFonts w:eastAsia="Times New Roman" w:cs="Times New Roman"/>
          <w:color w:val="auto"/>
          <w:szCs w:val="24"/>
        </w:rPr>
      </w:pPr>
      <w:r w:rsidRPr="0081607C">
        <w:rPr>
          <w:rFonts w:eastAsia="Times New Roman" w:cs="Times New Roman"/>
          <w:color w:val="auto"/>
          <w:szCs w:val="24"/>
        </w:rPr>
        <w:t xml:space="preserve">By signing this agreement the parties agree that they have read, understood, and accepted the terms and conditions of this agreement. </w:t>
      </w:r>
    </w:p>
    <w:p w14:paraId="2C1120E0" w14:textId="77777777" w:rsidR="0081607C" w:rsidRPr="0081607C" w:rsidRDefault="0081607C" w:rsidP="0081607C">
      <w:pPr>
        <w:spacing w:after="0"/>
        <w:rPr>
          <w:rFonts w:eastAsia="Times New Roman" w:cs="Times New Roman"/>
          <w:color w:val="auto"/>
          <w:szCs w:val="24"/>
        </w:rPr>
      </w:pPr>
    </w:p>
    <w:p w14:paraId="2826FD47" w14:textId="77777777" w:rsidR="0081607C" w:rsidRPr="0081607C" w:rsidRDefault="0081607C" w:rsidP="0081607C">
      <w:pPr>
        <w:spacing w:after="0"/>
        <w:rPr>
          <w:rFonts w:eastAsia="Times New Roman" w:cs="Times New Roman"/>
          <w:color w:val="auto"/>
          <w:szCs w:val="24"/>
        </w:rPr>
      </w:pPr>
    </w:p>
    <w:p w14:paraId="7ACF66B4" w14:textId="77777777" w:rsidR="0081607C" w:rsidRPr="0081607C" w:rsidRDefault="0081607C" w:rsidP="0081607C">
      <w:pPr>
        <w:spacing w:after="0"/>
        <w:rPr>
          <w:rFonts w:eastAsia="Times New Roman" w:cs="Times New Roman"/>
          <w:color w:val="auto"/>
          <w:szCs w:val="24"/>
        </w:rPr>
      </w:pPr>
    </w:p>
    <w:p w14:paraId="01A40666"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Counselor-in-Training: _____________________________</w:t>
      </w:r>
      <w:r w:rsidRPr="0081607C">
        <w:rPr>
          <w:rFonts w:eastAsia="Times New Roman" w:cs="Times New Roman"/>
          <w:color w:val="auto"/>
          <w:szCs w:val="24"/>
        </w:rPr>
        <w:tab/>
        <w:t>Date: __________________</w:t>
      </w:r>
    </w:p>
    <w:p w14:paraId="0C96260A"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On-Site Supervisor: ________________________________</w:t>
      </w:r>
      <w:r w:rsidRPr="0081607C">
        <w:rPr>
          <w:rFonts w:eastAsia="Times New Roman" w:cs="Times New Roman"/>
          <w:color w:val="auto"/>
          <w:szCs w:val="24"/>
        </w:rPr>
        <w:tab/>
        <w:t>Date: __________________</w:t>
      </w:r>
    </w:p>
    <w:p w14:paraId="773DFCD6"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On-Site Administrator: ______________________________</w:t>
      </w:r>
      <w:r w:rsidRPr="0081607C">
        <w:rPr>
          <w:rFonts w:eastAsia="Times New Roman" w:cs="Times New Roman"/>
          <w:color w:val="auto"/>
          <w:szCs w:val="24"/>
        </w:rPr>
        <w:tab/>
        <w:t>Date: __________________</w:t>
      </w:r>
    </w:p>
    <w:p w14:paraId="201993B8"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University Supervisor: ______________________________</w:t>
      </w:r>
      <w:r w:rsidRPr="0081607C">
        <w:rPr>
          <w:rFonts w:eastAsia="Times New Roman" w:cs="Times New Roman"/>
          <w:color w:val="auto"/>
          <w:szCs w:val="24"/>
        </w:rPr>
        <w:tab/>
        <w:t>Date: __________________</w:t>
      </w:r>
    </w:p>
    <w:p w14:paraId="1044C05B" w14:textId="77777777" w:rsidR="0081607C" w:rsidRPr="0081607C" w:rsidRDefault="0081607C" w:rsidP="0081607C">
      <w:pPr>
        <w:spacing w:after="0" w:line="480" w:lineRule="auto"/>
        <w:rPr>
          <w:rFonts w:eastAsia="Times New Roman" w:cs="Times New Roman"/>
          <w:color w:val="auto"/>
          <w:szCs w:val="24"/>
        </w:rPr>
      </w:pPr>
    </w:p>
    <w:p w14:paraId="3894139D"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5</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23C13C7D" w14:textId="77777777" w:rsidR="0081607C" w:rsidRPr="0081607C" w:rsidRDefault="0081607C" w:rsidP="0081607C">
      <w:pPr>
        <w:spacing w:after="0"/>
        <w:jc w:val="center"/>
        <w:rPr>
          <w:rFonts w:eastAsia="Times New Roman" w:cs="Times New Roman"/>
          <w:color w:val="auto"/>
          <w:szCs w:val="24"/>
        </w:rPr>
      </w:pPr>
    </w:p>
    <w:p w14:paraId="473A41B4" w14:textId="77777777" w:rsidR="0081607C" w:rsidRPr="0081607C" w:rsidRDefault="0081607C" w:rsidP="0081607C">
      <w:pPr>
        <w:spacing w:after="0" w:line="480" w:lineRule="auto"/>
        <w:jc w:val="center"/>
        <w:rPr>
          <w:rFonts w:eastAsia="Times New Roman" w:cs="Times New Roman"/>
          <w:color w:val="auto"/>
          <w:szCs w:val="24"/>
        </w:rPr>
      </w:pPr>
      <w:r w:rsidRPr="0081607C">
        <w:rPr>
          <w:rFonts w:eastAsia="Times New Roman" w:cs="Times New Roman"/>
          <w:b/>
          <w:color w:val="auto"/>
          <w:szCs w:val="28"/>
        </w:rPr>
        <w:t>A Sample Description of Community Intern’s Duties</w:t>
      </w:r>
    </w:p>
    <w:p w14:paraId="20F77C5F"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Individual Counseling:</w:t>
      </w:r>
      <w:r w:rsidRPr="0081607C">
        <w:rPr>
          <w:rFonts w:eastAsia="Times New Roman" w:cs="Times New Roman"/>
          <w:color w:val="auto"/>
          <w:sz w:val="22"/>
          <w:szCs w:val="24"/>
        </w:rPr>
        <w:t xml:space="preserve"> The counseling Internship/Practicum requires 20-25 hours per week at this site for students enrolled in Internship and 10-12 hours per week for students enrolled in practicum. The counseling training should include although not be limited to treatment goals, counseling theories, counseling techniques, assessment techniques, multicultural and diversity issues, and other issues related to counseling the client/student. </w:t>
      </w:r>
    </w:p>
    <w:p w14:paraId="516B0427"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Group Counseling:</w:t>
      </w:r>
      <w:r w:rsidRPr="0081607C">
        <w:rPr>
          <w:rFonts w:eastAsia="Times New Roman" w:cs="Times New Roman"/>
          <w:color w:val="auto"/>
          <w:sz w:val="22"/>
          <w:szCs w:val="24"/>
        </w:rPr>
        <w:t xml:space="preserve"> The Counseling Internship/Practicum is focused on individual counseling although some group counseling experience is encouraged. Students enrolled in practicum must complete a minimum of 10 hours conducting group counseling. </w:t>
      </w:r>
    </w:p>
    <w:p w14:paraId="118B3C7D" w14:textId="77777777" w:rsidR="0081607C" w:rsidRPr="0081607C" w:rsidRDefault="0081607C" w:rsidP="0081607C">
      <w:pPr>
        <w:numPr>
          <w:ilvl w:val="0"/>
          <w:numId w:val="2"/>
        </w:numPr>
        <w:tabs>
          <w:tab w:val="left" w:pos="810"/>
        </w:tabs>
        <w:spacing w:after="0"/>
        <w:rPr>
          <w:rFonts w:eastAsia="Times New Roman" w:cs="Times New Roman"/>
          <w:color w:val="auto"/>
          <w:sz w:val="22"/>
          <w:szCs w:val="24"/>
        </w:rPr>
      </w:pPr>
      <w:r w:rsidRPr="0081607C">
        <w:rPr>
          <w:rFonts w:eastAsia="Times New Roman" w:cs="Times New Roman"/>
          <w:i/>
          <w:color w:val="auto"/>
          <w:sz w:val="22"/>
          <w:szCs w:val="24"/>
        </w:rPr>
        <w:t>Conducting Psychoeducational classes:</w:t>
      </w:r>
      <w:r w:rsidRPr="0081607C">
        <w:rPr>
          <w:rFonts w:eastAsia="Times New Roman" w:cs="Times New Roman"/>
          <w:color w:val="auto"/>
          <w:sz w:val="22"/>
          <w:szCs w:val="24"/>
        </w:rPr>
        <w:t xml:space="preserve"> Counselors-in-Training may deliver psychoeducational classes in areas in which they are qualified.</w:t>
      </w:r>
    </w:p>
    <w:p w14:paraId="259C459A"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Program Planning:</w:t>
      </w:r>
      <w:r w:rsidRPr="0081607C">
        <w:rPr>
          <w:rFonts w:eastAsia="Times New Roman" w:cs="Times New Roman"/>
          <w:color w:val="auto"/>
          <w:sz w:val="22"/>
          <w:szCs w:val="24"/>
        </w:rPr>
        <w:t xml:space="preserve"> Counselors-in-Training are expected to attend staff meetings, write reports, and prepare for delivery of direct services.</w:t>
      </w:r>
    </w:p>
    <w:p w14:paraId="7726F5A4"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Consultation:</w:t>
      </w:r>
      <w:r w:rsidRPr="0081607C">
        <w:rPr>
          <w:rFonts w:eastAsia="Times New Roman" w:cs="Times New Roman"/>
          <w:color w:val="auto"/>
          <w:sz w:val="22"/>
          <w:szCs w:val="24"/>
        </w:rPr>
        <w:t xml:space="preserve"> Counselors-in-Training are expected to participate in case management with professional staff. They are also required to participate in on-site supervision (a minimum one hour per week). The supervision is conducted by the on-site, approved supervisor.</w:t>
      </w:r>
    </w:p>
    <w:p w14:paraId="2CAA8678"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Professional Development:</w:t>
      </w:r>
      <w:r w:rsidRPr="0081607C">
        <w:rPr>
          <w:rFonts w:eastAsia="Times New Roman" w:cs="Times New Roman"/>
          <w:color w:val="auto"/>
          <w:sz w:val="22"/>
          <w:szCs w:val="24"/>
        </w:rPr>
        <w:t xml:space="preserve"> Students are expected to attend workshops and conferences as assigned by the Site Supervisor and/or University Professor.</w:t>
      </w:r>
    </w:p>
    <w:p w14:paraId="24F58708" w14:textId="77777777" w:rsidR="0081607C" w:rsidRPr="0081607C" w:rsidRDefault="0081607C" w:rsidP="0081607C">
      <w:pPr>
        <w:numPr>
          <w:ilvl w:val="0"/>
          <w:numId w:val="2"/>
        </w:numPr>
        <w:tabs>
          <w:tab w:val="num" w:pos="810"/>
        </w:tabs>
        <w:spacing w:after="0"/>
        <w:rPr>
          <w:rFonts w:eastAsia="Times New Roman" w:cs="Times New Roman"/>
          <w:i/>
          <w:color w:val="auto"/>
          <w:sz w:val="22"/>
          <w:szCs w:val="24"/>
        </w:rPr>
      </w:pPr>
      <w:r w:rsidRPr="0081607C">
        <w:rPr>
          <w:rFonts w:eastAsia="Times New Roman" w:cs="Times New Roman"/>
          <w:i/>
          <w:color w:val="auto"/>
          <w:sz w:val="22"/>
          <w:szCs w:val="24"/>
        </w:rPr>
        <w:t>Other duties as may be assigned.</w:t>
      </w:r>
      <w:r w:rsidRPr="0081607C">
        <w:rPr>
          <w:rFonts w:eastAsia="Times New Roman" w:cs="Times New Roman"/>
          <w:i/>
          <w:color w:val="auto"/>
          <w:sz w:val="22"/>
          <w:szCs w:val="24"/>
        </w:rPr>
        <w:br/>
      </w:r>
    </w:p>
    <w:p w14:paraId="7A4A04C9" w14:textId="77777777" w:rsidR="0081607C" w:rsidRPr="0081607C" w:rsidRDefault="0081607C" w:rsidP="0081607C">
      <w:pPr>
        <w:spacing w:after="0"/>
        <w:rPr>
          <w:rFonts w:eastAsia="Times New Roman" w:cs="Times New Roman"/>
          <w:i/>
          <w:color w:val="auto"/>
          <w:sz w:val="22"/>
          <w:szCs w:val="24"/>
        </w:rPr>
      </w:pPr>
    </w:p>
    <w:p w14:paraId="04A68CC8" w14:textId="77777777" w:rsidR="0081607C" w:rsidRPr="0081607C" w:rsidRDefault="0081607C" w:rsidP="0081607C">
      <w:pPr>
        <w:spacing w:after="0"/>
        <w:jc w:val="center"/>
        <w:rPr>
          <w:rFonts w:eastAsia="Times New Roman" w:cs="Times New Roman"/>
          <w:color w:val="auto"/>
          <w:sz w:val="22"/>
          <w:szCs w:val="24"/>
        </w:rPr>
      </w:pPr>
      <w:r w:rsidRPr="0081607C">
        <w:rPr>
          <w:rFonts w:eastAsia="Times New Roman" w:cs="Times New Roman"/>
          <w:b/>
          <w:color w:val="auto"/>
          <w:szCs w:val="28"/>
        </w:rPr>
        <w:t>A Sample Description of School Intern’s Duties</w:t>
      </w:r>
      <w:r w:rsidRPr="0081607C">
        <w:rPr>
          <w:rFonts w:eastAsia="Times New Roman" w:cs="Times New Roman"/>
          <w:color w:val="auto"/>
          <w:sz w:val="22"/>
          <w:szCs w:val="24"/>
        </w:rPr>
        <w:t xml:space="preserve"> </w:t>
      </w:r>
    </w:p>
    <w:p w14:paraId="04738E94" w14:textId="77777777" w:rsidR="0081607C" w:rsidRPr="0081607C" w:rsidRDefault="0081607C" w:rsidP="0081607C">
      <w:pPr>
        <w:spacing w:after="0"/>
        <w:jc w:val="center"/>
        <w:rPr>
          <w:rFonts w:eastAsia="Times New Roman" w:cs="Times New Roman"/>
          <w:color w:val="auto"/>
          <w:sz w:val="22"/>
          <w:szCs w:val="24"/>
        </w:rPr>
      </w:pPr>
    </w:p>
    <w:p w14:paraId="603186E6" w14:textId="77777777" w:rsidR="0081607C" w:rsidRPr="0081607C" w:rsidRDefault="0081607C" w:rsidP="0081607C">
      <w:pPr>
        <w:numPr>
          <w:ilvl w:val="0"/>
          <w:numId w:val="3"/>
        </w:numPr>
        <w:tabs>
          <w:tab w:val="num" w:pos="810"/>
        </w:tabs>
        <w:spacing w:after="0"/>
        <w:rPr>
          <w:rFonts w:eastAsia="Times New Roman" w:cs="Times New Roman"/>
          <w:i/>
          <w:color w:val="auto"/>
          <w:sz w:val="22"/>
          <w:szCs w:val="24"/>
        </w:rPr>
      </w:pPr>
      <w:r w:rsidRPr="0081607C">
        <w:rPr>
          <w:rFonts w:eastAsia="Times New Roman" w:cs="Times New Roman"/>
          <w:i/>
          <w:color w:val="auto"/>
          <w:sz w:val="22"/>
          <w:szCs w:val="24"/>
        </w:rPr>
        <w:t>Individual Counseling:</w:t>
      </w:r>
    </w:p>
    <w:p w14:paraId="67111C2A" w14:textId="77777777" w:rsidR="0081607C" w:rsidRPr="0081607C" w:rsidRDefault="0081607C" w:rsidP="0081607C">
      <w:pPr>
        <w:numPr>
          <w:ilvl w:val="1"/>
          <w:numId w:val="3"/>
        </w:numPr>
        <w:spacing w:after="0"/>
        <w:rPr>
          <w:rFonts w:eastAsia="Times New Roman" w:cs="Times New Roman"/>
          <w:color w:val="auto"/>
          <w:sz w:val="22"/>
          <w:szCs w:val="24"/>
        </w:rPr>
      </w:pPr>
      <w:r w:rsidRPr="0081607C">
        <w:rPr>
          <w:rFonts w:eastAsia="Times New Roman" w:cs="Times New Roman"/>
          <w:i/>
          <w:color w:val="auto"/>
          <w:sz w:val="22"/>
          <w:szCs w:val="24"/>
        </w:rPr>
        <w:t xml:space="preserve">Elementary Counselors-in-Training </w:t>
      </w:r>
      <w:r w:rsidRPr="0081607C">
        <w:rPr>
          <w:rFonts w:eastAsia="Times New Roman" w:cs="Times New Roman"/>
          <w:color w:val="auto"/>
          <w:sz w:val="22"/>
          <w:szCs w:val="24"/>
        </w:rPr>
        <w:t>counsel with students on such issues (although not limited to) as personal, academic, family, and social skills.</w:t>
      </w:r>
    </w:p>
    <w:p w14:paraId="167265B4" w14:textId="77777777" w:rsidR="0081607C" w:rsidRPr="0081607C" w:rsidRDefault="0081607C" w:rsidP="0081607C">
      <w:pPr>
        <w:numPr>
          <w:ilvl w:val="1"/>
          <w:numId w:val="3"/>
        </w:numPr>
        <w:spacing w:after="0"/>
        <w:rPr>
          <w:rFonts w:eastAsia="Times New Roman" w:cs="Times New Roman"/>
          <w:color w:val="auto"/>
          <w:sz w:val="22"/>
          <w:szCs w:val="24"/>
        </w:rPr>
      </w:pPr>
      <w:r w:rsidRPr="0081607C">
        <w:rPr>
          <w:rFonts w:eastAsia="Times New Roman" w:cs="Times New Roman"/>
          <w:i/>
          <w:color w:val="auto"/>
          <w:sz w:val="22"/>
          <w:szCs w:val="24"/>
        </w:rPr>
        <w:t>High School Counselors-in-Training</w:t>
      </w:r>
      <w:r w:rsidRPr="0081607C">
        <w:rPr>
          <w:rFonts w:eastAsia="Times New Roman" w:cs="Times New Roman"/>
          <w:color w:val="auto"/>
          <w:sz w:val="22"/>
          <w:szCs w:val="24"/>
        </w:rPr>
        <w:t xml:space="preserve"> counsel with students on such issues (although not limited to) as personal, academic, family, and career planning.</w:t>
      </w:r>
    </w:p>
    <w:p w14:paraId="3DB47A31" w14:textId="77777777" w:rsidR="0081607C" w:rsidRPr="0081607C" w:rsidRDefault="0081607C" w:rsidP="0081607C">
      <w:pPr>
        <w:numPr>
          <w:ilvl w:val="0"/>
          <w:numId w:val="3"/>
        </w:numPr>
        <w:tabs>
          <w:tab w:val="left" w:pos="810"/>
        </w:tabs>
        <w:spacing w:after="0"/>
        <w:rPr>
          <w:rFonts w:eastAsia="Times New Roman" w:cs="Times New Roman"/>
          <w:color w:val="auto"/>
          <w:sz w:val="22"/>
          <w:szCs w:val="24"/>
        </w:rPr>
      </w:pPr>
      <w:r w:rsidRPr="0081607C">
        <w:rPr>
          <w:rFonts w:eastAsia="Times New Roman" w:cs="Times New Roman"/>
          <w:i/>
          <w:color w:val="auto"/>
          <w:sz w:val="22"/>
          <w:szCs w:val="24"/>
        </w:rPr>
        <w:t>Group Counseling:</w:t>
      </w:r>
    </w:p>
    <w:p w14:paraId="4FC06E6F" w14:textId="77777777" w:rsidR="0081607C" w:rsidRPr="0081607C" w:rsidRDefault="0081607C" w:rsidP="0081607C">
      <w:pPr>
        <w:numPr>
          <w:ilvl w:val="1"/>
          <w:numId w:val="3"/>
        </w:numPr>
        <w:spacing w:after="0"/>
        <w:rPr>
          <w:rFonts w:eastAsia="Times New Roman" w:cs="Times New Roman"/>
          <w:color w:val="auto"/>
          <w:sz w:val="22"/>
          <w:szCs w:val="24"/>
        </w:rPr>
      </w:pPr>
      <w:r w:rsidRPr="0081607C">
        <w:rPr>
          <w:rFonts w:eastAsia="Times New Roman" w:cs="Times New Roman"/>
          <w:i/>
          <w:color w:val="auto"/>
          <w:sz w:val="22"/>
          <w:szCs w:val="24"/>
        </w:rPr>
        <w:t xml:space="preserve">Elementary Counselors-in-Training </w:t>
      </w:r>
      <w:r w:rsidRPr="0081607C">
        <w:rPr>
          <w:rFonts w:eastAsia="Times New Roman" w:cs="Times New Roman"/>
          <w:color w:val="auto"/>
          <w:sz w:val="22"/>
          <w:szCs w:val="24"/>
        </w:rPr>
        <w:t>counsel with small groups of students related to such issues as (although not limited to) school adjustment, study skills, social skills, etc. Counselors-in-Training conduct classroom guidance lessons on such topics (although not limited to) as anger management, study skills, social skills, building self-confidence, problem-solving, etc.</w:t>
      </w:r>
    </w:p>
    <w:p w14:paraId="245980DA" w14:textId="77777777" w:rsidR="0081607C" w:rsidRPr="0081607C" w:rsidRDefault="0081607C" w:rsidP="0081607C">
      <w:pPr>
        <w:numPr>
          <w:ilvl w:val="1"/>
          <w:numId w:val="3"/>
        </w:numPr>
        <w:spacing w:after="0"/>
        <w:rPr>
          <w:rFonts w:eastAsia="Times New Roman" w:cs="Times New Roman"/>
          <w:color w:val="auto"/>
          <w:sz w:val="22"/>
          <w:szCs w:val="24"/>
        </w:rPr>
      </w:pPr>
      <w:r w:rsidRPr="0081607C">
        <w:rPr>
          <w:rFonts w:eastAsia="Times New Roman" w:cs="Times New Roman"/>
          <w:i/>
          <w:color w:val="auto"/>
          <w:sz w:val="22"/>
          <w:szCs w:val="24"/>
        </w:rPr>
        <w:t xml:space="preserve">High School Counselors-in-Training </w:t>
      </w:r>
      <w:r w:rsidRPr="0081607C">
        <w:rPr>
          <w:rFonts w:eastAsia="Times New Roman" w:cs="Times New Roman"/>
          <w:color w:val="auto"/>
          <w:sz w:val="22"/>
          <w:szCs w:val="24"/>
        </w:rPr>
        <w:t>counsel small groups of students on such issues (although not limited to) as school adjustment, career planning, college planning, etc.</w:t>
      </w:r>
    </w:p>
    <w:p w14:paraId="18B0ED96"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 xml:space="preserve">Program Management: </w:t>
      </w:r>
      <w:r w:rsidRPr="0081607C">
        <w:rPr>
          <w:rFonts w:eastAsia="Times New Roman" w:cs="Times New Roman"/>
          <w:color w:val="auto"/>
          <w:sz w:val="22"/>
          <w:szCs w:val="24"/>
        </w:rPr>
        <w:t>Counselors-in-Training</w:t>
      </w:r>
      <w:r w:rsidRPr="0081607C">
        <w:rPr>
          <w:rFonts w:eastAsia="Times New Roman" w:cs="Times New Roman"/>
          <w:i/>
          <w:color w:val="auto"/>
          <w:sz w:val="22"/>
          <w:szCs w:val="24"/>
        </w:rPr>
        <w:t xml:space="preserve"> </w:t>
      </w:r>
      <w:r w:rsidRPr="0081607C">
        <w:rPr>
          <w:rFonts w:eastAsia="Times New Roman" w:cs="Times New Roman"/>
          <w:color w:val="auto"/>
          <w:sz w:val="22"/>
          <w:szCs w:val="24"/>
        </w:rPr>
        <w:t xml:space="preserve">prepare for activities such as classroom guidance, small group counseling, assessment, </w:t>
      </w:r>
      <w:proofErr w:type="spellStart"/>
      <w:r w:rsidRPr="0081607C">
        <w:rPr>
          <w:rFonts w:eastAsia="Times New Roman" w:cs="Times New Roman"/>
          <w:color w:val="auto"/>
          <w:sz w:val="22"/>
          <w:szCs w:val="24"/>
        </w:rPr>
        <w:t>etc</w:t>
      </w:r>
      <w:proofErr w:type="spellEnd"/>
      <w:r w:rsidRPr="0081607C">
        <w:rPr>
          <w:rFonts w:eastAsia="Times New Roman" w:cs="Times New Roman"/>
          <w:color w:val="auto"/>
          <w:sz w:val="22"/>
          <w:szCs w:val="24"/>
        </w:rPr>
        <w:t>…</w:t>
      </w:r>
    </w:p>
    <w:p w14:paraId="5697446B"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Assessment:</w:t>
      </w:r>
      <w:r w:rsidRPr="0081607C">
        <w:rPr>
          <w:rFonts w:eastAsia="Times New Roman" w:cs="Times New Roman"/>
          <w:color w:val="auto"/>
          <w:sz w:val="22"/>
          <w:szCs w:val="24"/>
        </w:rPr>
        <w:t xml:space="preserve"> Counselors-in-Training assist with the administration and interpretation of counseling assessment inventories.</w:t>
      </w:r>
    </w:p>
    <w:p w14:paraId="0428AE2B"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Consultation:</w:t>
      </w:r>
      <w:r w:rsidRPr="0081607C">
        <w:rPr>
          <w:rFonts w:eastAsia="Times New Roman" w:cs="Times New Roman"/>
          <w:color w:val="auto"/>
          <w:sz w:val="22"/>
          <w:szCs w:val="24"/>
        </w:rPr>
        <w:t xml:space="preserve"> Counselors-in-Training consult with teachers, parents, or administrators as requested.</w:t>
      </w:r>
    </w:p>
    <w:p w14:paraId="27AE4D50"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Professional Development:</w:t>
      </w:r>
      <w:r w:rsidRPr="0081607C">
        <w:rPr>
          <w:rFonts w:eastAsia="Times New Roman" w:cs="Times New Roman"/>
          <w:color w:val="auto"/>
          <w:sz w:val="22"/>
          <w:szCs w:val="24"/>
        </w:rPr>
        <w:t xml:space="preserve"> Counselors-in-Training attend workshops, seminars, and meetings as recommended by the Site Supervisor and/or the University Professor.</w:t>
      </w:r>
    </w:p>
    <w:p w14:paraId="64D8B78C"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Other duties as may be assigned.</w:t>
      </w:r>
    </w:p>
    <w:p w14:paraId="69066C9E" w14:textId="77777777" w:rsidR="0081607C" w:rsidRPr="0081607C" w:rsidRDefault="0081607C" w:rsidP="0081607C">
      <w:pPr>
        <w:rPr>
          <w:rFonts w:eastAsiaTheme="minorEastAsia"/>
          <w:lang w:bidi="en-US"/>
        </w:rPr>
      </w:pPr>
    </w:p>
    <w:p w14:paraId="3681E5C8" w14:textId="77777777" w:rsidR="001E5B38" w:rsidRDefault="001E5B38" w:rsidP="0081607C">
      <w:pPr>
        <w:rPr>
          <w:rFonts w:eastAsiaTheme="minorEastAsia"/>
          <w:lang w:bidi="en-US"/>
        </w:rPr>
        <w:sectPr w:rsidR="001E5B38" w:rsidSect="000A5325">
          <w:pgSz w:w="12240" w:h="15840"/>
          <w:pgMar w:top="1440" w:right="1440" w:bottom="1440" w:left="1440" w:header="720" w:footer="432" w:gutter="0"/>
          <w:cols w:space="720"/>
          <w:docGrid w:linePitch="360"/>
        </w:sectPr>
      </w:pPr>
    </w:p>
    <w:p w14:paraId="69738733" w14:textId="77777777" w:rsidR="00E11348" w:rsidRPr="00E11348" w:rsidRDefault="00E11348" w:rsidP="00E11348">
      <w:pPr>
        <w:spacing w:after="0"/>
        <w:jc w:val="center"/>
        <w:rPr>
          <w:rFonts w:eastAsia="Times New Roman" w:cs="Times New Roman"/>
          <w:b/>
          <w:color w:val="auto"/>
          <w:szCs w:val="24"/>
        </w:rPr>
      </w:pPr>
      <w:smartTag w:uri="urn:schemas-microsoft-com:office:smarttags" w:element="place">
        <w:smartTag w:uri="urn:schemas-microsoft-com:office:smarttags" w:element="PlaceName">
          <w:r w:rsidRPr="00E11348">
            <w:rPr>
              <w:rFonts w:eastAsia="Times New Roman" w:cs="Times New Roman"/>
              <w:b/>
              <w:color w:val="auto"/>
              <w:szCs w:val="24"/>
            </w:rPr>
            <w:lastRenderedPageBreak/>
            <w:t>Texas</w:t>
          </w:r>
        </w:smartTag>
        <w:r w:rsidRPr="00E11348">
          <w:rPr>
            <w:rFonts w:eastAsia="Times New Roman" w:cs="Times New Roman"/>
            <w:b/>
            <w:color w:val="auto"/>
            <w:szCs w:val="24"/>
          </w:rPr>
          <w:t xml:space="preserve"> </w:t>
        </w:r>
        <w:smartTag w:uri="urn:schemas-microsoft-com:office:smarttags" w:element="PlaceName">
          <w:r w:rsidRPr="00E11348">
            <w:rPr>
              <w:rFonts w:eastAsia="Times New Roman" w:cs="Times New Roman"/>
              <w:b/>
              <w:color w:val="auto"/>
              <w:szCs w:val="24"/>
            </w:rPr>
            <w:t>Tech</w:t>
          </w:r>
        </w:smartTag>
        <w:r w:rsidRPr="00E11348">
          <w:rPr>
            <w:rFonts w:eastAsia="Times New Roman" w:cs="Times New Roman"/>
            <w:b/>
            <w:color w:val="auto"/>
            <w:szCs w:val="24"/>
          </w:rPr>
          <w:t xml:space="preserve"> </w:t>
        </w:r>
        <w:smartTag w:uri="urn:schemas-microsoft-com:office:smarttags" w:element="PlaceType">
          <w:r w:rsidRPr="00E11348">
            <w:rPr>
              <w:rFonts w:eastAsia="Times New Roman" w:cs="Times New Roman"/>
              <w:b/>
              <w:color w:val="auto"/>
              <w:szCs w:val="24"/>
            </w:rPr>
            <w:t>University</w:t>
          </w:r>
        </w:smartTag>
      </w:smartTag>
    </w:p>
    <w:p w14:paraId="1016B055" w14:textId="77777777" w:rsidR="00E11348" w:rsidRPr="00E11348" w:rsidRDefault="00E11348" w:rsidP="00E11348">
      <w:pPr>
        <w:spacing w:after="0"/>
        <w:jc w:val="center"/>
        <w:rPr>
          <w:rFonts w:eastAsia="Times New Roman" w:cs="Times New Roman"/>
          <w:b/>
          <w:color w:val="auto"/>
          <w:szCs w:val="24"/>
        </w:rPr>
      </w:pPr>
      <w:r w:rsidRPr="00E11348">
        <w:rPr>
          <w:rFonts w:eastAsia="Times New Roman" w:cs="Times New Roman"/>
          <w:b/>
          <w:color w:val="auto"/>
          <w:szCs w:val="24"/>
        </w:rPr>
        <w:t>College of Education/Counselor Education</w:t>
      </w:r>
    </w:p>
    <w:p w14:paraId="51776992" w14:textId="77777777" w:rsidR="00E11348" w:rsidRPr="00E11348" w:rsidRDefault="00E11348" w:rsidP="00E11348">
      <w:pPr>
        <w:spacing w:after="0"/>
        <w:jc w:val="center"/>
        <w:rPr>
          <w:rFonts w:eastAsia="Times New Roman" w:cs="Times New Roman"/>
          <w:b/>
          <w:color w:val="auto"/>
          <w:sz w:val="20"/>
          <w:szCs w:val="20"/>
        </w:rPr>
      </w:pPr>
      <w:r w:rsidRPr="00E11348">
        <w:rPr>
          <w:rFonts w:eastAsia="Times New Roman" w:cs="Times New Roman"/>
          <w:b/>
          <w:color w:val="auto"/>
          <w:sz w:val="28"/>
          <w:szCs w:val="24"/>
        </w:rPr>
        <w:t>Site Supervisor Information Collection Form</w:t>
      </w:r>
      <w:r w:rsidRPr="00E11348">
        <w:rPr>
          <w:rFonts w:eastAsia="Times New Roman" w:cs="Times New Roman"/>
          <w:b/>
          <w:color w:val="auto"/>
          <w:sz w:val="20"/>
          <w:szCs w:val="20"/>
        </w:rPr>
        <w:br/>
      </w:r>
    </w:p>
    <w:p w14:paraId="6D19E4D2" w14:textId="77777777" w:rsidR="00E11348" w:rsidRPr="00E11348" w:rsidRDefault="00E11348" w:rsidP="00E11348">
      <w:pPr>
        <w:spacing w:after="0"/>
        <w:jc w:val="center"/>
        <w:rPr>
          <w:rFonts w:eastAsia="Times New Roman" w:cs="Times New Roman"/>
          <w:b/>
          <w:color w:val="auto"/>
          <w:sz w:val="20"/>
          <w:szCs w:val="20"/>
        </w:rPr>
      </w:pPr>
    </w:p>
    <w:p w14:paraId="156C43E1" w14:textId="77777777" w:rsidR="00E11348" w:rsidRPr="00E11348" w:rsidRDefault="00E11348" w:rsidP="00E11348">
      <w:pPr>
        <w:spacing w:after="0"/>
        <w:rPr>
          <w:rFonts w:eastAsia="Times New Roman" w:cs="Times New Roman"/>
          <w:color w:val="auto"/>
          <w:sz w:val="20"/>
          <w:szCs w:val="20"/>
        </w:rPr>
      </w:pPr>
      <w:r w:rsidRPr="00E11348">
        <w:rPr>
          <w:rFonts w:eastAsia="Times New Roman" w:cs="Times New Roman"/>
          <w:color w:val="auto"/>
          <w:sz w:val="20"/>
          <w:szCs w:val="20"/>
        </w:rPr>
        <w:t>The purpose of this form is to gather information required for CACREP accreditation. Please complete the information as accurately and completely as possible.</w:t>
      </w:r>
    </w:p>
    <w:p w14:paraId="7574BE51" w14:textId="77777777" w:rsidR="00E11348" w:rsidRPr="00E11348" w:rsidRDefault="00E11348" w:rsidP="00E11348">
      <w:pPr>
        <w:spacing w:after="0"/>
        <w:rPr>
          <w:rFonts w:eastAsia="Times New Roman" w:cs="Times New Roman"/>
          <w:color w:val="auto"/>
          <w:sz w:val="20"/>
          <w:szCs w:val="20"/>
        </w:rPr>
      </w:pPr>
    </w:p>
    <w:p w14:paraId="1AB61061" w14:textId="77777777" w:rsidR="00E11348" w:rsidRPr="00E11348" w:rsidRDefault="00E11348" w:rsidP="00E11348">
      <w:pPr>
        <w:spacing w:after="0"/>
        <w:rPr>
          <w:rFonts w:eastAsia="Times New Roman" w:cs="Times New Roman"/>
          <w:color w:val="auto"/>
          <w:sz w:val="20"/>
          <w:szCs w:val="20"/>
        </w:rPr>
      </w:pPr>
    </w:p>
    <w:p w14:paraId="559F22E4" w14:textId="77777777" w:rsidR="00E11348" w:rsidRPr="00E11348" w:rsidRDefault="00E11348" w:rsidP="00E11348">
      <w:pPr>
        <w:spacing w:after="0" w:line="360" w:lineRule="auto"/>
        <w:rPr>
          <w:rFonts w:eastAsia="Times New Roman" w:cs="Times New Roman"/>
          <w:color w:val="auto"/>
          <w:sz w:val="20"/>
          <w:szCs w:val="20"/>
        </w:rPr>
      </w:pPr>
      <w:r w:rsidRPr="00E11348">
        <w:rPr>
          <w:rFonts w:eastAsia="Times New Roman" w:cs="Times New Roman"/>
          <w:b/>
          <w:color w:val="auto"/>
          <w:sz w:val="20"/>
          <w:szCs w:val="20"/>
        </w:rPr>
        <w:t>Name of Supervisor:</w:t>
      </w:r>
      <w:r w:rsidRPr="00E11348">
        <w:rPr>
          <w:rFonts w:eastAsia="Times New Roman" w:cs="Times New Roman"/>
          <w:color w:val="auto"/>
          <w:sz w:val="20"/>
          <w:szCs w:val="20"/>
        </w:rPr>
        <w:t xml:space="preserve"> ___________________________________________________________________________</w:t>
      </w:r>
    </w:p>
    <w:p w14:paraId="550A73DF" w14:textId="77777777" w:rsidR="00E11348" w:rsidRPr="00E11348" w:rsidRDefault="00E11348" w:rsidP="00E11348">
      <w:pPr>
        <w:spacing w:after="0" w:line="360" w:lineRule="auto"/>
        <w:rPr>
          <w:rFonts w:eastAsia="Times New Roman" w:cs="Times New Roman"/>
          <w:color w:val="auto"/>
          <w:sz w:val="20"/>
          <w:szCs w:val="20"/>
        </w:rPr>
      </w:pPr>
      <w:r w:rsidRPr="00E11348">
        <w:rPr>
          <w:rFonts w:eastAsia="Times New Roman" w:cs="Times New Roman"/>
          <w:b/>
          <w:color w:val="auto"/>
          <w:sz w:val="20"/>
          <w:szCs w:val="20"/>
        </w:rPr>
        <w:t>Title:</w:t>
      </w:r>
      <w:r w:rsidRPr="00E11348">
        <w:rPr>
          <w:rFonts w:eastAsia="Times New Roman" w:cs="Times New Roman"/>
          <w:color w:val="auto"/>
          <w:sz w:val="20"/>
          <w:szCs w:val="20"/>
        </w:rPr>
        <w:t xml:space="preserve"> ________________________________________________________________________________________</w:t>
      </w:r>
    </w:p>
    <w:p w14:paraId="0D0C1332" w14:textId="77777777" w:rsidR="00E11348" w:rsidRPr="00E11348" w:rsidRDefault="00E11348" w:rsidP="00E11348">
      <w:pPr>
        <w:spacing w:after="0" w:line="360" w:lineRule="auto"/>
        <w:rPr>
          <w:rFonts w:eastAsia="Times New Roman" w:cs="Times New Roman"/>
          <w:b/>
          <w:color w:val="auto"/>
          <w:sz w:val="20"/>
          <w:szCs w:val="20"/>
        </w:rPr>
      </w:pPr>
    </w:p>
    <w:p w14:paraId="23492F32" w14:textId="77777777" w:rsidR="00E11348" w:rsidRPr="00E11348" w:rsidRDefault="00E11348" w:rsidP="00E11348">
      <w:pPr>
        <w:spacing w:after="0" w:line="360" w:lineRule="auto"/>
        <w:rPr>
          <w:rFonts w:eastAsia="Times New Roman" w:cs="Times New Roman"/>
          <w:b/>
          <w:color w:val="auto"/>
          <w:sz w:val="20"/>
          <w:szCs w:val="20"/>
        </w:rPr>
      </w:pPr>
      <w:r w:rsidRPr="00E11348">
        <w:rPr>
          <w:rFonts w:eastAsia="Times New Roman" w:cs="Times New Roman"/>
          <w:b/>
          <w:color w:val="auto"/>
          <w:sz w:val="20"/>
          <w:szCs w:val="20"/>
        </w:rPr>
        <w:t xml:space="preserve">Site Information: </w:t>
      </w:r>
    </w:p>
    <w:p w14:paraId="49A45653" w14:textId="77777777" w:rsidR="00E11348" w:rsidRPr="00E11348" w:rsidRDefault="00E11348" w:rsidP="00E11348">
      <w:pPr>
        <w:spacing w:after="0" w:line="360" w:lineRule="auto"/>
        <w:ind w:left="630"/>
        <w:rPr>
          <w:rFonts w:eastAsia="Times New Roman" w:cs="Times New Roman"/>
          <w:color w:val="auto"/>
          <w:sz w:val="20"/>
          <w:szCs w:val="20"/>
        </w:rPr>
      </w:pPr>
      <w:r w:rsidRPr="00E11348">
        <w:rPr>
          <w:rFonts w:eastAsia="Times New Roman" w:cs="Times New Roman"/>
          <w:color w:val="auto"/>
          <w:sz w:val="20"/>
          <w:szCs w:val="20"/>
        </w:rPr>
        <w:t>Name: _________________________________________________________________________________</w:t>
      </w:r>
    </w:p>
    <w:p w14:paraId="40907ABB" w14:textId="77777777" w:rsidR="00E11348" w:rsidRPr="00E11348" w:rsidRDefault="00E11348" w:rsidP="00E11348">
      <w:pPr>
        <w:spacing w:after="0" w:line="360" w:lineRule="auto"/>
        <w:ind w:left="630"/>
        <w:rPr>
          <w:rFonts w:eastAsia="Times New Roman" w:cs="Times New Roman"/>
          <w:color w:val="auto"/>
          <w:sz w:val="20"/>
          <w:szCs w:val="20"/>
        </w:rPr>
      </w:pPr>
      <w:r w:rsidRPr="00E11348">
        <w:rPr>
          <w:rFonts w:eastAsia="Times New Roman" w:cs="Times New Roman"/>
          <w:color w:val="auto"/>
          <w:sz w:val="20"/>
          <w:szCs w:val="20"/>
        </w:rPr>
        <w:t>Street Address: __________________________________________________________________________</w:t>
      </w:r>
    </w:p>
    <w:p w14:paraId="01C123D7" w14:textId="77777777" w:rsidR="00E11348" w:rsidRPr="00E11348" w:rsidRDefault="00E11348" w:rsidP="00E11348">
      <w:pPr>
        <w:spacing w:after="0" w:line="360" w:lineRule="auto"/>
        <w:ind w:left="630"/>
        <w:rPr>
          <w:rFonts w:eastAsia="Times New Roman" w:cs="Times New Roman"/>
          <w:color w:val="auto"/>
          <w:sz w:val="20"/>
          <w:szCs w:val="20"/>
        </w:rPr>
      </w:pPr>
      <w:r w:rsidRPr="00E11348">
        <w:rPr>
          <w:rFonts w:eastAsia="Times New Roman" w:cs="Times New Roman"/>
          <w:color w:val="auto"/>
          <w:sz w:val="20"/>
          <w:szCs w:val="20"/>
        </w:rPr>
        <w:t>City/State/Zip: __________________________________________________________________________</w:t>
      </w:r>
    </w:p>
    <w:p w14:paraId="6988A2A7" w14:textId="77777777" w:rsidR="00E11348" w:rsidRPr="00E11348" w:rsidRDefault="00E11348" w:rsidP="00E11348">
      <w:pPr>
        <w:spacing w:after="0" w:line="360" w:lineRule="auto"/>
        <w:ind w:left="630"/>
        <w:rPr>
          <w:rFonts w:eastAsia="Times New Roman" w:cs="Times New Roman"/>
          <w:color w:val="auto"/>
          <w:sz w:val="20"/>
          <w:szCs w:val="20"/>
        </w:rPr>
      </w:pPr>
      <w:r w:rsidRPr="00E11348">
        <w:rPr>
          <w:rFonts w:eastAsia="Times New Roman" w:cs="Times New Roman"/>
          <w:color w:val="auto"/>
          <w:sz w:val="20"/>
          <w:szCs w:val="20"/>
        </w:rPr>
        <w:t>Phone (Office): ________________________________ Phone (cell): ______________________________</w:t>
      </w:r>
    </w:p>
    <w:p w14:paraId="39D4DFAD" w14:textId="77777777" w:rsidR="00E11348" w:rsidRPr="00E11348" w:rsidRDefault="00E11348" w:rsidP="00E11348">
      <w:pPr>
        <w:spacing w:after="0" w:line="360" w:lineRule="auto"/>
        <w:ind w:left="630"/>
        <w:rPr>
          <w:rFonts w:eastAsia="Times New Roman" w:cs="Times New Roman"/>
          <w:color w:val="auto"/>
          <w:sz w:val="20"/>
          <w:szCs w:val="20"/>
        </w:rPr>
      </w:pPr>
      <w:r w:rsidRPr="00E11348">
        <w:rPr>
          <w:rFonts w:eastAsia="Times New Roman" w:cs="Times New Roman"/>
          <w:color w:val="auto"/>
          <w:sz w:val="20"/>
          <w:szCs w:val="20"/>
        </w:rPr>
        <w:t>E-mail: ________________________________________________________________________________</w:t>
      </w:r>
    </w:p>
    <w:p w14:paraId="3695B5C2" w14:textId="77777777" w:rsidR="00E11348" w:rsidRPr="00E11348" w:rsidRDefault="00E11348" w:rsidP="00E11348">
      <w:pPr>
        <w:spacing w:after="0" w:line="360" w:lineRule="auto"/>
        <w:rPr>
          <w:rFonts w:eastAsia="Times New Roman" w:cs="Times New Roman"/>
          <w:b/>
          <w:color w:val="auto"/>
          <w:sz w:val="20"/>
          <w:szCs w:val="20"/>
        </w:rPr>
      </w:pPr>
    </w:p>
    <w:p w14:paraId="286A9903" w14:textId="77777777" w:rsidR="00E11348" w:rsidRPr="00E11348" w:rsidRDefault="00E11348" w:rsidP="00E11348">
      <w:pPr>
        <w:spacing w:after="0" w:line="360" w:lineRule="auto"/>
        <w:rPr>
          <w:rFonts w:eastAsia="Times New Roman" w:cs="Times New Roman"/>
          <w:b/>
          <w:color w:val="auto"/>
          <w:sz w:val="20"/>
          <w:szCs w:val="20"/>
        </w:rPr>
      </w:pPr>
      <w:r w:rsidRPr="00E11348">
        <w:rPr>
          <w:rFonts w:eastAsia="Times New Roman" w:cs="Times New Roman"/>
          <w:b/>
          <w:color w:val="auto"/>
          <w:sz w:val="20"/>
          <w:szCs w:val="20"/>
        </w:rPr>
        <w:t>Based on the clinical guidelines, your site would be considered (mark all that apply):</w:t>
      </w:r>
    </w:p>
    <w:p w14:paraId="1C7CD126" w14:textId="77777777" w:rsidR="00E11348" w:rsidRPr="00E11348" w:rsidRDefault="00E11348" w:rsidP="00E11348">
      <w:pPr>
        <w:spacing w:after="0" w:line="360" w:lineRule="auto"/>
        <w:rPr>
          <w:rFonts w:eastAsia="Times New Roman" w:cs="Times New Roman"/>
          <w:color w:val="auto"/>
          <w:sz w:val="20"/>
          <w:szCs w:val="20"/>
        </w:rPr>
      </w:pPr>
      <w:r w:rsidRPr="00E11348">
        <w:rPr>
          <w:rFonts w:eastAsia="Times New Roman" w:cs="Times New Roman"/>
          <w:color w:val="auto"/>
          <w:sz w:val="20"/>
          <w:szCs w:val="20"/>
        </w:rPr>
        <w:tab/>
      </w:r>
      <w:r w:rsidRPr="00E11348">
        <w:rPr>
          <w:rFonts w:eastAsia="Times New Roman" w:cs="Times New Roman"/>
          <w:color w:val="auto"/>
          <w:sz w:val="20"/>
          <w:szCs w:val="20"/>
        </w:rPr>
        <w:tab/>
        <w:t>_____Practicum Site</w:t>
      </w:r>
      <w:r w:rsidRPr="00E11348">
        <w:rPr>
          <w:rFonts w:eastAsia="Times New Roman" w:cs="Times New Roman"/>
          <w:color w:val="auto"/>
          <w:sz w:val="20"/>
          <w:szCs w:val="20"/>
        </w:rPr>
        <w:tab/>
      </w:r>
      <w:r w:rsidRPr="00E11348">
        <w:rPr>
          <w:rFonts w:eastAsia="Times New Roman" w:cs="Times New Roman"/>
          <w:b/>
          <w:color w:val="auto"/>
          <w:sz w:val="20"/>
          <w:szCs w:val="20"/>
        </w:rPr>
        <w:t>Number of student practicum(s) available: ____________________</w:t>
      </w:r>
    </w:p>
    <w:p w14:paraId="7B705619" w14:textId="77777777" w:rsidR="00E11348" w:rsidRPr="00E11348" w:rsidRDefault="00E11348" w:rsidP="00E11348">
      <w:pPr>
        <w:spacing w:after="0" w:line="360" w:lineRule="auto"/>
        <w:rPr>
          <w:rFonts w:eastAsia="Times New Roman" w:cs="Times New Roman"/>
          <w:b/>
          <w:color w:val="auto"/>
          <w:sz w:val="20"/>
          <w:szCs w:val="20"/>
        </w:rPr>
      </w:pPr>
      <w:r w:rsidRPr="00E11348">
        <w:rPr>
          <w:rFonts w:eastAsia="Times New Roman" w:cs="Times New Roman"/>
          <w:color w:val="auto"/>
          <w:sz w:val="20"/>
          <w:szCs w:val="20"/>
        </w:rPr>
        <w:tab/>
      </w:r>
      <w:r w:rsidRPr="00E11348">
        <w:rPr>
          <w:rFonts w:eastAsia="Times New Roman" w:cs="Times New Roman"/>
          <w:color w:val="auto"/>
          <w:sz w:val="20"/>
          <w:szCs w:val="20"/>
        </w:rPr>
        <w:tab/>
        <w:t>_____Internship Site</w:t>
      </w:r>
      <w:r w:rsidRPr="00E11348">
        <w:rPr>
          <w:rFonts w:eastAsia="Times New Roman" w:cs="Times New Roman"/>
          <w:color w:val="auto"/>
          <w:sz w:val="20"/>
          <w:szCs w:val="20"/>
        </w:rPr>
        <w:tab/>
      </w:r>
      <w:r w:rsidRPr="00E11348">
        <w:rPr>
          <w:rFonts w:eastAsia="Times New Roman" w:cs="Times New Roman"/>
          <w:b/>
          <w:color w:val="auto"/>
          <w:sz w:val="20"/>
          <w:szCs w:val="20"/>
        </w:rPr>
        <w:t>Number of student internship(s) available:</w:t>
      </w:r>
      <w:r w:rsidRPr="00E11348">
        <w:rPr>
          <w:rFonts w:eastAsia="Times New Roman" w:cs="Times New Roman"/>
          <w:color w:val="auto"/>
          <w:sz w:val="20"/>
          <w:szCs w:val="20"/>
        </w:rPr>
        <w:t xml:space="preserve"> ____________________</w:t>
      </w:r>
    </w:p>
    <w:p w14:paraId="1FA3FF3C" w14:textId="77777777" w:rsidR="00E11348" w:rsidRPr="00E11348" w:rsidRDefault="00E11348" w:rsidP="00E11348">
      <w:pPr>
        <w:spacing w:after="0" w:line="360" w:lineRule="auto"/>
        <w:rPr>
          <w:rFonts w:eastAsia="Times New Roman" w:cs="Times New Roman"/>
          <w:b/>
          <w:color w:val="auto"/>
          <w:sz w:val="20"/>
          <w:szCs w:val="20"/>
        </w:rPr>
      </w:pPr>
    </w:p>
    <w:p w14:paraId="718367E7" w14:textId="77777777" w:rsidR="00E11348" w:rsidRPr="00E11348" w:rsidRDefault="00E11348" w:rsidP="00E11348">
      <w:pPr>
        <w:spacing w:after="0" w:line="360" w:lineRule="auto"/>
        <w:rPr>
          <w:rFonts w:eastAsia="Times New Roman" w:cs="Times New Roman"/>
          <w:color w:val="auto"/>
          <w:sz w:val="20"/>
          <w:szCs w:val="20"/>
        </w:rPr>
      </w:pPr>
      <w:r w:rsidRPr="00E11348">
        <w:rPr>
          <w:rFonts w:eastAsia="Times New Roman" w:cs="Times New Roman"/>
          <w:b/>
          <w:color w:val="auto"/>
          <w:sz w:val="20"/>
          <w:szCs w:val="20"/>
        </w:rPr>
        <w:t>Type of Clients Served</w:t>
      </w:r>
      <w:r w:rsidRPr="00E11348">
        <w:rPr>
          <w:rFonts w:eastAsia="Times New Roman" w:cs="Times New Roman"/>
          <w:color w:val="auto"/>
          <w:sz w:val="20"/>
          <w:szCs w:val="20"/>
        </w:rPr>
        <w:t>: ________________________________________________________________________ _____________________________________________________________________________________________</w:t>
      </w:r>
    </w:p>
    <w:p w14:paraId="5935F138" w14:textId="77777777" w:rsidR="00E11348" w:rsidRPr="00E11348" w:rsidRDefault="00E11348" w:rsidP="00E11348">
      <w:pPr>
        <w:spacing w:after="0" w:line="360" w:lineRule="auto"/>
        <w:rPr>
          <w:rFonts w:eastAsia="Times New Roman" w:cs="Times New Roman"/>
          <w:b/>
          <w:color w:val="auto"/>
          <w:sz w:val="20"/>
          <w:szCs w:val="20"/>
        </w:rPr>
      </w:pPr>
    </w:p>
    <w:p w14:paraId="0573C531" w14:textId="77777777" w:rsidR="00E11348" w:rsidRPr="00E11348" w:rsidRDefault="00E11348" w:rsidP="00E11348">
      <w:pPr>
        <w:spacing w:after="0" w:line="360" w:lineRule="auto"/>
        <w:rPr>
          <w:rFonts w:eastAsia="Times New Roman" w:cs="Times New Roman"/>
          <w:b/>
          <w:color w:val="auto"/>
          <w:sz w:val="20"/>
          <w:szCs w:val="20"/>
        </w:rPr>
      </w:pPr>
      <w:r w:rsidRPr="00E11348">
        <w:rPr>
          <w:rFonts w:eastAsia="Times New Roman" w:cs="Times New Roman"/>
          <w:b/>
          <w:color w:val="auto"/>
          <w:sz w:val="20"/>
          <w:szCs w:val="20"/>
        </w:rPr>
        <w:t>Licenses/Certifications Held by Site Supervisor:</w:t>
      </w:r>
    </w:p>
    <w:tbl>
      <w:tblPr>
        <w:tblStyle w:val="TableGrid91"/>
        <w:tblW w:w="0" w:type="auto"/>
        <w:tblLook w:val="04A0" w:firstRow="1" w:lastRow="0" w:firstColumn="1" w:lastColumn="0" w:noHBand="0" w:noVBand="1"/>
      </w:tblPr>
      <w:tblGrid>
        <w:gridCol w:w="1975"/>
        <w:gridCol w:w="2340"/>
        <w:gridCol w:w="2697"/>
        <w:gridCol w:w="2338"/>
      </w:tblGrid>
      <w:tr w:rsidR="00E11348" w:rsidRPr="00E11348" w14:paraId="5BC2AB00" w14:textId="77777777" w:rsidTr="00C30CA8">
        <w:tc>
          <w:tcPr>
            <w:tcW w:w="1975" w:type="dxa"/>
            <w:vAlign w:val="center"/>
          </w:tcPr>
          <w:p w14:paraId="4560A618" w14:textId="77777777" w:rsidR="00E11348" w:rsidRPr="00E11348" w:rsidRDefault="00E11348" w:rsidP="00E11348">
            <w:pPr>
              <w:jc w:val="center"/>
              <w:rPr>
                <w:rFonts w:eastAsia="Calibri" w:cs="Times New Roman"/>
                <w:b/>
                <w:bCs/>
                <w:i/>
                <w:iCs/>
                <w:color w:val="auto"/>
                <w:sz w:val="20"/>
                <w:szCs w:val="20"/>
              </w:rPr>
            </w:pPr>
            <w:r w:rsidRPr="00E11348">
              <w:rPr>
                <w:rFonts w:eastAsia="Calibri" w:cs="Times New Roman"/>
                <w:b/>
                <w:bCs/>
                <w:i/>
                <w:iCs/>
                <w:color w:val="auto"/>
                <w:sz w:val="20"/>
                <w:szCs w:val="20"/>
              </w:rPr>
              <w:t>License/Certificate Number</w:t>
            </w:r>
          </w:p>
        </w:tc>
        <w:tc>
          <w:tcPr>
            <w:tcW w:w="2340" w:type="dxa"/>
            <w:vAlign w:val="center"/>
          </w:tcPr>
          <w:p w14:paraId="27D0B086" w14:textId="77777777" w:rsidR="00E11348" w:rsidRPr="00E11348" w:rsidRDefault="00E11348" w:rsidP="00E11348">
            <w:pPr>
              <w:jc w:val="center"/>
              <w:rPr>
                <w:rFonts w:eastAsia="Calibri" w:cs="Times New Roman"/>
                <w:b/>
                <w:bCs/>
                <w:i/>
                <w:iCs/>
                <w:color w:val="auto"/>
                <w:sz w:val="20"/>
                <w:szCs w:val="20"/>
              </w:rPr>
            </w:pPr>
            <w:r w:rsidRPr="00E11348">
              <w:rPr>
                <w:rFonts w:eastAsia="Calibri" w:cs="Times New Roman"/>
                <w:b/>
                <w:bCs/>
                <w:i/>
                <w:iCs/>
                <w:color w:val="auto"/>
                <w:sz w:val="20"/>
                <w:szCs w:val="20"/>
              </w:rPr>
              <w:t>License Type</w:t>
            </w:r>
          </w:p>
        </w:tc>
        <w:tc>
          <w:tcPr>
            <w:tcW w:w="2697" w:type="dxa"/>
            <w:vAlign w:val="center"/>
          </w:tcPr>
          <w:p w14:paraId="0C10DB4D" w14:textId="77777777" w:rsidR="00E11348" w:rsidRPr="00E11348" w:rsidRDefault="00E11348" w:rsidP="00E11348">
            <w:pPr>
              <w:jc w:val="center"/>
              <w:rPr>
                <w:rFonts w:eastAsia="Calibri" w:cs="Times New Roman"/>
                <w:b/>
                <w:bCs/>
                <w:i/>
                <w:iCs/>
                <w:color w:val="auto"/>
                <w:sz w:val="20"/>
                <w:szCs w:val="20"/>
              </w:rPr>
            </w:pPr>
            <w:r w:rsidRPr="00E11348">
              <w:rPr>
                <w:rFonts w:eastAsia="Calibri" w:cs="Times New Roman"/>
                <w:b/>
                <w:bCs/>
                <w:i/>
                <w:iCs/>
                <w:color w:val="auto"/>
                <w:sz w:val="20"/>
                <w:szCs w:val="20"/>
              </w:rPr>
              <w:t>Issued by State and Agency</w:t>
            </w:r>
          </w:p>
        </w:tc>
        <w:tc>
          <w:tcPr>
            <w:tcW w:w="2338" w:type="dxa"/>
            <w:vAlign w:val="center"/>
          </w:tcPr>
          <w:p w14:paraId="7DB9CB8C" w14:textId="77777777" w:rsidR="00E11348" w:rsidRPr="00E11348" w:rsidRDefault="00E11348" w:rsidP="00E11348">
            <w:pPr>
              <w:jc w:val="center"/>
              <w:rPr>
                <w:rFonts w:eastAsia="Calibri" w:cs="Times New Roman"/>
                <w:b/>
                <w:bCs/>
                <w:i/>
                <w:iCs/>
                <w:color w:val="auto"/>
                <w:sz w:val="20"/>
                <w:szCs w:val="20"/>
              </w:rPr>
            </w:pPr>
            <w:r w:rsidRPr="00E11348">
              <w:rPr>
                <w:rFonts w:eastAsia="Calibri" w:cs="Times New Roman"/>
                <w:b/>
                <w:bCs/>
                <w:i/>
                <w:iCs/>
                <w:color w:val="auto"/>
                <w:sz w:val="20"/>
                <w:szCs w:val="20"/>
              </w:rPr>
              <w:t>Valid Through (Date)</w:t>
            </w:r>
          </w:p>
        </w:tc>
      </w:tr>
      <w:tr w:rsidR="00E11348" w:rsidRPr="00E11348" w14:paraId="0D1D1C5D" w14:textId="77777777" w:rsidTr="00C30CA8">
        <w:trPr>
          <w:trHeight w:val="288"/>
        </w:trPr>
        <w:tc>
          <w:tcPr>
            <w:tcW w:w="1975" w:type="dxa"/>
          </w:tcPr>
          <w:p w14:paraId="562703A1" w14:textId="77777777" w:rsidR="00E11348" w:rsidRPr="00E11348" w:rsidRDefault="00E11348" w:rsidP="00E11348">
            <w:pPr>
              <w:rPr>
                <w:rFonts w:eastAsia="Calibri" w:cs="Times New Roman"/>
                <w:color w:val="auto"/>
                <w:sz w:val="20"/>
                <w:szCs w:val="20"/>
              </w:rPr>
            </w:pPr>
          </w:p>
        </w:tc>
        <w:tc>
          <w:tcPr>
            <w:tcW w:w="2340" w:type="dxa"/>
          </w:tcPr>
          <w:p w14:paraId="31C30F28" w14:textId="77777777" w:rsidR="00E11348" w:rsidRPr="00E11348" w:rsidRDefault="00E11348" w:rsidP="00E11348">
            <w:pPr>
              <w:rPr>
                <w:rFonts w:eastAsia="Calibri" w:cs="Times New Roman"/>
                <w:color w:val="auto"/>
                <w:sz w:val="20"/>
                <w:szCs w:val="20"/>
              </w:rPr>
            </w:pPr>
          </w:p>
        </w:tc>
        <w:tc>
          <w:tcPr>
            <w:tcW w:w="2697" w:type="dxa"/>
          </w:tcPr>
          <w:p w14:paraId="232938F1" w14:textId="77777777" w:rsidR="00E11348" w:rsidRPr="00E11348" w:rsidRDefault="00E11348" w:rsidP="00E11348">
            <w:pPr>
              <w:rPr>
                <w:rFonts w:eastAsia="Calibri" w:cs="Times New Roman"/>
                <w:color w:val="auto"/>
                <w:sz w:val="20"/>
                <w:szCs w:val="20"/>
              </w:rPr>
            </w:pPr>
          </w:p>
        </w:tc>
        <w:tc>
          <w:tcPr>
            <w:tcW w:w="2338" w:type="dxa"/>
          </w:tcPr>
          <w:p w14:paraId="7F7A2CFF" w14:textId="77777777" w:rsidR="00E11348" w:rsidRPr="00E11348" w:rsidRDefault="00E11348" w:rsidP="00E11348">
            <w:pPr>
              <w:rPr>
                <w:rFonts w:eastAsia="Calibri" w:cs="Times New Roman"/>
                <w:color w:val="auto"/>
                <w:sz w:val="20"/>
                <w:szCs w:val="20"/>
              </w:rPr>
            </w:pPr>
          </w:p>
        </w:tc>
      </w:tr>
      <w:tr w:rsidR="00E11348" w:rsidRPr="00E11348" w14:paraId="46A6597C" w14:textId="77777777" w:rsidTr="00C30CA8">
        <w:trPr>
          <w:trHeight w:val="288"/>
        </w:trPr>
        <w:tc>
          <w:tcPr>
            <w:tcW w:w="1975" w:type="dxa"/>
          </w:tcPr>
          <w:p w14:paraId="30D5DAA7" w14:textId="77777777" w:rsidR="00E11348" w:rsidRPr="00E11348" w:rsidRDefault="00E11348" w:rsidP="00E11348">
            <w:pPr>
              <w:rPr>
                <w:rFonts w:eastAsia="Calibri" w:cs="Times New Roman"/>
                <w:color w:val="auto"/>
                <w:sz w:val="20"/>
                <w:szCs w:val="20"/>
              </w:rPr>
            </w:pPr>
          </w:p>
        </w:tc>
        <w:tc>
          <w:tcPr>
            <w:tcW w:w="2340" w:type="dxa"/>
          </w:tcPr>
          <w:p w14:paraId="1731FB5B" w14:textId="77777777" w:rsidR="00E11348" w:rsidRPr="00E11348" w:rsidRDefault="00E11348" w:rsidP="00E11348">
            <w:pPr>
              <w:rPr>
                <w:rFonts w:eastAsia="Calibri" w:cs="Times New Roman"/>
                <w:color w:val="auto"/>
                <w:sz w:val="20"/>
                <w:szCs w:val="20"/>
              </w:rPr>
            </w:pPr>
          </w:p>
        </w:tc>
        <w:tc>
          <w:tcPr>
            <w:tcW w:w="2697" w:type="dxa"/>
          </w:tcPr>
          <w:p w14:paraId="73849EDB" w14:textId="77777777" w:rsidR="00E11348" w:rsidRPr="00E11348" w:rsidRDefault="00E11348" w:rsidP="00E11348">
            <w:pPr>
              <w:rPr>
                <w:rFonts w:eastAsia="Calibri" w:cs="Times New Roman"/>
                <w:color w:val="auto"/>
                <w:sz w:val="20"/>
                <w:szCs w:val="20"/>
              </w:rPr>
            </w:pPr>
          </w:p>
        </w:tc>
        <w:tc>
          <w:tcPr>
            <w:tcW w:w="2338" w:type="dxa"/>
          </w:tcPr>
          <w:p w14:paraId="41CF3EBB" w14:textId="77777777" w:rsidR="00E11348" w:rsidRPr="00E11348" w:rsidRDefault="00E11348" w:rsidP="00E11348">
            <w:pPr>
              <w:rPr>
                <w:rFonts w:eastAsia="Calibri" w:cs="Times New Roman"/>
                <w:color w:val="auto"/>
                <w:sz w:val="20"/>
                <w:szCs w:val="20"/>
              </w:rPr>
            </w:pPr>
          </w:p>
        </w:tc>
      </w:tr>
      <w:tr w:rsidR="00E11348" w:rsidRPr="00E11348" w14:paraId="777D228A" w14:textId="77777777" w:rsidTr="00C30CA8">
        <w:trPr>
          <w:trHeight w:val="288"/>
        </w:trPr>
        <w:tc>
          <w:tcPr>
            <w:tcW w:w="1975" w:type="dxa"/>
          </w:tcPr>
          <w:p w14:paraId="76C3C3CF" w14:textId="77777777" w:rsidR="00E11348" w:rsidRPr="00E11348" w:rsidRDefault="00E11348" w:rsidP="00E11348">
            <w:pPr>
              <w:rPr>
                <w:rFonts w:eastAsia="Calibri" w:cs="Times New Roman"/>
                <w:color w:val="auto"/>
                <w:sz w:val="20"/>
                <w:szCs w:val="20"/>
              </w:rPr>
            </w:pPr>
          </w:p>
        </w:tc>
        <w:tc>
          <w:tcPr>
            <w:tcW w:w="2340" w:type="dxa"/>
          </w:tcPr>
          <w:p w14:paraId="4F3BCD44" w14:textId="77777777" w:rsidR="00E11348" w:rsidRPr="00E11348" w:rsidRDefault="00E11348" w:rsidP="00E11348">
            <w:pPr>
              <w:rPr>
                <w:rFonts w:eastAsia="Calibri" w:cs="Times New Roman"/>
                <w:color w:val="auto"/>
                <w:sz w:val="20"/>
                <w:szCs w:val="20"/>
              </w:rPr>
            </w:pPr>
          </w:p>
        </w:tc>
        <w:tc>
          <w:tcPr>
            <w:tcW w:w="2697" w:type="dxa"/>
          </w:tcPr>
          <w:p w14:paraId="443E874A" w14:textId="77777777" w:rsidR="00E11348" w:rsidRPr="00E11348" w:rsidRDefault="00E11348" w:rsidP="00E11348">
            <w:pPr>
              <w:rPr>
                <w:rFonts w:eastAsia="Calibri" w:cs="Times New Roman"/>
                <w:color w:val="auto"/>
                <w:sz w:val="20"/>
                <w:szCs w:val="20"/>
              </w:rPr>
            </w:pPr>
          </w:p>
        </w:tc>
        <w:tc>
          <w:tcPr>
            <w:tcW w:w="2338" w:type="dxa"/>
          </w:tcPr>
          <w:p w14:paraId="2DD8F6B4" w14:textId="77777777" w:rsidR="00E11348" w:rsidRPr="00E11348" w:rsidRDefault="00E11348" w:rsidP="00E11348">
            <w:pPr>
              <w:rPr>
                <w:rFonts w:eastAsia="Calibri" w:cs="Times New Roman"/>
                <w:color w:val="auto"/>
                <w:sz w:val="20"/>
                <w:szCs w:val="20"/>
              </w:rPr>
            </w:pPr>
          </w:p>
        </w:tc>
      </w:tr>
      <w:tr w:rsidR="00E11348" w:rsidRPr="00E11348" w14:paraId="75D1435E" w14:textId="77777777" w:rsidTr="00C30CA8">
        <w:trPr>
          <w:trHeight w:val="288"/>
        </w:trPr>
        <w:tc>
          <w:tcPr>
            <w:tcW w:w="1975" w:type="dxa"/>
          </w:tcPr>
          <w:p w14:paraId="16A30F75" w14:textId="77777777" w:rsidR="00E11348" w:rsidRPr="00E11348" w:rsidRDefault="00E11348" w:rsidP="00E11348">
            <w:pPr>
              <w:rPr>
                <w:rFonts w:eastAsia="Calibri" w:cs="Times New Roman"/>
                <w:color w:val="auto"/>
                <w:sz w:val="20"/>
                <w:szCs w:val="20"/>
              </w:rPr>
            </w:pPr>
          </w:p>
        </w:tc>
        <w:tc>
          <w:tcPr>
            <w:tcW w:w="2340" w:type="dxa"/>
          </w:tcPr>
          <w:p w14:paraId="0894B0C8" w14:textId="77777777" w:rsidR="00E11348" w:rsidRPr="00E11348" w:rsidRDefault="00E11348" w:rsidP="00E11348">
            <w:pPr>
              <w:rPr>
                <w:rFonts w:eastAsia="Calibri" w:cs="Times New Roman"/>
                <w:color w:val="auto"/>
                <w:sz w:val="20"/>
                <w:szCs w:val="20"/>
              </w:rPr>
            </w:pPr>
          </w:p>
        </w:tc>
        <w:tc>
          <w:tcPr>
            <w:tcW w:w="2697" w:type="dxa"/>
          </w:tcPr>
          <w:p w14:paraId="4B4EA1C0" w14:textId="77777777" w:rsidR="00E11348" w:rsidRPr="00E11348" w:rsidRDefault="00E11348" w:rsidP="00E11348">
            <w:pPr>
              <w:rPr>
                <w:rFonts w:eastAsia="Calibri" w:cs="Times New Roman"/>
                <w:color w:val="auto"/>
                <w:sz w:val="20"/>
                <w:szCs w:val="20"/>
              </w:rPr>
            </w:pPr>
          </w:p>
        </w:tc>
        <w:tc>
          <w:tcPr>
            <w:tcW w:w="2338" w:type="dxa"/>
          </w:tcPr>
          <w:p w14:paraId="22A02C53" w14:textId="77777777" w:rsidR="00E11348" w:rsidRPr="00E11348" w:rsidRDefault="00E11348" w:rsidP="00E11348">
            <w:pPr>
              <w:rPr>
                <w:rFonts w:eastAsia="Calibri" w:cs="Times New Roman"/>
                <w:color w:val="auto"/>
                <w:sz w:val="20"/>
                <w:szCs w:val="20"/>
              </w:rPr>
            </w:pPr>
          </w:p>
        </w:tc>
      </w:tr>
    </w:tbl>
    <w:p w14:paraId="78125778" w14:textId="77777777" w:rsidR="00E11348" w:rsidRPr="00E11348" w:rsidRDefault="00E11348" w:rsidP="00E11348">
      <w:pPr>
        <w:spacing w:after="0" w:line="360" w:lineRule="auto"/>
        <w:rPr>
          <w:rFonts w:eastAsia="Times New Roman" w:cs="Times New Roman"/>
          <w:b/>
          <w:color w:val="auto"/>
          <w:sz w:val="20"/>
          <w:szCs w:val="20"/>
        </w:rPr>
      </w:pPr>
    </w:p>
    <w:p w14:paraId="72B28D34" w14:textId="77777777" w:rsidR="00E11348" w:rsidRPr="00E11348" w:rsidRDefault="00E11348" w:rsidP="00E11348">
      <w:pPr>
        <w:spacing w:after="0" w:line="360" w:lineRule="auto"/>
        <w:rPr>
          <w:rFonts w:eastAsia="Times New Roman" w:cs="Times New Roman"/>
          <w:b/>
          <w:color w:val="auto"/>
          <w:sz w:val="20"/>
          <w:szCs w:val="20"/>
        </w:rPr>
      </w:pPr>
      <w:r w:rsidRPr="00E11348">
        <w:rPr>
          <w:rFonts w:eastAsia="Times New Roman" w:cs="Times New Roman"/>
          <w:b/>
          <w:color w:val="auto"/>
          <w:sz w:val="20"/>
          <w:szCs w:val="20"/>
        </w:rPr>
        <w:t>Degrees Held (please list your earned degrees):</w:t>
      </w:r>
    </w:p>
    <w:tbl>
      <w:tblPr>
        <w:tblStyle w:val="TableGrid101"/>
        <w:tblW w:w="0" w:type="auto"/>
        <w:tblLook w:val="04A0" w:firstRow="1" w:lastRow="0" w:firstColumn="1" w:lastColumn="0" w:noHBand="0" w:noVBand="1"/>
      </w:tblPr>
      <w:tblGrid>
        <w:gridCol w:w="1975"/>
        <w:gridCol w:w="2340"/>
        <w:gridCol w:w="2697"/>
        <w:gridCol w:w="2338"/>
      </w:tblGrid>
      <w:tr w:rsidR="00E11348" w:rsidRPr="00E11348" w14:paraId="54E31369" w14:textId="77777777" w:rsidTr="00C30CA8">
        <w:trPr>
          <w:trHeight w:val="432"/>
        </w:trPr>
        <w:tc>
          <w:tcPr>
            <w:tcW w:w="1975" w:type="dxa"/>
            <w:vAlign w:val="center"/>
          </w:tcPr>
          <w:p w14:paraId="46DFF269" w14:textId="77777777" w:rsidR="00E11348" w:rsidRPr="00E11348" w:rsidRDefault="00E11348" w:rsidP="00E11348">
            <w:pPr>
              <w:jc w:val="center"/>
              <w:rPr>
                <w:rFonts w:eastAsia="Calibri" w:cs="Times New Roman"/>
                <w:b/>
                <w:bCs/>
                <w:i/>
                <w:iCs/>
                <w:color w:val="auto"/>
                <w:sz w:val="20"/>
                <w:szCs w:val="20"/>
              </w:rPr>
            </w:pPr>
            <w:r w:rsidRPr="00E11348">
              <w:rPr>
                <w:rFonts w:eastAsia="Calibri" w:cs="Times New Roman"/>
                <w:b/>
                <w:bCs/>
                <w:i/>
                <w:iCs/>
                <w:color w:val="auto"/>
                <w:sz w:val="20"/>
                <w:szCs w:val="20"/>
              </w:rPr>
              <w:t>Earned Degree</w:t>
            </w:r>
          </w:p>
        </w:tc>
        <w:tc>
          <w:tcPr>
            <w:tcW w:w="2340" w:type="dxa"/>
            <w:vAlign w:val="center"/>
          </w:tcPr>
          <w:p w14:paraId="18637CFD" w14:textId="77777777" w:rsidR="00E11348" w:rsidRPr="00E11348" w:rsidRDefault="00E11348" w:rsidP="00E11348">
            <w:pPr>
              <w:jc w:val="center"/>
              <w:rPr>
                <w:rFonts w:eastAsia="Calibri" w:cs="Times New Roman"/>
                <w:b/>
                <w:bCs/>
                <w:i/>
                <w:iCs/>
                <w:color w:val="auto"/>
                <w:sz w:val="20"/>
                <w:szCs w:val="20"/>
              </w:rPr>
            </w:pPr>
            <w:r w:rsidRPr="00E11348">
              <w:rPr>
                <w:rFonts w:eastAsia="Calibri" w:cs="Times New Roman"/>
                <w:b/>
                <w:bCs/>
                <w:i/>
                <w:iCs/>
                <w:color w:val="auto"/>
                <w:sz w:val="20"/>
                <w:szCs w:val="20"/>
              </w:rPr>
              <w:t>Institution</w:t>
            </w:r>
          </w:p>
        </w:tc>
        <w:tc>
          <w:tcPr>
            <w:tcW w:w="2697" w:type="dxa"/>
            <w:vAlign w:val="center"/>
          </w:tcPr>
          <w:p w14:paraId="3BBEBD64" w14:textId="77777777" w:rsidR="00E11348" w:rsidRPr="00E11348" w:rsidRDefault="00E11348" w:rsidP="00E11348">
            <w:pPr>
              <w:jc w:val="center"/>
              <w:rPr>
                <w:rFonts w:eastAsia="Calibri" w:cs="Times New Roman"/>
                <w:b/>
                <w:bCs/>
                <w:i/>
                <w:iCs/>
                <w:color w:val="auto"/>
                <w:sz w:val="20"/>
                <w:szCs w:val="20"/>
              </w:rPr>
            </w:pPr>
            <w:r w:rsidRPr="00E11348">
              <w:rPr>
                <w:rFonts w:eastAsia="Calibri" w:cs="Times New Roman"/>
                <w:b/>
                <w:bCs/>
                <w:i/>
                <w:iCs/>
                <w:color w:val="auto"/>
                <w:sz w:val="20"/>
                <w:szCs w:val="20"/>
              </w:rPr>
              <w:t>Major</w:t>
            </w:r>
          </w:p>
        </w:tc>
        <w:tc>
          <w:tcPr>
            <w:tcW w:w="2338" w:type="dxa"/>
            <w:vAlign w:val="center"/>
          </w:tcPr>
          <w:p w14:paraId="1F748A1C" w14:textId="77777777" w:rsidR="00E11348" w:rsidRPr="00E11348" w:rsidRDefault="00E11348" w:rsidP="00E11348">
            <w:pPr>
              <w:jc w:val="center"/>
              <w:rPr>
                <w:rFonts w:eastAsia="Calibri" w:cs="Times New Roman"/>
                <w:b/>
                <w:bCs/>
                <w:i/>
                <w:iCs/>
                <w:color w:val="auto"/>
                <w:sz w:val="20"/>
                <w:szCs w:val="20"/>
              </w:rPr>
            </w:pPr>
            <w:r w:rsidRPr="00E11348">
              <w:rPr>
                <w:rFonts w:eastAsia="Calibri" w:cs="Times New Roman"/>
                <w:b/>
                <w:bCs/>
                <w:i/>
                <w:iCs/>
                <w:color w:val="auto"/>
                <w:sz w:val="20"/>
                <w:szCs w:val="20"/>
              </w:rPr>
              <w:t>Date Degree Earned</w:t>
            </w:r>
          </w:p>
        </w:tc>
      </w:tr>
      <w:tr w:rsidR="00E11348" w:rsidRPr="00E11348" w14:paraId="6CB2F9FE" w14:textId="77777777" w:rsidTr="00C30CA8">
        <w:trPr>
          <w:trHeight w:val="288"/>
        </w:trPr>
        <w:tc>
          <w:tcPr>
            <w:tcW w:w="1975" w:type="dxa"/>
          </w:tcPr>
          <w:p w14:paraId="266C88AD" w14:textId="77777777" w:rsidR="00E11348" w:rsidRPr="00E11348" w:rsidRDefault="00E11348" w:rsidP="00E11348">
            <w:pPr>
              <w:rPr>
                <w:rFonts w:eastAsia="Calibri" w:cs="Times New Roman"/>
                <w:color w:val="auto"/>
                <w:sz w:val="20"/>
                <w:szCs w:val="20"/>
              </w:rPr>
            </w:pPr>
          </w:p>
        </w:tc>
        <w:tc>
          <w:tcPr>
            <w:tcW w:w="2340" w:type="dxa"/>
          </w:tcPr>
          <w:p w14:paraId="2CC40D0C" w14:textId="77777777" w:rsidR="00E11348" w:rsidRPr="00E11348" w:rsidRDefault="00E11348" w:rsidP="00E11348">
            <w:pPr>
              <w:rPr>
                <w:rFonts w:eastAsia="Calibri" w:cs="Times New Roman"/>
                <w:color w:val="auto"/>
                <w:sz w:val="20"/>
                <w:szCs w:val="20"/>
              </w:rPr>
            </w:pPr>
          </w:p>
        </w:tc>
        <w:tc>
          <w:tcPr>
            <w:tcW w:w="2697" w:type="dxa"/>
          </w:tcPr>
          <w:p w14:paraId="783541AC" w14:textId="77777777" w:rsidR="00E11348" w:rsidRPr="00E11348" w:rsidRDefault="00E11348" w:rsidP="00E11348">
            <w:pPr>
              <w:rPr>
                <w:rFonts w:eastAsia="Calibri" w:cs="Times New Roman"/>
                <w:color w:val="auto"/>
                <w:sz w:val="20"/>
                <w:szCs w:val="20"/>
              </w:rPr>
            </w:pPr>
          </w:p>
        </w:tc>
        <w:tc>
          <w:tcPr>
            <w:tcW w:w="2338" w:type="dxa"/>
          </w:tcPr>
          <w:p w14:paraId="2E256C28" w14:textId="77777777" w:rsidR="00E11348" w:rsidRPr="00E11348" w:rsidRDefault="00E11348" w:rsidP="00E11348">
            <w:pPr>
              <w:rPr>
                <w:rFonts w:eastAsia="Calibri" w:cs="Times New Roman"/>
                <w:color w:val="auto"/>
                <w:sz w:val="20"/>
                <w:szCs w:val="20"/>
              </w:rPr>
            </w:pPr>
          </w:p>
        </w:tc>
      </w:tr>
      <w:tr w:rsidR="00E11348" w:rsidRPr="00E11348" w14:paraId="73AA364A" w14:textId="77777777" w:rsidTr="00C30CA8">
        <w:trPr>
          <w:trHeight w:val="288"/>
        </w:trPr>
        <w:tc>
          <w:tcPr>
            <w:tcW w:w="1975" w:type="dxa"/>
          </w:tcPr>
          <w:p w14:paraId="292D7FB5" w14:textId="77777777" w:rsidR="00E11348" w:rsidRPr="00E11348" w:rsidRDefault="00E11348" w:rsidP="00E11348">
            <w:pPr>
              <w:rPr>
                <w:rFonts w:eastAsia="Calibri" w:cs="Times New Roman"/>
                <w:color w:val="auto"/>
                <w:sz w:val="20"/>
                <w:szCs w:val="20"/>
              </w:rPr>
            </w:pPr>
          </w:p>
        </w:tc>
        <w:tc>
          <w:tcPr>
            <w:tcW w:w="2340" w:type="dxa"/>
          </w:tcPr>
          <w:p w14:paraId="51891519" w14:textId="77777777" w:rsidR="00E11348" w:rsidRPr="00E11348" w:rsidRDefault="00E11348" w:rsidP="00E11348">
            <w:pPr>
              <w:rPr>
                <w:rFonts w:eastAsia="Calibri" w:cs="Times New Roman"/>
                <w:color w:val="auto"/>
                <w:sz w:val="20"/>
                <w:szCs w:val="20"/>
              </w:rPr>
            </w:pPr>
          </w:p>
        </w:tc>
        <w:tc>
          <w:tcPr>
            <w:tcW w:w="2697" w:type="dxa"/>
          </w:tcPr>
          <w:p w14:paraId="12FB51D4" w14:textId="77777777" w:rsidR="00E11348" w:rsidRPr="00E11348" w:rsidRDefault="00E11348" w:rsidP="00E11348">
            <w:pPr>
              <w:rPr>
                <w:rFonts w:eastAsia="Calibri" w:cs="Times New Roman"/>
                <w:color w:val="auto"/>
                <w:sz w:val="20"/>
                <w:szCs w:val="20"/>
              </w:rPr>
            </w:pPr>
          </w:p>
        </w:tc>
        <w:tc>
          <w:tcPr>
            <w:tcW w:w="2338" w:type="dxa"/>
          </w:tcPr>
          <w:p w14:paraId="4E7EDB27" w14:textId="77777777" w:rsidR="00E11348" w:rsidRPr="00E11348" w:rsidRDefault="00E11348" w:rsidP="00E11348">
            <w:pPr>
              <w:rPr>
                <w:rFonts w:eastAsia="Calibri" w:cs="Times New Roman"/>
                <w:color w:val="auto"/>
                <w:sz w:val="20"/>
                <w:szCs w:val="20"/>
              </w:rPr>
            </w:pPr>
          </w:p>
        </w:tc>
      </w:tr>
      <w:tr w:rsidR="00E11348" w:rsidRPr="00E11348" w14:paraId="3D408C83" w14:textId="77777777" w:rsidTr="00C30CA8">
        <w:trPr>
          <w:trHeight w:val="288"/>
        </w:trPr>
        <w:tc>
          <w:tcPr>
            <w:tcW w:w="1975" w:type="dxa"/>
          </w:tcPr>
          <w:p w14:paraId="63F1ADE4" w14:textId="77777777" w:rsidR="00E11348" w:rsidRPr="00E11348" w:rsidRDefault="00E11348" w:rsidP="00E11348">
            <w:pPr>
              <w:rPr>
                <w:rFonts w:eastAsia="Calibri" w:cs="Times New Roman"/>
                <w:color w:val="auto"/>
                <w:sz w:val="20"/>
                <w:szCs w:val="20"/>
              </w:rPr>
            </w:pPr>
          </w:p>
        </w:tc>
        <w:tc>
          <w:tcPr>
            <w:tcW w:w="2340" w:type="dxa"/>
          </w:tcPr>
          <w:p w14:paraId="49A8EB27" w14:textId="77777777" w:rsidR="00E11348" w:rsidRPr="00E11348" w:rsidRDefault="00E11348" w:rsidP="00E11348">
            <w:pPr>
              <w:rPr>
                <w:rFonts w:eastAsia="Calibri" w:cs="Times New Roman"/>
                <w:color w:val="auto"/>
                <w:sz w:val="20"/>
                <w:szCs w:val="20"/>
              </w:rPr>
            </w:pPr>
          </w:p>
        </w:tc>
        <w:tc>
          <w:tcPr>
            <w:tcW w:w="2697" w:type="dxa"/>
          </w:tcPr>
          <w:p w14:paraId="70522383" w14:textId="77777777" w:rsidR="00E11348" w:rsidRPr="00E11348" w:rsidRDefault="00E11348" w:rsidP="00E11348">
            <w:pPr>
              <w:rPr>
                <w:rFonts w:eastAsia="Calibri" w:cs="Times New Roman"/>
                <w:color w:val="auto"/>
                <w:sz w:val="20"/>
                <w:szCs w:val="20"/>
              </w:rPr>
            </w:pPr>
          </w:p>
        </w:tc>
        <w:tc>
          <w:tcPr>
            <w:tcW w:w="2338" w:type="dxa"/>
          </w:tcPr>
          <w:p w14:paraId="1A294B75" w14:textId="77777777" w:rsidR="00E11348" w:rsidRPr="00E11348" w:rsidRDefault="00E11348" w:rsidP="00E11348">
            <w:pPr>
              <w:rPr>
                <w:rFonts w:eastAsia="Calibri" w:cs="Times New Roman"/>
                <w:color w:val="auto"/>
                <w:sz w:val="20"/>
                <w:szCs w:val="20"/>
              </w:rPr>
            </w:pPr>
          </w:p>
        </w:tc>
      </w:tr>
      <w:tr w:rsidR="00E11348" w:rsidRPr="00E11348" w14:paraId="59BA953E" w14:textId="77777777" w:rsidTr="00C30CA8">
        <w:trPr>
          <w:trHeight w:val="288"/>
        </w:trPr>
        <w:tc>
          <w:tcPr>
            <w:tcW w:w="1975" w:type="dxa"/>
          </w:tcPr>
          <w:p w14:paraId="705B6297" w14:textId="77777777" w:rsidR="00E11348" w:rsidRPr="00E11348" w:rsidRDefault="00E11348" w:rsidP="00E11348">
            <w:pPr>
              <w:rPr>
                <w:rFonts w:eastAsia="Calibri" w:cs="Times New Roman"/>
                <w:color w:val="auto"/>
                <w:sz w:val="20"/>
                <w:szCs w:val="20"/>
              </w:rPr>
            </w:pPr>
          </w:p>
        </w:tc>
        <w:tc>
          <w:tcPr>
            <w:tcW w:w="2340" w:type="dxa"/>
          </w:tcPr>
          <w:p w14:paraId="7CE2355C" w14:textId="77777777" w:rsidR="00E11348" w:rsidRPr="00E11348" w:rsidRDefault="00E11348" w:rsidP="00E11348">
            <w:pPr>
              <w:rPr>
                <w:rFonts w:eastAsia="Calibri" w:cs="Times New Roman"/>
                <w:color w:val="auto"/>
                <w:sz w:val="20"/>
                <w:szCs w:val="20"/>
              </w:rPr>
            </w:pPr>
          </w:p>
        </w:tc>
        <w:tc>
          <w:tcPr>
            <w:tcW w:w="2697" w:type="dxa"/>
          </w:tcPr>
          <w:p w14:paraId="0D260A07" w14:textId="77777777" w:rsidR="00E11348" w:rsidRPr="00E11348" w:rsidRDefault="00E11348" w:rsidP="00E11348">
            <w:pPr>
              <w:rPr>
                <w:rFonts w:eastAsia="Calibri" w:cs="Times New Roman"/>
                <w:color w:val="auto"/>
                <w:sz w:val="20"/>
                <w:szCs w:val="20"/>
              </w:rPr>
            </w:pPr>
          </w:p>
        </w:tc>
        <w:tc>
          <w:tcPr>
            <w:tcW w:w="2338" w:type="dxa"/>
          </w:tcPr>
          <w:p w14:paraId="075B6EE9" w14:textId="77777777" w:rsidR="00E11348" w:rsidRPr="00E11348" w:rsidRDefault="00E11348" w:rsidP="00E11348">
            <w:pPr>
              <w:rPr>
                <w:rFonts w:eastAsia="Calibri" w:cs="Times New Roman"/>
                <w:color w:val="auto"/>
                <w:sz w:val="20"/>
                <w:szCs w:val="20"/>
              </w:rPr>
            </w:pPr>
          </w:p>
        </w:tc>
      </w:tr>
    </w:tbl>
    <w:p w14:paraId="53F465B4" w14:textId="77777777" w:rsidR="00E11348" w:rsidRDefault="00E11348" w:rsidP="00E11348">
      <w:pPr>
        <w:spacing w:after="0"/>
        <w:jc w:val="center"/>
        <w:rPr>
          <w:rFonts w:eastAsia="Times New Roman" w:cs="Times New Roman"/>
          <w:color w:val="auto"/>
          <w:sz w:val="20"/>
          <w:szCs w:val="20"/>
        </w:rPr>
      </w:pPr>
    </w:p>
    <w:p w14:paraId="185905D4" w14:textId="77777777" w:rsidR="00E11348" w:rsidRDefault="00E11348" w:rsidP="00E11348">
      <w:pPr>
        <w:spacing w:after="0"/>
        <w:jc w:val="center"/>
        <w:rPr>
          <w:rFonts w:eastAsia="Times New Roman" w:cs="Times New Roman"/>
          <w:color w:val="auto"/>
          <w:sz w:val="20"/>
          <w:szCs w:val="20"/>
        </w:rPr>
      </w:pPr>
    </w:p>
    <w:p w14:paraId="1CEEF093" w14:textId="61EE91B7" w:rsidR="00E11348" w:rsidRPr="00E11348" w:rsidRDefault="00E11348" w:rsidP="00E11348">
      <w:pPr>
        <w:spacing w:after="0"/>
        <w:jc w:val="center"/>
        <w:rPr>
          <w:rFonts w:eastAsia="Times New Roman" w:cs="Times New Roman"/>
          <w:b/>
          <w:bCs/>
          <w:i/>
          <w:iCs/>
          <w:color w:val="auto"/>
          <w:sz w:val="20"/>
          <w:szCs w:val="20"/>
        </w:rPr>
      </w:pPr>
      <w:r w:rsidRPr="00E11348">
        <w:rPr>
          <w:rFonts w:eastAsia="Times New Roman" w:cs="Times New Roman"/>
          <w:b/>
          <w:bCs/>
          <w:i/>
          <w:iCs/>
          <w:color w:val="auto"/>
          <w:sz w:val="20"/>
          <w:szCs w:val="20"/>
        </w:rPr>
        <w:t>(Continue on the next page)</w:t>
      </w:r>
    </w:p>
    <w:p w14:paraId="15900B40" w14:textId="77777777" w:rsidR="00E11348" w:rsidRPr="00E11348" w:rsidRDefault="00E11348" w:rsidP="00E11348">
      <w:pPr>
        <w:spacing w:after="0"/>
        <w:jc w:val="center"/>
        <w:rPr>
          <w:rFonts w:eastAsia="Times New Roman" w:cs="Times New Roman"/>
          <w:color w:val="auto"/>
          <w:sz w:val="20"/>
          <w:szCs w:val="20"/>
        </w:rPr>
      </w:pPr>
    </w:p>
    <w:p w14:paraId="520C538A" w14:textId="77777777" w:rsidR="00E11348" w:rsidRPr="00E11348" w:rsidRDefault="00E11348" w:rsidP="00E11348">
      <w:pPr>
        <w:spacing w:after="0"/>
        <w:rPr>
          <w:rFonts w:eastAsia="Times New Roman" w:cs="Times New Roman"/>
          <w:b/>
          <w:color w:val="auto"/>
          <w:sz w:val="20"/>
          <w:szCs w:val="20"/>
        </w:rPr>
      </w:pPr>
    </w:p>
    <w:p w14:paraId="3DEDC54D" w14:textId="77777777" w:rsidR="00E11348" w:rsidRPr="00E11348" w:rsidRDefault="00E11348" w:rsidP="00E11348">
      <w:pPr>
        <w:rPr>
          <w:rFonts w:eastAsia="Times New Roman" w:cs="Times New Roman"/>
          <w:color w:val="auto"/>
          <w:sz w:val="20"/>
          <w:szCs w:val="20"/>
        </w:rPr>
      </w:pPr>
      <w:r w:rsidRPr="00E11348">
        <w:rPr>
          <w:rFonts w:eastAsia="Times New Roman" w:cs="Times New Roman"/>
          <w:b/>
          <w:color w:val="auto"/>
          <w:sz w:val="20"/>
          <w:szCs w:val="20"/>
        </w:rPr>
        <w:t>Professional Experience(s) (show a minimum of two years of pertinent counseling experience):</w:t>
      </w:r>
      <w:r w:rsidRPr="00E11348">
        <w:rPr>
          <w:rFonts w:eastAsia="Times New Roman" w:cs="Times New Roman"/>
          <w:color w:val="auto"/>
          <w:sz w:val="20"/>
          <w:szCs w:val="20"/>
        </w:rPr>
        <w:t xml:space="preserve"> </w:t>
      </w:r>
    </w:p>
    <w:tbl>
      <w:tblPr>
        <w:tblStyle w:val="TableGrid131"/>
        <w:tblW w:w="0" w:type="auto"/>
        <w:tblLook w:val="04A0" w:firstRow="1" w:lastRow="0" w:firstColumn="1" w:lastColumn="0" w:noHBand="0" w:noVBand="1"/>
      </w:tblPr>
      <w:tblGrid>
        <w:gridCol w:w="2155"/>
        <w:gridCol w:w="2790"/>
        <w:gridCol w:w="2067"/>
        <w:gridCol w:w="2338"/>
      </w:tblGrid>
      <w:tr w:rsidR="00E11348" w:rsidRPr="00E11348" w14:paraId="2C2DAFB8" w14:textId="77777777" w:rsidTr="00C30CA8">
        <w:trPr>
          <w:trHeight w:val="432"/>
        </w:trPr>
        <w:tc>
          <w:tcPr>
            <w:tcW w:w="2155" w:type="dxa"/>
            <w:vAlign w:val="center"/>
          </w:tcPr>
          <w:p w14:paraId="65B6F196" w14:textId="77777777" w:rsidR="00E11348" w:rsidRPr="00E11348" w:rsidRDefault="00E11348" w:rsidP="00E11348">
            <w:pPr>
              <w:jc w:val="center"/>
              <w:rPr>
                <w:rFonts w:eastAsia="Calibri" w:cs="Times New Roman"/>
                <w:b/>
                <w:bCs/>
                <w:i/>
                <w:iCs/>
                <w:color w:val="auto"/>
                <w:sz w:val="20"/>
                <w:szCs w:val="20"/>
              </w:rPr>
            </w:pPr>
            <w:r w:rsidRPr="00E11348">
              <w:rPr>
                <w:rFonts w:eastAsia="Calibri" w:cs="Times New Roman"/>
                <w:b/>
                <w:bCs/>
                <w:i/>
                <w:iCs/>
                <w:color w:val="auto"/>
                <w:sz w:val="20"/>
                <w:szCs w:val="20"/>
              </w:rPr>
              <w:t>Employer</w:t>
            </w:r>
          </w:p>
        </w:tc>
        <w:tc>
          <w:tcPr>
            <w:tcW w:w="2790" w:type="dxa"/>
            <w:vAlign w:val="center"/>
          </w:tcPr>
          <w:p w14:paraId="365F06CC" w14:textId="77777777" w:rsidR="00E11348" w:rsidRPr="00E11348" w:rsidRDefault="00E11348" w:rsidP="00E11348">
            <w:pPr>
              <w:jc w:val="center"/>
              <w:rPr>
                <w:rFonts w:eastAsia="Calibri" w:cs="Times New Roman"/>
                <w:b/>
                <w:bCs/>
                <w:i/>
                <w:iCs/>
                <w:color w:val="auto"/>
                <w:sz w:val="20"/>
                <w:szCs w:val="20"/>
              </w:rPr>
            </w:pPr>
            <w:r w:rsidRPr="00E11348">
              <w:rPr>
                <w:rFonts w:eastAsia="Calibri" w:cs="Times New Roman"/>
                <w:b/>
                <w:bCs/>
                <w:i/>
                <w:iCs/>
                <w:color w:val="auto"/>
                <w:sz w:val="20"/>
                <w:szCs w:val="20"/>
              </w:rPr>
              <w:t>Job Title</w:t>
            </w:r>
          </w:p>
        </w:tc>
        <w:tc>
          <w:tcPr>
            <w:tcW w:w="2067" w:type="dxa"/>
            <w:vAlign w:val="center"/>
          </w:tcPr>
          <w:p w14:paraId="76948AE3" w14:textId="77777777" w:rsidR="00E11348" w:rsidRPr="00E11348" w:rsidRDefault="00E11348" w:rsidP="00E11348">
            <w:pPr>
              <w:jc w:val="center"/>
              <w:rPr>
                <w:rFonts w:eastAsia="Calibri" w:cs="Times New Roman"/>
                <w:b/>
                <w:bCs/>
                <w:i/>
                <w:iCs/>
                <w:color w:val="auto"/>
                <w:sz w:val="20"/>
                <w:szCs w:val="20"/>
              </w:rPr>
            </w:pPr>
            <w:r w:rsidRPr="00E11348">
              <w:rPr>
                <w:rFonts w:eastAsia="Calibri" w:cs="Times New Roman"/>
                <w:b/>
                <w:bCs/>
                <w:i/>
                <w:iCs/>
                <w:color w:val="auto"/>
                <w:sz w:val="20"/>
                <w:szCs w:val="20"/>
              </w:rPr>
              <w:t>Dates Employed</w:t>
            </w:r>
          </w:p>
        </w:tc>
        <w:tc>
          <w:tcPr>
            <w:tcW w:w="2338" w:type="dxa"/>
            <w:vAlign w:val="center"/>
          </w:tcPr>
          <w:p w14:paraId="3BA10AF2" w14:textId="77777777" w:rsidR="00E11348" w:rsidRPr="00E11348" w:rsidRDefault="00E11348" w:rsidP="00E11348">
            <w:pPr>
              <w:jc w:val="center"/>
              <w:rPr>
                <w:rFonts w:eastAsia="Calibri" w:cs="Times New Roman"/>
                <w:b/>
                <w:bCs/>
                <w:i/>
                <w:iCs/>
                <w:color w:val="auto"/>
                <w:sz w:val="20"/>
                <w:szCs w:val="20"/>
              </w:rPr>
            </w:pPr>
            <w:r w:rsidRPr="00E11348">
              <w:rPr>
                <w:rFonts w:eastAsia="Calibri" w:cs="Times New Roman"/>
                <w:b/>
                <w:bCs/>
                <w:i/>
                <w:iCs/>
                <w:color w:val="auto"/>
                <w:sz w:val="20"/>
                <w:szCs w:val="20"/>
              </w:rPr>
              <w:t>Clients Served</w:t>
            </w:r>
          </w:p>
        </w:tc>
      </w:tr>
      <w:tr w:rsidR="00E11348" w:rsidRPr="00E11348" w14:paraId="1B839277" w14:textId="77777777" w:rsidTr="00C30CA8">
        <w:trPr>
          <w:trHeight w:val="288"/>
        </w:trPr>
        <w:tc>
          <w:tcPr>
            <w:tcW w:w="2155" w:type="dxa"/>
          </w:tcPr>
          <w:p w14:paraId="6FBAFC75" w14:textId="77777777" w:rsidR="00E11348" w:rsidRPr="00E11348" w:rsidRDefault="00E11348" w:rsidP="00E11348">
            <w:pPr>
              <w:rPr>
                <w:rFonts w:eastAsia="Calibri" w:cs="Times New Roman"/>
                <w:color w:val="auto"/>
                <w:sz w:val="20"/>
                <w:szCs w:val="20"/>
              </w:rPr>
            </w:pPr>
          </w:p>
        </w:tc>
        <w:tc>
          <w:tcPr>
            <w:tcW w:w="2790" w:type="dxa"/>
          </w:tcPr>
          <w:p w14:paraId="737413CE" w14:textId="77777777" w:rsidR="00E11348" w:rsidRPr="00E11348" w:rsidRDefault="00E11348" w:rsidP="00E11348">
            <w:pPr>
              <w:rPr>
                <w:rFonts w:eastAsia="Calibri" w:cs="Times New Roman"/>
                <w:color w:val="auto"/>
                <w:sz w:val="20"/>
                <w:szCs w:val="20"/>
              </w:rPr>
            </w:pPr>
          </w:p>
        </w:tc>
        <w:tc>
          <w:tcPr>
            <w:tcW w:w="2067" w:type="dxa"/>
          </w:tcPr>
          <w:p w14:paraId="4728B70D" w14:textId="77777777" w:rsidR="00E11348" w:rsidRPr="00E11348" w:rsidRDefault="00E11348" w:rsidP="00E11348">
            <w:pPr>
              <w:rPr>
                <w:rFonts w:eastAsia="Calibri" w:cs="Times New Roman"/>
                <w:color w:val="auto"/>
                <w:sz w:val="20"/>
                <w:szCs w:val="20"/>
              </w:rPr>
            </w:pPr>
          </w:p>
        </w:tc>
        <w:tc>
          <w:tcPr>
            <w:tcW w:w="2338" w:type="dxa"/>
          </w:tcPr>
          <w:p w14:paraId="00035940" w14:textId="77777777" w:rsidR="00E11348" w:rsidRPr="00E11348" w:rsidRDefault="00E11348" w:rsidP="00E11348">
            <w:pPr>
              <w:rPr>
                <w:rFonts w:eastAsia="Calibri" w:cs="Times New Roman"/>
                <w:color w:val="auto"/>
                <w:sz w:val="20"/>
                <w:szCs w:val="20"/>
              </w:rPr>
            </w:pPr>
          </w:p>
        </w:tc>
      </w:tr>
      <w:tr w:rsidR="00E11348" w:rsidRPr="00E11348" w14:paraId="5BBAF735" w14:textId="77777777" w:rsidTr="00C30CA8">
        <w:trPr>
          <w:trHeight w:val="288"/>
        </w:trPr>
        <w:tc>
          <w:tcPr>
            <w:tcW w:w="2155" w:type="dxa"/>
          </w:tcPr>
          <w:p w14:paraId="2196AB23" w14:textId="77777777" w:rsidR="00E11348" w:rsidRPr="00E11348" w:rsidRDefault="00E11348" w:rsidP="00E11348">
            <w:pPr>
              <w:rPr>
                <w:rFonts w:eastAsia="Calibri" w:cs="Times New Roman"/>
                <w:color w:val="auto"/>
                <w:sz w:val="20"/>
                <w:szCs w:val="20"/>
              </w:rPr>
            </w:pPr>
          </w:p>
        </w:tc>
        <w:tc>
          <w:tcPr>
            <w:tcW w:w="2790" w:type="dxa"/>
          </w:tcPr>
          <w:p w14:paraId="2C301F17" w14:textId="77777777" w:rsidR="00E11348" w:rsidRPr="00E11348" w:rsidRDefault="00E11348" w:rsidP="00E11348">
            <w:pPr>
              <w:rPr>
                <w:rFonts w:eastAsia="Calibri" w:cs="Times New Roman"/>
                <w:color w:val="auto"/>
                <w:sz w:val="20"/>
                <w:szCs w:val="20"/>
              </w:rPr>
            </w:pPr>
          </w:p>
        </w:tc>
        <w:tc>
          <w:tcPr>
            <w:tcW w:w="2067" w:type="dxa"/>
          </w:tcPr>
          <w:p w14:paraId="4D258E7B" w14:textId="77777777" w:rsidR="00E11348" w:rsidRPr="00E11348" w:rsidRDefault="00E11348" w:rsidP="00E11348">
            <w:pPr>
              <w:rPr>
                <w:rFonts w:eastAsia="Calibri" w:cs="Times New Roman"/>
                <w:color w:val="auto"/>
                <w:sz w:val="20"/>
                <w:szCs w:val="20"/>
              </w:rPr>
            </w:pPr>
          </w:p>
        </w:tc>
        <w:tc>
          <w:tcPr>
            <w:tcW w:w="2338" w:type="dxa"/>
          </w:tcPr>
          <w:p w14:paraId="34D7F411" w14:textId="77777777" w:rsidR="00E11348" w:rsidRPr="00E11348" w:rsidRDefault="00E11348" w:rsidP="00E11348">
            <w:pPr>
              <w:rPr>
                <w:rFonts w:eastAsia="Calibri" w:cs="Times New Roman"/>
                <w:color w:val="auto"/>
                <w:sz w:val="20"/>
                <w:szCs w:val="20"/>
              </w:rPr>
            </w:pPr>
          </w:p>
        </w:tc>
      </w:tr>
      <w:tr w:rsidR="00E11348" w:rsidRPr="00E11348" w14:paraId="7B539130" w14:textId="77777777" w:rsidTr="00C30CA8">
        <w:trPr>
          <w:trHeight w:val="288"/>
        </w:trPr>
        <w:tc>
          <w:tcPr>
            <w:tcW w:w="2155" w:type="dxa"/>
          </w:tcPr>
          <w:p w14:paraId="2EAA8D96" w14:textId="77777777" w:rsidR="00E11348" w:rsidRPr="00E11348" w:rsidRDefault="00E11348" w:rsidP="00E11348">
            <w:pPr>
              <w:rPr>
                <w:rFonts w:eastAsia="Calibri" w:cs="Times New Roman"/>
                <w:color w:val="auto"/>
                <w:sz w:val="20"/>
                <w:szCs w:val="20"/>
              </w:rPr>
            </w:pPr>
          </w:p>
        </w:tc>
        <w:tc>
          <w:tcPr>
            <w:tcW w:w="2790" w:type="dxa"/>
          </w:tcPr>
          <w:p w14:paraId="60068B75" w14:textId="77777777" w:rsidR="00E11348" w:rsidRPr="00E11348" w:rsidRDefault="00E11348" w:rsidP="00E11348">
            <w:pPr>
              <w:rPr>
                <w:rFonts w:eastAsia="Calibri" w:cs="Times New Roman"/>
                <w:color w:val="auto"/>
                <w:sz w:val="20"/>
                <w:szCs w:val="20"/>
              </w:rPr>
            </w:pPr>
          </w:p>
        </w:tc>
        <w:tc>
          <w:tcPr>
            <w:tcW w:w="2067" w:type="dxa"/>
          </w:tcPr>
          <w:p w14:paraId="7620EAC8" w14:textId="77777777" w:rsidR="00E11348" w:rsidRPr="00E11348" w:rsidRDefault="00E11348" w:rsidP="00E11348">
            <w:pPr>
              <w:rPr>
                <w:rFonts w:eastAsia="Calibri" w:cs="Times New Roman"/>
                <w:color w:val="auto"/>
                <w:sz w:val="20"/>
                <w:szCs w:val="20"/>
              </w:rPr>
            </w:pPr>
          </w:p>
        </w:tc>
        <w:tc>
          <w:tcPr>
            <w:tcW w:w="2338" w:type="dxa"/>
          </w:tcPr>
          <w:p w14:paraId="67DBEE58" w14:textId="77777777" w:rsidR="00E11348" w:rsidRPr="00E11348" w:rsidRDefault="00E11348" w:rsidP="00E11348">
            <w:pPr>
              <w:rPr>
                <w:rFonts w:eastAsia="Calibri" w:cs="Times New Roman"/>
                <w:color w:val="auto"/>
                <w:sz w:val="20"/>
                <w:szCs w:val="20"/>
              </w:rPr>
            </w:pPr>
          </w:p>
        </w:tc>
      </w:tr>
      <w:tr w:rsidR="00E11348" w:rsidRPr="00E11348" w14:paraId="6C7C8E57" w14:textId="77777777" w:rsidTr="00C30CA8">
        <w:trPr>
          <w:trHeight w:val="288"/>
        </w:trPr>
        <w:tc>
          <w:tcPr>
            <w:tcW w:w="2155" w:type="dxa"/>
          </w:tcPr>
          <w:p w14:paraId="4FF5DBDE" w14:textId="77777777" w:rsidR="00E11348" w:rsidRPr="00E11348" w:rsidRDefault="00E11348" w:rsidP="00E11348">
            <w:pPr>
              <w:rPr>
                <w:rFonts w:eastAsia="Calibri" w:cs="Times New Roman"/>
                <w:color w:val="auto"/>
                <w:sz w:val="20"/>
                <w:szCs w:val="20"/>
              </w:rPr>
            </w:pPr>
          </w:p>
        </w:tc>
        <w:tc>
          <w:tcPr>
            <w:tcW w:w="2790" w:type="dxa"/>
          </w:tcPr>
          <w:p w14:paraId="2600B030" w14:textId="77777777" w:rsidR="00E11348" w:rsidRPr="00E11348" w:rsidRDefault="00E11348" w:rsidP="00E11348">
            <w:pPr>
              <w:rPr>
                <w:rFonts w:eastAsia="Calibri" w:cs="Times New Roman"/>
                <w:color w:val="auto"/>
                <w:sz w:val="20"/>
                <w:szCs w:val="20"/>
              </w:rPr>
            </w:pPr>
          </w:p>
        </w:tc>
        <w:tc>
          <w:tcPr>
            <w:tcW w:w="2067" w:type="dxa"/>
          </w:tcPr>
          <w:p w14:paraId="0373E16E" w14:textId="77777777" w:rsidR="00E11348" w:rsidRPr="00E11348" w:rsidRDefault="00E11348" w:rsidP="00E11348">
            <w:pPr>
              <w:rPr>
                <w:rFonts w:eastAsia="Calibri" w:cs="Times New Roman"/>
                <w:color w:val="auto"/>
                <w:sz w:val="20"/>
                <w:szCs w:val="20"/>
              </w:rPr>
            </w:pPr>
          </w:p>
        </w:tc>
        <w:tc>
          <w:tcPr>
            <w:tcW w:w="2338" w:type="dxa"/>
          </w:tcPr>
          <w:p w14:paraId="0F9BF116" w14:textId="77777777" w:rsidR="00E11348" w:rsidRPr="00E11348" w:rsidRDefault="00E11348" w:rsidP="00E11348">
            <w:pPr>
              <w:rPr>
                <w:rFonts w:eastAsia="Calibri" w:cs="Times New Roman"/>
                <w:color w:val="auto"/>
                <w:sz w:val="20"/>
                <w:szCs w:val="20"/>
              </w:rPr>
            </w:pPr>
          </w:p>
        </w:tc>
      </w:tr>
    </w:tbl>
    <w:p w14:paraId="016D8609" w14:textId="77777777" w:rsidR="00E11348" w:rsidRPr="00E11348" w:rsidRDefault="00E11348" w:rsidP="00E11348">
      <w:pPr>
        <w:spacing w:after="0"/>
        <w:rPr>
          <w:rFonts w:eastAsia="Times New Roman" w:cs="Times New Roman"/>
          <w:color w:val="auto"/>
          <w:sz w:val="20"/>
          <w:szCs w:val="20"/>
        </w:rPr>
      </w:pPr>
    </w:p>
    <w:p w14:paraId="61BBC66F" w14:textId="77777777" w:rsidR="00E11348" w:rsidRPr="00E11348" w:rsidRDefault="00E11348" w:rsidP="00E11348">
      <w:pPr>
        <w:spacing w:after="0"/>
        <w:rPr>
          <w:rFonts w:eastAsia="Times New Roman" w:cs="Times New Roman"/>
          <w:color w:val="auto"/>
          <w:sz w:val="20"/>
          <w:szCs w:val="20"/>
        </w:rPr>
      </w:pPr>
    </w:p>
    <w:p w14:paraId="7BB86EE2" w14:textId="77777777" w:rsidR="00E11348" w:rsidRPr="00E11348" w:rsidRDefault="00E11348" w:rsidP="00E11348">
      <w:pPr>
        <w:spacing w:after="0"/>
        <w:rPr>
          <w:rFonts w:eastAsia="Times New Roman" w:cs="Times New Roman"/>
          <w:color w:val="auto"/>
          <w:sz w:val="20"/>
          <w:szCs w:val="20"/>
        </w:rPr>
      </w:pPr>
    </w:p>
    <w:p w14:paraId="6D82C23E" w14:textId="77777777" w:rsidR="00E11348" w:rsidRPr="00E11348" w:rsidRDefault="00E11348" w:rsidP="00E11348">
      <w:pPr>
        <w:spacing w:after="0"/>
        <w:rPr>
          <w:rFonts w:eastAsia="Times New Roman" w:cs="Times New Roman"/>
          <w:b/>
          <w:color w:val="auto"/>
          <w:sz w:val="20"/>
          <w:szCs w:val="20"/>
        </w:rPr>
      </w:pPr>
      <w:r w:rsidRPr="00E11348">
        <w:rPr>
          <w:rFonts w:eastAsia="Times New Roman" w:cs="Times New Roman"/>
          <w:b/>
          <w:color w:val="auto"/>
          <w:sz w:val="20"/>
          <w:szCs w:val="20"/>
        </w:rPr>
        <w:t xml:space="preserve">Please read and initial the items listed below to indicate your agreement.  </w:t>
      </w:r>
    </w:p>
    <w:p w14:paraId="4C62C553" w14:textId="77777777" w:rsidR="00E11348" w:rsidRPr="00E11348" w:rsidRDefault="00E11348" w:rsidP="00E11348">
      <w:pPr>
        <w:spacing w:after="0"/>
        <w:rPr>
          <w:rFonts w:eastAsia="Times New Roman" w:cs="Times New Roman"/>
          <w:color w:val="auto"/>
          <w:sz w:val="20"/>
          <w:szCs w:val="20"/>
        </w:rPr>
      </w:pPr>
    </w:p>
    <w:p w14:paraId="0438E449" w14:textId="77777777" w:rsidR="00E11348" w:rsidRPr="00E11348" w:rsidRDefault="00E11348" w:rsidP="00E11348">
      <w:pPr>
        <w:spacing w:after="0"/>
        <w:ind w:left="900" w:hanging="900"/>
        <w:rPr>
          <w:rFonts w:eastAsia="Times New Roman" w:cs="Times New Roman"/>
          <w:color w:val="auto"/>
          <w:sz w:val="20"/>
          <w:szCs w:val="20"/>
        </w:rPr>
      </w:pPr>
      <w:r w:rsidRPr="00E11348">
        <w:rPr>
          <w:rFonts w:eastAsia="Times New Roman" w:cs="Times New Roman"/>
          <w:color w:val="auto"/>
          <w:sz w:val="20"/>
          <w:szCs w:val="20"/>
        </w:rPr>
        <w:t>_______    I have received a copy of the “Supervision Guidelines for Site Supervisors” from the program, and understand the program’s expectations , requirements, and procedures.</w:t>
      </w:r>
    </w:p>
    <w:p w14:paraId="159A83E9" w14:textId="77777777" w:rsidR="00E11348" w:rsidRPr="00E11348" w:rsidRDefault="00E11348" w:rsidP="00E11348">
      <w:pPr>
        <w:spacing w:after="0"/>
        <w:ind w:left="900" w:hanging="900"/>
        <w:rPr>
          <w:rFonts w:eastAsia="Times New Roman" w:cs="Times New Roman"/>
          <w:color w:val="auto"/>
          <w:sz w:val="20"/>
          <w:szCs w:val="20"/>
        </w:rPr>
      </w:pPr>
    </w:p>
    <w:p w14:paraId="63C34EBE" w14:textId="77777777" w:rsidR="00E11348" w:rsidRPr="00E11348" w:rsidRDefault="00E11348" w:rsidP="00E11348">
      <w:pPr>
        <w:spacing w:after="0"/>
        <w:ind w:left="900" w:hanging="900"/>
        <w:rPr>
          <w:rFonts w:eastAsia="Times New Roman" w:cs="Times New Roman"/>
          <w:color w:val="auto"/>
          <w:sz w:val="20"/>
          <w:szCs w:val="20"/>
        </w:rPr>
      </w:pPr>
      <w:r w:rsidRPr="00E11348">
        <w:rPr>
          <w:rFonts w:eastAsia="Times New Roman" w:cs="Times New Roman"/>
          <w:color w:val="auto"/>
          <w:sz w:val="20"/>
          <w:szCs w:val="20"/>
        </w:rPr>
        <w:t>_______</w:t>
      </w:r>
      <w:r w:rsidRPr="00E11348">
        <w:rPr>
          <w:rFonts w:eastAsia="Times New Roman" w:cs="Times New Roman"/>
          <w:color w:val="auto"/>
          <w:sz w:val="20"/>
          <w:szCs w:val="20"/>
        </w:rPr>
        <w:tab/>
        <w:t>I agree to review the Counselor Education “Training Videos for Supervisors” and to notify the program that I have viewed them.</w:t>
      </w:r>
    </w:p>
    <w:p w14:paraId="56B0CBB4" w14:textId="77777777" w:rsidR="00E11348" w:rsidRPr="00E11348" w:rsidRDefault="00E11348" w:rsidP="00E11348">
      <w:pPr>
        <w:spacing w:after="0"/>
        <w:ind w:left="900" w:hanging="900"/>
        <w:rPr>
          <w:rFonts w:eastAsia="Times New Roman" w:cs="Times New Roman"/>
          <w:color w:val="auto"/>
          <w:sz w:val="20"/>
          <w:szCs w:val="20"/>
        </w:rPr>
      </w:pPr>
    </w:p>
    <w:p w14:paraId="57839BD2" w14:textId="77777777" w:rsidR="00E11348" w:rsidRPr="00E11348" w:rsidRDefault="00E11348" w:rsidP="00E11348">
      <w:pPr>
        <w:spacing w:after="0"/>
        <w:ind w:left="900" w:hanging="900"/>
        <w:rPr>
          <w:rFonts w:eastAsia="Times New Roman" w:cs="Times New Roman"/>
          <w:color w:val="auto"/>
          <w:sz w:val="20"/>
          <w:szCs w:val="20"/>
        </w:rPr>
      </w:pPr>
      <w:r w:rsidRPr="00E11348">
        <w:rPr>
          <w:rFonts w:eastAsia="Times New Roman" w:cs="Times New Roman"/>
          <w:color w:val="auto"/>
          <w:sz w:val="20"/>
          <w:szCs w:val="20"/>
        </w:rPr>
        <w:t>_______</w:t>
      </w:r>
      <w:r w:rsidRPr="00E11348">
        <w:rPr>
          <w:rFonts w:eastAsia="Times New Roman" w:cs="Times New Roman"/>
          <w:color w:val="auto"/>
          <w:sz w:val="20"/>
          <w:szCs w:val="20"/>
        </w:rPr>
        <w:tab/>
        <w:t>I agree to attend scheduled meetings with the Clinical Director, Dr. Tommerdahl, during the semester to discuss the program student’s performance.</w:t>
      </w:r>
    </w:p>
    <w:p w14:paraId="6EFDA28D" w14:textId="77777777" w:rsidR="00E11348" w:rsidRPr="00E11348" w:rsidRDefault="00E11348" w:rsidP="00E11348">
      <w:pPr>
        <w:spacing w:after="0"/>
        <w:ind w:left="900" w:hanging="900"/>
        <w:rPr>
          <w:rFonts w:eastAsia="Times New Roman" w:cs="Times New Roman"/>
          <w:color w:val="auto"/>
          <w:sz w:val="20"/>
          <w:szCs w:val="20"/>
        </w:rPr>
      </w:pPr>
    </w:p>
    <w:p w14:paraId="1351DE35" w14:textId="77777777" w:rsidR="00E11348" w:rsidRPr="00E11348" w:rsidRDefault="00E11348" w:rsidP="00E11348">
      <w:pPr>
        <w:spacing w:after="0"/>
        <w:ind w:left="900" w:hanging="900"/>
        <w:rPr>
          <w:rFonts w:eastAsia="Times New Roman" w:cs="Times New Roman"/>
          <w:color w:val="auto"/>
          <w:sz w:val="20"/>
          <w:szCs w:val="20"/>
        </w:rPr>
      </w:pPr>
      <w:r w:rsidRPr="00E11348">
        <w:rPr>
          <w:rFonts w:eastAsia="Times New Roman" w:cs="Times New Roman"/>
          <w:color w:val="auto"/>
          <w:sz w:val="20"/>
          <w:szCs w:val="20"/>
        </w:rPr>
        <w:t>_______</w:t>
      </w:r>
      <w:r w:rsidRPr="00E11348">
        <w:rPr>
          <w:rFonts w:eastAsia="Times New Roman" w:cs="Times New Roman"/>
          <w:color w:val="auto"/>
          <w:sz w:val="20"/>
          <w:szCs w:val="20"/>
        </w:rPr>
        <w:tab/>
        <w:t>I agree to supervise the program student for a minimum of one (1) hour per week during the semester.</w:t>
      </w:r>
    </w:p>
    <w:p w14:paraId="46C648C8" w14:textId="77777777" w:rsidR="00E11348" w:rsidRPr="00E11348" w:rsidRDefault="00E11348" w:rsidP="00E11348">
      <w:pPr>
        <w:spacing w:after="0"/>
        <w:ind w:left="900" w:hanging="900"/>
        <w:rPr>
          <w:rFonts w:eastAsia="Times New Roman" w:cs="Times New Roman"/>
          <w:color w:val="auto"/>
          <w:sz w:val="20"/>
          <w:szCs w:val="20"/>
        </w:rPr>
      </w:pPr>
    </w:p>
    <w:p w14:paraId="3FE2FCF8" w14:textId="77777777" w:rsidR="00E11348" w:rsidRPr="00E11348" w:rsidRDefault="00E11348" w:rsidP="00E11348">
      <w:pPr>
        <w:spacing w:after="0"/>
        <w:ind w:left="900" w:hanging="900"/>
        <w:rPr>
          <w:rFonts w:eastAsia="Times New Roman" w:cs="Times New Roman"/>
          <w:color w:val="auto"/>
          <w:sz w:val="20"/>
          <w:szCs w:val="20"/>
        </w:rPr>
      </w:pPr>
      <w:r w:rsidRPr="00E11348">
        <w:rPr>
          <w:rFonts w:eastAsia="Times New Roman" w:cs="Times New Roman"/>
          <w:color w:val="auto"/>
          <w:sz w:val="20"/>
          <w:szCs w:val="20"/>
        </w:rPr>
        <w:t>_______</w:t>
      </w:r>
      <w:r w:rsidRPr="00E11348">
        <w:rPr>
          <w:rFonts w:eastAsia="Times New Roman" w:cs="Times New Roman"/>
          <w:color w:val="auto"/>
          <w:sz w:val="20"/>
          <w:szCs w:val="20"/>
        </w:rPr>
        <w:tab/>
        <w:t>I agree to review the program student’s performance as a counselor by either viewing a taped session with a client or sitting in on a live session with a client at least twice during the semester; I will submit a review form for each session observed.</w:t>
      </w:r>
    </w:p>
    <w:p w14:paraId="020F878B" w14:textId="77777777" w:rsidR="00E11348" w:rsidRPr="00E11348" w:rsidRDefault="00E11348" w:rsidP="00E11348">
      <w:pPr>
        <w:spacing w:after="0"/>
        <w:ind w:left="900" w:hanging="900"/>
        <w:rPr>
          <w:rFonts w:eastAsia="Times New Roman" w:cs="Times New Roman"/>
          <w:color w:val="auto"/>
          <w:sz w:val="20"/>
          <w:szCs w:val="20"/>
        </w:rPr>
      </w:pPr>
    </w:p>
    <w:p w14:paraId="28CFA3FB" w14:textId="77777777" w:rsidR="00E11348" w:rsidRPr="00E11348" w:rsidRDefault="00E11348" w:rsidP="00E11348">
      <w:pPr>
        <w:spacing w:after="0"/>
        <w:ind w:left="900" w:hanging="900"/>
        <w:rPr>
          <w:rFonts w:eastAsia="Times New Roman" w:cs="Times New Roman"/>
          <w:color w:val="auto"/>
          <w:sz w:val="20"/>
          <w:szCs w:val="20"/>
        </w:rPr>
      </w:pPr>
      <w:r w:rsidRPr="00E11348">
        <w:rPr>
          <w:rFonts w:eastAsia="Times New Roman" w:cs="Times New Roman"/>
          <w:color w:val="auto"/>
          <w:sz w:val="20"/>
          <w:szCs w:val="20"/>
        </w:rPr>
        <w:t>_______</w:t>
      </w:r>
      <w:r w:rsidRPr="00E11348">
        <w:rPr>
          <w:rFonts w:eastAsia="Times New Roman" w:cs="Times New Roman"/>
          <w:color w:val="auto"/>
          <w:sz w:val="20"/>
          <w:szCs w:val="20"/>
        </w:rPr>
        <w:tab/>
        <w:t>I agree to provide the program student with an opportunity to lead group counseling sessions and acquire a minimum of 10 hours in group leadership.</w:t>
      </w:r>
    </w:p>
    <w:p w14:paraId="40D2AEC6" w14:textId="77777777" w:rsidR="00E11348" w:rsidRPr="00E11348" w:rsidRDefault="00E11348" w:rsidP="00E11348">
      <w:pPr>
        <w:spacing w:after="0"/>
        <w:ind w:left="900" w:hanging="900"/>
        <w:rPr>
          <w:rFonts w:eastAsia="Times New Roman" w:cs="Times New Roman"/>
          <w:color w:val="auto"/>
          <w:sz w:val="20"/>
          <w:szCs w:val="20"/>
        </w:rPr>
      </w:pPr>
    </w:p>
    <w:p w14:paraId="6D87C38F" w14:textId="77777777" w:rsidR="00E11348" w:rsidRPr="00E11348" w:rsidRDefault="00E11348" w:rsidP="00E11348">
      <w:pPr>
        <w:spacing w:after="0"/>
        <w:ind w:left="900" w:hanging="900"/>
        <w:rPr>
          <w:rFonts w:eastAsia="Times New Roman" w:cs="Times New Roman"/>
          <w:color w:val="auto"/>
          <w:sz w:val="20"/>
          <w:szCs w:val="20"/>
        </w:rPr>
      </w:pPr>
      <w:r w:rsidRPr="00E11348">
        <w:rPr>
          <w:rFonts w:eastAsia="Times New Roman" w:cs="Times New Roman"/>
          <w:color w:val="auto"/>
          <w:sz w:val="20"/>
          <w:szCs w:val="20"/>
        </w:rPr>
        <w:t>_______</w:t>
      </w:r>
      <w:r w:rsidRPr="00E11348">
        <w:rPr>
          <w:rFonts w:eastAsia="Times New Roman" w:cs="Times New Roman"/>
          <w:color w:val="auto"/>
          <w:sz w:val="20"/>
          <w:szCs w:val="20"/>
        </w:rPr>
        <w:tab/>
        <w:t>I agree to abide by and endorse the most current versions of the ACA Code of Ethics, the Texas LPC Code of Ethics, and the ethical codes of all ACA Divisions in supervision with program students.</w:t>
      </w:r>
    </w:p>
    <w:p w14:paraId="0C6638CB" w14:textId="77777777" w:rsidR="00E11348" w:rsidRPr="00E11348" w:rsidRDefault="00E11348" w:rsidP="00E11348">
      <w:pPr>
        <w:spacing w:after="0"/>
        <w:ind w:left="900" w:hanging="900"/>
        <w:rPr>
          <w:rFonts w:eastAsia="Times New Roman" w:cs="Times New Roman"/>
          <w:color w:val="auto"/>
          <w:sz w:val="20"/>
          <w:szCs w:val="20"/>
        </w:rPr>
      </w:pPr>
    </w:p>
    <w:p w14:paraId="489D7054" w14:textId="77777777" w:rsidR="00E11348" w:rsidRPr="00E11348" w:rsidRDefault="00E11348" w:rsidP="00E11348">
      <w:pPr>
        <w:spacing w:after="0"/>
        <w:ind w:left="900" w:hanging="900"/>
        <w:rPr>
          <w:rFonts w:eastAsia="Times New Roman" w:cs="Times New Roman"/>
          <w:color w:val="auto"/>
          <w:sz w:val="20"/>
          <w:szCs w:val="20"/>
        </w:rPr>
      </w:pPr>
      <w:r w:rsidRPr="00E11348">
        <w:rPr>
          <w:rFonts w:eastAsia="Times New Roman" w:cs="Times New Roman"/>
          <w:color w:val="auto"/>
          <w:sz w:val="20"/>
          <w:szCs w:val="20"/>
        </w:rPr>
        <w:t>_______</w:t>
      </w:r>
      <w:r w:rsidRPr="00E11348">
        <w:rPr>
          <w:rFonts w:eastAsia="Times New Roman" w:cs="Times New Roman"/>
          <w:color w:val="auto"/>
          <w:sz w:val="20"/>
          <w:szCs w:val="20"/>
        </w:rPr>
        <w:tab/>
        <w:t>I agree to abide by and endorse the most current version of the ACA Multicultural and Social Justice Competencies and of the ACA Advocacy Principles and discuss them in supervision with program students.</w:t>
      </w:r>
    </w:p>
    <w:p w14:paraId="5AEB2347" w14:textId="77777777" w:rsidR="00E11348" w:rsidRPr="00E11348" w:rsidRDefault="00E11348" w:rsidP="00E11348">
      <w:pPr>
        <w:spacing w:after="0"/>
        <w:rPr>
          <w:rFonts w:eastAsia="Times New Roman" w:cs="Times New Roman"/>
          <w:color w:val="auto"/>
          <w:sz w:val="20"/>
          <w:szCs w:val="20"/>
        </w:rPr>
      </w:pPr>
    </w:p>
    <w:p w14:paraId="09B52FB1" w14:textId="77777777" w:rsidR="00E11348" w:rsidRPr="00E11348" w:rsidRDefault="00E11348" w:rsidP="00E11348">
      <w:pPr>
        <w:spacing w:after="0"/>
        <w:rPr>
          <w:rFonts w:eastAsia="Times New Roman" w:cs="Times New Roman"/>
          <w:color w:val="auto"/>
          <w:sz w:val="20"/>
          <w:szCs w:val="20"/>
        </w:rPr>
      </w:pPr>
    </w:p>
    <w:p w14:paraId="06F34510" w14:textId="77777777" w:rsidR="00E11348" w:rsidRPr="00E11348" w:rsidRDefault="00E11348" w:rsidP="00E11348">
      <w:pPr>
        <w:spacing w:after="0"/>
        <w:rPr>
          <w:rFonts w:eastAsia="Times New Roman" w:cs="Times New Roman"/>
          <w:color w:val="auto"/>
          <w:sz w:val="20"/>
          <w:szCs w:val="20"/>
        </w:rPr>
      </w:pPr>
    </w:p>
    <w:p w14:paraId="3DAD2D49" w14:textId="77777777" w:rsidR="00E11348" w:rsidRPr="00E11348" w:rsidRDefault="00E11348" w:rsidP="00E11348">
      <w:pPr>
        <w:spacing w:after="0"/>
        <w:rPr>
          <w:rFonts w:eastAsia="Times New Roman" w:cs="Times New Roman"/>
          <w:color w:val="auto"/>
          <w:sz w:val="20"/>
          <w:szCs w:val="20"/>
        </w:rPr>
      </w:pPr>
      <w:r w:rsidRPr="00E11348">
        <w:rPr>
          <w:rFonts w:eastAsia="Times New Roman" w:cs="Times New Roman"/>
          <w:color w:val="auto"/>
          <w:sz w:val="20"/>
          <w:szCs w:val="20"/>
        </w:rPr>
        <w:t>Please sign below indicating that the information provided on this form valid regarding the site and you as the supervisor.</w:t>
      </w:r>
    </w:p>
    <w:p w14:paraId="37AF2562" w14:textId="77777777" w:rsidR="00E11348" w:rsidRPr="00E11348" w:rsidRDefault="00E11348" w:rsidP="00E11348">
      <w:pPr>
        <w:spacing w:after="0"/>
        <w:rPr>
          <w:rFonts w:eastAsia="Times New Roman" w:cs="Times New Roman"/>
          <w:color w:val="auto"/>
          <w:sz w:val="20"/>
          <w:szCs w:val="20"/>
        </w:rPr>
      </w:pPr>
    </w:p>
    <w:p w14:paraId="5539EE9A" w14:textId="77777777" w:rsidR="00E11348" w:rsidRPr="00E11348" w:rsidRDefault="00E11348" w:rsidP="00E11348">
      <w:pPr>
        <w:spacing w:after="0"/>
        <w:rPr>
          <w:rFonts w:eastAsia="Times New Roman" w:cs="Times New Roman"/>
          <w:color w:val="auto"/>
          <w:sz w:val="20"/>
          <w:szCs w:val="20"/>
        </w:rPr>
      </w:pPr>
    </w:p>
    <w:p w14:paraId="2A836728" w14:textId="77777777" w:rsidR="00E11348" w:rsidRPr="00E11348" w:rsidRDefault="00E11348" w:rsidP="00E11348">
      <w:pPr>
        <w:spacing w:after="0"/>
        <w:rPr>
          <w:rFonts w:eastAsia="Times New Roman" w:cs="Times New Roman"/>
          <w:color w:val="auto"/>
          <w:sz w:val="20"/>
          <w:szCs w:val="20"/>
        </w:rPr>
      </w:pPr>
    </w:p>
    <w:p w14:paraId="0E1941E0" w14:textId="77777777" w:rsidR="00E11348" w:rsidRPr="00E11348" w:rsidRDefault="00E11348" w:rsidP="00E11348">
      <w:pPr>
        <w:spacing w:after="0"/>
        <w:rPr>
          <w:rFonts w:eastAsia="Times New Roman" w:cs="Times New Roman"/>
          <w:color w:val="auto"/>
          <w:sz w:val="20"/>
          <w:szCs w:val="20"/>
        </w:rPr>
      </w:pPr>
    </w:p>
    <w:p w14:paraId="7A00E7C4" w14:textId="77777777" w:rsidR="00E11348" w:rsidRPr="00E11348" w:rsidRDefault="00E11348" w:rsidP="00E11348">
      <w:pPr>
        <w:spacing w:after="0"/>
        <w:rPr>
          <w:rFonts w:eastAsia="Times New Roman" w:cs="Times New Roman"/>
          <w:color w:val="auto"/>
          <w:sz w:val="20"/>
          <w:szCs w:val="20"/>
        </w:rPr>
      </w:pPr>
    </w:p>
    <w:p w14:paraId="0FC84FA7" w14:textId="77777777" w:rsidR="00E11348" w:rsidRPr="00E11348" w:rsidRDefault="00E11348" w:rsidP="00E11348">
      <w:pPr>
        <w:spacing w:after="0"/>
        <w:rPr>
          <w:rFonts w:eastAsia="Times New Roman" w:cs="Times New Roman"/>
          <w:color w:val="auto"/>
          <w:szCs w:val="24"/>
        </w:rPr>
      </w:pPr>
      <w:r w:rsidRPr="00E11348">
        <w:rPr>
          <w:rFonts w:eastAsia="Times New Roman" w:cs="Times New Roman"/>
          <w:b/>
          <w:i/>
          <w:color w:val="auto"/>
          <w:szCs w:val="24"/>
        </w:rPr>
        <w:t>Signature: ______________________________________</w:t>
      </w:r>
      <w:r w:rsidRPr="00E11348">
        <w:rPr>
          <w:rFonts w:eastAsia="Times New Roman" w:cs="Times New Roman"/>
          <w:b/>
          <w:i/>
          <w:color w:val="auto"/>
          <w:szCs w:val="24"/>
        </w:rPr>
        <w:tab/>
      </w:r>
      <w:r w:rsidRPr="00E11348">
        <w:rPr>
          <w:rFonts w:eastAsia="Times New Roman" w:cs="Times New Roman"/>
          <w:b/>
          <w:i/>
          <w:color w:val="auto"/>
          <w:szCs w:val="24"/>
        </w:rPr>
        <w:tab/>
        <w:t>Date: ________________</w:t>
      </w:r>
      <w:r w:rsidRPr="00E11348">
        <w:rPr>
          <w:rFonts w:eastAsia="Times New Roman" w:cs="Times New Roman"/>
          <w:color w:val="auto"/>
          <w:szCs w:val="24"/>
        </w:rPr>
        <w:t>_</w:t>
      </w:r>
    </w:p>
    <w:p w14:paraId="12A4807A" w14:textId="77777777" w:rsidR="00E11348" w:rsidRDefault="00E11348" w:rsidP="00E11348">
      <w:pPr>
        <w:spacing w:after="0"/>
        <w:rPr>
          <w:rFonts w:eastAsia="Times New Roman" w:cs="Times New Roman"/>
          <w:color w:val="auto"/>
          <w:szCs w:val="24"/>
        </w:rPr>
      </w:pPr>
    </w:p>
    <w:p w14:paraId="296D4D41" w14:textId="77777777" w:rsidR="00E11348" w:rsidRPr="00E11348" w:rsidRDefault="00E11348" w:rsidP="00E11348">
      <w:pPr>
        <w:spacing w:after="0"/>
        <w:rPr>
          <w:rFonts w:eastAsia="Times New Roman" w:cs="Times New Roman"/>
          <w:color w:val="auto"/>
          <w:szCs w:val="24"/>
        </w:rPr>
      </w:pPr>
    </w:p>
    <w:p w14:paraId="4BE194BF" w14:textId="77777777" w:rsidR="00E11348" w:rsidRPr="00E11348" w:rsidRDefault="00E11348" w:rsidP="00E11348">
      <w:pPr>
        <w:spacing w:after="0"/>
        <w:rPr>
          <w:rFonts w:eastAsia="Times New Roman" w:cs="Times New Roman"/>
          <w:color w:val="auto"/>
          <w:szCs w:val="24"/>
        </w:rPr>
      </w:pPr>
    </w:p>
    <w:p w14:paraId="2DA78237" w14:textId="77777777" w:rsidR="00E11348" w:rsidRDefault="00E11348" w:rsidP="00E11348">
      <w:pPr>
        <w:spacing w:after="0"/>
        <w:rPr>
          <w:rFonts w:eastAsia="Times New Roman" w:cs="Times New Roman"/>
          <w:b/>
          <w:color w:val="auto"/>
          <w:szCs w:val="24"/>
        </w:rPr>
      </w:pPr>
    </w:p>
    <w:p w14:paraId="602516EE" w14:textId="77777777" w:rsidR="001E5B38" w:rsidRDefault="001E5B38" w:rsidP="0081607C">
      <w:pPr>
        <w:rPr>
          <w:rFonts w:eastAsiaTheme="minorEastAsia"/>
          <w:lang w:bidi="en-US"/>
        </w:rPr>
        <w:sectPr w:rsidR="001E5B38" w:rsidSect="000A5325">
          <w:pgSz w:w="12240" w:h="15840"/>
          <w:pgMar w:top="1152" w:right="1440" w:bottom="1152" w:left="1440" w:header="720" w:footer="432" w:gutter="0"/>
          <w:cols w:space="720"/>
          <w:docGrid w:linePitch="360"/>
        </w:sectPr>
      </w:pPr>
    </w:p>
    <w:p w14:paraId="09EDA0CD" w14:textId="77777777" w:rsidR="0081607C" w:rsidRPr="0081607C" w:rsidRDefault="0081607C" w:rsidP="0081607C">
      <w:pPr>
        <w:spacing w:after="0"/>
        <w:jc w:val="center"/>
        <w:rPr>
          <w:rFonts w:eastAsia="Calibri" w:cs="Times New Roman"/>
          <w:b/>
          <w:color w:val="auto"/>
          <w:sz w:val="32"/>
          <w:szCs w:val="32"/>
        </w:rPr>
      </w:pPr>
      <w:r w:rsidRPr="0081607C">
        <w:rPr>
          <w:rFonts w:eastAsia="Calibri" w:cs="Times New Roman"/>
          <w:b/>
          <w:color w:val="auto"/>
          <w:sz w:val="32"/>
          <w:szCs w:val="32"/>
        </w:rPr>
        <w:lastRenderedPageBreak/>
        <w:t>University Supervisor and Site Supervisor</w:t>
      </w:r>
    </w:p>
    <w:p w14:paraId="7C3E8101" w14:textId="77777777" w:rsidR="0081607C" w:rsidRPr="0081607C" w:rsidRDefault="0081607C" w:rsidP="0081607C">
      <w:pPr>
        <w:spacing w:after="0"/>
        <w:jc w:val="center"/>
        <w:rPr>
          <w:rFonts w:eastAsia="Calibri" w:cs="Times New Roman"/>
          <w:b/>
          <w:color w:val="auto"/>
          <w:sz w:val="32"/>
          <w:szCs w:val="32"/>
        </w:rPr>
      </w:pPr>
      <w:r w:rsidRPr="0081607C">
        <w:rPr>
          <w:rFonts w:eastAsia="Calibri" w:cs="Times New Roman"/>
          <w:b/>
          <w:color w:val="auto"/>
          <w:sz w:val="32"/>
          <w:szCs w:val="32"/>
        </w:rPr>
        <w:t>Record of Contact</w:t>
      </w:r>
    </w:p>
    <w:p w14:paraId="04E80DD6" w14:textId="77777777" w:rsidR="0081607C" w:rsidRPr="0081607C" w:rsidRDefault="0081607C" w:rsidP="0081607C">
      <w:pPr>
        <w:spacing w:after="0"/>
        <w:jc w:val="center"/>
        <w:rPr>
          <w:rFonts w:eastAsia="Calibri" w:cs="Times New Roman"/>
          <w:color w:val="auto"/>
          <w:sz w:val="32"/>
          <w:szCs w:val="32"/>
        </w:rPr>
      </w:pPr>
      <w:r w:rsidRPr="0081607C">
        <w:rPr>
          <w:rFonts w:eastAsia="Calibri" w:cs="Times New Roman"/>
          <w:b/>
          <w:color w:val="auto"/>
          <w:sz w:val="32"/>
          <w:szCs w:val="32"/>
        </w:rPr>
        <w:t>Practicum/Internship</w:t>
      </w:r>
    </w:p>
    <w:p w14:paraId="556771A1" w14:textId="77777777" w:rsidR="0081607C" w:rsidRPr="0081607C" w:rsidRDefault="0081607C" w:rsidP="0081607C">
      <w:pPr>
        <w:spacing w:after="0"/>
        <w:jc w:val="center"/>
        <w:rPr>
          <w:rFonts w:eastAsia="Calibri" w:cs="Times New Roman"/>
          <w:color w:val="auto"/>
          <w:sz w:val="32"/>
          <w:szCs w:val="32"/>
        </w:rPr>
      </w:pPr>
    </w:p>
    <w:p w14:paraId="7C7F11BD" w14:textId="77777777" w:rsidR="0081607C" w:rsidRPr="0081607C" w:rsidRDefault="0081607C" w:rsidP="0081607C">
      <w:pPr>
        <w:spacing w:after="0"/>
        <w:rPr>
          <w:rFonts w:eastAsia="Calibri" w:cs="Times New Roman"/>
          <w:color w:val="auto"/>
          <w:szCs w:val="24"/>
        </w:rPr>
      </w:pPr>
    </w:p>
    <w:p w14:paraId="31D88136"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Student Name: ___________________________________</w:t>
      </w:r>
      <w:r w:rsidRPr="0081607C">
        <w:rPr>
          <w:rFonts w:eastAsia="Calibri" w:cs="Times New Roman"/>
          <w:color w:val="auto"/>
          <w:szCs w:val="24"/>
        </w:rPr>
        <w:tab/>
        <w:t>Student R#: ___________________</w:t>
      </w:r>
    </w:p>
    <w:p w14:paraId="59E1D0B4" w14:textId="77777777" w:rsidR="0081607C" w:rsidRPr="0081607C" w:rsidRDefault="0081607C" w:rsidP="0081607C">
      <w:pPr>
        <w:spacing w:after="0"/>
        <w:rPr>
          <w:rFonts w:eastAsia="Calibri" w:cs="Times New Roman"/>
          <w:color w:val="auto"/>
          <w:szCs w:val="24"/>
        </w:rPr>
      </w:pPr>
    </w:p>
    <w:p w14:paraId="47106C4C"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EPCE __________</w:t>
      </w:r>
      <w:r w:rsidRPr="0081607C">
        <w:rPr>
          <w:rFonts w:eastAsia="Calibri" w:cs="Times New Roman"/>
          <w:color w:val="auto"/>
          <w:szCs w:val="24"/>
        </w:rPr>
        <w:tab/>
        <w:t>Semester/Year: ______________</w:t>
      </w:r>
      <w:r w:rsidRPr="0081607C">
        <w:rPr>
          <w:rFonts w:eastAsia="Calibri" w:cs="Times New Roman"/>
          <w:color w:val="auto"/>
          <w:szCs w:val="24"/>
        </w:rPr>
        <w:tab/>
        <w:t>Instructor: ____________________</w:t>
      </w:r>
    </w:p>
    <w:p w14:paraId="5C177075" w14:textId="77777777" w:rsidR="0081607C" w:rsidRPr="0081607C" w:rsidRDefault="0081607C" w:rsidP="0081607C">
      <w:pPr>
        <w:spacing w:after="0"/>
        <w:rPr>
          <w:rFonts w:eastAsia="Calibri" w:cs="Times New Roman"/>
          <w:color w:val="auto"/>
          <w:szCs w:val="24"/>
        </w:rPr>
      </w:pPr>
    </w:p>
    <w:p w14:paraId="0A4211F9"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Site Supervisor: ________________________________________________________________</w:t>
      </w:r>
    </w:p>
    <w:p w14:paraId="23B82C4A" w14:textId="77777777" w:rsidR="0081607C" w:rsidRPr="0081607C" w:rsidRDefault="0081607C" w:rsidP="0081607C">
      <w:pPr>
        <w:spacing w:after="0"/>
        <w:rPr>
          <w:rFonts w:eastAsia="Calibri" w:cs="Times New Roman"/>
          <w:color w:val="auto"/>
          <w:szCs w:val="24"/>
        </w:rPr>
      </w:pPr>
    </w:p>
    <w:p w14:paraId="6B87DA83" w14:textId="77777777" w:rsidR="0081607C" w:rsidRPr="0081607C" w:rsidRDefault="0081607C" w:rsidP="0081607C">
      <w:pPr>
        <w:spacing w:after="0"/>
        <w:rPr>
          <w:rFonts w:eastAsia="Calibri" w:cs="Times New Roman"/>
          <w:color w:val="auto"/>
          <w:szCs w:val="24"/>
        </w:rPr>
      </w:pPr>
      <w:r w:rsidRPr="0081607C">
        <w:rPr>
          <w:rFonts w:eastAsia="Calibri" w:cs="Times New Roman"/>
          <w:b/>
          <w:color w:val="auto"/>
          <w:szCs w:val="24"/>
        </w:rPr>
        <w:t>Instructions</w:t>
      </w:r>
      <w:r w:rsidRPr="0081607C">
        <w:rPr>
          <w:rFonts w:eastAsia="Calibri" w:cs="Times New Roman"/>
          <w:color w:val="auto"/>
          <w:szCs w:val="24"/>
        </w:rPr>
        <w:t>: Please keep a record of your conversations with the University instructor regarding the practicum/internship student listed above. If you need more room for notes or calls, please copy the form as needed. At the end of the semester, please send this form to Dr. L.J. Gould for the student’s records.</w:t>
      </w:r>
    </w:p>
    <w:p w14:paraId="55D6C64E" w14:textId="77777777" w:rsidR="0081607C" w:rsidRPr="0081607C" w:rsidRDefault="0081607C" w:rsidP="0081607C">
      <w:pPr>
        <w:spacing w:after="0"/>
        <w:rPr>
          <w:rFonts w:eastAsia="Calibri" w:cs="Times New Roman"/>
          <w:color w:val="auto"/>
          <w:szCs w:val="24"/>
        </w:rPr>
      </w:pPr>
    </w:p>
    <w:p w14:paraId="2B827BC6"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 xml:space="preserve">      Contact Date/Time</w:t>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Notes</w:t>
      </w:r>
    </w:p>
    <w:p w14:paraId="47D321D0" w14:textId="77777777" w:rsidR="0081607C" w:rsidRPr="0081607C" w:rsidRDefault="0081607C" w:rsidP="0081607C">
      <w:pPr>
        <w:spacing w:after="0"/>
        <w:rPr>
          <w:rFonts w:eastAsia="Calibri" w:cs="Times New Roman"/>
          <w:color w:val="auto"/>
          <w:szCs w:val="24"/>
        </w:rPr>
      </w:pPr>
    </w:p>
    <w:p w14:paraId="09C4FBF6"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6502C636" w14:textId="77777777" w:rsidR="0081607C" w:rsidRPr="0081607C" w:rsidRDefault="0081607C" w:rsidP="0081607C">
      <w:pPr>
        <w:spacing w:after="0"/>
        <w:rPr>
          <w:rFonts w:eastAsia="Calibri" w:cs="Times New Roman"/>
          <w:color w:val="auto"/>
          <w:szCs w:val="24"/>
        </w:rPr>
      </w:pPr>
    </w:p>
    <w:p w14:paraId="367AE826"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2428CE2D" w14:textId="77777777" w:rsidR="0081607C" w:rsidRPr="0081607C" w:rsidRDefault="0081607C" w:rsidP="0081607C">
      <w:pPr>
        <w:spacing w:after="0"/>
        <w:rPr>
          <w:rFonts w:eastAsia="Calibri" w:cs="Times New Roman"/>
          <w:color w:val="auto"/>
          <w:szCs w:val="24"/>
        </w:rPr>
      </w:pPr>
    </w:p>
    <w:p w14:paraId="4C7A5C0E"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0D2A5869" w14:textId="77777777" w:rsidR="0081607C" w:rsidRPr="0081607C" w:rsidRDefault="0081607C" w:rsidP="0081607C">
      <w:pPr>
        <w:spacing w:after="0"/>
        <w:rPr>
          <w:rFonts w:eastAsia="Calibri" w:cs="Times New Roman"/>
          <w:color w:val="auto"/>
          <w:szCs w:val="24"/>
        </w:rPr>
      </w:pPr>
    </w:p>
    <w:p w14:paraId="2C8E6706"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6E131177" w14:textId="77777777" w:rsidR="0081607C" w:rsidRPr="0081607C" w:rsidRDefault="0081607C" w:rsidP="0081607C">
      <w:pPr>
        <w:spacing w:after="0"/>
        <w:rPr>
          <w:rFonts w:eastAsia="Calibri" w:cs="Times New Roman"/>
          <w:color w:val="auto"/>
          <w:szCs w:val="24"/>
        </w:rPr>
      </w:pPr>
    </w:p>
    <w:p w14:paraId="6C91FC96"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3793F829" w14:textId="77777777" w:rsidR="0081607C" w:rsidRPr="0081607C" w:rsidRDefault="0081607C" w:rsidP="0081607C">
      <w:pPr>
        <w:spacing w:after="0"/>
        <w:rPr>
          <w:rFonts w:eastAsia="Calibri" w:cs="Times New Roman"/>
          <w:color w:val="auto"/>
          <w:szCs w:val="24"/>
        </w:rPr>
      </w:pPr>
    </w:p>
    <w:p w14:paraId="42A40580"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2973D9B7" w14:textId="77777777" w:rsidR="0081607C" w:rsidRPr="0081607C" w:rsidRDefault="0081607C" w:rsidP="0081607C">
      <w:pPr>
        <w:spacing w:after="0"/>
        <w:rPr>
          <w:rFonts w:eastAsia="Calibri" w:cs="Times New Roman"/>
          <w:color w:val="auto"/>
          <w:szCs w:val="24"/>
        </w:rPr>
      </w:pPr>
    </w:p>
    <w:p w14:paraId="5C740FA1"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6B887EA2" w14:textId="77777777" w:rsidR="0081607C" w:rsidRPr="0081607C" w:rsidRDefault="0081607C" w:rsidP="0081607C">
      <w:pPr>
        <w:spacing w:after="0"/>
        <w:rPr>
          <w:rFonts w:eastAsia="Calibri" w:cs="Times New Roman"/>
          <w:color w:val="auto"/>
          <w:szCs w:val="24"/>
        </w:rPr>
      </w:pPr>
    </w:p>
    <w:p w14:paraId="6E6F0350"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33DEF4A5" w14:textId="77777777" w:rsidR="0081607C" w:rsidRPr="0081607C" w:rsidRDefault="0081607C" w:rsidP="0081607C">
      <w:pPr>
        <w:spacing w:after="0"/>
        <w:rPr>
          <w:rFonts w:eastAsia="Calibri" w:cs="Times New Roman"/>
          <w:color w:val="auto"/>
          <w:szCs w:val="24"/>
        </w:rPr>
      </w:pPr>
    </w:p>
    <w:p w14:paraId="0B5C3D07"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6C9DFC46" w14:textId="77777777" w:rsidR="0081607C" w:rsidRPr="0081607C" w:rsidRDefault="0081607C" w:rsidP="0081607C">
      <w:pPr>
        <w:spacing w:after="0"/>
        <w:rPr>
          <w:rFonts w:eastAsia="Calibri" w:cs="Times New Roman"/>
          <w:color w:val="auto"/>
          <w:szCs w:val="24"/>
        </w:rPr>
      </w:pPr>
    </w:p>
    <w:p w14:paraId="03E3F541"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5B4480C6" w14:textId="77777777" w:rsidR="0081607C" w:rsidRPr="0081607C" w:rsidRDefault="0081607C" w:rsidP="0081607C">
      <w:pPr>
        <w:spacing w:after="0"/>
        <w:rPr>
          <w:rFonts w:eastAsia="Calibri" w:cs="Times New Roman"/>
          <w:color w:val="auto"/>
          <w:szCs w:val="24"/>
        </w:rPr>
      </w:pPr>
    </w:p>
    <w:p w14:paraId="6E0D14AD"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06DF2E82" w14:textId="77777777" w:rsidR="0081607C" w:rsidRPr="0081607C" w:rsidRDefault="0081607C" w:rsidP="0081607C">
      <w:pPr>
        <w:spacing w:after="0"/>
        <w:rPr>
          <w:rFonts w:eastAsia="Calibri" w:cs="Times New Roman"/>
          <w:color w:val="auto"/>
          <w:szCs w:val="24"/>
        </w:rPr>
      </w:pPr>
    </w:p>
    <w:p w14:paraId="3B07D5DE"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36A478AB" w14:textId="77777777" w:rsidR="0081607C" w:rsidRPr="0081607C" w:rsidRDefault="0081607C" w:rsidP="0081607C">
      <w:pPr>
        <w:spacing w:after="0"/>
        <w:rPr>
          <w:rFonts w:eastAsia="Calibri" w:cs="Times New Roman"/>
          <w:color w:val="auto"/>
          <w:szCs w:val="24"/>
        </w:rPr>
      </w:pPr>
    </w:p>
    <w:p w14:paraId="5EB61BD9"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0B574AF9" w14:textId="77777777" w:rsidR="0081607C" w:rsidRPr="0081607C" w:rsidRDefault="0081607C" w:rsidP="0081607C">
      <w:pPr>
        <w:spacing w:after="0"/>
        <w:rPr>
          <w:rFonts w:eastAsia="Calibri" w:cs="Times New Roman"/>
          <w:color w:val="auto"/>
          <w:szCs w:val="24"/>
        </w:rPr>
      </w:pPr>
    </w:p>
    <w:p w14:paraId="2EE3DE97"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76DF202B" w14:textId="77777777" w:rsidR="0081607C" w:rsidRPr="0081607C" w:rsidRDefault="0081607C" w:rsidP="0081607C">
      <w:pPr>
        <w:spacing w:after="0"/>
        <w:rPr>
          <w:rFonts w:eastAsia="Calibri" w:cs="Times New Roman"/>
          <w:color w:val="auto"/>
          <w:szCs w:val="24"/>
        </w:rPr>
      </w:pPr>
    </w:p>
    <w:p w14:paraId="68E1FF3D" w14:textId="77777777" w:rsidR="00EC3AE4" w:rsidRPr="0081607C" w:rsidRDefault="00EC3AE4" w:rsidP="00EC3AE4">
      <w:pPr>
        <w:spacing w:after="0"/>
        <w:jc w:val="center"/>
        <w:rPr>
          <w:rFonts w:eastAsia="Calibri" w:cs="Times New Roman"/>
          <w:b/>
          <w:color w:val="auto"/>
          <w:sz w:val="28"/>
          <w:szCs w:val="28"/>
        </w:rPr>
      </w:pPr>
      <w:r w:rsidRPr="0081607C">
        <w:rPr>
          <w:rFonts w:eastAsia="Calibri" w:cs="Times New Roman"/>
          <w:b/>
          <w:color w:val="auto"/>
          <w:sz w:val="56"/>
          <w:szCs w:val="56"/>
        </w:rPr>
        <w:t>Supervisor Affidavit</w:t>
      </w:r>
    </w:p>
    <w:p w14:paraId="4109BD79" w14:textId="77777777" w:rsidR="00EC3AE4" w:rsidRPr="0081607C" w:rsidRDefault="00EC3AE4" w:rsidP="00EC3AE4">
      <w:pPr>
        <w:spacing w:after="0"/>
        <w:jc w:val="center"/>
        <w:rPr>
          <w:rFonts w:eastAsia="Calibri" w:cs="Times New Roman"/>
          <w:b/>
          <w:color w:val="auto"/>
          <w:sz w:val="28"/>
          <w:szCs w:val="28"/>
        </w:rPr>
      </w:pPr>
    </w:p>
    <w:p w14:paraId="2DB69D88" w14:textId="77777777" w:rsidR="00EC3AE4" w:rsidRPr="0081607C" w:rsidRDefault="00EC3AE4" w:rsidP="00EC3AE4">
      <w:pPr>
        <w:spacing w:after="0"/>
        <w:jc w:val="center"/>
        <w:rPr>
          <w:rFonts w:eastAsia="Calibri" w:cs="Times New Roman"/>
          <w:b/>
          <w:color w:val="auto"/>
          <w:sz w:val="28"/>
          <w:szCs w:val="28"/>
        </w:rPr>
      </w:pPr>
    </w:p>
    <w:p w14:paraId="51C62453" w14:textId="77777777" w:rsidR="00EC3AE4" w:rsidRPr="0081607C" w:rsidRDefault="00EC3AE4" w:rsidP="00EC3AE4">
      <w:pPr>
        <w:spacing w:after="0"/>
        <w:rPr>
          <w:rFonts w:eastAsia="Calibri" w:cs="Times New Roman"/>
          <w:b/>
          <w:i/>
          <w:color w:val="auto"/>
          <w:sz w:val="28"/>
          <w:szCs w:val="28"/>
        </w:rPr>
      </w:pPr>
      <w:r w:rsidRPr="0081607C">
        <w:rPr>
          <w:rFonts w:eastAsia="Calibri" w:cs="Times New Roman"/>
          <w:b/>
          <w:i/>
          <w:color w:val="auto"/>
          <w:sz w:val="28"/>
          <w:szCs w:val="28"/>
        </w:rPr>
        <w:t>Please complete the information on this form and return it to the Counselor Education program office by mail (Dr. L.J. Gould, COE Box 41071, Lubbock, TX 79409-1071) or by email (</w:t>
      </w:r>
      <w:hyperlink r:id="rId24" w:history="1">
        <w:r w:rsidRPr="0081607C">
          <w:rPr>
            <w:rFonts w:eastAsia="Calibri" w:cs="Times New Roman"/>
            <w:b/>
            <w:i/>
            <w:color w:val="0563C1"/>
            <w:sz w:val="28"/>
            <w:szCs w:val="28"/>
            <w:u w:val="single"/>
          </w:rPr>
          <w:t>lj.gould@ttu.edu</w:t>
        </w:r>
      </w:hyperlink>
      <w:r w:rsidRPr="0081607C">
        <w:rPr>
          <w:rFonts w:eastAsia="Calibri" w:cs="Times New Roman"/>
          <w:b/>
          <w:i/>
          <w:color w:val="auto"/>
          <w:sz w:val="28"/>
          <w:szCs w:val="28"/>
        </w:rPr>
        <w:t xml:space="preserve">) </w:t>
      </w:r>
      <w:r w:rsidRPr="00D47DCD">
        <w:rPr>
          <w:rFonts w:eastAsia="Calibri" w:cs="Times New Roman"/>
          <w:b/>
          <w:i/>
          <w:color w:val="auto"/>
          <w:sz w:val="28"/>
          <w:szCs w:val="28"/>
          <w:u w:val="single"/>
        </w:rPr>
        <w:t>after the student has completed his/her practicum or internship with you</w:t>
      </w:r>
      <w:r w:rsidRPr="0081607C">
        <w:rPr>
          <w:rFonts w:eastAsia="Calibri" w:cs="Times New Roman"/>
          <w:b/>
          <w:i/>
          <w:color w:val="auto"/>
          <w:sz w:val="28"/>
          <w:szCs w:val="28"/>
        </w:rPr>
        <w:t>.</w:t>
      </w:r>
    </w:p>
    <w:p w14:paraId="396C6DA7" w14:textId="77777777" w:rsidR="00EC3AE4" w:rsidRPr="0081607C" w:rsidRDefault="00EC3AE4" w:rsidP="00EC3AE4">
      <w:pPr>
        <w:spacing w:after="0"/>
        <w:rPr>
          <w:rFonts w:eastAsia="Calibri" w:cs="Times New Roman"/>
          <w:b/>
          <w:color w:val="auto"/>
          <w:sz w:val="28"/>
          <w:szCs w:val="28"/>
        </w:rPr>
      </w:pPr>
    </w:p>
    <w:p w14:paraId="0FB76FEB" w14:textId="77777777" w:rsidR="00EC3AE4" w:rsidRPr="0081607C" w:rsidRDefault="00EC3AE4" w:rsidP="00EC3AE4">
      <w:pPr>
        <w:spacing w:after="0"/>
        <w:rPr>
          <w:rFonts w:eastAsia="Calibri" w:cs="Times New Roman"/>
          <w:b/>
          <w:color w:val="auto"/>
          <w:sz w:val="28"/>
          <w:szCs w:val="28"/>
        </w:rPr>
      </w:pPr>
    </w:p>
    <w:p w14:paraId="0B4D5275"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Practicum/Internship Student _______________________________________</w:t>
      </w:r>
    </w:p>
    <w:p w14:paraId="3060FBF1" w14:textId="77777777" w:rsidR="00EC3AE4" w:rsidRPr="0081607C" w:rsidRDefault="00EC3AE4" w:rsidP="00EC3AE4">
      <w:pPr>
        <w:spacing w:after="0"/>
        <w:rPr>
          <w:rFonts w:eastAsia="Calibri" w:cs="Times New Roman"/>
          <w:b/>
          <w:color w:val="auto"/>
          <w:sz w:val="28"/>
          <w:szCs w:val="28"/>
        </w:rPr>
      </w:pPr>
    </w:p>
    <w:p w14:paraId="13AE1130"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Course Number ____________________</w:t>
      </w:r>
      <w:r w:rsidRPr="0081607C">
        <w:rPr>
          <w:rFonts w:eastAsia="Calibri" w:cs="Times New Roman"/>
          <w:b/>
          <w:color w:val="auto"/>
          <w:sz w:val="28"/>
          <w:szCs w:val="28"/>
        </w:rPr>
        <w:tab/>
        <w:t>Semester _____________________</w:t>
      </w:r>
    </w:p>
    <w:p w14:paraId="17D6209A" w14:textId="77777777" w:rsidR="00EC3AE4" w:rsidRPr="0081607C" w:rsidRDefault="00EC3AE4" w:rsidP="00EC3AE4">
      <w:pPr>
        <w:spacing w:after="0"/>
        <w:rPr>
          <w:rFonts w:eastAsia="Calibri" w:cs="Times New Roman"/>
          <w:b/>
          <w:color w:val="auto"/>
          <w:sz w:val="28"/>
          <w:szCs w:val="28"/>
        </w:rPr>
      </w:pPr>
    </w:p>
    <w:p w14:paraId="0CAD7656"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Practicum/Internship Site:</w:t>
      </w:r>
    </w:p>
    <w:p w14:paraId="75A1722B" w14:textId="77777777" w:rsidR="00EC3AE4" w:rsidRPr="0081607C" w:rsidRDefault="00EC3AE4" w:rsidP="00EC3AE4">
      <w:pPr>
        <w:spacing w:after="0"/>
        <w:rPr>
          <w:rFonts w:eastAsia="Calibri" w:cs="Times New Roman"/>
          <w:b/>
          <w:color w:val="auto"/>
          <w:sz w:val="28"/>
          <w:szCs w:val="28"/>
        </w:rPr>
      </w:pPr>
    </w:p>
    <w:p w14:paraId="4DA5CCEA"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6CB2F90F" w14:textId="77777777" w:rsidR="00EC3AE4" w:rsidRPr="0081607C" w:rsidRDefault="00EC3AE4" w:rsidP="00EC3AE4">
      <w:pPr>
        <w:spacing w:after="0"/>
        <w:rPr>
          <w:rFonts w:eastAsia="Calibri" w:cs="Times New Roman"/>
          <w:b/>
          <w:color w:val="auto"/>
          <w:sz w:val="28"/>
          <w:szCs w:val="28"/>
        </w:rPr>
      </w:pPr>
    </w:p>
    <w:p w14:paraId="29099C4D"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70BE0685" w14:textId="77777777" w:rsidR="00EC3AE4" w:rsidRPr="0081607C" w:rsidRDefault="00EC3AE4" w:rsidP="00EC3AE4">
      <w:pPr>
        <w:spacing w:after="0"/>
        <w:rPr>
          <w:rFonts w:eastAsia="Calibri" w:cs="Times New Roman"/>
          <w:b/>
          <w:color w:val="auto"/>
          <w:sz w:val="28"/>
          <w:szCs w:val="28"/>
        </w:rPr>
      </w:pPr>
    </w:p>
    <w:p w14:paraId="450D0045"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1ED03CE5" w14:textId="77777777" w:rsidR="00EC3AE4" w:rsidRPr="0081607C" w:rsidRDefault="00EC3AE4" w:rsidP="00EC3AE4">
      <w:pPr>
        <w:spacing w:after="0"/>
        <w:rPr>
          <w:rFonts w:eastAsia="Calibri" w:cs="Times New Roman"/>
          <w:b/>
          <w:color w:val="auto"/>
          <w:sz w:val="28"/>
          <w:szCs w:val="28"/>
        </w:rPr>
      </w:pPr>
    </w:p>
    <w:p w14:paraId="35BCF143" w14:textId="77777777" w:rsidR="00EC3AE4" w:rsidRPr="0081607C" w:rsidRDefault="00EC3AE4" w:rsidP="00EC3AE4">
      <w:pPr>
        <w:spacing w:after="0"/>
        <w:rPr>
          <w:rFonts w:eastAsia="Calibri" w:cs="Times New Roman"/>
          <w:b/>
          <w:color w:val="auto"/>
          <w:sz w:val="28"/>
          <w:szCs w:val="28"/>
        </w:rPr>
      </w:pPr>
    </w:p>
    <w:p w14:paraId="2C80698A" w14:textId="77777777" w:rsidR="00EC3AE4" w:rsidRPr="0081607C" w:rsidRDefault="00EC3AE4" w:rsidP="00EC3AE4">
      <w:pPr>
        <w:spacing w:after="0"/>
        <w:rPr>
          <w:rFonts w:eastAsia="Calibri" w:cs="Times New Roman"/>
          <w:b/>
          <w:color w:val="auto"/>
          <w:sz w:val="28"/>
          <w:szCs w:val="28"/>
        </w:rPr>
      </w:pPr>
    </w:p>
    <w:p w14:paraId="555D9093" w14:textId="77777777" w:rsidR="00EC3AE4" w:rsidRPr="0081607C" w:rsidRDefault="00EC3AE4" w:rsidP="00EC3AE4">
      <w:pPr>
        <w:spacing w:after="0"/>
        <w:rPr>
          <w:rFonts w:eastAsia="Calibri" w:cs="Times New Roman"/>
          <w:b/>
          <w:color w:val="auto"/>
          <w:sz w:val="28"/>
          <w:szCs w:val="28"/>
        </w:rPr>
      </w:pPr>
    </w:p>
    <w:p w14:paraId="01802F26"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I, ________________________________, recommend that this student,</w:t>
      </w:r>
    </w:p>
    <w:p w14:paraId="2D9D6CD1" w14:textId="77777777" w:rsidR="00EC3AE4" w:rsidRPr="0081607C" w:rsidRDefault="00EC3AE4" w:rsidP="00EC3AE4">
      <w:pPr>
        <w:spacing w:after="0"/>
        <w:rPr>
          <w:rFonts w:eastAsia="Calibri" w:cs="Times New Roman"/>
          <w:b/>
          <w:color w:val="auto"/>
          <w:sz w:val="16"/>
          <w:szCs w:val="16"/>
        </w:rPr>
      </w:pPr>
      <w:r w:rsidRPr="0081607C">
        <w:rPr>
          <w:rFonts w:eastAsia="Calibri" w:cs="Times New Roman"/>
          <w:b/>
          <w:color w:val="auto"/>
          <w:sz w:val="16"/>
          <w:szCs w:val="16"/>
        </w:rPr>
        <w:tab/>
      </w:r>
      <w:r w:rsidRPr="0081607C">
        <w:rPr>
          <w:rFonts w:eastAsia="Calibri" w:cs="Times New Roman"/>
          <w:b/>
          <w:color w:val="auto"/>
          <w:sz w:val="16"/>
          <w:szCs w:val="16"/>
        </w:rPr>
        <w:tab/>
        <w:t>Print Supervisor’s Name</w:t>
      </w:r>
    </w:p>
    <w:p w14:paraId="0B64679F" w14:textId="77777777" w:rsidR="00EC3AE4" w:rsidRPr="0081607C" w:rsidRDefault="00EC3AE4" w:rsidP="00EC3AE4">
      <w:pPr>
        <w:spacing w:after="0"/>
        <w:rPr>
          <w:rFonts w:eastAsia="Calibri" w:cs="Times New Roman"/>
          <w:b/>
          <w:color w:val="auto"/>
          <w:sz w:val="28"/>
          <w:szCs w:val="28"/>
        </w:rPr>
      </w:pPr>
    </w:p>
    <w:p w14:paraId="25E7E7A3"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 xml:space="preserve">________________________________, who completed practicum/internship </w:t>
      </w:r>
    </w:p>
    <w:p w14:paraId="4CAE2222" w14:textId="77777777" w:rsidR="00EC3AE4" w:rsidRPr="0081607C" w:rsidRDefault="00EC3AE4" w:rsidP="00EC3AE4">
      <w:pPr>
        <w:spacing w:after="0"/>
        <w:rPr>
          <w:rFonts w:eastAsia="Calibri" w:cs="Times New Roman"/>
          <w:b/>
          <w:color w:val="auto"/>
          <w:sz w:val="16"/>
          <w:szCs w:val="16"/>
        </w:rPr>
      </w:pPr>
      <w:r w:rsidRPr="0081607C">
        <w:rPr>
          <w:rFonts w:eastAsia="Calibri" w:cs="Times New Roman"/>
          <w:b/>
          <w:color w:val="auto"/>
          <w:sz w:val="16"/>
          <w:szCs w:val="16"/>
        </w:rPr>
        <w:tab/>
      </w:r>
      <w:r w:rsidRPr="0081607C">
        <w:rPr>
          <w:rFonts w:eastAsia="Calibri" w:cs="Times New Roman"/>
          <w:b/>
          <w:color w:val="auto"/>
          <w:sz w:val="16"/>
          <w:szCs w:val="16"/>
        </w:rPr>
        <w:tab/>
        <w:t>Print Student’s Name</w:t>
      </w:r>
    </w:p>
    <w:p w14:paraId="4F60403D" w14:textId="77777777" w:rsidR="00EC3AE4" w:rsidRPr="0081607C" w:rsidRDefault="00EC3AE4" w:rsidP="00EC3AE4">
      <w:pPr>
        <w:spacing w:after="0"/>
        <w:rPr>
          <w:rFonts w:eastAsia="Calibri" w:cs="Times New Roman"/>
          <w:b/>
          <w:color w:val="auto"/>
          <w:sz w:val="28"/>
          <w:szCs w:val="28"/>
        </w:rPr>
      </w:pPr>
    </w:p>
    <w:p w14:paraId="3A8D4A10"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 xml:space="preserve">under my supervision at the above named site, go on to the next level of </w:t>
      </w:r>
    </w:p>
    <w:p w14:paraId="595F22D9" w14:textId="77777777" w:rsidR="00EC3AE4" w:rsidRPr="0081607C" w:rsidRDefault="00EC3AE4" w:rsidP="00EC3AE4">
      <w:pPr>
        <w:spacing w:after="0"/>
        <w:rPr>
          <w:rFonts w:eastAsia="Calibri" w:cs="Times New Roman"/>
          <w:b/>
          <w:color w:val="auto"/>
          <w:sz w:val="28"/>
          <w:szCs w:val="28"/>
        </w:rPr>
      </w:pPr>
    </w:p>
    <w:p w14:paraId="31C8D346"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training.</w:t>
      </w:r>
    </w:p>
    <w:p w14:paraId="005DE240" w14:textId="77777777" w:rsidR="00EC3AE4" w:rsidRPr="0081607C" w:rsidRDefault="00EC3AE4" w:rsidP="00EC3AE4">
      <w:pPr>
        <w:spacing w:after="0"/>
        <w:rPr>
          <w:rFonts w:eastAsia="Calibri" w:cs="Times New Roman"/>
          <w:b/>
          <w:color w:val="auto"/>
          <w:sz w:val="28"/>
          <w:szCs w:val="28"/>
        </w:rPr>
      </w:pPr>
    </w:p>
    <w:p w14:paraId="2CBD5F1C" w14:textId="77777777" w:rsidR="00EC3AE4" w:rsidRPr="0081607C" w:rsidRDefault="00EC3AE4" w:rsidP="00EC3AE4">
      <w:pPr>
        <w:spacing w:after="0"/>
        <w:rPr>
          <w:rFonts w:eastAsia="Calibri" w:cs="Times New Roman"/>
          <w:b/>
          <w:color w:val="auto"/>
          <w:sz w:val="28"/>
          <w:szCs w:val="28"/>
        </w:rPr>
      </w:pPr>
    </w:p>
    <w:p w14:paraId="77F66EF1"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w:t>
      </w:r>
      <w:r w:rsidRPr="0081607C">
        <w:rPr>
          <w:rFonts w:eastAsia="Calibri" w:cs="Times New Roman"/>
          <w:b/>
          <w:color w:val="auto"/>
          <w:sz w:val="28"/>
          <w:szCs w:val="28"/>
        </w:rPr>
        <w:tab/>
        <w:t>_________________________</w:t>
      </w:r>
    </w:p>
    <w:p w14:paraId="440AFD80" w14:textId="77777777" w:rsidR="00EC3AE4" w:rsidRPr="0081607C" w:rsidRDefault="00EC3AE4" w:rsidP="00EC3AE4">
      <w:pPr>
        <w:spacing w:line="276" w:lineRule="auto"/>
        <w:rPr>
          <w:rFonts w:eastAsia="Times New Roman" w:cs="Times New Roman"/>
          <w:color w:val="000000"/>
          <w:szCs w:val="24"/>
        </w:rPr>
      </w:pPr>
      <w:r w:rsidRPr="0081607C">
        <w:rPr>
          <w:rFonts w:eastAsia="Calibri" w:cs="Times New Roman"/>
          <w:b/>
          <w:color w:val="auto"/>
          <w:sz w:val="16"/>
          <w:szCs w:val="16"/>
        </w:rPr>
        <w:tab/>
      </w:r>
      <w:r w:rsidRPr="0081607C">
        <w:rPr>
          <w:rFonts w:eastAsia="Calibri" w:cs="Times New Roman"/>
          <w:b/>
          <w:color w:val="auto"/>
          <w:sz w:val="16"/>
          <w:szCs w:val="16"/>
        </w:rPr>
        <w:tab/>
        <w:t xml:space="preserve">      Supervisor’s Signature</w:t>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t>Date</w:t>
      </w:r>
    </w:p>
    <w:p w14:paraId="74ABEB58" w14:textId="77777777" w:rsidR="00EC3AE4" w:rsidRPr="0081607C" w:rsidRDefault="00EC3AE4" w:rsidP="00EC3AE4">
      <w:pPr>
        <w:spacing w:line="276" w:lineRule="auto"/>
        <w:rPr>
          <w:rFonts w:eastAsia="Times New Roman" w:cs="Times New Roman"/>
          <w:color w:val="000000"/>
          <w:szCs w:val="24"/>
        </w:rPr>
      </w:pPr>
      <w:r w:rsidRPr="0081607C">
        <w:rPr>
          <w:rFonts w:eastAsia="Times New Roman" w:cs="Times New Roman"/>
          <w:color w:val="000000"/>
          <w:szCs w:val="24"/>
        </w:rPr>
        <w:br w:type="page"/>
      </w:r>
    </w:p>
    <w:p w14:paraId="027072A1" w14:textId="77777777" w:rsidR="0081607C" w:rsidRPr="0081607C" w:rsidRDefault="0081607C" w:rsidP="0081607C">
      <w:pPr>
        <w:spacing w:after="0"/>
        <w:rPr>
          <w:rFonts w:eastAsia="Calibri" w:cs="Times New Roman"/>
          <w:color w:val="auto"/>
          <w:szCs w:val="24"/>
        </w:rPr>
      </w:pPr>
    </w:p>
    <w:p w14:paraId="2EEA2E15" w14:textId="77777777" w:rsidR="0081607C" w:rsidRPr="0081607C" w:rsidRDefault="0081607C" w:rsidP="0081607C">
      <w:pPr>
        <w:rPr>
          <w:rFonts w:eastAsiaTheme="minorEastAsia"/>
          <w:lang w:bidi="en-US"/>
        </w:rPr>
      </w:pPr>
    </w:p>
    <w:p w14:paraId="68F699D2" w14:textId="77777777" w:rsidR="0081607C" w:rsidRPr="0081607C" w:rsidRDefault="0081607C" w:rsidP="0081607C">
      <w:pPr>
        <w:rPr>
          <w:rFonts w:eastAsiaTheme="minorEastAsia"/>
          <w:lang w:bidi="en-US"/>
        </w:rPr>
      </w:pPr>
    </w:p>
    <w:p w14:paraId="5777F4FD" w14:textId="77777777" w:rsidR="0081607C" w:rsidRPr="0081607C" w:rsidRDefault="0081607C" w:rsidP="0081607C">
      <w:pPr>
        <w:rPr>
          <w:rFonts w:eastAsiaTheme="minorEastAsia"/>
          <w:lang w:bidi="en-US"/>
        </w:rPr>
      </w:pPr>
    </w:p>
    <w:p w14:paraId="2FFE76BC" w14:textId="77777777" w:rsidR="0081607C" w:rsidRPr="0081607C" w:rsidRDefault="0081607C" w:rsidP="0081607C">
      <w:pPr>
        <w:rPr>
          <w:rFonts w:eastAsiaTheme="minorEastAsia"/>
          <w:lang w:bidi="en-US"/>
        </w:rPr>
      </w:pPr>
    </w:p>
    <w:p w14:paraId="501DE88E" w14:textId="77777777" w:rsidR="0081607C" w:rsidRPr="0081607C" w:rsidRDefault="0081607C" w:rsidP="0081607C">
      <w:pPr>
        <w:rPr>
          <w:rFonts w:eastAsiaTheme="minorEastAsia"/>
          <w:lang w:bidi="en-US"/>
        </w:rPr>
      </w:pPr>
    </w:p>
    <w:p w14:paraId="266F7CC2" w14:textId="77777777" w:rsidR="0081607C" w:rsidRPr="0081607C" w:rsidRDefault="0081607C" w:rsidP="0081607C">
      <w:pPr>
        <w:rPr>
          <w:rFonts w:eastAsiaTheme="minorEastAsia"/>
          <w:lang w:bidi="en-US"/>
        </w:rPr>
      </w:pPr>
    </w:p>
    <w:p w14:paraId="1E11EAE8" w14:textId="77777777" w:rsidR="0081607C" w:rsidRPr="0081607C" w:rsidRDefault="0081607C" w:rsidP="0081607C">
      <w:pPr>
        <w:rPr>
          <w:rFonts w:eastAsiaTheme="minorEastAsia"/>
          <w:lang w:bidi="en-US"/>
        </w:rPr>
      </w:pPr>
    </w:p>
    <w:p w14:paraId="306D8440" w14:textId="77777777" w:rsidR="0081607C" w:rsidRPr="0081607C" w:rsidRDefault="0081607C" w:rsidP="0081607C">
      <w:pPr>
        <w:rPr>
          <w:rFonts w:eastAsiaTheme="minorEastAsia"/>
          <w:lang w:bidi="en-US"/>
        </w:rPr>
      </w:pPr>
    </w:p>
    <w:p w14:paraId="7477470A" w14:textId="77777777" w:rsidR="0081607C" w:rsidRPr="0081607C" w:rsidRDefault="0081607C" w:rsidP="0081607C">
      <w:pPr>
        <w:rPr>
          <w:rFonts w:eastAsiaTheme="minorEastAsia"/>
          <w:lang w:bidi="en-US"/>
        </w:rPr>
      </w:pPr>
    </w:p>
    <w:p w14:paraId="1EED48E4" w14:textId="77777777" w:rsidR="0081607C" w:rsidRPr="0081607C" w:rsidRDefault="0081607C" w:rsidP="0081607C">
      <w:pPr>
        <w:spacing w:line="276" w:lineRule="auto"/>
        <w:rPr>
          <w:sz w:val="22"/>
        </w:rPr>
      </w:pPr>
    </w:p>
    <w:p w14:paraId="101208DB" w14:textId="77777777" w:rsidR="0081607C" w:rsidRPr="0081607C" w:rsidRDefault="0081607C" w:rsidP="0081607C">
      <w:pPr>
        <w:spacing w:line="276" w:lineRule="auto"/>
        <w:rPr>
          <w:sz w:val="22"/>
        </w:rPr>
      </w:pPr>
    </w:p>
    <w:p w14:paraId="1EEA6B9D" w14:textId="77777777" w:rsidR="0081607C" w:rsidRPr="0081607C" w:rsidRDefault="0081607C" w:rsidP="0081607C">
      <w:pPr>
        <w:spacing w:line="276" w:lineRule="auto"/>
        <w:rPr>
          <w:sz w:val="22"/>
        </w:rPr>
      </w:pPr>
    </w:p>
    <w:p w14:paraId="222F2667" w14:textId="77777777" w:rsidR="0081607C" w:rsidRPr="0081607C" w:rsidRDefault="0081607C" w:rsidP="0081607C">
      <w:pPr>
        <w:keepNext/>
        <w:shd w:val="clear" w:color="auto" w:fill="C00000"/>
        <w:suppressAutoHyphens/>
        <w:spacing w:after="0"/>
        <w:jc w:val="center"/>
        <w:outlineLvl w:val="0"/>
        <w:rPr>
          <w:rFonts w:eastAsia="Times New Roman" w:cs="Times New Roman"/>
          <w:b/>
          <w:color w:val="FFFFFF"/>
          <w:sz w:val="56"/>
          <w:szCs w:val="56"/>
        </w:rPr>
      </w:pPr>
      <w:r w:rsidRPr="0081607C">
        <w:rPr>
          <w:rFonts w:eastAsia="Times New Roman" w:cs="Times New Roman"/>
          <w:b/>
          <w:color w:val="FFFFFF"/>
          <w:sz w:val="56"/>
          <w:szCs w:val="56"/>
        </w:rPr>
        <w:t>Appendix C</w:t>
      </w:r>
    </w:p>
    <w:p w14:paraId="05E0F206" w14:textId="77777777" w:rsidR="0081607C" w:rsidRPr="0081607C" w:rsidRDefault="0081607C" w:rsidP="0081607C">
      <w:pPr>
        <w:spacing w:line="276" w:lineRule="auto"/>
        <w:rPr>
          <w:sz w:val="22"/>
        </w:rPr>
      </w:pPr>
    </w:p>
    <w:p w14:paraId="21B170ED" w14:textId="77777777" w:rsidR="0081607C" w:rsidRPr="0081607C" w:rsidRDefault="0081607C" w:rsidP="0081607C">
      <w:pPr>
        <w:spacing w:line="276" w:lineRule="auto"/>
        <w:jc w:val="center"/>
        <w:rPr>
          <w:b/>
          <w:sz w:val="28"/>
          <w:szCs w:val="28"/>
        </w:rPr>
      </w:pPr>
      <w:r w:rsidRPr="0081607C">
        <w:rPr>
          <w:b/>
          <w:sz w:val="28"/>
          <w:szCs w:val="28"/>
        </w:rPr>
        <w:t>Evaluation Forms</w:t>
      </w:r>
    </w:p>
    <w:p w14:paraId="2F45F609" w14:textId="77777777" w:rsidR="0081607C" w:rsidRPr="0081607C" w:rsidRDefault="0081607C" w:rsidP="0081607C">
      <w:pPr>
        <w:spacing w:line="276" w:lineRule="auto"/>
        <w:rPr>
          <w:sz w:val="22"/>
        </w:rPr>
      </w:pPr>
    </w:p>
    <w:p w14:paraId="29FC8B1E" w14:textId="77777777" w:rsidR="0081607C" w:rsidRPr="0081607C" w:rsidRDefault="0081607C" w:rsidP="0081607C">
      <w:pPr>
        <w:spacing w:line="276" w:lineRule="auto"/>
        <w:rPr>
          <w:sz w:val="22"/>
        </w:rPr>
      </w:pPr>
    </w:p>
    <w:p w14:paraId="5871BB30" w14:textId="77777777" w:rsidR="0081607C" w:rsidRPr="0081607C" w:rsidRDefault="0081607C" w:rsidP="0081607C">
      <w:pPr>
        <w:spacing w:line="276" w:lineRule="auto"/>
        <w:rPr>
          <w:sz w:val="22"/>
        </w:rPr>
      </w:pPr>
    </w:p>
    <w:p w14:paraId="1E27109C" w14:textId="77777777" w:rsidR="0081607C" w:rsidRPr="0081607C" w:rsidRDefault="0081607C" w:rsidP="0081607C">
      <w:pPr>
        <w:spacing w:line="276" w:lineRule="auto"/>
        <w:rPr>
          <w:sz w:val="22"/>
        </w:rPr>
      </w:pPr>
    </w:p>
    <w:p w14:paraId="5BB4E0ED" w14:textId="77777777" w:rsidR="0081607C" w:rsidRPr="0081607C" w:rsidRDefault="0081607C" w:rsidP="0081607C">
      <w:pPr>
        <w:spacing w:line="276" w:lineRule="auto"/>
        <w:rPr>
          <w:sz w:val="22"/>
        </w:rPr>
      </w:pPr>
    </w:p>
    <w:p w14:paraId="4525BD0A" w14:textId="77777777" w:rsidR="0081607C" w:rsidRPr="0081607C" w:rsidRDefault="0081607C" w:rsidP="0081607C">
      <w:pPr>
        <w:spacing w:line="276" w:lineRule="auto"/>
        <w:rPr>
          <w:sz w:val="22"/>
        </w:rPr>
      </w:pPr>
    </w:p>
    <w:p w14:paraId="53D1F369" w14:textId="77777777" w:rsidR="0081607C" w:rsidRPr="0081607C" w:rsidRDefault="0081607C" w:rsidP="0081607C">
      <w:pPr>
        <w:spacing w:line="276" w:lineRule="auto"/>
        <w:rPr>
          <w:sz w:val="22"/>
        </w:rPr>
      </w:pPr>
    </w:p>
    <w:p w14:paraId="3873E7A0" w14:textId="77777777" w:rsidR="0081607C" w:rsidRPr="0081607C" w:rsidRDefault="0081607C" w:rsidP="0081607C">
      <w:pPr>
        <w:spacing w:line="276" w:lineRule="auto"/>
        <w:rPr>
          <w:sz w:val="22"/>
        </w:rPr>
      </w:pPr>
    </w:p>
    <w:p w14:paraId="5189AEDB" w14:textId="77777777" w:rsidR="0081607C" w:rsidRPr="0081607C" w:rsidRDefault="0081607C" w:rsidP="0081607C">
      <w:pPr>
        <w:spacing w:line="276" w:lineRule="auto"/>
        <w:rPr>
          <w:sz w:val="22"/>
        </w:rPr>
      </w:pPr>
    </w:p>
    <w:p w14:paraId="2A05D736" w14:textId="77777777" w:rsidR="0081607C" w:rsidRPr="0081607C" w:rsidRDefault="0081607C" w:rsidP="0081607C">
      <w:pPr>
        <w:spacing w:line="276" w:lineRule="auto"/>
        <w:rPr>
          <w:sz w:val="22"/>
        </w:rPr>
      </w:pPr>
    </w:p>
    <w:p w14:paraId="3D1DE951" w14:textId="77777777" w:rsidR="0081607C" w:rsidRPr="0081607C" w:rsidRDefault="0081607C" w:rsidP="0081607C">
      <w:pPr>
        <w:spacing w:line="276" w:lineRule="auto"/>
        <w:rPr>
          <w:sz w:val="22"/>
        </w:rPr>
        <w:sectPr w:rsidR="0081607C" w:rsidRPr="0081607C" w:rsidSect="000A5325">
          <w:pgSz w:w="12240" w:h="15840"/>
          <w:pgMar w:top="1440" w:right="1440" w:bottom="1440" w:left="1440" w:header="720" w:footer="432" w:gutter="0"/>
          <w:cols w:space="720"/>
          <w:docGrid w:linePitch="360"/>
        </w:sectPr>
      </w:pPr>
    </w:p>
    <w:p w14:paraId="3F8C92D4" w14:textId="77777777" w:rsidR="0081607C" w:rsidRPr="0081607C" w:rsidRDefault="0081607C" w:rsidP="0081607C">
      <w:pPr>
        <w:spacing w:after="0"/>
        <w:jc w:val="center"/>
        <w:rPr>
          <w:rFonts w:eastAsia="Calibri" w:cs="Times New Roman"/>
          <w:b/>
          <w:color w:val="auto"/>
        </w:rPr>
      </w:pPr>
      <w:r w:rsidRPr="0081607C">
        <w:rPr>
          <w:rFonts w:eastAsia="Calibri" w:cs="Times New Roman"/>
          <w:b/>
          <w:color w:val="auto"/>
        </w:rPr>
        <w:lastRenderedPageBreak/>
        <w:t>Evaluation Forms</w:t>
      </w:r>
    </w:p>
    <w:p w14:paraId="0EE9B705" w14:textId="77777777" w:rsidR="0081607C" w:rsidRPr="0081607C" w:rsidRDefault="0081607C" w:rsidP="0081607C">
      <w:pPr>
        <w:spacing w:after="0"/>
        <w:rPr>
          <w:rFonts w:eastAsia="Calibri" w:cs="Times New Roman"/>
          <w:color w:val="auto"/>
        </w:rPr>
      </w:pPr>
    </w:p>
    <w:p w14:paraId="371EF2CA" w14:textId="77777777" w:rsidR="0081607C" w:rsidRPr="0081607C" w:rsidRDefault="0081607C" w:rsidP="0081607C">
      <w:pPr>
        <w:spacing w:after="0"/>
        <w:rPr>
          <w:rFonts w:eastAsia="Calibri" w:cs="Times New Roman"/>
          <w:color w:val="auto"/>
        </w:rPr>
      </w:pPr>
      <w:r w:rsidRPr="0081607C">
        <w:rPr>
          <w:rFonts w:eastAsia="Calibri" w:cs="Times New Roman"/>
          <w:color w:val="auto"/>
        </w:rPr>
        <w:t>The forms found in this section are ones that you or your supervisor will use in evaluating your performance in certain aspects of practicum and/or internship. Some of the forms will be used in both courses and others in only one course. Some of the forms will be used only once during a semester, while others will be used more than once.</w:t>
      </w:r>
    </w:p>
    <w:p w14:paraId="3954FD29" w14:textId="77777777" w:rsidR="0081607C" w:rsidRPr="0081607C" w:rsidRDefault="0081607C" w:rsidP="0081607C">
      <w:pPr>
        <w:spacing w:after="0"/>
        <w:rPr>
          <w:rFonts w:eastAsia="Calibri" w:cs="Times New Roman"/>
          <w:color w:val="auto"/>
        </w:rPr>
      </w:pPr>
    </w:p>
    <w:p w14:paraId="0C80D634" w14:textId="77777777" w:rsidR="0081607C" w:rsidRPr="0081607C" w:rsidRDefault="0081607C" w:rsidP="0081607C">
      <w:pPr>
        <w:spacing w:after="0"/>
        <w:rPr>
          <w:rFonts w:eastAsia="Calibri" w:cs="Times New Roman"/>
          <w:color w:val="auto"/>
        </w:rPr>
      </w:pPr>
      <w:r w:rsidRPr="0081607C">
        <w:rPr>
          <w:rFonts w:eastAsia="Calibri" w:cs="Times New Roman"/>
          <w:color w:val="auto"/>
        </w:rPr>
        <w:t>Please note that the practicum/internship instructor will give your more information about the forms.</w:t>
      </w:r>
    </w:p>
    <w:p w14:paraId="45A6473B" w14:textId="77777777" w:rsidR="0081607C" w:rsidRPr="0081607C" w:rsidRDefault="0081607C" w:rsidP="0081607C">
      <w:pPr>
        <w:spacing w:after="0"/>
        <w:rPr>
          <w:rFonts w:eastAsia="Calibri" w:cs="Times New Roman"/>
          <w:color w:val="auto"/>
        </w:rPr>
      </w:pPr>
    </w:p>
    <w:p w14:paraId="17078112" w14:textId="77777777" w:rsidR="0081607C" w:rsidRPr="0081607C" w:rsidRDefault="0081607C" w:rsidP="00D951AE">
      <w:pPr>
        <w:numPr>
          <w:ilvl w:val="0"/>
          <w:numId w:val="40"/>
        </w:numPr>
        <w:spacing w:after="0"/>
        <w:contextualSpacing/>
        <w:rPr>
          <w:rFonts w:eastAsia="Calibri" w:cs="Times New Roman"/>
          <w:color w:val="auto"/>
        </w:rPr>
      </w:pPr>
      <w:r w:rsidRPr="0081607C">
        <w:rPr>
          <w:rFonts w:eastAsia="Calibri" w:cs="Times New Roman"/>
          <w:color w:val="auto"/>
        </w:rPr>
        <w:t>Forms used in both practicum and internship</w:t>
      </w:r>
    </w:p>
    <w:p w14:paraId="15EF52D4" w14:textId="77777777" w:rsidR="0081607C" w:rsidRPr="0081607C" w:rsidRDefault="0081607C" w:rsidP="00D951AE">
      <w:pPr>
        <w:numPr>
          <w:ilvl w:val="1"/>
          <w:numId w:val="40"/>
        </w:numPr>
        <w:spacing w:after="0"/>
        <w:contextualSpacing/>
        <w:rPr>
          <w:rFonts w:eastAsia="Calibri" w:cs="Times New Roman"/>
          <w:color w:val="auto"/>
        </w:rPr>
      </w:pPr>
      <w:r w:rsidRPr="0081607C">
        <w:rPr>
          <w:rFonts w:eastAsia="Calibri" w:cs="Times New Roman"/>
          <w:color w:val="auto"/>
        </w:rPr>
        <w:t>Site Supervisor Evaluation (end of semester)</w:t>
      </w:r>
    </w:p>
    <w:p w14:paraId="194946D7" w14:textId="77777777" w:rsidR="0081607C" w:rsidRPr="0081607C" w:rsidRDefault="0081607C" w:rsidP="00D951AE">
      <w:pPr>
        <w:numPr>
          <w:ilvl w:val="1"/>
          <w:numId w:val="40"/>
        </w:numPr>
        <w:spacing w:after="0"/>
        <w:contextualSpacing/>
        <w:rPr>
          <w:rFonts w:eastAsia="Calibri" w:cs="Times New Roman"/>
          <w:color w:val="auto"/>
        </w:rPr>
      </w:pPr>
      <w:r w:rsidRPr="0081607C">
        <w:rPr>
          <w:rFonts w:eastAsia="Calibri" w:cs="Times New Roman"/>
          <w:color w:val="auto"/>
        </w:rPr>
        <w:t>Site Evaluation (end of semester)</w:t>
      </w:r>
    </w:p>
    <w:p w14:paraId="2B2F65F2" w14:textId="77777777" w:rsidR="0081607C" w:rsidRPr="0081607C" w:rsidRDefault="0081607C" w:rsidP="0081607C">
      <w:pPr>
        <w:spacing w:after="0"/>
        <w:ind w:left="1440"/>
        <w:contextualSpacing/>
        <w:rPr>
          <w:rFonts w:eastAsia="Calibri" w:cs="Times New Roman"/>
          <w:color w:val="auto"/>
        </w:rPr>
      </w:pPr>
    </w:p>
    <w:p w14:paraId="5466C576" w14:textId="77777777" w:rsidR="0081607C" w:rsidRPr="0081607C" w:rsidRDefault="0081607C" w:rsidP="00D951AE">
      <w:pPr>
        <w:numPr>
          <w:ilvl w:val="0"/>
          <w:numId w:val="40"/>
        </w:numPr>
        <w:spacing w:after="0"/>
        <w:contextualSpacing/>
        <w:rPr>
          <w:rFonts w:eastAsia="Calibri" w:cs="Times New Roman"/>
          <w:color w:val="auto"/>
        </w:rPr>
      </w:pPr>
      <w:r w:rsidRPr="0081607C">
        <w:rPr>
          <w:rFonts w:eastAsia="Calibri" w:cs="Times New Roman"/>
          <w:color w:val="auto"/>
        </w:rPr>
        <w:t>Forms used in internship only</w:t>
      </w:r>
    </w:p>
    <w:p w14:paraId="05B223D3" w14:textId="77777777" w:rsidR="0081607C" w:rsidRDefault="0081607C" w:rsidP="00D951AE">
      <w:pPr>
        <w:numPr>
          <w:ilvl w:val="1"/>
          <w:numId w:val="40"/>
        </w:numPr>
        <w:spacing w:after="0"/>
        <w:contextualSpacing/>
        <w:rPr>
          <w:rFonts w:eastAsia="Calibri" w:cs="Times New Roman"/>
          <w:color w:val="auto"/>
        </w:rPr>
      </w:pPr>
      <w:r w:rsidRPr="0081607C">
        <w:rPr>
          <w:rFonts w:eastAsia="Calibri" w:cs="Times New Roman"/>
          <w:color w:val="auto"/>
        </w:rPr>
        <w:t>Evaluation of Treatment Planning (Internship I and II)</w:t>
      </w:r>
    </w:p>
    <w:p w14:paraId="1E1514F8" w14:textId="77777777" w:rsidR="00D32B07" w:rsidRDefault="00D32B07" w:rsidP="00D951AE">
      <w:pPr>
        <w:numPr>
          <w:ilvl w:val="1"/>
          <w:numId w:val="40"/>
        </w:numPr>
        <w:spacing w:after="0"/>
        <w:contextualSpacing/>
        <w:rPr>
          <w:rFonts w:eastAsia="Calibri" w:cs="Times New Roman"/>
          <w:color w:val="auto"/>
        </w:rPr>
      </w:pPr>
      <w:r>
        <w:rPr>
          <w:rFonts w:eastAsia="Calibri" w:cs="Times New Roman"/>
          <w:color w:val="auto"/>
        </w:rPr>
        <w:t>Advocacy Leadership Skills Evaluation</w:t>
      </w:r>
    </w:p>
    <w:p w14:paraId="29D2343A" w14:textId="77777777" w:rsidR="00D32B07" w:rsidRPr="0081607C" w:rsidRDefault="00D32B07" w:rsidP="00D951AE">
      <w:pPr>
        <w:numPr>
          <w:ilvl w:val="1"/>
          <w:numId w:val="40"/>
        </w:numPr>
        <w:spacing w:after="0"/>
        <w:contextualSpacing/>
        <w:rPr>
          <w:rFonts w:eastAsia="Calibri" w:cs="Times New Roman"/>
          <w:color w:val="auto"/>
        </w:rPr>
      </w:pPr>
      <w:r>
        <w:rPr>
          <w:rFonts w:eastAsia="Calibri" w:cs="Times New Roman"/>
          <w:color w:val="auto"/>
        </w:rPr>
        <w:t>Evaluation of Needs Assessment and Service Implementation</w:t>
      </w:r>
    </w:p>
    <w:p w14:paraId="002A6F83" w14:textId="77777777" w:rsidR="0081607C" w:rsidRPr="0081607C" w:rsidRDefault="0081607C" w:rsidP="0081607C">
      <w:pPr>
        <w:spacing w:after="0"/>
        <w:ind w:left="1440"/>
        <w:contextualSpacing/>
        <w:rPr>
          <w:rFonts w:eastAsia="Calibri" w:cs="Times New Roman"/>
          <w:color w:val="auto"/>
        </w:rPr>
      </w:pPr>
    </w:p>
    <w:p w14:paraId="7704B147" w14:textId="77777777" w:rsidR="0081607C" w:rsidRPr="0081607C" w:rsidRDefault="0081607C" w:rsidP="00D951AE">
      <w:pPr>
        <w:numPr>
          <w:ilvl w:val="0"/>
          <w:numId w:val="40"/>
        </w:numPr>
        <w:spacing w:after="0"/>
        <w:contextualSpacing/>
        <w:rPr>
          <w:rFonts w:eastAsia="Calibri" w:cs="Times New Roman"/>
          <w:color w:val="auto"/>
        </w:rPr>
      </w:pPr>
      <w:r w:rsidRPr="0081607C">
        <w:rPr>
          <w:rFonts w:eastAsia="Calibri" w:cs="Times New Roman"/>
          <w:color w:val="auto"/>
        </w:rPr>
        <w:t>Forms used by supervisors in both practicum and internship</w:t>
      </w:r>
    </w:p>
    <w:p w14:paraId="0A11F5F2" w14:textId="77777777" w:rsidR="0081607C" w:rsidRPr="0081607C" w:rsidRDefault="0081607C" w:rsidP="00D951AE">
      <w:pPr>
        <w:numPr>
          <w:ilvl w:val="1"/>
          <w:numId w:val="40"/>
        </w:numPr>
        <w:spacing w:after="0"/>
        <w:contextualSpacing/>
        <w:rPr>
          <w:rFonts w:eastAsia="Calibri" w:cs="Times New Roman"/>
          <w:color w:val="auto"/>
        </w:rPr>
      </w:pPr>
      <w:r w:rsidRPr="0081607C">
        <w:rPr>
          <w:rFonts w:eastAsia="Calibri" w:cs="Times New Roman"/>
          <w:color w:val="auto"/>
        </w:rPr>
        <w:t>Student Intern Evaluation (mid-semester and end of semester)</w:t>
      </w:r>
    </w:p>
    <w:p w14:paraId="6E14FE3B" w14:textId="77777777" w:rsidR="0081607C" w:rsidRPr="0081607C" w:rsidRDefault="0081607C" w:rsidP="00D951AE">
      <w:pPr>
        <w:numPr>
          <w:ilvl w:val="1"/>
          <w:numId w:val="40"/>
        </w:numPr>
        <w:spacing w:after="0"/>
        <w:contextualSpacing/>
        <w:rPr>
          <w:rFonts w:eastAsia="Calibri" w:cs="Times New Roman"/>
          <w:color w:val="auto"/>
        </w:rPr>
      </w:pPr>
      <w:r w:rsidRPr="0081607C">
        <w:rPr>
          <w:rFonts w:eastAsia="Calibri" w:cs="Times New Roman"/>
          <w:color w:val="auto"/>
        </w:rPr>
        <w:t>Supervisor Affidavit (end of semester)</w:t>
      </w:r>
    </w:p>
    <w:p w14:paraId="366A1BEA" w14:textId="77777777" w:rsidR="0081607C" w:rsidRPr="0081607C" w:rsidRDefault="0081607C" w:rsidP="0081607C">
      <w:pPr>
        <w:spacing w:after="0"/>
        <w:rPr>
          <w:rFonts w:eastAsia="Calibri" w:cs="Times New Roman"/>
          <w:color w:val="auto"/>
        </w:rPr>
      </w:pPr>
    </w:p>
    <w:p w14:paraId="0292F992" w14:textId="77777777" w:rsidR="000003D5" w:rsidRDefault="000003D5" w:rsidP="0081607C">
      <w:pPr>
        <w:spacing w:after="0"/>
        <w:rPr>
          <w:rFonts w:eastAsia="Calibri" w:cs="Times New Roman"/>
          <w:color w:val="auto"/>
        </w:rPr>
        <w:sectPr w:rsidR="000003D5" w:rsidSect="000A5325">
          <w:pgSz w:w="12240" w:h="15840"/>
          <w:pgMar w:top="1440" w:right="1440" w:bottom="1440" w:left="1440" w:header="720" w:footer="432" w:gutter="0"/>
          <w:cols w:space="720"/>
          <w:docGrid w:linePitch="360"/>
        </w:sectPr>
      </w:pPr>
    </w:p>
    <w:p w14:paraId="1FBDAADD" w14:textId="1190FEFD" w:rsidR="0081607C" w:rsidRPr="0081607C" w:rsidRDefault="0081607C" w:rsidP="0081607C">
      <w:pPr>
        <w:spacing w:after="0"/>
        <w:rPr>
          <w:rFonts w:eastAsia="Calibri" w:cs="Times New Roman"/>
          <w:color w:val="auto"/>
        </w:rPr>
      </w:pPr>
    </w:p>
    <w:p w14:paraId="12E4F320" w14:textId="77777777" w:rsidR="0081607C" w:rsidRPr="0081607C" w:rsidRDefault="0081607C" w:rsidP="0081607C">
      <w:pPr>
        <w:spacing w:after="0"/>
        <w:jc w:val="center"/>
        <w:rPr>
          <w:rFonts w:eastAsia="Times New Roman" w:cs="Times New Roman"/>
          <w:b/>
          <w:color w:val="000000"/>
          <w:sz w:val="28"/>
          <w:szCs w:val="28"/>
        </w:rPr>
      </w:pPr>
      <w:r w:rsidRPr="0081607C">
        <w:rPr>
          <w:rFonts w:eastAsia="Times New Roman" w:cs="Times New Roman"/>
          <w:b/>
          <w:color w:val="000000"/>
          <w:sz w:val="28"/>
          <w:szCs w:val="28"/>
        </w:rPr>
        <w:t>Texas Tech University</w:t>
      </w:r>
    </w:p>
    <w:p w14:paraId="744FBC48" w14:textId="77777777" w:rsidR="0081607C" w:rsidRPr="0081607C" w:rsidRDefault="0081607C" w:rsidP="0081607C">
      <w:pPr>
        <w:spacing w:after="0"/>
        <w:jc w:val="center"/>
        <w:rPr>
          <w:rFonts w:eastAsia="Times New Roman" w:cs="Times New Roman"/>
          <w:b/>
          <w:color w:val="000000"/>
          <w:sz w:val="28"/>
          <w:szCs w:val="28"/>
        </w:rPr>
      </w:pPr>
      <w:r w:rsidRPr="0081607C">
        <w:rPr>
          <w:rFonts w:eastAsia="Times New Roman" w:cs="Times New Roman"/>
          <w:b/>
          <w:color w:val="000000"/>
          <w:sz w:val="28"/>
          <w:szCs w:val="28"/>
        </w:rPr>
        <w:t>College of Education/Counselor Education</w:t>
      </w:r>
    </w:p>
    <w:p w14:paraId="31F7160F" w14:textId="77777777" w:rsidR="0081607C" w:rsidRPr="0081607C" w:rsidRDefault="0081607C" w:rsidP="0081607C">
      <w:pPr>
        <w:spacing w:after="0"/>
        <w:jc w:val="center"/>
        <w:rPr>
          <w:rFonts w:eastAsia="Times New Roman" w:cs="Times New Roman"/>
          <w:b/>
          <w:bCs/>
          <w:color w:val="000000"/>
          <w:szCs w:val="24"/>
        </w:rPr>
      </w:pPr>
      <w:r w:rsidRPr="0081607C">
        <w:rPr>
          <w:rFonts w:eastAsia="Times New Roman" w:cs="Times New Roman"/>
          <w:b/>
          <w:bCs/>
          <w:color w:val="000000"/>
          <w:sz w:val="28"/>
          <w:szCs w:val="28"/>
        </w:rPr>
        <w:t>Student Intern Evaluation</w:t>
      </w:r>
    </w:p>
    <w:p w14:paraId="6F1619AF" w14:textId="77777777" w:rsidR="0081607C" w:rsidRPr="0081607C" w:rsidRDefault="0081607C" w:rsidP="0081607C">
      <w:pPr>
        <w:spacing w:after="0"/>
        <w:jc w:val="center"/>
        <w:rPr>
          <w:rFonts w:eastAsia="Times New Roman" w:cs="Times New Roman"/>
          <w:b/>
          <w:bCs/>
          <w:color w:val="000000"/>
          <w:sz w:val="22"/>
        </w:rPr>
      </w:pPr>
    </w:p>
    <w:p w14:paraId="3DE43F6B" w14:textId="77777777" w:rsidR="0081607C" w:rsidRPr="0081607C" w:rsidRDefault="0081607C" w:rsidP="0081607C">
      <w:pPr>
        <w:spacing w:after="0"/>
        <w:jc w:val="center"/>
        <w:rPr>
          <w:rFonts w:eastAsia="Times New Roman" w:cs="Times New Roman"/>
          <w:bCs/>
          <w:color w:val="000000"/>
          <w:sz w:val="20"/>
          <w:szCs w:val="20"/>
        </w:rPr>
      </w:pPr>
      <w:r w:rsidRPr="0081607C">
        <w:rPr>
          <w:rFonts w:eastAsia="Times New Roman" w:cs="Times New Roman"/>
          <w:bCs/>
          <w:color w:val="000000"/>
          <w:sz w:val="20"/>
          <w:szCs w:val="20"/>
        </w:rPr>
        <w:t>(CACREP II.G.1.bdfgj; II.G.2.d; III; III.G.123456; CMHC A.23478; B.12; C.3579; D.12456789; E.34: F.123; G.1; H.123; I.23; J.12; K.12; L.12; SC A.23456; B.12; D.12345; D.12345; E.124; F.1234; G.1; H.12345; I.1234; J.123; L.123; N.12345; P.12 )</w:t>
      </w:r>
    </w:p>
    <w:p w14:paraId="7861B4A0" w14:textId="77777777" w:rsidR="0081607C" w:rsidRPr="0081607C" w:rsidRDefault="0081607C" w:rsidP="0081607C">
      <w:pPr>
        <w:spacing w:after="0"/>
        <w:jc w:val="center"/>
        <w:rPr>
          <w:rFonts w:eastAsia="Times New Roman" w:cs="Times New Roman"/>
          <w:b/>
          <w:bCs/>
          <w:color w:val="000000"/>
          <w:sz w:val="22"/>
        </w:rPr>
      </w:pPr>
    </w:p>
    <w:p w14:paraId="19BAC811" w14:textId="2D99F0A5" w:rsidR="00E56284" w:rsidRPr="0081607C" w:rsidRDefault="0081607C" w:rsidP="0081607C">
      <w:pPr>
        <w:spacing w:after="0"/>
        <w:rPr>
          <w:rFonts w:eastAsia="Times New Roman" w:cs="Times New Roman"/>
          <w:b/>
          <w:color w:val="000000"/>
          <w:sz w:val="22"/>
        </w:rPr>
      </w:pPr>
      <w:r w:rsidRPr="0081607C">
        <w:rPr>
          <w:rFonts w:eastAsia="Times New Roman" w:cs="Times New Roman"/>
          <w:b/>
          <w:color w:val="000000"/>
          <w:sz w:val="22"/>
        </w:rPr>
        <w:t>Directions: This form is completed by the Site Supervisor.</w:t>
      </w:r>
    </w:p>
    <w:p w14:paraId="0D4C5CE1" w14:textId="77777777" w:rsidR="00E56284" w:rsidRPr="00E56284" w:rsidRDefault="00E56284" w:rsidP="00E56284">
      <w:pPr>
        <w:pStyle w:val="NoSpacing"/>
      </w:pPr>
    </w:p>
    <w:p w14:paraId="159312DD" w14:textId="3C2A938D" w:rsidR="00E56284" w:rsidRPr="00E56284" w:rsidRDefault="0081607C" w:rsidP="00E56284">
      <w:pPr>
        <w:pStyle w:val="NoSpacing"/>
        <w:rPr>
          <w:u w:val="single"/>
        </w:rPr>
      </w:pPr>
      <w:r w:rsidRPr="00E56284">
        <w:t xml:space="preserve">Student Name: </w:t>
      </w:r>
      <w:r w:rsidR="00E56284" w:rsidRPr="00E56284">
        <w:rPr>
          <w:u w:val="single"/>
        </w:rPr>
        <w:t xml:space="preserve">_________________________________________ </w:t>
      </w:r>
      <w:r w:rsidRPr="00E56284">
        <w:t xml:space="preserve"> Student R#: </w:t>
      </w:r>
      <w:r w:rsidRPr="00E56284">
        <w:rPr>
          <w:u w:val="single"/>
        </w:rPr>
        <w:t>_________________</w:t>
      </w:r>
      <w:r w:rsidR="00E56284" w:rsidRPr="00E56284">
        <w:rPr>
          <w:u w:val="single"/>
        </w:rPr>
        <w:t>__</w:t>
      </w:r>
    </w:p>
    <w:p w14:paraId="2B6C14C7" w14:textId="77777777" w:rsidR="00E56284" w:rsidRPr="00E56284" w:rsidRDefault="00E56284" w:rsidP="00E56284">
      <w:pPr>
        <w:pStyle w:val="NoSpacing"/>
      </w:pPr>
    </w:p>
    <w:p w14:paraId="16226DF2" w14:textId="0BB8C25B" w:rsidR="00E56284" w:rsidRPr="00E56284" w:rsidRDefault="0081607C" w:rsidP="00E56284">
      <w:pPr>
        <w:pStyle w:val="NoSpacing"/>
      </w:pPr>
      <w:r w:rsidRPr="00E56284">
        <w:t>Supervisor Name: _______________________________________ Date: _________________________</w:t>
      </w:r>
    </w:p>
    <w:p w14:paraId="4A04CA04" w14:textId="485AD437" w:rsidR="00E56284" w:rsidRPr="00E56284" w:rsidRDefault="00E56284" w:rsidP="00E56284">
      <w:pPr>
        <w:pStyle w:val="NoSpacing"/>
      </w:pPr>
    </w:p>
    <w:p w14:paraId="392C14A3" w14:textId="77777777" w:rsidR="00E56284" w:rsidRPr="00E56284" w:rsidRDefault="0081607C" w:rsidP="00E56284">
      <w:pPr>
        <w:pStyle w:val="NoSpacing"/>
      </w:pPr>
      <w:r w:rsidRPr="00E56284">
        <w:t>Internship Site:</w:t>
      </w:r>
      <w:r w:rsidRPr="00E56284">
        <w:rPr>
          <w:u w:val="single"/>
        </w:rPr>
        <w:t xml:space="preserve"> ________________________________________________________________________</w:t>
      </w:r>
    </w:p>
    <w:p w14:paraId="5852E2FA" w14:textId="77777777" w:rsidR="00E56284" w:rsidRPr="00E56284" w:rsidRDefault="00E56284" w:rsidP="00E56284">
      <w:pPr>
        <w:pStyle w:val="NoSpacing"/>
      </w:pPr>
    </w:p>
    <w:p w14:paraId="2C0C824A" w14:textId="7EDA6842"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This form is designed to help supervisors provide feedback about the performance of internship students. The time you take to complete this form is very much appreciated. This form will become a part of the internship student’s record for this course and may be considered in assigning grades. Please use the scale below and circle the number corresponding to your rating of each item. Space is provided for specific comments following each category group.</w:t>
      </w:r>
    </w:p>
    <w:p w14:paraId="76EF2BFE" w14:textId="77777777" w:rsidR="0081607C" w:rsidRPr="0081607C" w:rsidRDefault="0081607C" w:rsidP="0081607C">
      <w:pPr>
        <w:spacing w:after="0"/>
        <w:rPr>
          <w:rFonts w:eastAsia="Times New Roman" w:cs="Times New Roman"/>
          <w:color w:val="000000"/>
          <w:sz w:val="22"/>
        </w:rPr>
      </w:pPr>
    </w:p>
    <w:tbl>
      <w:tblPr>
        <w:tblStyle w:val="TableGrid11"/>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106DC5BD" w14:textId="77777777" w:rsidTr="0081607C">
        <w:tc>
          <w:tcPr>
            <w:tcW w:w="1771" w:type="dxa"/>
          </w:tcPr>
          <w:p w14:paraId="5077AAAE" w14:textId="77777777" w:rsidR="0081607C" w:rsidRPr="0081607C" w:rsidRDefault="0081607C" w:rsidP="0081607C">
            <w:pPr>
              <w:jc w:val="center"/>
              <w:rPr>
                <w:b/>
                <w:i/>
                <w:color w:val="000000"/>
                <w:sz w:val="22"/>
              </w:rPr>
            </w:pPr>
            <w:r w:rsidRPr="0081607C">
              <w:rPr>
                <w:b/>
                <w:i/>
                <w:color w:val="000000"/>
                <w:sz w:val="22"/>
              </w:rPr>
              <w:t>Far Below</w:t>
            </w:r>
          </w:p>
          <w:p w14:paraId="19DBB559" w14:textId="77777777" w:rsidR="0081607C" w:rsidRPr="0081607C" w:rsidRDefault="0081607C" w:rsidP="0081607C">
            <w:pPr>
              <w:jc w:val="center"/>
              <w:rPr>
                <w:b/>
                <w:i/>
                <w:color w:val="000000"/>
                <w:sz w:val="22"/>
              </w:rPr>
            </w:pPr>
            <w:r w:rsidRPr="0081607C">
              <w:rPr>
                <w:b/>
                <w:i/>
                <w:color w:val="000000"/>
                <w:sz w:val="22"/>
              </w:rPr>
              <w:t>Expectations</w:t>
            </w:r>
          </w:p>
          <w:p w14:paraId="1CC8CC89" w14:textId="77777777" w:rsidR="0081607C" w:rsidRPr="0081607C" w:rsidRDefault="0081607C" w:rsidP="0081607C">
            <w:pPr>
              <w:jc w:val="center"/>
              <w:rPr>
                <w:b/>
                <w:i/>
                <w:color w:val="000000"/>
                <w:sz w:val="22"/>
              </w:rPr>
            </w:pPr>
            <w:r w:rsidRPr="0081607C">
              <w:rPr>
                <w:b/>
                <w:i/>
                <w:color w:val="000000"/>
                <w:sz w:val="22"/>
              </w:rPr>
              <w:t>1</w:t>
            </w:r>
          </w:p>
        </w:tc>
        <w:tc>
          <w:tcPr>
            <w:tcW w:w="1771" w:type="dxa"/>
          </w:tcPr>
          <w:p w14:paraId="5E5B55E5" w14:textId="77777777" w:rsidR="0081607C" w:rsidRPr="0081607C" w:rsidRDefault="0081607C" w:rsidP="0081607C">
            <w:pPr>
              <w:jc w:val="center"/>
              <w:rPr>
                <w:b/>
                <w:i/>
                <w:color w:val="000000"/>
                <w:sz w:val="22"/>
              </w:rPr>
            </w:pPr>
            <w:r w:rsidRPr="0081607C">
              <w:rPr>
                <w:b/>
                <w:i/>
                <w:color w:val="000000"/>
                <w:sz w:val="22"/>
              </w:rPr>
              <w:t>Below Expectations</w:t>
            </w:r>
          </w:p>
          <w:p w14:paraId="70FB1FE2" w14:textId="77777777" w:rsidR="0081607C" w:rsidRPr="0081607C" w:rsidRDefault="0081607C" w:rsidP="0081607C">
            <w:pPr>
              <w:jc w:val="center"/>
              <w:rPr>
                <w:b/>
                <w:i/>
                <w:color w:val="000000"/>
                <w:sz w:val="22"/>
              </w:rPr>
            </w:pPr>
            <w:r w:rsidRPr="0081607C">
              <w:rPr>
                <w:b/>
                <w:i/>
                <w:color w:val="000000"/>
                <w:sz w:val="22"/>
              </w:rPr>
              <w:t>2</w:t>
            </w:r>
          </w:p>
        </w:tc>
        <w:tc>
          <w:tcPr>
            <w:tcW w:w="1771" w:type="dxa"/>
          </w:tcPr>
          <w:p w14:paraId="6D031E4E" w14:textId="77777777" w:rsidR="0081607C" w:rsidRPr="0081607C" w:rsidRDefault="0081607C" w:rsidP="0081607C">
            <w:pPr>
              <w:jc w:val="center"/>
              <w:rPr>
                <w:b/>
                <w:i/>
                <w:color w:val="000000"/>
                <w:sz w:val="22"/>
              </w:rPr>
            </w:pPr>
            <w:r w:rsidRPr="0081607C">
              <w:rPr>
                <w:b/>
                <w:i/>
                <w:color w:val="000000"/>
                <w:sz w:val="22"/>
              </w:rPr>
              <w:t>At</w:t>
            </w:r>
          </w:p>
          <w:p w14:paraId="2BAE8442" w14:textId="77777777" w:rsidR="0081607C" w:rsidRPr="0081607C" w:rsidRDefault="0081607C" w:rsidP="0081607C">
            <w:pPr>
              <w:jc w:val="center"/>
              <w:rPr>
                <w:b/>
                <w:i/>
                <w:color w:val="000000"/>
                <w:sz w:val="22"/>
              </w:rPr>
            </w:pPr>
            <w:r w:rsidRPr="0081607C">
              <w:rPr>
                <w:b/>
                <w:i/>
                <w:color w:val="000000"/>
                <w:sz w:val="22"/>
              </w:rPr>
              <w:t>Expectations</w:t>
            </w:r>
          </w:p>
          <w:p w14:paraId="61149D6F" w14:textId="77777777" w:rsidR="0081607C" w:rsidRPr="0081607C" w:rsidRDefault="0081607C" w:rsidP="0081607C">
            <w:pPr>
              <w:jc w:val="center"/>
              <w:rPr>
                <w:b/>
                <w:i/>
                <w:color w:val="000000"/>
                <w:sz w:val="22"/>
              </w:rPr>
            </w:pPr>
            <w:r w:rsidRPr="0081607C">
              <w:rPr>
                <w:b/>
                <w:i/>
                <w:color w:val="000000"/>
                <w:sz w:val="22"/>
              </w:rPr>
              <w:t>3</w:t>
            </w:r>
          </w:p>
        </w:tc>
        <w:tc>
          <w:tcPr>
            <w:tcW w:w="1771" w:type="dxa"/>
          </w:tcPr>
          <w:p w14:paraId="6EE893C6" w14:textId="77777777" w:rsidR="0081607C" w:rsidRPr="0081607C" w:rsidRDefault="0081607C" w:rsidP="0081607C">
            <w:pPr>
              <w:jc w:val="center"/>
              <w:rPr>
                <w:b/>
                <w:i/>
                <w:color w:val="000000"/>
                <w:sz w:val="22"/>
              </w:rPr>
            </w:pPr>
            <w:r w:rsidRPr="0081607C">
              <w:rPr>
                <w:b/>
                <w:i/>
                <w:color w:val="000000"/>
                <w:sz w:val="22"/>
              </w:rPr>
              <w:t>Above Expectations</w:t>
            </w:r>
          </w:p>
          <w:p w14:paraId="6B79F4B5" w14:textId="77777777" w:rsidR="0081607C" w:rsidRPr="0081607C" w:rsidRDefault="0081607C" w:rsidP="0081607C">
            <w:pPr>
              <w:jc w:val="center"/>
              <w:rPr>
                <w:b/>
                <w:i/>
                <w:color w:val="000000"/>
                <w:sz w:val="22"/>
              </w:rPr>
            </w:pPr>
            <w:r w:rsidRPr="0081607C">
              <w:rPr>
                <w:b/>
                <w:i/>
                <w:color w:val="000000"/>
                <w:sz w:val="22"/>
              </w:rPr>
              <w:t>4</w:t>
            </w:r>
          </w:p>
        </w:tc>
        <w:tc>
          <w:tcPr>
            <w:tcW w:w="1772" w:type="dxa"/>
          </w:tcPr>
          <w:p w14:paraId="40ADC59B" w14:textId="77777777" w:rsidR="0081607C" w:rsidRPr="0081607C" w:rsidRDefault="0081607C" w:rsidP="0081607C">
            <w:pPr>
              <w:jc w:val="center"/>
              <w:rPr>
                <w:b/>
                <w:i/>
                <w:color w:val="000000"/>
                <w:sz w:val="22"/>
              </w:rPr>
            </w:pPr>
            <w:r w:rsidRPr="0081607C">
              <w:rPr>
                <w:b/>
                <w:i/>
                <w:color w:val="000000"/>
                <w:sz w:val="22"/>
              </w:rPr>
              <w:t>Far Above</w:t>
            </w:r>
          </w:p>
          <w:p w14:paraId="65829CE7" w14:textId="77777777" w:rsidR="0081607C" w:rsidRPr="0081607C" w:rsidRDefault="0081607C" w:rsidP="0081607C">
            <w:pPr>
              <w:jc w:val="center"/>
              <w:rPr>
                <w:b/>
                <w:i/>
                <w:color w:val="000000"/>
                <w:sz w:val="22"/>
              </w:rPr>
            </w:pPr>
            <w:r w:rsidRPr="0081607C">
              <w:rPr>
                <w:b/>
                <w:i/>
                <w:color w:val="000000"/>
                <w:sz w:val="22"/>
              </w:rPr>
              <w:t>Expectations</w:t>
            </w:r>
          </w:p>
          <w:p w14:paraId="5ECA42B3" w14:textId="77777777" w:rsidR="0081607C" w:rsidRPr="0081607C" w:rsidRDefault="0081607C" w:rsidP="0081607C">
            <w:pPr>
              <w:jc w:val="center"/>
              <w:rPr>
                <w:b/>
                <w:i/>
                <w:color w:val="000000"/>
                <w:sz w:val="22"/>
              </w:rPr>
            </w:pPr>
            <w:r w:rsidRPr="0081607C">
              <w:rPr>
                <w:b/>
                <w:i/>
                <w:color w:val="000000"/>
                <w:sz w:val="22"/>
              </w:rPr>
              <w:t>5</w:t>
            </w:r>
          </w:p>
        </w:tc>
      </w:tr>
    </w:tbl>
    <w:p w14:paraId="5E47AF09" w14:textId="77777777" w:rsidR="0081607C" w:rsidRPr="0081607C" w:rsidRDefault="0081607C" w:rsidP="0081607C">
      <w:pPr>
        <w:tabs>
          <w:tab w:val="center" w:pos="360"/>
        </w:tabs>
        <w:spacing w:after="0"/>
        <w:ind w:left="720"/>
        <w:rPr>
          <w:rFonts w:eastAsia="Times New Roman" w:cs="Times New Roman"/>
          <w:b/>
          <w:color w:val="000000"/>
          <w:sz w:val="22"/>
        </w:rPr>
      </w:pPr>
    </w:p>
    <w:p w14:paraId="7F12E221" w14:textId="77777777" w:rsidR="0081607C" w:rsidRPr="0081607C" w:rsidRDefault="0081607C" w:rsidP="0081607C">
      <w:pPr>
        <w:tabs>
          <w:tab w:val="center" w:pos="360"/>
        </w:tabs>
        <w:spacing w:after="0"/>
        <w:ind w:left="1440"/>
        <w:contextualSpacing/>
        <w:rPr>
          <w:rFonts w:eastAsia="Times New Roman" w:cs="Times New Roman"/>
          <w:b/>
          <w:color w:val="000000"/>
          <w:sz w:val="22"/>
        </w:rPr>
      </w:pPr>
    </w:p>
    <w:p w14:paraId="127A017B" w14:textId="77777777" w:rsidR="0081607C" w:rsidRPr="0081607C" w:rsidRDefault="0081607C" w:rsidP="00D951AE">
      <w:pPr>
        <w:numPr>
          <w:ilvl w:val="0"/>
          <w:numId w:val="14"/>
        </w:numPr>
        <w:tabs>
          <w:tab w:val="center" w:pos="360"/>
        </w:tabs>
        <w:spacing w:after="0"/>
        <w:ind w:left="360" w:hanging="270"/>
        <w:contextualSpacing/>
        <w:rPr>
          <w:rFonts w:eastAsia="Times New Roman" w:cs="Times New Roman"/>
          <w:b/>
          <w:color w:val="000000"/>
          <w:sz w:val="22"/>
        </w:rPr>
      </w:pPr>
      <w:r w:rsidRPr="0081607C">
        <w:rPr>
          <w:rFonts w:eastAsia="Times New Roman" w:cs="Times New Roman"/>
          <w:b/>
          <w:color w:val="000000"/>
          <w:sz w:val="22"/>
        </w:rPr>
        <w:t>Basic Work Requirements</w:t>
      </w:r>
    </w:p>
    <w:p w14:paraId="6D9777F7" w14:textId="77777777" w:rsidR="0081607C" w:rsidRPr="0081607C" w:rsidRDefault="0081607C" w:rsidP="00D951AE">
      <w:pPr>
        <w:numPr>
          <w:ilvl w:val="1"/>
          <w:numId w:val="8"/>
        </w:numPr>
        <w:tabs>
          <w:tab w:val="num" w:pos="450"/>
          <w:tab w:val="num" w:pos="630"/>
        </w:tabs>
        <w:spacing w:after="0"/>
        <w:ind w:left="630" w:hanging="270"/>
        <w:rPr>
          <w:rFonts w:eastAsia="Times New Roman" w:cs="Times New Roman"/>
          <w:color w:val="000000"/>
          <w:sz w:val="22"/>
        </w:rPr>
      </w:pPr>
      <w:r w:rsidRPr="0081607C">
        <w:rPr>
          <w:rFonts w:eastAsia="Times New Roman" w:cs="Times New Roman"/>
          <w:color w:val="000000"/>
          <w:sz w:val="22"/>
        </w:rPr>
        <w:t xml:space="preserve">Arrives on time consistently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66E225FB" w14:textId="77777777" w:rsidR="0081607C" w:rsidRPr="0081607C" w:rsidRDefault="0081607C" w:rsidP="00D951AE">
      <w:pPr>
        <w:numPr>
          <w:ilvl w:val="1"/>
          <w:numId w:val="8"/>
        </w:numPr>
        <w:tabs>
          <w:tab w:val="num" w:pos="450"/>
          <w:tab w:val="num" w:pos="630"/>
        </w:tabs>
        <w:spacing w:after="0"/>
        <w:ind w:left="180" w:firstLine="180"/>
        <w:rPr>
          <w:rFonts w:eastAsia="Times New Roman" w:cs="Times New Roman"/>
          <w:color w:val="000000"/>
          <w:sz w:val="22"/>
        </w:rPr>
      </w:pPr>
      <w:r w:rsidRPr="0081607C">
        <w:rPr>
          <w:rFonts w:eastAsia="Times New Roman" w:cs="Times New Roman"/>
          <w:color w:val="000000"/>
          <w:sz w:val="22"/>
        </w:rPr>
        <w:t xml:space="preserve">Uses time effectively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CD7F3B7" w14:textId="77777777" w:rsidR="0081607C" w:rsidRPr="0081607C" w:rsidRDefault="0081607C" w:rsidP="00D951AE">
      <w:pPr>
        <w:numPr>
          <w:ilvl w:val="1"/>
          <w:numId w:val="8"/>
        </w:numPr>
        <w:tabs>
          <w:tab w:val="left" w:pos="450"/>
          <w:tab w:val="left" w:pos="630"/>
        </w:tabs>
        <w:spacing w:after="0"/>
        <w:ind w:left="720"/>
        <w:rPr>
          <w:rFonts w:eastAsia="Times New Roman" w:cs="Times New Roman"/>
          <w:color w:val="000000"/>
          <w:sz w:val="22"/>
        </w:rPr>
      </w:pPr>
      <w:r w:rsidRPr="0081607C">
        <w:rPr>
          <w:rFonts w:eastAsia="Times New Roman" w:cs="Times New Roman"/>
          <w:color w:val="000000"/>
          <w:sz w:val="22"/>
        </w:rPr>
        <w:t xml:space="preserve">Informs supervisor and makes arrangements for absences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3AD6BAD" w14:textId="77777777" w:rsidR="0081607C" w:rsidRPr="0081607C" w:rsidRDefault="0081607C" w:rsidP="00D951AE">
      <w:pPr>
        <w:numPr>
          <w:ilvl w:val="1"/>
          <w:numId w:val="8"/>
        </w:numPr>
        <w:tabs>
          <w:tab w:val="left" w:pos="450"/>
          <w:tab w:val="left" w:pos="630"/>
        </w:tabs>
        <w:spacing w:after="0"/>
        <w:ind w:left="720"/>
        <w:rPr>
          <w:rFonts w:eastAsia="Times New Roman" w:cs="Times New Roman"/>
          <w:color w:val="000000"/>
          <w:sz w:val="22"/>
        </w:rPr>
      </w:pPr>
      <w:r w:rsidRPr="0081607C">
        <w:rPr>
          <w:rFonts w:eastAsia="Times New Roman" w:cs="Times New Roman"/>
          <w:color w:val="000000"/>
          <w:sz w:val="22"/>
        </w:rPr>
        <w:t xml:space="preserve">Completes requested or assigned tasks on time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3F08AE87"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Completes required total number of hours or days on site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4B1C5359"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Is responsive to norms about clothing, language, etc., on site</w:t>
      </w:r>
      <w:r w:rsidRPr="0081607C">
        <w:rPr>
          <w:rFonts w:eastAsia="Times New Roman" w:cs="Times New Roman"/>
          <w:color w:val="000000"/>
          <w:sz w:val="22"/>
        </w:rPr>
        <w:tab/>
      </w:r>
      <w:r w:rsidRPr="0081607C">
        <w:rPr>
          <w:rFonts w:eastAsia="Times New Roman" w:cs="Times New Roman"/>
          <w:color w:val="000000"/>
          <w:sz w:val="22"/>
        </w:rPr>
        <w:tab/>
        <w:t>1       2      3      4      5</w:t>
      </w:r>
    </w:p>
    <w:p w14:paraId="18B6632A" w14:textId="73FB6D9E" w:rsidR="0081607C" w:rsidRPr="00E56284" w:rsidRDefault="0081607C" w:rsidP="0081607C">
      <w:pPr>
        <w:spacing w:after="0"/>
        <w:rPr>
          <w:rFonts w:eastAsia="Times New Roman" w:cs="Times New Roman"/>
          <w:color w:val="000000"/>
          <w:sz w:val="22"/>
          <w:u w:val="single"/>
        </w:rPr>
      </w:pPr>
      <w:r w:rsidRPr="00E56284">
        <w:rPr>
          <w:rFonts w:eastAsia="Times New Roman" w:cs="Times New Roman"/>
          <w:color w:val="000000"/>
          <w:sz w:val="22"/>
          <w:u w:val="single"/>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sidRPr="00E56284">
        <w:rPr>
          <w:rFonts w:eastAsia="Times New Roman" w:cs="Times New Roman"/>
          <w:color w:val="000000"/>
          <w:sz w:val="22"/>
          <w:u w:val="single"/>
        </w:rPr>
        <w:t>____________</w:t>
      </w:r>
      <w:r w:rsidR="00E56284">
        <w:rPr>
          <w:rFonts w:eastAsia="Times New Roman" w:cs="Times New Roman"/>
          <w:color w:val="000000"/>
          <w:sz w:val="22"/>
          <w:u w:val="single"/>
        </w:rPr>
        <w:t xml:space="preserve"> </w:t>
      </w:r>
    </w:p>
    <w:p w14:paraId="2806EFF7" w14:textId="77777777" w:rsidR="0081607C" w:rsidRPr="00E56284" w:rsidRDefault="0081607C" w:rsidP="0081607C">
      <w:pPr>
        <w:spacing w:after="0"/>
        <w:rPr>
          <w:rFonts w:eastAsia="Times New Roman" w:cs="Times New Roman"/>
          <w:color w:val="000000"/>
          <w:sz w:val="22"/>
        </w:rPr>
      </w:pPr>
    </w:p>
    <w:p w14:paraId="2D30A8EE" w14:textId="77777777" w:rsidR="0081607C" w:rsidRPr="0081607C" w:rsidRDefault="0081607C" w:rsidP="0081607C">
      <w:pPr>
        <w:spacing w:after="0"/>
        <w:rPr>
          <w:rFonts w:eastAsia="Times New Roman" w:cs="Times New Roman"/>
          <w:color w:val="000000"/>
          <w:sz w:val="22"/>
        </w:rPr>
      </w:pPr>
    </w:p>
    <w:p w14:paraId="3ECD6FE7" w14:textId="77777777" w:rsidR="0081607C" w:rsidRPr="0081607C" w:rsidRDefault="0081607C" w:rsidP="00D951AE">
      <w:pPr>
        <w:numPr>
          <w:ilvl w:val="0"/>
          <w:numId w:val="8"/>
        </w:numPr>
        <w:tabs>
          <w:tab w:val="left" w:pos="-2250"/>
          <w:tab w:val="num" w:pos="-2070"/>
        </w:tabs>
        <w:spacing w:after="0"/>
        <w:ind w:left="360"/>
        <w:rPr>
          <w:rFonts w:eastAsia="Times New Roman" w:cs="Times New Roman"/>
          <w:b/>
          <w:color w:val="000000"/>
          <w:sz w:val="22"/>
        </w:rPr>
      </w:pPr>
      <w:r w:rsidRPr="0081607C">
        <w:rPr>
          <w:rFonts w:eastAsia="Times New Roman" w:cs="Times New Roman"/>
          <w:b/>
          <w:color w:val="000000"/>
          <w:sz w:val="22"/>
        </w:rPr>
        <w:t>Ethical Awareness and Conduct</w:t>
      </w:r>
    </w:p>
    <w:p w14:paraId="6A4AC8A8" w14:textId="77777777" w:rsidR="0081607C" w:rsidRPr="0081607C" w:rsidRDefault="0081607C" w:rsidP="00D951AE">
      <w:pPr>
        <w:numPr>
          <w:ilvl w:val="1"/>
          <w:numId w:val="8"/>
        </w:numPr>
        <w:tabs>
          <w:tab w:val="num" w:pos="630"/>
          <w:tab w:val="center" w:pos="720"/>
        </w:tabs>
        <w:spacing w:after="0"/>
        <w:ind w:hanging="900"/>
        <w:rPr>
          <w:rFonts w:eastAsia="Times New Roman" w:cs="Times New Roman"/>
          <w:color w:val="000000"/>
          <w:sz w:val="22"/>
        </w:rPr>
      </w:pPr>
      <w:r w:rsidRPr="0081607C">
        <w:rPr>
          <w:rFonts w:eastAsia="Times New Roman" w:cs="Times New Roman"/>
          <w:color w:val="000000"/>
          <w:sz w:val="22"/>
        </w:rPr>
        <w:t xml:space="preserve">Exhibits knowledge of general ethical guidelines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200C9C5" w14:textId="77777777" w:rsidR="0081607C" w:rsidRPr="0081607C" w:rsidRDefault="0081607C" w:rsidP="00D951AE">
      <w:pPr>
        <w:numPr>
          <w:ilvl w:val="1"/>
          <w:numId w:val="8"/>
        </w:numPr>
        <w:tabs>
          <w:tab w:val="center" w:pos="630"/>
        </w:tabs>
        <w:spacing w:after="0"/>
        <w:ind w:hanging="900"/>
        <w:rPr>
          <w:rFonts w:eastAsia="Times New Roman" w:cs="Times New Roman"/>
          <w:color w:val="000000"/>
          <w:sz w:val="22"/>
        </w:rPr>
      </w:pPr>
      <w:r w:rsidRPr="0081607C">
        <w:rPr>
          <w:rFonts w:eastAsia="Times New Roman" w:cs="Times New Roman"/>
          <w:color w:val="000000"/>
          <w:sz w:val="22"/>
        </w:rPr>
        <w:t>Exhibits knowledge of ethical guidelines of internship/practicum</w:t>
      </w:r>
      <w:r w:rsidRPr="0081607C">
        <w:rPr>
          <w:rFonts w:eastAsia="Times New Roman" w:cs="Times New Roman"/>
          <w:color w:val="000000"/>
          <w:sz w:val="22"/>
        </w:rPr>
        <w:tab/>
      </w:r>
      <w:r w:rsidRPr="0081607C">
        <w:rPr>
          <w:rFonts w:eastAsia="Times New Roman" w:cs="Times New Roman"/>
          <w:color w:val="000000"/>
          <w:sz w:val="22"/>
        </w:rPr>
        <w:tab/>
        <w:t>1       2      3      4      5</w:t>
      </w:r>
    </w:p>
    <w:p w14:paraId="03496442" w14:textId="77777777" w:rsidR="0081607C" w:rsidRPr="0081607C" w:rsidRDefault="0081607C" w:rsidP="00D951AE">
      <w:pPr>
        <w:numPr>
          <w:ilvl w:val="1"/>
          <w:numId w:val="8"/>
        </w:numPr>
        <w:tabs>
          <w:tab w:val="num" w:pos="450"/>
          <w:tab w:val="center" w:pos="630"/>
        </w:tabs>
        <w:spacing w:after="0"/>
        <w:ind w:hanging="900"/>
        <w:rPr>
          <w:rFonts w:eastAsia="Times New Roman" w:cs="Times New Roman"/>
          <w:color w:val="000000"/>
          <w:sz w:val="22"/>
        </w:rPr>
      </w:pPr>
      <w:r w:rsidRPr="0081607C">
        <w:rPr>
          <w:rFonts w:eastAsia="Times New Roman" w:cs="Times New Roman"/>
          <w:color w:val="000000"/>
          <w:sz w:val="22"/>
        </w:rPr>
        <w:t xml:space="preserve">Demonstrates awareness and sensitivity to ethical issues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3197FBB7"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Exhibits personal behavior consistent with ethical guidelines </w:t>
      </w:r>
      <w:r w:rsidRPr="0081607C">
        <w:rPr>
          <w:rFonts w:eastAsia="Times New Roman" w:cs="Times New Roman"/>
          <w:color w:val="000000"/>
          <w:sz w:val="22"/>
        </w:rPr>
        <w:tab/>
      </w:r>
      <w:r w:rsidRPr="0081607C">
        <w:rPr>
          <w:rFonts w:eastAsia="Times New Roman" w:cs="Times New Roman"/>
          <w:color w:val="000000"/>
          <w:sz w:val="22"/>
        </w:rPr>
        <w:tab/>
        <w:t>1       2      3      4      5</w:t>
      </w:r>
    </w:p>
    <w:p w14:paraId="2EA056C1"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Consults with others about ethical issues if necessary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82CE83A" w14:textId="0FA94388" w:rsidR="0081607C" w:rsidRPr="00E56284" w:rsidRDefault="0081607C" w:rsidP="0081607C">
      <w:pPr>
        <w:spacing w:after="0"/>
        <w:rPr>
          <w:rFonts w:eastAsia="Times New Roman" w:cs="Times New Roman"/>
          <w:color w:val="000000"/>
          <w:sz w:val="22"/>
          <w:u w:val="single"/>
        </w:rPr>
      </w:pPr>
      <w:r w:rsidRPr="0081607C">
        <w:rPr>
          <w:rFonts w:eastAsia="Times New Roman" w:cs="Times New Roman"/>
          <w:color w:val="000000"/>
          <w:sz w:val="22"/>
        </w:rPr>
        <w:t>Comments: _____________________________________________________________________________________</w:t>
      </w:r>
      <w:r w:rsidRPr="00E56284">
        <w:rPr>
          <w:rFonts w:eastAsia="Times New Roman" w:cs="Times New Roman"/>
          <w:color w:val="000000"/>
          <w:sz w:val="22"/>
          <w:u w:val="single"/>
        </w:rPr>
        <w:t>___________________________________________________________________________________________________________________________________________________________________________________________________________________________________________________</w:t>
      </w:r>
      <w:r w:rsidR="00DF3F0B" w:rsidRPr="00E56284">
        <w:rPr>
          <w:rFonts w:eastAsia="Times New Roman" w:cs="Times New Roman"/>
          <w:color w:val="000000"/>
          <w:sz w:val="22"/>
          <w:u w:val="single"/>
        </w:rPr>
        <w:t>____________</w:t>
      </w:r>
    </w:p>
    <w:p w14:paraId="6B907911" w14:textId="77777777" w:rsidR="00E56284" w:rsidRPr="0081607C" w:rsidRDefault="00E56284" w:rsidP="0081607C">
      <w:pPr>
        <w:spacing w:after="0"/>
        <w:rPr>
          <w:rFonts w:eastAsia="Times New Roman" w:cs="Times New Roman"/>
          <w:color w:val="000000"/>
          <w:sz w:val="22"/>
        </w:rPr>
      </w:pPr>
    </w:p>
    <w:p w14:paraId="4DD5E92A" w14:textId="77777777" w:rsidR="0081607C" w:rsidRPr="0081607C" w:rsidRDefault="0081607C" w:rsidP="0081607C">
      <w:pPr>
        <w:spacing w:after="240"/>
        <w:rPr>
          <w:rFonts w:eastAsia="Times New Roman" w:cs="Times New Roman"/>
          <w:color w:val="000000"/>
          <w:sz w:val="22"/>
        </w:rPr>
      </w:pPr>
      <w:r w:rsidRPr="0081607C">
        <w:rPr>
          <w:rFonts w:eastAsia="Times New Roman" w:cs="Times New Roman"/>
          <w:color w:val="000000"/>
          <w:sz w:val="22"/>
        </w:rPr>
        <w:lastRenderedPageBreak/>
        <w:t>Student Name: _______________________________________</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2</w:t>
      </w:r>
      <w:r w:rsidRPr="0081607C">
        <w:rPr>
          <w:rFonts w:eastAsia="Times New Roman" w:cs="Times New Roman"/>
          <w:color w:val="000000"/>
          <w:sz w:val="22"/>
        </w:rPr>
        <w:br/>
        <w:t>Student R#:__________________________________________</w:t>
      </w:r>
    </w:p>
    <w:tbl>
      <w:tblPr>
        <w:tblStyle w:val="TableGrid11"/>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17CCD9C3" w14:textId="77777777" w:rsidTr="0081607C">
        <w:tc>
          <w:tcPr>
            <w:tcW w:w="1771" w:type="dxa"/>
          </w:tcPr>
          <w:p w14:paraId="225EBFE9" w14:textId="77777777" w:rsidR="0081607C" w:rsidRPr="0081607C" w:rsidRDefault="0081607C" w:rsidP="0081607C">
            <w:pPr>
              <w:jc w:val="center"/>
              <w:rPr>
                <w:b/>
                <w:i/>
                <w:color w:val="000000"/>
                <w:sz w:val="20"/>
              </w:rPr>
            </w:pPr>
            <w:r w:rsidRPr="0081607C">
              <w:rPr>
                <w:b/>
                <w:i/>
                <w:color w:val="000000"/>
                <w:sz w:val="20"/>
              </w:rPr>
              <w:t>Far Below</w:t>
            </w:r>
          </w:p>
          <w:p w14:paraId="27F50458" w14:textId="77777777" w:rsidR="0081607C" w:rsidRPr="0081607C" w:rsidRDefault="0081607C" w:rsidP="0081607C">
            <w:pPr>
              <w:jc w:val="center"/>
              <w:rPr>
                <w:b/>
                <w:i/>
                <w:color w:val="000000"/>
                <w:sz w:val="20"/>
              </w:rPr>
            </w:pPr>
            <w:r w:rsidRPr="0081607C">
              <w:rPr>
                <w:b/>
                <w:i/>
                <w:color w:val="000000"/>
                <w:sz w:val="20"/>
              </w:rPr>
              <w:t>Expectations</w:t>
            </w:r>
          </w:p>
          <w:p w14:paraId="7DB46E5E" w14:textId="77777777" w:rsidR="0081607C" w:rsidRPr="0081607C" w:rsidRDefault="0081607C" w:rsidP="0081607C">
            <w:pPr>
              <w:jc w:val="center"/>
              <w:rPr>
                <w:b/>
                <w:i/>
                <w:color w:val="000000"/>
                <w:sz w:val="20"/>
              </w:rPr>
            </w:pPr>
            <w:r w:rsidRPr="0081607C">
              <w:rPr>
                <w:b/>
                <w:i/>
                <w:color w:val="000000"/>
                <w:sz w:val="20"/>
              </w:rPr>
              <w:t>1</w:t>
            </w:r>
          </w:p>
        </w:tc>
        <w:tc>
          <w:tcPr>
            <w:tcW w:w="1771" w:type="dxa"/>
          </w:tcPr>
          <w:p w14:paraId="0DFB1A84" w14:textId="77777777" w:rsidR="0081607C" w:rsidRPr="0081607C" w:rsidRDefault="0081607C" w:rsidP="0081607C">
            <w:pPr>
              <w:jc w:val="center"/>
              <w:rPr>
                <w:b/>
                <w:i/>
                <w:color w:val="000000"/>
                <w:sz w:val="20"/>
              </w:rPr>
            </w:pPr>
            <w:r w:rsidRPr="0081607C">
              <w:rPr>
                <w:b/>
                <w:i/>
                <w:color w:val="000000"/>
                <w:sz w:val="20"/>
              </w:rPr>
              <w:t>Below Expectations</w:t>
            </w:r>
          </w:p>
          <w:p w14:paraId="7534F1EC" w14:textId="77777777" w:rsidR="0081607C" w:rsidRPr="0081607C" w:rsidRDefault="0081607C" w:rsidP="0081607C">
            <w:pPr>
              <w:jc w:val="center"/>
              <w:rPr>
                <w:b/>
                <w:i/>
                <w:color w:val="000000"/>
                <w:sz w:val="20"/>
              </w:rPr>
            </w:pPr>
            <w:r w:rsidRPr="0081607C">
              <w:rPr>
                <w:b/>
                <w:i/>
                <w:color w:val="000000"/>
                <w:sz w:val="20"/>
              </w:rPr>
              <w:t>2</w:t>
            </w:r>
          </w:p>
        </w:tc>
        <w:tc>
          <w:tcPr>
            <w:tcW w:w="1771" w:type="dxa"/>
          </w:tcPr>
          <w:p w14:paraId="0B31DEE0" w14:textId="77777777" w:rsidR="0081607C" w:rsidRPr="0081607C" w:rsidRDefault="0081607C" w:rsidP="0081607C">
            <w:pPr>
              <w:jc w:val="center"/>
              <w:rPr>
                <w:b/>
                <w:i/>
                <w:color w:val="000000"/>
                <w:sz w:val="20"/>
              </w:rPr>
            </w:pPr>
            <w:r w:rsidRPr="0081607C">
              <w:rPr>
                <w:b/>
                <w:i/>
                <w:color w:val="000000"/>
                <w:sz w:val="20"/>
              </w:rPr>
              <w:t>At</w:t>
            </w:r>
          </w:p>
          <w:p w14:paraId="133FFFD5" w14:textId="77777777" w:rsidR="0081607C" w:rsidRPr="0081607C" w:rsidRDefault="0081607C" w:rsidP="0081607C">
            <w:pPr>
              <w:jc w:val="center"/>
              <w:rPr>
                <w:b/>
                <w:i/>
                <w:color w:val="000000"/>
                <w:sz w:val="20"/>
              </w:rPr>
            </w:pPr>
            <w:r w:rsidRPr="0081607C">
              <w:rPr>
                <w:b/>
                <w:i/>
                <w:color w:val="000000"/>
                <w:sz w:val="20"/>
              </w:rPr>
              <w:t>Expectations</w:t>
            </w:r>
          </w:p>
          <w:p w14:paraId="19465AA9" w14:textId="77777777" w:rsidR="0081607C" w:rsidRPr="0081607C" w:rsidRDefault="0081607C" w:rsidP="0081607C">
            <w:pPr>
              <w:jc w:val="center"/>
              <w:rPr>
                <w:b/>
                <w:i/>
                <w:color w:val="000000"/>
                <w:sz w:val="20"/>
              </w:rPr>
            </w:pPr>
            <w:r w:rsidRPr="0081607C">
              <w:rPr>
                <w:b/>
                <w:i/>
                <w:color w:val="000000"/>
                <w:sz w:val="20"/>
              </w:rPr>
              <w:t>3</w:t>
            </w:r>
          </w:p>
        </w:tc>
        <w:tc>
          <w:tcPr>
            <w:tcW w:w="1771" w:type="dxa"/>
          </w:tcPr>
          <w:p w14:paraId="3B10B56D" w14:textId="77777777" w:rsidR="0081607C" w:rsidRPr="0081607C" w:rsidRDefault="0081607C" w:rsidP="0081607C">
            <w:pPr>
              <w:jc w:val="center"/>
              <w:rPr>
                <w:b/>
                <w:i/>
                <w:color w:val="000000"/>
                <w:sz w:val="20"/>
              </w:rPr>
            </w:pPr>
            <w:r w:rsidRPr="0081607C">
              <w:rPr>
                <w:b/>
                <w:i/>
                <w:color w:val="000000"/>
                <w:sz w:val="20"/>
              </w:rPr>
              <w:t>Above Expectations</w:t>
            </w:r>
          </w:p>
          <w:p w14:paraId="0B0CDAA3" w14:textId="77777777" w:rsidR="0081607C" w:rsidRPr="0081607C" w:rsidRDefault="0081607C" w:rsidP="0081607C">
            <w:pPr>
              <w:jc w:val="center"/>
              <w:rPr>
                <w:b/>
                <w:i/>
                <w:color w:val="000000"/>
                <w:sz w:val="20"/>
              </w:rPr>
            </w:pPr>
            <w:r w:rsidRPr="0081607C">
              <w:rPr>
                <w:b/>
                <w:i/>
                <w:color w:val="000000"/>
                <w:sz w:val="20"/>
              </w:rPr>
              <w:t>4</w:t>
            </w:r>
          </w:p>
        </w:tc>
        <w:tc>
          <w:tcPr>
            <w:tcW w:w="1772" w:type="dxa"/>
          </w:tcPr>
          <w:p w14:paraId="072C4FFF" w14:textId="77777777" w:rsidR="0081607C" w:rsidRPr="0081607C" w:rsidRDefault="0081607C" w:rsidP="0081607C">
            <w:pPr>
              <w:jc w:val="center"/>
              <w:rPr>
                <w:b/>
                <w:i/>
                <w:color w:val="000000"/>
                <w:sz w:val="20"/>
              </w:rPr>
            </w:pPr>
            <w:r w:rsidRPr="0081607C">
              <w:rPr>
                <w:b/>
                <w:i/>
                <w:color w:val="000000"/>
                <w:sz w:val="20"/>
              </w:rPr>
              <w:t>Far Above</w:t>
            </w:r>
          </w:p>
          <w:p w14:paraId="4A05A6A1" w14:textId="77777777" w:rsidR="0081607C" w:rsidRPr="0081607C" w:rsidRDefault="0081607C" w:rsidP="0081607C">
            <w:pPr>
              <w:jc w:val="center"/>
              <w:rPr>
                <w:b/>
                <w:i/>
                <w:color w:val="000000"/>
                <w:sz w:val="20"/>
              </w:rPr>
            </w:pPr>
            <w:r w:rsidRPr="0081607C">
              <w:rPr>
                <w:b/>
                <w:i/>
                <w:color w:val="000000"/>
                <w:sz w:val="20"/>
              </w:rPr>
              <w:t>Expectations</w:t>
            </w:r>
          </w:p>
          <w:p w14:paraId="55D642C8" w14:textId="77777777" w:rsidR="0081607C" w:rsidRPr="0081607C" w:rsidRDefault="0081607C" w:rsidP="0081607C">
            <w:pPr>
              <w:jc w:val="center"/>
              <w:rPr>
                <w:b/>
                <w:i/>
                <w:color w:val="000000"/>
                <w:sz w:val="20"/>
              </w:rPr>
            </w:pPr>
            <w:r w:rsidRPr="0081607C">
              <w:rPr>
                <w:b/>
                <w:i/>
                <w:color w:val="000000"/>
                <w:sz w:val="20"/>
              </w:rPr>
              <w:t>5</w:t>
            </w:r>
          </w:p>
        </w:tc>
      </w:tr>
    </w:tbl>
    <w:p w14:paraId="28CABEEB" w14:textId="77777777" w:rsidR="0081607C" w:rsidRPr="0081607C" w:rsidRDefault="0081607C" w:rsidP="0081607C">
      <w:pPr>
        <w:spacing w:after="0"/>
        <w:rPr>
          <w:rFonts w:eastAsia="Times New Roman" w:cs="Times New Roman"/>
          <w:color w:val="000000"/>
          <w:sz w:val="20"/>
          <w:szCs w:val="20"/>
        </w:rPr>
      </w:pPr>
    </w:p>
    <w:p w14:paraId="050B163D" w14:textId="77777777" w:rsidR="0081607C" w:rsidRPr="0081607C" w:rsidRDefault="0081607C" w:rsidP="0081607C">
      <w:pPr>
        <w:tabs>
          <w:tab w:val="center" w:pos="360"/>
        </w:tabs>
        <w:spacing w:after="0"/>
        <w:ind w:left="720"/>
        <w:rPr>
          <w:rFonts w:eastAsia="Times New Roman" w:cs="Times New Roman"/>
          <w:b/>
          <w:color w:val="000000"/>
          <w:sz w:val="20"/>
          <w:szCs w:val="20"/>
        </w:rPr>
      </w:pPr>
    </w:p>
    <w:p w14:paraId="1560E5F9" w14:textId="77777777" w:rsidR="0081607C" w:rsidRPr="0081607C" w:rsidRDefault="0081607C" w:rsidP="00D951AE">
      <w:pPr>
        <w:numPr>
          <w:ilvl w:val="0"/>
          <w:numId w:val="8"/>
        </w:numPr>
        <w:tabs>
          <w:tab w:val="num" w:pos="270"/>
          <w:tab w:val="center" w:pos="360"/>
        </w:tabs>
        <w:spacing w:after="0"/>
        <w:rPr>
          <w:rFonts w:eastAsia="Times New Roman" w:cs="Times New Roman"/>
          <w:b/>
          <w:color w:val="000000"/>
          <w:sz w:val="22"/>
        </w:rPr>
      </w:pPr>
      <w:r w:rsidRPr="0081607C">
        <w:rPr>
          <w:rFonts w:eastAsia="Times New Roman" w:cs="Times New Roman"/>
          <w:b/>
          <w:color w:val="000000"/>
          <w:sz w:val="22"/>
        </w:rPr>
        <w:t>Knowledge and Learning</w:t>
      </w:r>
    </w:p>
    <w:p w14:paraId="416343B2" w14:textId="77777777" w:rsidR="0081607C" w:rsidRPr="0081607C" w:rsidRDefault="0081607C" w:rsidP="00D951AE">
      <w:pPr>
        <w:numPr>
          <w:ilvl w:val="0"/>
          <w:numId w:val="9"/>
        </w:numPr>
        <w:tabs>
          <w:tab w:val="center" w:pos="630"/>
        </w:tabs>
        <w:spacing w:after="0"/>
        <w:ind w:hanging="900"/>
        <w:rPr>
          <w:rFonts w:eastAsia="Times New Roman" w:cs="Times New Roman"/>
          <w:color w:val="000000"/>
          <w:sz w:val="22"/>
        </w:rPr>
      </w:pPr>
      <w:r w:rsidRPr="0081607C">
        <w:rPr>
          <w:rFonts w:eastAsia="Times New Roman" w:cs="Times New Roman"/>
          <w:color w:val="000000"/>
          <w:sz w:val="22"/>
        </w:rPr>
        <w:t xml:space="preserve">Exhibits knowledge about the client population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1828CD06" w14:textId="77777777" w:rsidR="0081607C" w:rsidRPr="0081607C" w:rsidRDefault="0081607C" w:rsidP="00D951AE">
      <w:pPr>
        <w:numPr>
          <w:ilvl w:val="0"/>
          <w:numId w:val="9"/>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Exhibits knowledge of treatment setting and approach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04E0BFC" w14:textId="77777777" w:rsidR="0081607C" w:rsidRPr="0081607C" w:rsidRDefault="0081607C" w:rsidP="00D951AE">
      <w:pPr>
        <w:numPr>
          <w:ilvl w:val="0"/>
          <w:numId w:val="9"/>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Is receptive to learning new information</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D2EB436" w14:textId="77777777" w:rsidR="0081607C" w:rsidRPr="0081607C" w:rsidRDefault="0081607C" w:rsidP="00D951AE">
      <w:pPr>
        <w:numPr>
          <w:ilvl w:val="0"/>
          <w:numId w:val="9"/>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Actively seeks new information from staff or supervisor</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3C46A97" w14:textId="77777777" w:rsidR="0081607C" w:rsidRPr="0081607C" w:rsidRDefault="0081607C" w:rsidP="00D951AE">
      <w:pPr>
        <w:numPr>
          <w:ilvl w:val="0"/>
          <w:numId w:val="9"/>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Exhibits ability to learn and understand new information</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2139D6C8" w14:textId="77777777" w:rsidR="0081607C" w:rsidRPr="0081607C" w:rsidRDefault="0081607C" w:rsidP="00D951AE">
      <w:pPr>
        <w:numPr>
          <w:ilvl w:val="0"/>
          <w:numId w:val="9"/>
        </w:numPr>
        <w:tabs>
          <w:tab w:val="center" w:pos="630"/>
        </w:tabs>
        <w:spacing w:after="0"/>
        <w:ind w:hanging="900"/>
        <w:rPr>
          <w:rFonts w:eastAsia="Times New Roman" w:cs="Times New Roman"/>
          <w:color w:val="000000"/>
          <w:sz w:val="22"/>
        </w:rPr>
      </w:pPr>
      <w:r w:rsidRPr="0081607C">
        <w:rPr>
          <w:rFonts w:eastAsia="Times New Roman" w:cs="Times New Roman"/>
          <w:color w:val="000000"/>
          <w:sz w:val="22"/>
        </w:rPr>
        <w:t>Exhibits understanding of counseling concepts, theories, and skills</w:t>
      </w:r>
      <w:r w:rsidRPr="0081607C">
        <w:rPr>
          <w:rFonts w:eastAsia="Times New Roman" w:cs="Times New Roman"/>
          <w:color w:val="000000"/>
          <w:sz w:val="22"/>
        </w:rPr>
        <w:tab/>
        <w:t>1       2      3      4      5</w:t>
      </w:r>
    </w:p>
    <w:p w14:paraId="42F18BC6" w14:textId="77777777" w:rsidR="0081607C" w:rsidRPr="0081607C" w:rsidRDefault="0081607C" w:rsidP="00D951AE">
      <w:pPr>
        <w:numPr>
          <w:ilvl w:val="0"/>
          <w:numId w:val="9"/>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Exhibits ability to apply new information in clinical/school setting </w:t>
      </w:r>
      <w:r w:rsidRPr="0081607C">
        <w:rPr>
          <w:rFonts w:eastAsia="Times New Roman" w:cs="Times New Roman"/>
          <w:color w:val="000000"/>
          <w:sz w:val="22"/>
        </w:rPr>
        <w:tab/>
        <w:t>1       2      3      4      5</w:t>
      </w:r>
    </w:p>
    <w:p w14:paraId="478C11F5" w14:textId="77777777" w:rsidR="0081607C" w:rsidRPr="0081607C" w:rsidRDefault="0081607C" w:rsidP="00D951AE">
      <w:pPr>
        <w:numPr>
          <w:ilvl w:val="0"/>
          <w:numId w:val="9"/>
        </w:numPr>
        <w:spacing w:after="0"/>
        <w:ind w:left="630" w:hanging="270"/>
        <w:rPr>
          <w:rFonts w:eastAsia="Times New Roman" w:cs="Times New Roman"/>
          <w:color w:val="000000"/>
          <w:sz w:val="22"/>
        </w:rPr>
      </w:pPr>
      <w:r w:rsidRPr="0081607C">
        <w:rPr>
          <w:rFonts w:eastAsia="Times New Roman" w:cs="Times New Roman"/>
          <w:color w:val="000000"/>
          <w:sz w:val="22"/>
        </w:rPr>
        <w:t>Evidence has been demonstrated to show increased achievement,</w:t>
      </w:r>
      <w:r w:rsidRPr="0081607C">
        <w:rPr>
          <w:rFonts w:eastAsia="Times New Roman" w:cs="Times New Roman"/>
          <w:color w:val="000000"/>
          <w:sz w:val="22"/>
        </w:rPr>
        <w:br/>
        <w:t>improved behavior, and other documented needs in a K-12 setting.</w:t>
      </w:r>
      <w:r w:rsidRPr="0081607C">
        <w:rPr>
          <w:rFonts w:eastAsia="Times New Roman" w:cs="Times New Roman"/>
          <w:color w:val="000000"/>
          <w:sz w:val="22"/>
        </w:rPr>
        <w:tab/>
        <w:t>1       2      3      4      5</w:t>
      </w:r>
    </w:p>
    <w:p w14:paraId="6399B47A" w14:textId="77777777" w:rsidR="0081607C" w:rsidRPr="0081607C" w:rsidRDefault="0081607C" w:rsidP="00D951AE">
      <w:pPr>
        <w:numPr>
          <w:ilvl w:val="0"/>
          <w:numId w:val="9"/>
        </w:numPr>
        <w:spacing w:after="0"/>
        <w:ind w:left="630" w:hanging="270"/>
        <w:rPr>
          <w:rFonts w:eastAsia="Times New Roman" w:cs="Times New Roman"/>
          <w:color w:val="000000"/>
          <w:sz w:val="22"/>
        </w:rPr>
      </w:pPr>
      <w:r w:rsidRPr="0081607C">
        <w:rPr>
          <w:rFonts w:eastAsia="Times New Roman" w:cs="Times New Roman"/>
          <w:color w:val="000000"/>
          <w:sz w:val="22"/>
        </w:rPr>
        <w:t>Exhibits knowledge of all components of the ASCA Model</w:t>
      </w:r>
      <w:r w:rsidRPr="0081607C">
        <w:rPr>
          <w:rFonts w:eastAsia="Times New Roman" w:cs="Times New Roman"/>
          <w:color w:val="000000"/>
          <w:sz w:val="22"/>
        </w:rPr>
        <w:tab/>
      </w:r>
      <w:r w:rsidRPr="0081607C">
        <w:rPr>
          <w:rFonts w:eastAsia="Times New Roman" w:cs="Times New Roman"/>
          <w:color w:val="000000"/>
          <w:sz w:val="22"/>
        </w:rPr>
        <w:tab/>
        <w:t>1       2      3      4      5</w:t>
      </w:r>
    </w:p>
    <w:p w14:paraId="1AAD894F"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______________________________________________________________________</w:t>
      </w:r>
    </w:p>
    <w:p w14:paraId="0E795F23" w14:textId="77777777" w:rsidR="0081607C" w:rsidRPr="0081607C" w:rsidRDefault="0081607C" w:rsidP="0081607C">
      <w:pPr>
        <w:spacing w:after="0"/>
        <w:rPr>
          <w:rFonts w:eastAsia="Times New Roman" w:cs="Times New Roman"/>
          <w:color w:val="000000"/>
          <w:sz w:val="28"/>
          <w:szCs w:val="28"/>
        </w:rPr>
      </w:pPr>
    </w:p>
    <w:p w14:paraId="61438779" w14:textId="77777777" w:rsidR="0081607C" w:rsidRPr="0081607C" w:rsidRDefault="0081607C" w:rsidP="00D951AE">
      <w:pPr>
        <w:numPr>
          <w:ilvl w:val="0"/>
          <w:numId w:val="8"/>
        </w:numPr>
        <w:spacing w:after="0"/>
        <w:rPr>
          <w:rFonts w:eastAsia="Times New Roman" w:cs="Times New Roman"/>
          <w:b/>
          <w:color w:val="000000"/>
          <w:sz w:val="22"/>
        </w:rPr>
      </w:pPr>
      <w:r w:rsidRPr="0081607C">
        <w:rPr>
          <w:rFonts w:eastAsia="Times New Roman" w:cs="Times New Roman"/>
          <w:b/>
          <w:color w:val="000000"/>
          <w:sz w:val="22"/>
        </w:rPr>
        <w:t>Response to Supervision</w:t>
      </w:r>
    </w:p>
    <w:p w14:paraId="76B10AEA"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Actively seeks supervision when necessary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0FCAAAC"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Is receptive to feedback and suggestions from supervisor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82C3F1B"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Understands information communicated in supervision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47DD89C"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Successfully implements suggestions from supervisor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AEBA9F7"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Is aware of areas that need improvement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3DE46C01"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Is willing to explore personal strengths and weaknesses</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F104531"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______________________________________________________________________</w:t>
      </w:r>
    </w:p>
    <w:p w14:paraId="2E3B590B" w14:textId="77777777" w:rsidR="0081607C" w:rsidRPr="0081607C" w:rsidRDefault="0081607C" w:rsidP="0081607C">
      <w:pPr>
        <w:spacing w:after="0"/>
        <w:rPr>
          <w:rFonts w:eastAsia="Times New Roman" w:cs="Times New Roman"/>
          <w:color w:val="000000"/>
          <w:sz w:val="28"/>
          <w:szCs w:val="28"/>
        </w:rPr>
      </w:pPr>
    </w:p>
    <w:p w14:paraId="35D3D8BB" w14:textId="77777777" w:rsidR="0081607C" w:rsidRPr="0081607C" w:rsidRDefault="0081607C" w:rsidP="00D951AE">
      <w:pPr>
        <w:numPr>
          <w:ilvl w:val="0"/>
          <w:numId w:val="8"/>
        </w:numPr>
        <w:spacing w:after="0"/>
        <w:rPr>
          <w:rFonts w:eastAsia="Times New Roman" w:cs="Times New Roman"/>
          <w:b/>
          <w:color w:val="000000"/>
          <w:sz w:val="22"/>
        </w:rPr>
      </w:pPr>
      <w:r w:rsidRPr="0081607C">
        <w:rPr>
          <w:rFonts w:eastAsia="Times New Roman" w:cs="Times New Roman"/>
          <w:b/>
          <w:color w:val="000000"/>
          <w:sz w:val="22"/>
        </w:rPr>
        <w:t>Work Products</w:t>
      </w:r>
    </w:p>
    <w:p w14:paraId="1B2E60B1"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Records are accurately kept and are completed on time</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D402936"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Written or verbal reports are accurate and factually correct </w:t>
      </w:r>
      <w:r w:rsidRPr="0081607C">
        <w:rPr>
          <w:rFonts w:eastAsia="Times New Roman" w:cs="Times New Roman"/>
          <w:color w:val="000000"/>
          <w:sz w:val="22"/>
        </w:rPr>
        <w:tab/>
      </w:r>
      <w:r w:rsidRPr="0081607C">
        <w:rPr>
          <w:rFonts w:eastAsia="Times New Roman" w:cs="Times New Roman"/>
          <w:color w:val="000000"/>
          <w:sz w:val="22"/>
        </w:rPr>
        <w:tab/>
        <w:t>1       2      3      4      5</w:t>
      </w:r>
    </w:p>
    <w:p w14:paraId="0179DE54"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Written or verbal reports are presented in a professional manner </w:t>
      </w:r>
      <w:r w:rsidRPr="0081607C">
        <w:rPr>
          <w:rFonts w:eastAsia="Times New Roman" w:cs="Times New Roman"/>
          <w:color w:val="000000"/>
          <w:sz w:val="22"/>
        </w:rPr>
        <w:tab/>
      </w:r>
      <w:r w:rsidRPr="0081607C">
        <w:rPr>
          <w:rFonts w:eastAsia="Times New Roman" w:cs="Times New Roman"/>
          <w:color w:val="000000"/>
          <w:sz w:val="22"/>
        </w:rPr>
        <w:tab/>
        <w:t>1       2      3      4      5</w:t>
      </w:r>
    </w:p>
    <w:p w14:paraId="3B52EA99"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Reports are clinically and/or administratively useful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6FEBE41" w14:textId="77777777" w:rsidR="0081607C" w:rsidRPr="0081607C" w:rsidRDefault="0081607C" w:rsidP="00D951AE">
      <w:pPr>
        <w:numPr>
          <w:ilvl w:val="1"/>
          <w:numId w:val="8"/>
        </w:numPr>
        <w:tabs>
          <w:tab w:val="left" w:pos="0"/>
          <w:tab w:val="num" w:pos="1350"/>
        </w:tabs>
        <w:spacing w:after="0"/>
        <w:ind w:left="630" w:hanging="270"/>
        <w:contextualSpacing/>
        <w:rPr>
          <w:rFonts w:eastAsia="Times New Roman" w:cs="Times New Roman"/>
          <w:color w:val="000000"/>
          <w:sz w:val="22"/>
        </w:rPr>
      </w:pPr>
      <w:r w:rsidRPr="0081607C">
        <w:rPr>
          <w:rFonts w:eastAsia="Times New Roman" w:cs="Times New Roman"/>
          <w:color w:val="000000"/>
          <w:sz w:val="22"/>
        </w:rPr>
        <w:t xml:space="preserve">Treatment Plan was correctly developed and included parent </w:t>
      </w:r>
      <w:r w:rsidRPr="0081607C">
        <w:rPr>
          <w:rFonts w:eastAsia="Times New Roman" w:cs="Times New Roman"/>
          <w:color w:val="000000"/>
          <w:sz w:val="22"/>
        </w:rPr>
        <w:br/>
        <w:t>involvement if appropriate</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25D5C4A4" w14:textId="77777777" w:rsidR="0081607C" w:rsidRPr="0081607C" w:rsidRDefault="0081607C" w:rsidP="00D951AE">
      <w:pPr>
        <w:numPr>
          <w:ilvl w:val="1"/>
          <w:numId w:val="8"/>
        </w:numPr>
        <w:tabs>
          <w:tab w:val="num" w:pos="-1170"/>
        </w:tabs>
        <w:spacing w:after="0"/>
        <w:ind w:left="630" w:hanging="270"/>
        <w:rPr>
          <w:rFonts w:eastAsia="Times New Roman" w:cs="Times New Roman"/>
          <w:color w:val="000000"/>
          <w:sz w:val="22"/>
        </w:rPr>
      </w:pPr>
      <w:r w:rsidRPr="0081607C">
        <w:rPr>
          <w:rFonts w:eastAsia="Times New Roman" w:cs="Times New Roman"/>
          <w:color w:val="000000"/>
          <w:sz w:val="22"/>
        </w:rPr>
        <w:t>Treatment Plan brought about positive outcomes for the client</w:t>
      </w:r>
      <w:r w:rsidRPr="0081607C">
        <w:rPr>
          <w:rFonts w:eastAsia="Times New Roman" w:cs="Times New Roman"/>
          <w:color w:val="000000"/>
          <w:sz w:val="22"/>
        </w:rPr>
        <w:tab/>
      </w:r>
      <w:r w:rsidRPr="0081607C">
        <w:rPr>
          <w:rFonts w:eastAsia="Times New Roman" w:cs="Times New Roman"/>
          <w:color w:val="000000"/>
          <w:sz w:val="22"/>
        </w:rPr>
        <w:tab/>
        <w:t>1       2      3      4      5</w:t>
      </w:r>
    </w:p>
    <w:p w14:paraId="14E59954" w14:textId="77777777" w:rsidR="0081607C" w:rsidRPr="0081607C" w:rsidRDefault="0081607C" w:rsidP="00D951AE">
      <w:pPr>
        <w:numPr>
          <w:ilvl w:val="1"/>
          <w:numId w:val="8"/>
        </w:numPr>
        <w:tabs>
          <w:tab w:val="num" w:pos="-1170"/>
        </w:tabs>
        <w:spacing w:after="0"/>
        <w:ind w:left="630" w:hanging="270"/>
        <w:rPr>
          <w:rFonts w:eastAsia="Times New Roman" w:cs="Times New Roman"/>
          <w:color w:val="000000"/>
          <w:sz w:val="22"/>
        </w:rPr>
      </w:pPr>
      <w:r w:rsidRPr="0081607C">
        <w:rPr>
          <w:rFonts w:eastAsia="Times New Roman" w:cs="Times New Roman"/>
          <w:color w:val="000000"/>
          <w:sz w:val="22"/>
        </w:rPr>
        <w:t>Postsecondary options instructional strategies and other components</w:t>
      </w:r>
      <w:r w:rsidRPr="0081607C">
        <w:rPr>
          <w:rFonts w:eastAsia="Times New Roman" w:cs="Times New Roman"/>
          <w:color w:val="000000"/>
          <w:sz w:val="22"/>
        </w:rPr>
        <w:br/>
        <w:t>of the ASCA Model were implemented effectively</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4737E583"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_________________________________________________________________</w:t>
      </w:r>
    </w:p>
    <w:p w14:paraId="466C9CB2"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lastRenderedPageBreak/>
        <w:t>Student Name: _______________________________________</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3</w:t>
      </w:r>
      <w:r w:rsidRPr="0081607C">
        <w:rPr>
          <w:rFonts w:eastAsia="Times New Roman" w:cs="Times New Roman"/>
          <w:color w:val="000000"/>
          <w:sz w:val="22"/>
        </w:rPr>
        <w:br/>
        <w:t>Student ID#:_________________________________________</w:t>
      </w:r>
    </w:p>
    <w:p w14:paraId="4FC424CA" w14:textId="77777777" w:rsidR="0081607C" w:rsidRPr="0081607C" w:rsidRDefault="0081607C" w:rsidP="0081607C">
      <w:pPr>
        <w:spacing w:after="0"/>
        <w:rPr>
          <w:rFonts w:eastAsia="Times New Roman" w:cs="Times New Roman"/>
          <w:color w:val="000000"/>
          <w:sz w:val="20"/>
          <w:szCs w:val="20"/>
        </w:rPr>
      </w:pPr>
    </w:p>
    <w:tbl>
      <w:tblPr>
        <w:tblStyle w:val="TableGrid11"/>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2EFC6116" w14:textId="77777777" w:rsidTr="0081607C">
        <w:tc>
          <w:tcPr>
            <w:tcW w:w="1771" w:type="dxa"/>
          </w:tcPr>
          <w:p w14:paraId="32C44834" w14:textId="77777777" w:rsidR="0081607C" w:rsidRPr="0081607C" w:rsidRDefault="0081607C" w:rsidP="0081607C">
            <w:pPr>
              <w:jc w:val="center"/>
              <w:rPr>
                <w:b/>
                <w:i/>
                <w:color w:val="000000"/>
                <w:sz w:val="20"/>
              </w:rPr>
            </w:pPr>
            <w:r w:rsidRPr="0081607C">
              <w:rPr>
                <w:b/>
                <w:i/>
                <w:color w:val="000000"/>
                <w:sz w:val="20"/>
              </w:rPr>
              <w:t>Far Below</w:t>
            </w:r>
          </w:p>
          <w:p w14:paraId="2F12BF2B" w14:textId="77777777" w:rsidR="0081607C" w:rsidRPr="0081607C" w:rsidRDefault="0081607C" w:rsidP="0081607C">
            <w:pPr>
              <w:jc w:val="center"/>
              <w:rPr>
                <w:b/>
                <w:i/>
                <w:color w:val="000000"/>
                <w:sz w:val="20"/>
              </w:rPr>
            </w:pPr>
            <w:r w:rsidRPr="0081607C">
              <w:rPr>
                <w:b/>
                <w:i/>
                <w:color w:val="000000"/>
                <w:sz w:val="20"/>
              </w:rPr>
              <w:t>Expectations</w:t>
            </w:r>
          </w:p>
          <w:p w14:paraId="7D3CAB03" w14:textId="77777777" w:rsidR="0081607C" w:rsidRPr="0081607C" w:rsidRDefault="0081607C" w:rsidP="0081607C">
            <w:pPr>
              <w:jc w:val="center"/>
              <w:rPr>
                <w:b/>
                <w:i/>
                <w:color w:val="000000"/>
                <w:sz w:val="20"/>
              </w:rPr>
            </w:pPr>
            <w:r w:rsidRPr="0081607C">
              <w:rPr>
                <w:b/>
                <w:i/>
                <w:color w:val="000000"/>
                <w:sz w:val="20"/>
              </w:rPr>
              <w:t>1</w:t>
            </w:r>
          </w:p>
        </w:tc>
        <w:tc>
          <w:tcPr>
            <w:tcW w:w="1771" w:type="dxa"/>
          </w:tcPr>
          <w:p w14:paraId="1B797C7E" w14:textId="77777777" w:rsidR="0081607C" w:rsidRPr="0081607C" w:rsidRDefault="0081607C" w:rsidP="0081607C">
            <w:pPr>
              <w:jc w:val="center"/>
              <w:rPr>
                <w:b/>
                <w:i/>
                <w:color w:val="000000"/>
                <w:sz w:val="20"/>
              </w:rPr>
            </w:pPr>
            <w:r w:rsidRPr="0081607C">
              <w:rPr>
                <w:b/>
                <w:i/>
                <w:color w:val="000000"/>
                <w:sz w:val="20"/>
              </w:rPr>
              <w:t>Below Expectations</w:t>
            </w:r>
          </w:p>
          <w:p w14:paraId="1EA99E8E" w14:textId="77777777" w:rsidR="0081607C" w:rsidRPr="0081607C" w:rsidRDefault="0081607C" w:rsidP="0081607C">
            <w:pPr>
              <w:jc w:val="center"/>
              <w:rPr>
                <w:b/>
                <w:i/>
                <w:color w:val="000000"/>
                <w:sz w:val="20"/>
              </w:rPr>
            </w:pPr>
            <w:r w:rsidRPr="0081607C">
              <w:rPr>
                <w:b/>
                <w:i/>
                <w:color w:val="000000"/>
                <w:sz w:val="20"/>
              </w:rPr>
              <w:t>2</w:t>
            </w:r>
          </w:p>
        </w:tc>
        <w:tc>
          <w:tcPr>
            <w:tcW w:w="1771" w:type="dxa"/>
          </w:tcPr>
          <w:p w14:paraId="6C346A93" w14:textId="77777777" w:rsidR="0081607C" w:rsidRPr="0081607C" w:rsidRDefault="0081607C" w:rsidP="0081607C">
            <w:pPr>
              <w:jc w:val="center"/>
              <w:rPr>
                <w:b/>
                <w:i/>
                <w:color w:val="000000"/>
                <w:sz w:val="20"/>
              </w:rPr>
            </w:pPr>
            <w:r w:rsidRPr="0081607C">
              <w:rPr>
                <w:b/>
                <w:i/>
                <w:color w:val="000000"/>
                <w:sz w:val="20"/>
              </w:rPr>
              <w:t>At</w:t>
            </w:r>
          </w:p>
          <w:p w14:paraId="31E98410" w14:textId="77777777" w:rsidR="0081607C" w:rsidRPr="0081607C" w:rsidRDefault="0081607C" w:rsidP="0081607C">
            <w:pPr>
              <w:jc w:val="center"/>
              <w:rPr>
                <w:b/>
                <w:i/>
                <w:color w:val="000000"/>
                <w:sz w:val="20"/>
              </w:rPr>
            </w:pPr>
            <w:r w:rsidRPr="0081607C">
              <w:rPr>
                <w:b/>
                <w:i/>
                <w:color w:val="000000"/>
                <w:sz w:val="20"/>
              </w:rPr>
              <w:t>Expectations</w:t>
            </w:r>
          </w:p>
          <w:p w14:paraId="667C1AA0" w14:textId="77777777" w:rsidR="0081607C" w:rsidRPr="0081607C" w:rsidRDefault="0081607C" w:rsidP="0081607C">
            <w:pPr>
              <w:jc w:val="center"/>
              <w:rPr>
                <w:b/>
                <w:i/>
                <w:color w:val="000000"/>
                <w:sz w:val="20"/>
              </w:rPr>
            </w:pPr>
            <w:r w:rsidRPr="0081607C">
              <w:rPr>
                <w:b/>
                <w:i/>
                <w:color w:val="000000"/>
                <w:sz w:val="20"/>
              </w:rPr>
              <w:t>3</w:t>
            </w:r>
          </w:p>
        </w:tc>
        <w:tc>
          <w:tcPr>
            <w:tcW w:w="1771" w:type="dxa"/>
          </w:tcPr>
          <w:p w14:paraId="42164A89" w14:textId="77777777" w:rsidR="0081607C" w:rsidRPr="0081607C" w:rsidRDefault="0081607C" w:rsidP="0081607C">
            <w:pPr>
              <w:jc w:val="center"/>
              <w:rPr>
                <w:b/>
                <w:i/>
                <w:color w:val="000000"/>
                <w:sz w:val="20"/>
              </w:rPr>
            </w:pPr>
            <w:r w:rsidRPr="0081607C">
              <w:rPr>
                <w:b/>
                <w:i/>
                <w:color w:val="000000"/>
                <w:sz w:val="20"/>
              </w:rPr>
              <w:t>Above</w:t>
            </w:r>
          </w:p>
          <w:p w14:paraId="6C363E83" w14:textId="77777777" w:rsidR="0081607C" w:rsidRPr="0081607C" w:rsidRDefault="0081607C" w:rsidP="0081607C">
            <w:pPr>
              <w:jc w:val="center"/>
              <w:rPr>
                <w:b/>
                <w:i/>
                <w:color w:val="000000"/>
                <w:sz w:val="20"/>
              </w:rPr>
            </w:pPr>
            <w:r w:rsidRPr="0081607C">
              <w:rPr>
                <w:b/>
                <w:i/>
                <w:color w:val="000000"/>
                <w:sz w:val="20"/>
              </w:rPr>
              <w:t>Expectations</w:t>
            </w:r>
          </w:p>
          <w:p w14:paraId="78091223" w14:textId="77777777" w:rsidR="0081607C" w:rsidRPr="0081607C" w:rsidRDefault="0081607C" w:rsidP="0081607C">
            <w:pPr>
              <w:jc w:val="center"/>
              <w:rPr>
                <w:b/>
                <w:i/>
                <w:color w:val="000000"/>
                <w:sz w:val="20"/>
              </w:rPr>
            </w:pPr>
            <w:r w:rsidRPr="0081607C">
              <w:rPr>
                <w:b/>
                <w:i/>
                <w:color w:val="000000"/>
                <w:sz w:val="20"/>
              </w:rPr>
              <w:t>4</w:t>
            </w:r>
          </w:p>
        </w:tc>
        <w:tc>
          <w:tcPr>
            <w:tcW w:w="1772" w:type="dxa"/>
          </w:tcPr>
          <w:p w14:paraId="0F09ADF2" w14:textId="77777777" w:rsidR="0081607C" w:rsidRPr="0081607C" w:rsidRDefault="0081607C" w:rsidP="0081607C">
            <w:pPr>
              <w:jc w:val="center"/>
              <w:rPr>
                <w:b/>
                <w:i/>
                <w:color w:val="000000"/>
                <w:sz w:val="20"/>
              </w:rPr>
            </w:pPr>
            <w:r w:rsidRPr="0081607C">
              <w:rPr>
                <w:b/>
                <w:i/>
                <w:color w:val="000000"/>
                <w:sz w:val="20"/>
              </w:rPr>
              <w:t>Far Above</w:t>
            </w:r>
          </w:p>
          <w:p w14:paraId="0162DFAE" w14:textId="77777777" w:rsidR="0081607C" w:rsidRPr="0081607C" w:rsidRDefault="0081607C" w:rsidP="0081607C">
            <w:pPr>
              <w:jc w:val="center"/>
              <w:rPr>
                <w:b/>
                <w:i/>
                <w:color w:val="000000"/>
                <w:sz w:val="20"/>
              </w:rPr>
            </w:pPr>
            <w:r w:rsidRPr="0081607C">
              <w:rPr>
                <w:b/>
                <w:i/>
                <w:color w:val="000000"/>
                <w:sz w:val="20"/>
              </w:rPr>
              <w:t>Expectations</w:t>
            </w:r>
          </w:p>
          <w:p w14:paraId="492BC39E" w14:textId="77777777" w:rsidR="0081607C" w:rsidRPr="0081607C" w:rsidRDefault="0081607C" w:rsidP="0081607C">
            <w:pPr>
              <w:jc w:val="center"/>
              <w:rPr>
                <w:b/>
                <w:i/>
                <w:color w:val="000000"/>
                <w:sz w:val="20"/>
              </w:rPr>
            </w:pPr>
            <w:r w:rsidRPr="0081607C">
              <w:rPr>
                <w:b/>
                <w:i/>
                <w:color w:val="000000"/>
                <w:sz w:val="20"/>
              </w:rPr>
              <w:t>5</w:t>
            </w:r>
          </w:p>
        </w:tc>
      </w:tr>
    </w:tbl>
    <w:p w14:paraId="23256262" w14:textId="77777777" w:rsidR="0081607C" w:rsidRPr="0081607C" w:rsidRDefault="0081607C" w:rsidP="0081607C">
      <w:pPr>
        <w:spacing w:after="0"/>
        <w:rPr>
          <w:rFonts w:eastAsia="Times New Roman" w:cs="Times New Roman"/>
          <w:color w:val="000000"/>
          <w:sz w:val="20"/>
          <w:szCs w:val="20"/>
        </w:rPr>
      </w:pPr>
    </w:p>
    <w:p w14:paraId="6C3C17D3" w14:textId="77777777" w:rsidR="0081607C" w:rsidRPr="0081607C" w:rsidRDefault="0081607C" w:rsidP="0081607C">
      <w:pPr>
        <w:spacing w:after="0"/>
        <w:rPr>
          <w:rFonts w:eastAsia="Times New Roman" w:cs="Times New Roman"/>
          <w:color w:val="000000"/>
          <w:sz w:val="22"/>
        </w:rPr>
      </w:pPr>
    </w:p>
    <w:p w14:paraId="586AEBC4" w14:textId="77777777" w:rsidR="0081607C" w:rsidRPr="0081607C" w:rsidRDefault="0081607C" w:rsidP="00D951AE">
      <w:pPr>
        <w:numPr>
          <w:ilvl w:val="0"/>
          <w:numId w:val="8"/>
        </w:numPr>
        <w:spacing w:after="0"/>
        <w:rPr>
          <w:rFonts w:eastAsia="Times New Roman" w:cs="Times New Roman"/>
          <w:b/>
          <w:color w:val="000000"/>
          <w:sz w:val="22"/>
        </w:rPr>
      </w:pPr>
      <w:r w:rsidRPr="0081607C">
        <w:rPr>
          <w:rFonts w:eastAsia="Times New Roman" w:cs="Times New Roman"/>
          <w:b/>
          <w:color w:val="000000"/>
          <w:sz w:val="22"/>
        </w:rPr>
        <w:t>Interactions with Clients</w:t>
      </w:r>
    </w:p>
    <w:p w14:paraId="18E3B09F"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Appears comfortable interacting with clients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1FB853F"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Initiates interactions with clients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933B8A6"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Communicates effectively with clients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303F8E66"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Builds rapport and respect with clients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1146AD95"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Is sensitive and responsive to client’s needs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F7DEE64"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Is sensitive to issues of multicultural counseling</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D2F542E" w14:textId="77777777" w:rsidR="0081607C" w:rsidRPr="0081607C" w:rsidRDefault="0081607C" w:rsidP="00D951AE">
      <w:pPr>
        <w:numPr>
          <w:ilvl w:val="1"/>
          <w:numId w:val="8"/>
        </w:numPr>
        <w:tabs>
          <w:tab w:val="num" w:pos="630"/>
        </w:tabs>
        <w:spacing w:after="0"/>
        <w:ind w:left="630" w:hanging="270"/>
        <w:rPr>
          <w:rFonts w:eastAsia="Times New Roman" w:cs="Times New Roman"/>
          <w:color w:val="000000"/>
          <w:sz w:val="22"/>
        </w:rPr>
      </w:pPr>
      <w:r w:rsidRPr="0081607C">
        <w:rPr>
          <w:rFonts w:eastAsia="Times New Roman" w:cs="Times New Roman"/>
          <w:color w:val="000000"/>
          <w:sz w:val="22"/>
        </w:rPr>
        <w:t xml:space="preserve">Is sensitive to issues of diversity including but not limited </w:t>
      </w:r>
      <w:r w:rsidRPr="0081607C">
        <w:rPr>
          <w:rFonts w:eastAsia="Times New Roman" w:cs="Times New Roman"/>
          <w:color w:val="000000"/>
          <w:sz w:val="22"/>
        </w:rPr>
        <w:tab/>
      </w:r>
      <w:r w:rsidRPr="0081607C">
        <w:rPr>
          <w:rFonts w:eastAsia="Times New Roman" w:cs="Times New Roman"/>
          <w:color w:val="000000"/>
          <w:sz w:val="22"/>
        </w:rPr>
        <w:tab/>
        <w:t>1       2      3      4      5</w:t>
      </w:r>
      <w:r w:rsidRPr="0081607C">
        <w:rPr>
          <w:rFonts w:eastAsia="Times New Roman" w:cs="Times New Roman"/>
          <w:color w:val="000000"/>
          <w:sz w:val="22"/>
        </w:rPr>
        <w:br/>
        <w:t>to race/ethnic group, age, gender, physical challenges, SES</w:t>
      </w:r>
      <w:r w:rsidRPr="0081607C">
        <w:rPr>
          <w:rFonts w:eastAsia="Times New Roman" w:cs="Times New Roman"/>
          <w:color w:val="000000"/>
          <w:sz w:val="22"/>
        </w:rPr>
        <w:tab/>
        <w:t xml:space="preserve">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p>
    <w:p w14:paraId="1BBD7175"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______________________________________________________________________</w:t>
      </w:r>
    </w:p>
    <w:p w14:paraId="4DB65C03" w14:textId="77777777" w:rsidR="0081607C" w:rsidRPr="0081607C" w:rsidRDefault="0081607C" w:rsidP="0081607C">
      <w:pPr>
        <w:spacing w:after="0"/>
        <w:rPr>
          <w:rFonts w:eastAsia="Times New Roman" w:cs="Times New Roman"/>
          <w:color w:val="000000"/>
          <w:sz w:val="22"/>
        </w:rPr>
      </w:pPr>
    </w:p>
    <w:p w14:paraId="67F4B601" w14:textId="77777777" w:rsidR="0081607C" w:rsidRPr="0081607C" w:rsidRDefault="0081607C" w:rsidP="0081607C">
      <w:pPr>
        <w:spacing w:after="0"/>
        <w:rPr>
          <w:rFonts w:eastAsia="Times New Roman" w:cs="Times New Roman"/>
          <w:color w:val="000000"/>
          <w:sz w:val="22"/>
        </w:rPr>
      </w:pPr>
    </w:p>
    <w:p w14:paraId="31F7392D" w14:textId="77777777" w:rsidR="0081607C" w:rsidRPr="0081607C" w:rsidRDefault="0081607C" w:rsidP="00D951AE">
      <w:pPr>
        <w:numPr>
          <w:ilvl w:val="0"/>
          <w:numId w:val="8"/>
        </w:numPr>
        <w:spacing w:after="0"/>
        <w:rPr>
          <w:rFonts w:eastAsia="Times New Roman" w:cs="Times New Roman"/>
          <w:b/>
          <w:color w:val="000000"/>
          <w:sz w:val="22"/>
        </w:rPr>
      </w:pPr>
      <w:r w:rsidRPr="0081607C">
        <w:rPr>
          <w:rFonts w:eastAsia="Times New Roman" w:cs="Times New Roman"/>
          <w:b/>
          <w:color w:val="000000"/>
          <w:sz w:val="22"/>
        </w:rPr>
        <w:t>Interactions with Coworkers</w:t>
      </w:r>
    </w:p>
    <w:p w14:paraId="74595401"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Appears comfortable interacting with other staff members </w:t>
      </w:r>
      <w:r w:rsidRPr="0081607C">
        <w:rPr>
          <w:rFonts w:eastAsia="Times New Roman" w:cs="Times New Roman"/>
          <w:color w:val="000000"/>
          <w:sz w:val="22"/>
        </w:rPr>
        <w:tab/>
      </w:r>
      <w:r w:rsidRPr="0081607C">
        <w:rPr>
          <w:rFonts w:eastAsia="Times New Roman" w:cs="Times New Roman"/>
          <w:color w:val="000000"/>
          <w:sz w:val="22"/>
        </w:rPr>
        <w:tab/>
        <w:t>1       2      3      4      5</w:t>
      </w:r>
    </w:p>
    <w:p w14:paraId="21F89058"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Initiates interactions with staff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7C63BAF"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Communicates effectively with staff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6AEC9FDC"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Effectively conveys information and expresses own opinions </w:t>
      </w:r>
      <w:r w:rsidRPr="0081607C">
        <w:rPr>
          <w:rFonts w:eastAsia="Times New Roman" w:cs="Times New Roman"/>
          <w:color w:val="000000"/>
          <w:sz w:val="22"/>
        </w:rPr>
        <w:tab/>
      </w:r>
      <w:r w:rsidRPr="0081607C">
        <w:rPr>
          <w:rFonts w:eastAsia="Times New Roman" w:cs="Times New Roman"/>
          <w:color w:val="000000"/>
          <w:sz w:val="22"/>
        </w:rPr>
        <w:tab/>
        <w:t>1       2      3      4      5</w:t>
      </w:r>
    </w:p>
    <w:p w14:paraId="12BD9B5C" w14:textId="77777777" w:rsidR="0081607C" w:rsidRPr="0081607C" w:rsidRDefault="0081607C" w:rsidP="00D951AE">
      <w:pPr>
        <w:numPr>
          <w:ilvl w:val="1"/>
          <w:numId w:val="8"/>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Effectively receives information and opinions from others </w:t>
      </w:r>
      <w:r w:rsidRPr="0081607C">
        <w:rPr>
          <w:rFonts w:eastAsia="Times New Roman" w:cs="Times New Roman"/>
          <w:color w:val="000000"/>
          <w:sz w:val="22"/>
        </w:rPr>
        <w:tab/>
      </w:r>
      <w:r w:rsidRPr="0081607C">
        <w:rPr>
          <w:rFonts w:eastAsia="Times New Roman" w:cs="Times New Roman"/>
          <w:color w:val="000000"/>
          <w:sz w:val="22"/>
        </w:rPr>
        <w:tab/>
        <w:t>1       2      3      4      5</w:t>
      </w:r>
    </w:p>
    <w:p w14:paraId="0EFDC336"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w:t>
      </w:r>
    </w:p>
    <w:p w14:paraId="3836973B" w14:textId="77777777" w:rsidR="0081607C" w:rsidRPr="0081607C" w:rsidRDefault="0081607C" w:rsidP="0081607C">
      <w:pPr>
        <w:spacing w:after="0"/>
        <w:rPr>
          <w:rFonts w:eastAsia="Times New Roman" w:cs="Times New Roman"/>
          <w:color w:val="000000"/>
          <w:sz w:val="22"/>
        </w:rPr>
      </w:pPr>
    </w:p>
    <w:p w14:paraId="21547725" w14:textId="77777777" w:rsidR="0081607C" w:rsidRDefault="0081607C" w:rsidP="0081607C">
      <w:pPr>
        <w:spacing w:after="0"/>
        <w:rPr>
          <w:rFonts w:eastAsia="Times New Roman" w:cs="Times New Roman"/>
          <w:color w:val="000000"/>
          <w:sz w:val="22"/>
        </w:rPr>
      </w:pPr>
      <w:r w:rsidRPr="0081607C">
        <w:rPr>
          <w:rFonts w:eastAsia="Times New Roman" w:cs="Times New Roman"/>
          <w:b/>
          <w:color w:val="000000"/>
          <w:sz w:val="22"/>
        </w:rPr>
        <w:t>Overall, what would you identify as this student’s strengths?</w:t>
      </w:r>
      <w:r w:rsidRPr="0081607C">
        <w:rPr>
          <w:rFonts w:eastAsia="Times New Roman" w:cs="Times New Roman"/>
          <w:color w:val="000000"/>
          <w:sz w:val="22"/>
        </w:rPr>
        <w:t xml:space="preserve"> 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w:t>
      </w:r>
    </w:p>
    <w:p w14:paraId="406B8F92" w14:textId="77777777" w:rsidR="00DF3F0B" w:rsidRPr="0081607C" w:rsidRDefault="00DF3F0B" w:rsidP="0081607C">
      <w:pPr>
        <w:spacing w:after="0"/>
        <w:rPr>
          <w:rFonts w:eastAsia="Times New Roman" w:cs="Times New Roman"/>
          <w:color w:val="000000"/>
          <w:sz w:val="22"/>
        </w:rPr>
      </w:pPr>
    </w:p>
    <w:p w14:paraId="796FB8AA" w14:textId="77777777" w:rsidR="00DF3F0B" w:rsidRDefault="0081607C" w:rsidP="0081607C">
      <w:pPr>
        <w:spacing w:after="0"/>
        <w:rPr>
          <w:rFonts w:eastAsia="Times New Roman" w:cs="Times New Roman"/>
          <w:color w:val="000000"/>
          <w:sz w:val="22"/>
        </w:rPr>
      </w:pPr>
      <w:r w:rsidRPr="0081607C">
        <w:rPr>
          <w:rFonts w:eastAsia="Times New Roman" w:cs="Times New Roman"/>
          <w:b/>
          <w:color w:val="000000"/>
          <w:sz w:val="22"/>
        </w:rPr>
        <w:t>What would you identify as areas in which the student could improve?</w:t>
      </w:r>
      <w:r w:rsidRPr="0081607C">
        <w:rPr>
          <w:rFonts w:eastAsia="Times New Roman" w:cs="Times New Roman"/>
          <w:color w:val="000000"/>
          <w:sz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4E0C4FC9" w14:textId="77777777" w:rsidR="0081607C" w:rsidRPr="0081607C" w:rsidRDefault="0081607C" w:rsidP="0081607C">
      <w:pPr>
        <w:spacing w:after="0"/>
        <w:rPr>
          <w:rFonts w:eastAsia="Times New Roman" w:cs="Times New Roman"/>
          <w:color w:val="000000"/>
          <w:sz w:val="22"/>
        </w:rPr>
      </w:pPr>
    </w:p>
    <w:p w14:paraId="495DBFF0" w14:textId="77777777" w:rsidR="0081607C" w:rsidRPr="0081607C" w:rsidRDefault="0081607C" w:rsidP="0081607C">
      <w:pPr>
        <w:spacing w:after="0"/>
        <w:rPr>
          <w:rFonts w:eastAsia="Times New Roman" w:cs="Times New Roman"/>
          <w:b/>
          <w:color w:val="000000"/>
          <w:sz w:val="22"/>
        </w:rPr>
      </w:pPr>
      <w:r w:rsidRPr="0081607C">
        <w:rPr>
          <w:rFonts w:eastAsia="Times New Roman" w:cs="Times New Roman"/>
          <w:b/>
          <w:color w:val="000000"/>
          <w:sz w:val="22"/>
        </w:rPr>
        <w:t>Would you recommend this student for employment or continued graduate studies?</w:t>
      </w:r>
    </w:p>
    <w:p w14:paraId="2C9945F0"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w:t>
      </w:r>
      <w:r w:rsidRPr="0081607C">
        <w:rPr>
          <w:rFonts w:eastAsia="Times New Roman" w:cs="Times New Roman"/>
          <w:color w:val="000000"/>
          <w:sz w:val="22"/>
        </w:rPr>
        <w:t>_______________________________________________________________________________</w:t>
      </w:r>
      <w:r w:rsidR="0036072F">
        <w:rPr>
          <w:rFonts w:eastAsia="Times New Roman" w:cs="Times New Roman"/>
          <w:color w:val="000000"/>
          <w:sz w:val="22"/>
        </w:rPr>
        <w:t>______</w:t>
      </w:r>
    </w:p>
    <w:p w14:paraId="0F1CC34F" w14:textId="77777777" w:rsidR="0081607C" w:rsidRPr="0081607C" w:rsidRDefault="0081607C" w:rsidP="0081607C">
      <w:pPr>
        <w:spacing w:after="0"/>
        <w:rPr>
          <w:rFonts w:eastAsia="Times New Roman" w:cs="Times New Roman"/>
          <w:color w:val="000000"/>
          <w:sz w:val="22"/>
        </w:rPr>
      </w:pPr>
    </w:p>
    <w:p w14:paraId="5D7D6D3D" w14:textId="77777777" w:rsidR="0081607C" w:rsidRPr="0081607C" w:rsidRDefault="0081607C" w:rsidP="0081607C">
      <w:pPr>
        <w:spacing w:after="0"/>
        <w:rPr>
          <w:rFonts w:eastAsia="Times New Roman" w:cs="Times New Roman"/>
          <w:color w:val="000000"/>
          <w:sz w:val="22"/>
        </w:rPr>
      </w:pPr>
    </w:p>
    <w:p w14:paraId="2FD49833" w14:textId="77777777" w:rsidR="0081607C" w:rsidRPr="0081607C" w:rsidRDefault="0081607C" w:rsidP="0081607C">
      <w:pPr>
        <w:spacing w:after="0"/>
        <w:rPr>
          <w:rFonts w:eastAsia="Times New Roman" w:cs="Times New Roman"/>
          <w:b/>
          <w:color w:val="000000"/>
          <w:sz w:val="22"/>
        </w:rPr>
      </w:pPr>
      <w:r w:rsidRPr="0081607C">
        <w:rPr>
          <w:rFonts w:eastAsia="Times New Roman" w:cs="Times New Roman"/>
          <w:b/>
          <w:color w:val="000000"/>
          <w:sz w:val="22"/>
        </w:rPr>
        <w:t xml:space="preserve">Supervisor’s Signature: </w:t>
      </w:r>
      <w:r w:rsidRPr="00E56284">
        <w:rPr>
          <w:rFonts w:eastAsia="Times New Roman" w:cs="Times New Roman"/>
          <w:bCs/>
          <w:color w:val="000000"/>
          <w:sz w:val="22"/>
          <w:u w:val="single"/>
        </w:rPr>
        <w:t>_____________________________________</w:t>
      </w:r>
      <w:r w:rsidRPr="0081607C">
        <w:rPr>
          <w:rFonts w:eastAsia="Times New Roman" w:cs="Times New Roman"/>
          <w:b/>
          <w:color w:val="000000"/>
          <w:sz w:val="22"/>
        </w:rPr>
        <w:t xml:space="preserve"> Date:</w:t>
      </w:r>
      <w:r w:rsidRPr="00E56284">
        <w:rPr>
          <w:rFonts w:eastAsia="Times New Roman" w:cs="Times New Roman"/>
          <w:bCs/>
          <w:color w:val="000000"/>
          <w:sz w:val="22"/>
        </w:rPr>
        <w:t xml:space="preserve"> </w:t>
      </w:r>
      <w:r w:rsidRPr="00E56284">
        <w:rPr>
          <w:rFonts w:eastAsia="Times New Roman" w:cs="Times New Roman"/>
          <w:bCs/>
          <w:color w:val="000000"/>
          <w:sz w:val="22"/>
          <w:u w:val="single"/>
        </w:rPr>
        <w:t>_____________________</w:t>
      </w:r>
    </w:p>
    <w:p w14:paraId="09DFAA9B" w14:textId="77777777" w:rsidR="0081607C" w:rsidRPr="0081607C" w:rsidRDefault="0081607C" w:rsidP="0081607C">
      <w:pPr>
        <w:autoSpaceDE w:val="0"/>
        <w:autoSpaceDN w:val="0"/>
        <w:adjustRightInd w:val="0"/>
        <w:spacing w:after="0"/>
        <w:rPr>
          <w:rFonts w:eastAsia="Times New Roman" w:cs="Times New Roman"/>
          <w:b/>
          <w:bCs/>
          <w:color w:val="000000"/>
          <w:sz w:val="22"/>
        </w:rPr>
      </w:pPr>
    </w:p>
    <w:p w14:paraId="64A0BA1F" w14:textId="77777777" w:rsidR="0081607C" w:rsidRPr="0081607C" w:rsidRDefault="0081607C" w:rsidP="0081607C">
      <w:pPr>
        <w:autoSpaceDE w:val="0"/>
        <w:autoSpaceDN w:val="0"/>
        <w:adjustRightInd w:val="0"/>
        <w:spacing w:after="0"/>
        <w:rPr>
          <w:rFonts w:eastAsia="Times New Roman" w:cs="Times New Roman"/>
          <w:b/>
          <w:bCs/>
          <w:color w:val="000000"/>
          <w:sz w:val="22"/>
        </w:rPr>
      </w:pPr>
    </w:p>
    <w:p w14:paraId="051131D9" w14:textId="77777777" w:rsidR="0081607C" w:rsidRPr="0081607C" w:rsidRDefault="0081607C" w:rsidP="0081607C">
      <w:pPr>
        <w:autoSpaceDE w:val="0"/>
        <w:autoSpaceDN w:val="0"/>
        <w:adjustRightInd w:val="0"/>
        <w:spacing w:after="0"/>
        <w:rPr>
          <w:rFonts w:eastAsia="Times New Roman" w:cs="Times New Roman"/>
          <w:b/>
          <w:bCs/>
          <w:color w:val="000000"/>
          <w:sz w:val="22"/>
        </w:rPr>
      </w:pPr>
      <w:r w:rsidRPr="0081607C">
        <w:rPr>
          <w:rFonts w:eastAsia="Times New Roman" w:cs="Times New Roman"/>
          <w:b/>
          <w:bCs/>
          <w:color w:val="000000"/>
          <w:sz w:val="22"/>
        </w:rPr>
        <w:t>Student’s Signature: ________________________________________ Date: _____________________</w:t>
      </w:r>
    </w:p>
    <w:p w14:paraId="7FB20B99" w14:textId="77777777" w:rsidR="0081607C" w:rsidRDefault="0081607C" w:rsidP="0081607C">
      <w:pPr>
        <w:autoSpaceDE w:val="0"/>
        <w:autoSpaceDN w:val="0"/>
        <w:adjustRightInd w:val="0"/>
        <w:spacing w:after="0"/>
        <w:jc w:val="center"/>
        <w:rPr>
          <w:rFonts w:eastAsia="Times New Roman" w:cs="Times New Roman"/>
          <w:b/>
          <w:bCs/>
          <w:color w:val="auto"/>
          <w:sz w:val="20"/>
          <w:szCs w:val="20"/>
        </w:rPr>
      </w:pPr>
    </w:p>
    <w:p w14:paraId="6C73EE81" w14:textId="77777777" w:rsidR="0036072F" w:rsidRPr="0081607C" w:rsidRDefault="0036072F" w:rsidP="0081607C">
      <w:pPr>
        <w:autoSpaceDE w:val="0"/>
        <w:autoSpaceDN w:val="0"/>
        <w:adjustRightInd w:val="0"/>
        <w:spacing w:after="0"/>
        <w:jc w:val="center"/>
        <w:rPr>
          <w:rFonts w:eastAsia="Times New Roman" w:cs="Times New Roman"/>
          <w:b/>
          <w:bCs/>
          <w:color w:val="auto"/>
          <w:sz w:val="20"/>
          <w:szCs w:val="20"/>
        </w:rPr>
      </w:pPr>
    </w:p>
    <w:p w14:paraId="3691C9DE" w14:textId="77777777" w:rsidR="0081607C" w:rsidRPr="0081607C" w:rsidRDefault="0081607C" w:rsidP="0081607C">
      <w:pPr>
        <w:autoSpaceDE w:val="0"/>
        <w:autoSpaceDN w:val="0"/>
        <w:adjustRightInd w:val="0"/>
        <w:spacing w:after="0"/>
        <w:jc w:val="center"/>
        <w:rPr>
          <w:rFonts w:eastAsia="Times New Roman" w:cs="Times New Roman"/>
          <w:b/>
          <w:bCs/>
          <w:color w:val="auto"/>
          <w:szCs w:val="24"/>
        </w:rPr>
      </w:pPr>
      <w:r w:rsidRPr="0081607C">
        <w:rPr>
          <w:rFonts w:eastAsia="Times New Roman" w:cs="Times New Roman"/>
          <w:b/>
          <w:bCs/>
          <w:color w:val="auto"/>
          <w:szCs w:val="24"/>
        </w:rPr>
        <w:t>Texas Tech University</w:t>
      </w:r>
    </w:p>
    <w:p w14:paraId="11FA1EFF" w14:textId="77777777" w:rsidR="0081607C" w:rsidRPr="0081607C" w:rsidRDefault="0081607C" w:rsidP="0081607C">
      <w:pPr>
        <w:autoSpaceDE w:val="0"/>
        <w:autoSpaceDN w:val="0"/>
        <w:adjustRightInd w:val="0"/>
        <w:spacing w:after="0"/>
        <w:jc w:val="center"/>
        <w:rPr>
          <w:rFonts w:eastAsia="Times New Roman" w:cs="Times New Roman"/>
          <w:b/>
          <w:bCs/>
          <w:color w:val="auto"/>
          <w:szCs w:val="24"/>
        </w:rPr>
      </w:pPr>
      <w:r w:rsidRPr="0081607C">
        <w:rPr>
          <w:rFonts w:eastAsia="Times New Roman" w:cs="Times New Roman"/>
          <w:b/>
          <w:bCs/>
          <w:color w:val="auto"/>
          <w:szCs w:val="24"/>
        </w:rPr>
        <w:t>College of Education/Counselor Education</w:t>
      </w:r>
    </w:p>
    <w:p w14:paraId="4383CBD7" w14:textId="77777777" w:rsidR="0081607C" w:rsidRPr="0081607C" w:rsidRDefault="0081607C" w:rsidP="0081607C">
      <w:pPr>
        <w:autoSpaceDE w:val="0"/>
        <w:autoSpaceDN w:val="0"/>
        <w:adjustRightInd w:val="0"/>
        <w:spacing w:after="0"/>
        <w:jc w:val="center"/>
        <w:rPr>
          <w:rFonts w:eastAsia="Times New Roman" w:cs="Times New Roman"/>
          <w:b/>
          <w:bCs/>
          <w:color w:val="auto"/>
          <w:sz w:val="28"/>
          <w:szCs w:val="28"/>
        </w:rPr>
      </w:pPr>
      <w:r w:rsidRPr="0081607C">
        <w:rPr>
          <w:rFonts w:eastAsia="Times New Roman" w:cs="Times New Roman"/>
          <w:b/>
          <w:bCs/>
          <w:color w:val="auto"/>
          <w:sz w:val="28"/>
          <w:szCs w:val="28"/>
        </w:rPr>
        <w:t>Site Supervisor Evaluation</w:t>
      </w:r>
    </w:p>
    <w:p w14:paraId="322FE194" w14:textId="77777777" w:rsidR="0081607C" w:rsidRPr="0081607C" w:rsidRDefault="0081607C" w:rsidP="0081607C">
      <w:pPr>
        <w:autoSpaceDE w:val="0"/>
        <w:autoSpaceDN w:val="0"/>
        <w:adjustRightInd w:val="0"/>
        <w:spacing w:after="0"/>
        <w:jc w:val="center"/>
        <w:rPr>
          <w:rFonts w:eastAsia="Times New Roman" w:cs="Times New Roman"/>
          <w:b/>
          <w:bCs/>
          <w:color w:val="auto"/>
          <w:sz w:val="22"/>
        </w:rPr>
      </w:pPr>
    </w:p>
    <w:p w14:paraId="71EDC8DF" w14:textId="77777777" w:rsidR="0081607C" w:rsidRPr="0081607C" w:rsidRDefault="0081607C" w:rsidP="0081607C">
      <w:pPr>
        <w:autoSpaceDE w:val="0"/>
        <w:autoSpaceDN w:val="0"/>
        <w:adjustRightInd w:val="0"/>
        <w:spacing w:after="0"/>
        <w:rPr>
          <w:rFonts w:eastAsia="Times New Roman" w:cs="Times New Roman"/>
          <w:b/>
          <w:color w:val="auto"/>
          <w:sz w:val="22"/>
        </w:rPr>
      </w:pPr>
      <w:r w:rsidRPr="0081607C">
        <w:rPr>
          <w:rFonts w:eastAsia="Times New Roman" w:cs="Times New Roman"/>
          <w:b/>
          <w:color w:val="auto"/>
          <w:sz w:val="22"/>
        </w:rPr>
        <w:t>Directions: This form is completed by the student.</w:t>
      </w:r>
    </w:p>
    <w:p w14:paraId="4A40189C" w14:textId="77777777" w:rsidR="0081607C" w:rsidRPr="0081607C" w:rsidRDefault="0081607C" w:rsidP="0081607C">
      <w:pPr>
        <w:autoSpaceDE w:val="0"/>
        <w:autoSpaceDN w:val="0"/>
        <w:adjustRightInd w:val="0"/>
        <w:spacing w:after="0"/>
        <w:rPr>
          <w:rFonts w:eastAsia="Times New Roman" w:cs="Times New Roman"/>
          <w:color w:val="auto"/>
          <w:sz w:val="22"/>
        </w:rPr>
      </w:pPr>
    </w:p>
    <w:p w14:paraId="17FCED6B" w14:textId="77777777" w:rsidR="0081607C" w:rsidRPr="0081607C" w:rsidRDefault="0081607C" w:rsidP="0081607C">
      <w:pPr>
        <w:autoSpaceDE w:val="0"/>
        <w:autoSpaceDN w:val="0"/>
        <w:adjustRightInd w:val="0"/>
        <w:spacing w:after="0"/>
        <w:rPr>
          <w:rFonts w:eastAsia="Times New Roman" w:cs="Times New Roman"/>
          <w:color w:val="auto"/>
          <w:sz w:val="22"/>
        </w:rPr>
      </w:pPr>
      <w:r w:rsidRPr="0081607C">
        <w:rPr>
          <w:rFonts w:eastAsia="Times New Roman" w:cs="Times New Roman"/>
          <w:color w:val="auto"/>
          <w:sz w:val="22"/>
        </w:rPr>
        <w:t>Site Supervisor’s Name: ___________________________________ Email: _______________________</w:t>
      </w:r>
    </w:p>
    <w:p w14:paraId="5D2CE60E" w14:textId="77777777" w:rsidR="0081607C" w:rsidRPr="0081607C" w:rsidRDefault="0081607C" w:rsidP="0081607C">
      <w:pPr>
        <w:autoSpaceDE w:val="0"/>
        <w:autoSpaceDN w:val="0"/>
        <w:adjustRightInd w:val="0"/>
        <w:spacing w:after="0"/>
        <w:rPr>
          <w:rFonts w:eastAsia="Times New Roman" w:cs="Times New Roman"/>
          <w:color w:val="auto"/>
          <w:sz w:val="22"/>
        </w:rPr>
      </w:pPr>
    </w:p>
    <w:p w14:paraId="1E828C2B" w14:textId="77777777" w:rsidR="0081607C" w:rsidRPr="0081607C" w:rsidRDefault="0081607C" w:rsidP="0081607C">
      <w:pPr>
        <w:autoSpaceDE w:val="0"/>
        <w:autoSpaceDN w:val="0"/>
        <w:adjustRightInd w:val="0"/>
        <w:spacing w:after="0"/>
        <w:rPr>
          <w:rFonts w:eastAsia="Times New Roman" w:cs="Times New Roman"/>
          <w:color w:val="auto"/>
          <w:sz w:val="22"/>
        </w:rPr>
      </w:pPr>
      <w:r w:rsidRPr="0081607C">
        <w:rPr>
          <w:rFonts w:eastAsia="Times New Roman" w:cs="Times New Roman"/>
          <w:color w:val="auto"/>
          <w:sz w:val="22"/>
        </w:rPr>
        <w:t>Site Address__________________________________________________ Date: ___________________</w:t>
      </w:r>
    </w:p>
    <w:p w14:paraId="11480260" w14:textId="77777777" w:rsidR="0081607C" w:rsidRPr="0081607C" w:rsidRDefault="0081607C" w:rsidP="0081607C">
      <w:pPr>
        <w:autoSpaceDE w:val="0"/>
        <w:autoSpaceDN w:val="0"/>
        <w:adjustRightInd w:val="0"/>
        <w:spacing w:after="0"/>
        <w:rPr>
          <w:rFonts w:eastAsia="Times New Roman" w:cs="Times New Roman"/>
          <w:color w:val="auto"/>
          <w:sz w:val="22"/>
        </w:rPr>
      </w:pPr>
    </w:p>
    <w:p w14:paraId="128FCB8F" w14:textId="77777777" w:rsidR="0081607C" w:rsidRPr="0081607C" w:rsidRDefault="0081607C" w:rsidP="0081607C">
      <w:pPr>
        <w:autoSpaceDE w:val="0"/>
        <w:autoSpaceDN w:val="0"/>
        <w:adjustRightInd w:val="0"/>
        <w:spacing w:after="0"/>
        <w:rPr>
          <w:rFonts w:eastAsia="Times New Roman" w:cs="Times New Roman"/>
          <w:color w:val="auto"/>
          <w:sz w:val="22"/>
        </w:rPr>
      </w:pPr>
      <w:r w:rsidRPr="0081607C">
        <w:rPr>
          <w:rFonts w:eastAsia="Times New Roman" w:cs="Times New Roman"/>
          <w:color w:val="auto"/>
          <w:sz w:val="22"/>
        </w:rPr>
        <w:t>Students please use this form to evaluate your clinical supervision experiences. Circle one number to the right of each item to indicate how you perceived your experience with your site supervisor. The ratings range from (1) Disagree Strongly to (5) Agree Strongly.</w:t>
      </w:r>
    </w:p>
    <w:p w14:paraId="3180E6A5" w14:textId="77777777" w:rsidR="0081607C" w:rsidRPr="0081607C" w:rsidRDefault="0081607C" w:rsidP="0081607C">
      <w:pPr>
        <w:autoSpaceDE w:val="0"/>
        <w:autoSpaceDN w:val="0"/>
        <w:adjustRightInd w:val="0"/>
        <w:spacing w:after="0"/>
        <w:rPr>
          <w:rFonts w:eastAsia="Times New Roman" w:cs="Times New Roman"/>
          <w:color w:val="auto"/>
          <w:sz w:val="22"/>
        </w:rPr>
      </w:pPr>
    </w:p>
    <w:tbl>
      <w:tblPr>
        <w:tblStyle w:val="TableGrid2"/>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3F5F874F" w14:textId="77777777" w:rsidTr="0081607C">
        <w:tc>
          <w:tcPr>
            <w:tcW w:w="1771" w:type="dxa"/>
          </w:tcPr>
          <w:p w14:paraId="391D1C89"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Disagree Strongly</w:t>
            </w:r>
          </w:p>
          <w:p w14:paraId="2CDC9062"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1</w:t>
            </w:r>
          </w:p>
        </w:tc>
        <w:tc>
          <w:tcPr>
            <w:tcW w:w="1771" w:type="dxa"/>
          </w:tcPr>
          <w:p w14:paraId="249BC690"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Disagree</w:t>
            </w:r>
          </w:p>
          <w:p w14:paraId="071D3651"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2</w:t>
            </w:r>
          </w:p>
        </w:tc>
        <w:tc>
          <w:tcPr>
            <w:tcW w:w="1771" w:type="dxa"/>
          </w:tcPr>
          <w:p w14:paraId="06B97727"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Agree</w:t>
            </w:r>
          </w:p>
          <w:p w14:paraId="141CCFB7"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3</w:t>
            </w:r>
          </w:p>
        </w:tc>
        <w:tc>
          <w:tcPr>
            <w:tcW w:w="1771" w:type="dxa"/>
          </w:tcPr>
          <w:p w14:paraId="305949F7"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Agree Strongly</w:t>
            </w:r>
          </w:p>
          <w:p w14:paraId="6C776231"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4</w:t>
            </w:r>
          </w:p>
        </w:tc>
        <w:tc>
          <w:tcPr>
            <w:tcW w:w="1772" w:type="dxa"/>
          </w:tcPr>
          <w:p w14:paraId="3AFEED5C"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Not Sure</w:t>
            </w:r>
          </w:p>
          <w:p w14:paraId="60E4AA20"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NS</w:t>
            </w:r>
          </w:p>
        </w:tc>
      </w:tr>
    </w:tbl>
    <w:p w14:paraId="4ED6BAF0" w14:textId="77777777" w:rsidR="0081607C" w:rsidRPr="0081607C" w:rsidRDefault="0081607C" w:rsidP="0081607C">
      <w:pPr>
        <w:autoSpaceDE w:val="0"/>
        <w:autoSpaceDN w:val="0"/>
        <w:adjustRightInd w:val="0"/>
        <w:spacing w:after="0"/>
        <w:rPr>
          <w:rFonts w:eastAsia="Times New Roman" w:cs="Times New Roman"/>
          <w:color w:val="auto"/>
          <w:sz w:val="22"/>
        </w:rPr>
      </w:pPr>
    </w:p>
    <w:p w14:paraId="1ECE6FD7" w14:textId="77777777" w:rsidR="0081607C" w:rsidRPr="0081607C" w:rsidRDefault="0081607C" w:rsidP="0081607C">
      <w:pPr>
        <w:autoSpaceDE w:val="0"/>
        <w:autoSpaceDN w:val="0"/>
        <w:adjustRightInd w:val="0"/>
        <w:spacing w:after="0"/>
        <w:rPr>
          <w:rFonts w:eastAsia="Times New Roman" w:cs="Times New Roman"/>
          <w:color w:val="auto"/>
          <w:sz w:val="22"/>
        </w:rPr>
      </w:pPr>
    </w:p>
    <w:p w14:paraId="70A55F19" w14:textId="77777777" w:rsidR="0081607C" w:rsidRPr="0081607C" w:rsidRDefault="0081607C" w:rsidP="0081607C">
      <w:pPr>
        <w:autoSpaceDE w:val="0"/>
        <w:autoSpaceDN w:val="0"/>
        <w:adjustRightInd w:val="0"/>
        <w:spacing w:after="0"/>
        <w:rPr>
          <w:rFonts w:eastAsia="Times New Roman" w:cs="Times New Roman"/>
          <w:b/>
          <w:bCs/>
          <w:color w:val="auto"/>
          <w:sz w:val="22"/>
        </w:rPr>
      </w:pPr>
      <w:r w:rsidRPr="0081607C">
        <w:rPr>
          <w:rFonts w:eastAsia="Times New Roman" w:cs="Times New Roman"/>
          <w:b/>
          <w:bCs/>
          <w:color w:val="auto"/>
          <w:sz w:val="22"/>
        </w:rPr>
        <w:t>The Supervisor:</w:t>
      </w:r>
    </w:p>
    <w:p w14:paraId="133E33AD" w14:textId="77777777" w:rsidR="0081607C" w:rsidRPr="0081607C" w:rsidRDefault="0081607C" w:rsidP="0081607C">
      <w:pPr>
        <w:autoSpaceDE w:val="0"/>
        <w:autoSpaceDN w:val="0"/>
        <w:adjustRightInd w:val="0"/>
        <w:spacing w:after="0"/>
        <w:rPr>
          <w:rFonts w:eastAsia="Times New Roman" w:cs="Times New Roman"/>
          <w:b/>
          <w:bCs/>
          <w:color w:val="auto"/>
          <w:sz w:val="22"/>
        </w:rPr>
      </w:pPr>
    </w:p>
    <w:p w14:paraId="54513569"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 </w:t>
      </w:r>
      <w:r w:rsidRPr="0081607C">
        <w:rPr>
          <w:rFonts w:eastAsia="Times New Roman" w:cs="Times New Roman"/>
          <w:color w:val="auto"/>
          <w:sz w:val="22"/>
        </w:rPr>
        <w:tab/>
        <w:t xml:space="preserve">Conveyed acceptance and respect.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4A7AD483"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2. </w:t>
      </w:r>
      <w:r w:rsidRPr="0081607C">
        <w:rPr>
          <w:rFonts w:eastAsia="Times New Roman" w:cs="Times New Roman"/>
          <w:color w:val="auto"/>
          <w:sz w:val="22"/>
        </w:rPr>
        <w:tab/>
        <w:t>Recognized and encouraged further development of my strengths.</w:t>
      </w:r>
      <w:r w:rsidRPr="0081607C">
        <w:rPr>
          <w:rFonts w:eastAsia="Times New Roman" w:cs="Times New Roman"/>
          <w:color w:val="auto"/>
          <w:sz w:val="22"/>
        </w:rPr>
        <w:tab/>
        <w:t>1     2     3     4     NS</w:t>
      </w:r>
    </w:p>
    <w:p w14:paraId="6537777C"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3. </w:t>
      </w:r>
      <w:r w:rsidRPr="0081607C">
        <w:rPr>
          <w:rFonts w:eastAsia="Times New Roman" w:cs="Times New Roman"/>
          <w:color w:val="auto"/>
          <w:sz w:val="22"/>
        </w:rPr>
        <w:tab/>
        <w:t xml:space="preserve">Helped me gain knowledge and insight about agency policies. </w:t>
      </w:r>
      <w:r w:rsidRPr="0081607C">
        <w:rPr>
          <w:rFonts w:eastAsia="Times New Roman" w:cs="Times New Roman"/>
          <w:color w:val="auto"/>
          <w:sz w:val="22"/>
        </w:rPr>
        <w:tab/>
      </w:r>
      <w:r w:rsidRPr="0081607C">
        <w:rPr>
          <w:rFonts w:eastAsia="Times New Roman" w:cs="Times New Roman"/>
          <w:color w:val="auto"/>
          <w:sz w:val="22"/>
        </w:rPr>
        <w:tab/>
        <w:t>1     2     3     4     NS</w:t>
      </w:r>
    </w:p>
    <w:p w14:paraId="1BEFBE58"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4. </w:t>
      </w:r>
      <w:r w:rsidRPr="0081607C">
        <w:rPr>
          <w:rFonts w:eastAsia="Times New Roman" w:cs="Times New Roman"/>
          <w:color w:val="auto"/>
          <w:sz w:val="22"/>
        </w:rPr>
        <w:tab/>
        <w:t>Helped me gain knowledge and insight on referral processes.</w:t>
      </w:r>
      <w:r w:rsidRPr="0081607C">
        <w:rPr>
          <w:rFonts w:eastAsia="Times New Roman" w:cs="Times New Roman"/>
          <w:color w:val="auto"/>
          <w:sz w:val="22"/>
        </w:rPr>
        <w:tab/>
      </w:r>
      <w:r w:rsidRPr="0081607C">
        <w:rPr>
          <w:rFonts w:eastAsia="Times New Roman" w:cs="Times New Roman"/>
          <w:color w:val="auto"/>
          <w:sz w:val="22"/>
        </w:rPr>
        <w:tab/>
        <w:t>1     2     3     4     NS</w:t>
      </w:r>
    </w:p>
    <w:p w14:paraId="5765F7D4"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5. </w:t>
      </w:r>
      <w:r w:rsidRPr="0081607C">
        <w:rPr>
          <w:rFonts w:eastAsia="Times New Roman" w:cs="Times New Roman"/>
          <w:color w:val="auto"/>
          <w:sz w:val="22"/>
        </w:rPr>
        <w:tab/>
        <w:t xml:space="preserve">Helped me to be more proficient in formulating treatment plans, </w:t>
      </w:r>
      <w:r w:rsidRPr="0081607C">
        <w:rPr>
          <w:rFonts w:eastAsia="Times New Roman" w:cs="Times New Roman"/>
          <w:color w:val="auto"/>
          <w:sz w:val="22"/>
        </w:rPr>
        <w:tab/>
      </w:r>
      <w:r w:rsidRPr="0081607C">
        <w:rPr>
          <w:rFonts w:eastAsia="Times New Roman" w:cs="Times New Roman"/>
          <w:color w:val="auto"/>
          <w:sz w:val="22"/>
        </w:rPr>
        <w:tab/>
        <w:t>1     2     3     4     NS</w:t>
      </w:r>
    </w:p>
    <w:p w14:paraId="7DE17340" w14:textId="77777777" w:rsidR="0081607C" w:rsidRPr="0081607C" w:rsidRDefault="0081607C" w:rsidP="0081607C">
      <w:pPr>
        <w:autoSpaceDE w:val="0"/>
        <w:autoSpaceDN w:val="0"/>
        <w:adjustRightInd w:val="0"/>
        <w:spacing w:after="0" w:line="480" w:lineRule="auto"/>
        <w:ind w:left="270"/>
        <w:rPr>
          <w:rFonts w:eastAsia="Times New Roman" w:cs="Times New Roman"/>
          <w:color w:val="auto"/>
          <w:sz w:val="22"/>
        </w:rPr>
      </w:pPr>
      <w:r w:rsidRPr="0081607C">
        <w:rPr>
          <w:rFonts w:eastAsia="Times New Roman" w:cs="Times New Roman"/>
          <w:color w:val="auto"/>
          <w:sz w:val="22"/>
        </w:rPr>
        <w:tab/>
        <w:t>progress notes, and reports.</w:t>
      </w:r>
    </w:p>
    <w:p w14:paraId="4D0F6C63"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6. </w:t>
      </w:r>
      <w:r w:rsidRPr="0081607C">
        <w:rPr>
          <w:rFonts w:eastAsia="Times New Roman" w:cs="Times New Roman"/>
          <w:color w:val="auto"/>
          <w:sz w:val="22"/>
        </w:rPr>
        <w:tab/>
        <w:t>Gave me useful feedback when I did something well.</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63BE01D5"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7. </w:t>
      </w:r>
      <w:r w:rsidRPr="0081607C">
        <w:rPr>
          <w:rFonts w:eastAsia="Times New Roman" w:cs="Times New Roman"/>
          <w:color w:val="auto"/>
          <w:sz w:val="22"/>
        </w:rPr>
        <w:tab/>
        <w:t xml:space="preserve">Gave me useful feedback when my performance was not </w:t>
      </w:r>
      <w:r w:rsidRPr="0081607C">
        <w:rPr>
          <w:rFonts w:eastAsia="Times New Roman" w:cs="Times New Roman"/>
          <w:color w:val="auto"/>
          <w:sz w:val="22"/>
        </w:rPr>
        <w:tab/>
      </w:r>
      <w:r w:rsidRPr="0081607C">
        <w:rPr>
          <w:rFonts w:eastAsia="Times New Roman" w:cs="Times New Roman"/>
          <w:color w:val="auto"/>
          <w:sz w:val="22"/>
        </w:rPr>
        <w:tab/>
        <w:t>1     2     3     4     NS</w:t>
      </w:r>
    </w:p>
    <w:p w14:paraId="0B59297D" w14:textId="77777777" w:rsidR="0081607C" w:rsidRPr="0081607C" w:rsidRDefault="0081607C" w:rsidP="0081607C">
      <w:pPr>
        <w:autoSpaceDE w:val="0"/>
        <w:autoSpaceDN w:val="0"/>
        <w:adjustRightInd w:val="0"/>
        <w:spacing w:after="0" w:line="480" w:lineRule="auto"/>
        <w:ind w:firstLine="270"/>
        <w:rPr>
          <w:rFonts w:eastAsia="Times New Roman" w:cs="Times New Roman"/>
          <w:color w:val="auto"/>
          <w:sz w:val="22"/>
        </w:rPr>
      </w:pPr>
      <w:r w:rsidRPr="0081607C">
        <w:rPr>
          <w:rFonts w:eastAsia="Times New Roman" w:cs="Times New Roman"/>
          <w:color w:val="auto"/>
          <w:sz w:val="22"/>
        </w:rPr>
        <w:tab/>
        <w:t>satisfactory.</w:t>
      </w:r>
    </w:p>
    <w:p w14:paraId="76996378"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8. </w:t>
      </w:r>
      <w:r w:rsidRPr="0081607C">
        <w:rPr>
          <w:rFonts w:eastAsia="Times New Roman" w:cs="Times New Roman"/>
          <w:color w:val="auto"/>
          <w:sz w:val="22"/>
        </w:rPr>
        <w:tab/>
        <w:t xml:space="preserve">Helped me to develop more effective counseling skills.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7589E23C"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9.</w:t>
      </w:r>
      <w:r w:rsidRPr="0081607C">
        <w:rPr>
          <w:rFonts w:eastAsia="Times New Roman" w:cs="Times New Roman"/>
          <w:color w:val="auto"/>
          <w:sz w:val="22"/>
        </w:rPr>
        <w:tab/>
        <w:t xml:space="preserve"> Helped me use assessment instruments effectively.</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 xml:space="preserve">1     2     3     4     NS </w:t>
      </w:r>
    </w:p>
    <w:p w14:paraId="45B90A83"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10. </w:t>
      </w:r>
      <w:r w:rsidRPr="0081607C">
        <w:rPr>
          <w:rFonts w:eastAsia="Times New Roman" w:cs="Times New Roman"/>
          <w:color w:val="auto"/>
          <w:sz w:val="22"/>
        </w:rPr>
        <w:tab/>
        <w:t xml:space="preserve">Helped me understand the implications and dynamics of the </w:t>
      </w:r>
      <w:r w:rsidRPr="0081607C">
        <w:rPr>
          <w:rFonts w:eastAsia="Times New Roman" w:cs="Times New Roman"/>
          <w:color w:val="auto"/>
          <w:sz w:val="22"/>
        </w:rPr>
        <w:tab/>
      </w:r>
      <w:r w:rsidRPr="0081607C">
        <w:rPr>
          <w:rFonts w:eastAsia="Times New Roman" w:cs="Times New Roman"/>
          <w:color w:val="auto"/>
          <w:sz w:val="22"/>
        </w:rPr>
        <w:tab/>
        <w:t>1     2     3     4     NS</w:t>
      </w:r>
    </w:p>
    <w:p w14:paraId="66D52106" w14:textId="77777777" w:rsidR="0081607C" w:rsidRPr="0081607C" w:rsidRDefault="0081607C" w:rsidP="0081607C">
      <w:pPr>
        <w:tabs>
          <w:tab w:val="left" w:pos="360"/>
        </w:tabs>
        <w:autoSpaceDE w:val="0"/>
        <w:autoSpaceDN w:val="0"/>
        <w:adjustRightInd w:val="0"/>
        <w:spacing w:after="0" w:line="480" w:lineRule="auto"/>
        <w:ind w:left="360"/>
        <w:rPr>
          <w:rFonts w:eastAsia="Times New Roman" w:cs="Times New Roman"/>
          <w:color w:val="auto"/>
          <w:sz w:val="22"/>
        </w:rPr>
      </w:pPr>
      <w:r w:rsidRPr="0081607C">
        <w:rPr>
          <w:rFonts w:eastAsia="Times New Roman" w:cs="Times New Roman"/>
          <w:color w:val="auto"/>
          <w:sz w:val="22"/>
        </w:rPr>
        <w:tab/>
        <w:t>counseling approaches I used.</w:t>
      </w:r>
    </w:p>
    <w:p w14:paraId="1960D06E"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11. </w:t>
      </w:r>
      <w:r w:rsidRPr="0081607C">
        <w:rPr>
          <w:rFonts w:eastAsia="Times New Roman" w:cs="Times New Roman"/>
          <w:color w:val="auto"/>
          <w:sz w:val="22"/>
        </w:rPr>
        <w:tab/>
        <w:t>Helped me organize relevant case data in planning goals and</w:t>
      </w:r>
      <w:r w:rsidRPr="0081607C">
        <w:rPr>
          <w:rFonts w:eastAsia="Times New Roman" w:cs="Times New Roman"/>
          <w:color w:val="auto"/>
          <w:sz w:val="22"/>
        </w:rPr>
        <w:tab/>
      </w:r>
      <w:r w:rsidRPr="0081607C">
        <w:rPr>
          <w:rFonts w:eastAsia="Times New Roman" w:cs="Times New Roman"/>
          <w:color w:val="auto"/>
          <w:sz w:val="22"/>
        </w:rPr>
        <w:tab/>
        <w:t>1     2     3     4     NS</w:t>
      </w:r>
    </w:p>
    <w:p w14:paraId="3228B8FE" w14:textId="77777777" w:rsidR="0081607C" w:rsidRPr="0081607C" w:rsidRDefault="0081607C" w:rsidP="0081607C">
      <w:pPr>
        <w:autoSpaceDE w:val="0"/>
        <w:autoSpaceDN w:val="0"/>
        <w:adjustRightInd w:val="0"/>
        <w:spacing w:after="0" w:line="480" w:lineRule="auto"/>
        <w:ind w:left="360"/>
        <w:rPr>
          <w:rFonts w:eastAsia="Times New Roman" w:cs="Times New Roman"/>
          <w:color w:val="auto"/>
          <w:sz w:val="22"/>
        </w:rPr>
      </w:pPr>
      <w:r w:rsidRPr="0081607C">
        <w:rPr>
          <w:rFonts w:eastAsia="Times New Roman" w:cs="Times New Roman"/>
          <w:color w:val="auto"/>
          <w:sz w:val="22"/>
        </w:rPr>
        <w:tab/>
        <w:t xml:space="preserve">strategies for my clients. </w:t>
      </w:r>
    </w:p>
    <w:p w14:paraId="5F4DC87B" w14:textId="77777777" w:rsidR="0081607C" w:rsidRDefault="0081607C" w:rsidP="0081607C">
      <w:pPr>
        <w:autoSpaceDE w:val="0"/>
        <w:autoSpaceDN w:val="0"/>
        <w:adjustRightInd w:val="0"/>
        <w:spacing w:after="0" w:line="480" w:lineRule="auto"/>
        <w:ind w:left="360"/>
        <w:rPr>
          <w:rFonts w:eastAsia="Times New Roman" w:cs="Times New Roman"/>
          <w:color w:val="auto"/>
          <w:sz w:val="22"/>
        </w:rPr>
      </w:pPr>
    </w:p>
    <w:p w14:paraId="4610F937" w14:textId="77777777" w:rsidR="0036072F" w:rsidRPr="0081607C" w:rsidRDefault="0036072F" w:rsidP="0081607C">
      <w:pPr>
        <w:autoSpaceDE w:val="0"/>
        <w:autoSpaceDN w:val="0"/>
        <w:adjustRightInd w:val="0"/>
        <w:spacing w:after="0" w:line="480" w:lineRule="auto"/>
        <w:ind w:left="360"/>
        <w:rPr>
          <w:rFonts w:eastAsia="Times New Roman" w:cs="Times New Roman"/>
          <w:color w:val="auto"/>
          <w:sz w:val="22"/>
        </w:rPr>
      </w:pPr>
    </w:p>
    <w:p w14:paraId="1435875A" w14:textId="77777777" w:rsidR="0081607C" w:rsidRPr="0081607C" w:rsidRDefault="0081607C" w:rsidP="0081607C">
      <w:pPr>
        <w:autoSpaceDE w:val="0"/>
        <w:autoSpaceDN w:val="0"/>
        <w:adjustRightInd w:val="0"/>
        <w:spacing w:after="0" w:line="480" w:lineRule="auto"/>
        <w:rPr>
          <w:rFonts w:eastAsia="Times New Roman" w:cs="Times New Roman"/>
          <w:color w:val="auto"/>
          <w:sz w:val="20"/>
          <w:szCs w:val="20"/>
        </w:rPr>
      </w:pPr>
      <w:r w:rsidRPr="0081607C">
        <w:rPr>
          <w:rFonts w:eastAsia="Times New Roman" w:cs="Times New Roman"/>
          <w:color w:val="auto"/>
          <w:sz w:val="20"/>
          <w:szCs w:val="20"/>
        </w:rPr>
        <w:lastRenderedPageBreak/>
        <w:t>Site Supervisor Evaluation Form</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2</w:t>
      </w:r>
    </w:p>
    <w:p w14:paraId="64964F66" w14:textId="77777777" w:rsidR="0081607C" w:rsidRDefault="0081607C" w:rsidP="0081607C">
      <w:pPr>
        <w:autoSpaceDE w:val="0"/>
        <w:autoSpaceDN w:val="0"/>
        <w:adjustRightInd w:val="0"/>
        <w:spacing w:after="0"/>
        <w:rPr>
          <w:rFonts w:eastAsia="Times New Roman" w:cs="Times New Roman"/>
          <w:color w:val="auto"/>
          <w:sz w:val="22"/>
        </w:rPr>
      </w:pPr>
    </w:p>
    <w:p w14:paraId="7570F5BC" w14:textId="77777777" w:rsidR="0036072F" w:rsidRPr="0081607C" w:rsidRDefault="0036072F" w:rsidP="0081607C">
      <w:pPr>
        <w:autoSpaceDE w:val="0"/>
        <w:autoSpaceDN w:val="0"/>
        <w:adjustRightInd w:val="0"/>
        <w:spacing w:after="0"/>
        <w:rPr>
          <w:rFonts w:eastAsia="Times New Roman" w:cs="Times New Roman"/>
          <w:color w:val="auto"/>
          <w:sz w:val="22"/>
        </w:rPr>
      </w:pPr>
    </w:p>
    <w:tbl>
      <w:tblPr>
        <w:tblStyle w:val="TableGrid2"/>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3923586C" w14:textId="77777777" w:rsidTr="0081607C">
        <w:tc>
          <w:tcPr>
            <w:tcW w:w="1771" w:type="dxa"/>
          </w:tcPr>
          <w:p w14:paraId="09902CE7"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Disagree Strongly</w:t>
            </w:r>
          </w:p>
          <w:p w14:paraId="7B175A47"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1</w:t>
            </w:r>
          </w:p>
        </w:tc>
        <w:tc>
          <w:tcPr>
            <w:tcW w:w="1771" w:type="dxa"/>
          </w:tcPr>
          <w:p w14:paraId="49EF571E"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Disagree</w:t>
            </w:r>
          </w:p>
          <w:p w14:paraId="7DEE0784"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2</w:t>
            </w:r>
          </w:p>
        </w:tc>
        <w:tc>
          <w:tcPr>
            <w:tcW w:w="1771" w:type="dxa"/>
          </w:tcPr>
          <w:p w14:paraId="2FA34931"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Agree</w:t>
            </w:r>
          </w:p>
          <w:p w14:paraId="263BA88E"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3</w:t>
            </w:r>
          </w:p>
        </w:tc>
        <w:tc>
          <w:tcPr>
            <w:tcW w:w="1771" w:type="dxa"/>
          </w:tcPr>
          <w:p w14:paraId="59BE1B90"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Agree Strongly</w:t>
            </w:r>
          </w:p>
          <w:p w14:paraId="6D344431"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4</w:t>
            </w:r>
          </w:p>
        </w:tc>
        <w:tc>
          <w:tcPr>
            <w:tcW w:w="1772" w:type="dxa"/>
          </w:tcPr>
          <w:p w14:paraId="092906B0"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Not Sure</w:t>
            </w:r>
          </w:p>
          <w:p w14:paraId="05F23D39"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NS</w:t>
            </w:r>
          </w:p>
        </w:tc>
      </w:tr>
    </w:tbl>
    <w:p w14:paraId="1C04013A" w14:textId="77777777" w:rsidR="0081607C" w:rsidRPr="0081607C" w:rsidRDefault="0081607C" w:rsidP="0081607C">
      <w:pPr>
        <w:autoSpaceDE w:val="0"/>
        <w:autoSpaceDN w:val="0"/>
        <w:adjustRightInd w:val="0"/>
        <w:spacing w:after="0"/>
        <w:rPr>
          <w:rFonts w:eastAsia="Times New Roman" w:cs="Times New Roman"/>
          <w:color w:val="auto"/>
          <w:sz w:val="22"/>
        </w:rPr>
      </w:pPr>
    </w:p>
    <w:p w14:paraId="60AFC750"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12. </w:t>
      </w:r>
      <w:r w:rsidRPr="0081607C">
        <w:rPr>
          <w:rFonts w:eastAsia="Times New Roman" w:cs="Times New Roman"/>
          <w:color w:val="auto"/>
          <w:sz w:val="22"/>
        </w:rPr>
        <w:tab/>
        <w:t xml:space="preserve">Helped me articulate a theoretically sound basis for ways </w:t>
      </w:r>
      <w:r w:rsidRPr="0081607C">
        <w:rPr>
          <w:rFonts w:eastAsia="Times New Roman" w:cs="Times New Roman"/>
          <w:color w:val="auto"/>
          <w:sz w:val="22"/>
        </w:rPr>
        <w:tab/>
      </w:r>
      <w:r w:rsidRPr="0081607C">
        <w:rPr>
          <w:rFonts w:eastAsia="Times New Roman" w:cs="Times New Roman"/>
          <w:color w:val="auto"/>
          <w:sz w:val="22"/>
        </w:rPr>
        <w:tab/>
        <w:t>1     2     3     4     NS</w:t>
      </w:r>
    </w:p>
    <w:p w14:paraId="527E3F93" w14:textId="77777777" w:rsidR="0081607C" w:rsidRPr="0081607C" w:rsidRDefault="0081607C" w:rsidP="0081607C">
      <w:pPr>
        <w:autoSpaceDE w:val="0"/>
        <w:autoSpaceDN w:val="0"/>
        <w:adjustRightInd w:val="0"/>
        <w:spacing w:after="0" w:line="480" w:lineRule="auto"/>
        <w:ind w:firstLine="360"/>
        <w:rPr>
          <w:rFonts w:eastAsia="Times New Roman" w:cs="Times New Roman"/>
          <w:color w:val="auto"/>
          <w:sz w:val="22"/>
        </w:rPr>
      </w:pPr>
      <w:r w:rsidRPr="0081607C">
        <w:rPr>
          <w:rFonts w:eastAsia="Times New Roman" w:cs="Times New Roman"/>
          <w:color w:val="auto"/>
          <w:sz w:val="22"/>
        </w:rPr>
        <w:tab/>
        <w:t>In which I worked with clients.</w:t>
      </w:r>
    </w:p>
    <w:p w14:paraId="5059B960"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13. </w:t>
      </w:r>
      <w:r w:rsidRPr="0081607C">
        <w:rPr>
          <w:rFonts w:eastAsia="Times New Roman" w:cs="Times New Roman"/>
          <w:color w:val="auto"/>
          <w:sz w:val="22"/>
        </w:rPr>
        <w:tab/>
        <w:t xml:space="preserve">Addressed issues related to difficult clients.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1D2982F3"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14. </w:t>
      </w:r>
      <w:r w:rsidRPr="0081607C">
        <w:rPr>
          <w:rFonts w:eastAsia="Times New Roman" w:cs="Times New Roman"/>
          <w:color w:val="auto"/>
          <w:sz w:val="22"/>
        </w:rPr>
        <w:tab/>
        <w:t>Encouraged me to become more independent as my skills</w:t>
      </w:r>
      <w:r w:rsidRPr="0081607C">
        <w:rPr>
          <w:rFonts w:eastAsia="Times New Roman" w:cs="Times New Roman"/>
          <w:color w:val="auto"/>
          <w:sz w:val="22"/>
        </w:rPr>
        <w:tab/>
      </w:r>
      <w:r w:rsidRPr="0081607C">
        <w:rPr>
          <w:rFonts w:eastAsia="Times New Roman" w:cs="Times New Roman"/>
          <w:color w:val="auto"/>
          <w:sz w:val="22"/>
        </w:rPr>
        <w:tab/>
        <w:t>1     2     3     4     NS</w:t>
      </w:r>
    </w:p>
    <w:p w14:paraId="5C916D68" w14:textId="77777777" w:rsidR="0081607C" w:rsidRPr="0081607C" w:rsidRDefault="0081607C" w:rsidP="0081607C">
      <w:pPr>
        <w:autoSpaceDE w:val="0"/>
        <w:autoSpaceDN w:val="0"/>
        <w:adjustRightInd w:val="0"/>
        <w:spacing w:after="0" w:line="480" w:lineRule="auto"/>
        <w:ind w:firstLine="360"/>
        <w:rPr>
          <w:rFonts w:eastAsia="Times New Roman" w:cs="Times New Roman"/>
          <w:color w:val="auto"/>
          <w:sz w:val="22"/>
        </w:rPr>
      </w:pPr>
      <w:r w:rsidRPr="0081607C">
        <w:rPr>
          <w:rFonts w:eastAsia="Times New Roman" w:cs="Times New Roman"/>
          <w:color w:val="auto"/>
          <w:sz w:val="22"/>
        </w:rPr>
        <w:tab/>
        <w:t>increased.</w:t>
      </w:r>
    </w:p>
    <w:p w14:paraId="521F1369"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15. </w:t>
      </w:r>
      <w:r w:rsidRPr="0081607C">
        <w:rPr>
          <w:rFonts w:eastAsia="Times New Roman" w:cs="Times New Roman"/>
          <w:color w:val="auto"/>
          <w:sz w:val="22"/>
        </w:rPr>
        <w:tab/>
        <w:t xml:space="preserve">Modeled ethical and professional behavior.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0D387AD0"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16. </w:t>
      </w:r>
      <w:r w:rsidRPr="0081607C">
        <w:rPr>
          <w:rFonts w:eastAsia="Times New Roman" w:cs="Times New Roman"/>
          <w:color w:val="auto"/>
          <w:sz w:val="22"/>
        </w:rPr>
        <w:tab/>
        <w:t>Helped me define and maintain ethical behavior.</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4ACC44F8"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17. </w:t>
      </w:r>
      <w:r w:rsidRPr="0081607C">
        <w:rPr>
          <w:rFonts w:eastAsia="Times New Roman" w:cs="Times New Roman"/>
          <w:color w:val="auto"/>
          <w:sz w:val="22"/>
        </w:rPr>
        <w:tab/>
        <w:t xml:space="preserve">Encouraged me to engage in professional behavior.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197EBBE8"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18. </w:t>
      </w:r>
      <w:r w:rsidRPr="0081607C">
        <w:rPr>
          <w:rFonts w:eastAsia="Times New Roman" w:cs="Times New Roman"/>
          <w:color w:val="auto"/>
          <w:sz w:val="22"/>
        </w:rPr>
        <w:tab/>
        <w:t>Offered resource information when I requested or needed it.</w:t>
      </w:r>
      <w:r w:rsidRPr="0081607C">
        <w:rPr>
          <w:rFonts w:eastAsia="Times New Roman" w:cs="Times New Roman"/>
          <w:color w:val="auto"/>
          <w:sz w:val="22"/>
        </w:rPr>
        <w:tab/>
      </w:r>
      <w:r w:rsidRPr="0081607C">
        <w:rPr>
          <w:rFonts w:eastAsia="Times New Roman" w:cs="Times New Roman"/>
          <w:color w:val="auto"/>
          <w:sz w:val="22"/>
        </w:rPr>
        <w:tab/>
        <w:t>1     2     3     4     NS</w:t>
      </w:r>
    </w:p>
    <w:p w14:paraId="2DFB76A5"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19. </w:t>
      </w:r>
      <w:r w:rsidRPr="0081607C">
        <w:rPr>
          <w:rFonts w:eastAsia="Times New Roman" w:cs="Times New Roman"/>
          <w:color w:val="auto"/>
          <w:sz w:val="22"/>
        </w:rPr>
        <w:tab/>
        <w:t xml:space="preserve">Encouraged </w:t>
      </w:r>
      <w:proofErr w:type="spellStart"/>
      <w:r w:rsidRPr="0081607C">
        <w:rPr>
          <w:rFonts w:eastAsia="Times New Roman" w:cs="Times New Roman"/>
          <w:color w:val="auto"/>
          <w:sz w:val="22"/>
        </w:rPr>
        <w:t>self monitoring</w:t>
      </w:r>
      <w:proofErr w:type="spellEnd"/>
      <w:r w:rsidRPr="0081607C">
        <w:rPr>
          <w:rFonts w:eastAsia="Times New Roman" w:cs="Times New Roman"/>
          <w:color w:val="auto"/>
          <w:sz w:val="22"/>
        </w:rPr>
        <w:t xml:space="preserve"> and development of </w:t>
      </w:r>
      <w:proofErr w:type="spellStart"/>
      <w:r w:rsidRPr="0081607C">
        <w:rPr>
          <w:rFonts w:eastAsia="Times New Roman" w:cs="Times New Roman"/>
          <w:color w:val="auto"/>
          <w:sz w:val="22"/>
        </w:rPr>
        <w:t>self evaluation</w:t>
      </w:r>
      <w:proofErr w:type="spellEnd"/>
      <w:r w:rsidRPr="0081607C">
        <w:rPr>
          <w:rFonts w:eastAsia="Times New Roman" w:cs="Times New Roman"/>
          <w:color w:val="auto"/>
          <w:sz w:val="22"/>
        </w:rPr>
        <w:t xml:space="preserve"> </w:t>
      </w:r>
      <w:r w:rsidRPr="0081607C">
        <w:rPr>
          <w:rFonts w:eastAsia="Times New Roman" w:cs="Times New Roman"/>
          <w:color w:val="auto"/>
          <w:sz w:val="22"/>
        </w:rPr>
        <w:tab/>
      </w:r>
      <w:r w:rsidRPr="0081607C">
        <w:rPr>
          <w:rFonts w:eastAsia="Times New Roman" w:cs="Times New Roman"/>
          <w:color w:val="auto"/>
          <w:sz w:val="22"/>
        </w:rPr>
        <w:tab/>
        <w:t>1     2     3     4     NS</w:t>
      </w:r>
    </w:p>
    <w:p w14:paraId="230356BC" w14:textId="77777777" w:rsidR="0081607C" w:rsidRPr="0081607C" w:rsidRDefault="0081607C" w:rsidP="0081607C">
      <w:pPr>
        <w:autoSpaceDE w:val="0"/>
        <w:autoSpaceDN w:val="0"/>
        <w:adjustRightInd w:val="0"/>
        <w:spacing w:after="0" w:line="480" w:lineRule="auto"/>
        <w:ind w:left="360"/>
        <w:rPr>
          <w:rFonts w:eastAsia="Times New Roman" w:cs="Times New Roman"/>
          <w:color w:val="auto"/>
          <w:sz w:val="22"/>
        </w:rPr>
      </w:pPr>
      <w:r w:rsidRPr="0081607C">
        <w:rPr>
          <w:rFonts w:eastAsia="Times New Roman" w:cs="Times New Roman"/>
          <w:color w:val="auto"/>
          <w:sz w:val="22"/>
        </w:rPr>
        <w:tab/>
        <w:t>skills.</w:t>
      </w:r>
    </w:p>
    <w:p w14:paraId="52232604"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20.</w:t>
      </w:r>
      <w:r w:rsidRPr="0081607C">
        <w:rPr>
          <w:rFonts w:eastAsia="Times New Roman" w:cs="Times New Roman"/>
          <w:color w:val="auto"/>
          <w:sz w:val="22"/>
        </w:rPr>
        <w:tab/>
        <w:t xml:space="preserve"> Provided periodic and timely assessment of my counseling skills.</w:t>
      </w:r>
      <w:r w:rsidRPr="0081607C">
        <w:rPr>
          <w:rFonts w:eastAsia="Times New Roman" w:cs="Times New Roman"/>
          <w:color w:val="auto"/>
          <w:sz w:val="22"/>
        </w:rPr>
        <w:tab/>
        <w:t>1     2     3     4     NS</w:t>
      </w:r>
    </w:p>
    <w:p w14:paraId="29763861"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21.</w:t>
      </w:r>
      <w:r w:rsidRPr="0081607C">
        <w:rPr>
          <w:rFonts w:eastAsia="Times New Roman" w:cs="Times New Roman"/>
          <w:color w:val="auto"/>
          <w:sz w:val="22"/>
        </w:rPr>
        <w:tab/>
        <w:t xml:space="preserve"> Clearly delineated standards of evaluation.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375D9B4F" w14:textId="77777777" w:rsidR="0081607C" w:rsidRPr="0081607C" w:rsidRDefault="0081607C" w:rsidP="0081607C">
      <w:pPr>
        <w:autoSpaceDE w:val="0"/>
        <w:autoSpaceDN w:val="0"/>
        <w:adjustRightInd w:val="0"/>
        <w:spacing w:after="0"/>
        <w:rPr>
          <w:rFonts w:eastAsia="Times New Roman" w:cs="Times New Roman"/>
          <w:color w:val="auto"/>
          <w:sz w:val="22"/>
        </w:rPr>
      </w:pPr>
    </w:p>
    <w:p w14:paraId="1D1BF6C6" w14:textId="77777777" w:rsidR="00EC1385" w:rsidRDefault="0081607C" w:rsidP="0081607C">
      <w:pPr>
        <w:autoSpaceDE w:val="0"/>
        <w:autoSpaceDN w:val="0"/>
        <w:adjustRightInd w:val="0"/>
        <w:spacing w:after="0" w:line="360" w:lineRule="auto"/>
        <w:rPr>
          <w:rFonts w:eastAsia="Times New Roman" w:cs="Times New Roman"/>
          <w:color w:val="auto"/>
          <w:sz w:val="22"/>
        </w:rPr>
      </w:pPr>
      <w:r w:rsidRPr="0081607C">
        <w:rPr>
          <w:rFonts w:eastAsia="Times New Roman" w:cs="Times New Roman"/>
          <w:color w:val="auto"/>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072F">
        <w:rPr>
          <w:rFonts w:eastAsia="Times New Roman" w:cs="Times New Roman"/>
          <w:color w:val="auto"/>
          <w:sz w:val="22"/>
        </w:rPr>
        <w:t>______________</w:t>
      </w:r>
    </w:p>
    <w:p w14:paraId="54D6D1EF" w14:textId="77777777" w:rsidR="0081607C" w:rsidRDefault="0081607C" w:rsidP="0081607C">
      <w:pPr>
        <w:spacing w:after="0"/>
        <w:rPr>
          <w:rFonts w:eastAsia="Times New Roman" w:cs="Times New Roman"/>
          <w:color w:val="auto"/>
          <w:sz w:val="22"/>
        </w:rPr>
      </w:pPr>
    </w:p>
    <w:p w14:paraId="5040AD04" w14:textId="77777777" w:rsidR="00EC1385" w:rsidRPr="0081607C" w:rsidRDefault="00EC1385" w:rsidP="0081607C">
      <w:pPr>
        <w:spacing w:after="0"/>
        <w:rPr>
          <w:rFonts w:eastAsia="Times New Roman" w:cs="Times New Roman"/>
          <w:color w:val="auto"/>
          <w:sz w:val="22"/>
        </w:rPr>
      </w:pPr>
      <w:r>
        <w:rPr>
          <w:rFonts w:eastAsia="Times New Roman" w:cs="Times New Roman"/>
          <w:color w:val="auto"/>
          <w:sz w:val="22"/>
        </w:rPr>
        <w:t>Submitted by ___________________</w:t>
      </w:r>
      <w:r w:rsidR="0036072F">
        <w:rPr>
          <w:rFonts w:eastAsia="Times New Roman" w:cs="Times New Roman"/>
          <w:color w:val="auto"/>
          <w:sz w:val="22"/>
        </w:rPr>
        <w:t>____________________________</w:t>
      </w:r>
      <w:r>
        <w:rPr>
          <w:rFonts w:eastAsia="Times New Roman" w:cs="Times New Roman"/>
          <w:color w:val="auto"/>
          <w:sz w:val="22"/>
        </w:rPr>
        <w:tab/>
        <w:t>Date ____________________</w:t>
      </w:r>
    </w:p>
    <w:p w14:paraId="5C3A6192" w14:textId="77777777" w:rsidR="0081607C" w:rsidRPr="00EC1385" w:rsidRDefault="00EC1385" w:rsidP="0081607C">
      <w:pPr>
        <w:spacing w:after="0"/>
        <w:rPr>
          <w:rFonts w:eastAsia="Times New Roman" w:cs="Times New Roman"/>
          <w:b/>
          <w:i/>
          <w:color w:val="auto"/>
          <w:sz w:val="16"/>
          <w:szCs w:val="16"/>
        </w:rPr>
      </w:pPr>
      <w:r>
        <w:rPr>
          <w:rFonts w:eastAsia="Times New Roman" w:cs="Times New Roman"/>
          <w:color w:val="auto"/>
          <w:sz w:val="16"/>
          <w:szCs w:val="16"/>
        </w:rPr>
        <w:tab/>
      </w:r>
      <w:r>
        <w:rPr>
          <w:rFonts w:eastAsia="Times New Roman" w:cs="Times New Roman"/>
          <w:color w:val="auto"/>
          <w:sz w:val="16"/>
          <w:szCs w:val="16"/>
        </w:rPr>
        <w:tab/>
      </w:r>
      <w:r>
        <w:rPr>
          <w:rFonts w:eastAsia="Times New Roman" w:cs="Times New Roman"/>
          <w:color w:val="auto"/>
          <w:sz w:val="16"/>
          <w:szCs w:val="16"/>
        </w:rPr>
        <w:tab/>
      </w:r>
      <w:r>
        <w:rPr>
          <w:rFonts w:eastAsia="Times New Roman" w:cs="Times New Roman"/>
          <w:color w:val="auto"/>
          <w:sz w:val="16"/>
          <w:szCs w:val="16"/>
        </w:rPr>
        <w:tab/>
      </w:r>
      <w:r>
        <w:rPr>
          <w:rFonts w:eastAsia="Times New Roman" w:cs="Times New Roman"/>
          <w:b/>
          <w:i/>
          <w:color w:val="auto"/>
          <w:sz w:val="16"/>
          <w:szCs w:val="16"/>
        </w:rPr>
        <w:t>Student Intern</w:t>
      </w:r>
    </w:p>
    <w:p w14:paraId="46BE0630" w14:textId="77777777" w:rsidR="0036072F" w:rsidRDefault="0036072F" w:rsidP="0081607C">
      <w:pPr>
        <w:spacing w:after="0"/>
        <w:jc w:val="center"/>
        <w:rPr>
          <w:rFonts w:eastAsia="Times New Roman" w:cs="Times New Roman"/>
          <w:b/>
          <w:color w:val="auto"/>
          <w:szCs w:val="24"/>
        </w:rPr>
      </w:pPr>
    </w:p>
    <w:p w14:paraId="03004BB7" w14:textId="77777777" w:rsidR="0036072F" w:rsidRDefault="0036072F" w:rsidP="0081607C">
      <w:pPr>
        <w:spacing w:after="0"/>
        <w:jc w:val="center"/>
        <w:rPr>
          <w:rFonts w:eastAsia="Times New Roman" w:cs="Times New Roman"/>
          <w:b/>
          <w:color w:val="auto"/>
          <w:szCs w:val="24"/>
        </w:rPr>
      </w:pPr>
    </w:p>
    <w:p w14:paraId="3D654AA7" w14:textId="77777777" w:rsidR="0036072F" w:rsidRDefault="0036072F" w:rsidP="0081607C">
      <w:pPr>
        <w:spacing w:after="0"/>
        <w:jc w:val="center"/>
        <w:rPr>
          <w:rFonts w:eastAsia="Times New Roman" w:cs="Times New Roman"/>
          <w:b/>
          <w:color w:val="auto"/>
          <w:szCs w:val="24"/>
        </w:rPr>
      </w:pPr>
    </w:p>
    <w:p w14:paraId="71EDB1B9" w14:textId="77777777" w:rsidR="0036072F" w:rsidRDefault="0036072F" w:rsidP="0081607C">
      <w:pPr>
        <w:spacing w:after="0"/>
        <w:jc w:val="center"/>
        <w:rPr>
          <w:rFonts w:eastAsia="Times New Roman" w:cs="Times New Roman"/>
          <w:b/>
          <w:color w:val="auto"/>
          <w:szCs w:val="24"/>
        </w:rPr>
      </w:pPr>
    </w:p>
    <w:p w14:paraId="46C7FADF" w14:textId="77777777" w:rsidR="0081607C" w:rsidRPr="0081607C" w:rsidRDefault="0081607C" w:rsidP="0081607C">
      <w:pPr>
        <w:spacing w:after="0"/>
        <w:jc w:val="center"/>
        <w:rPr>
          <w:rFonts w:eastAsia="Times New Roman" w:cs="Times New Roman"/>
          <w:b/>
          <w:color w:val="auto"/>
          <w:szCs w:val="24"/>
        </w:rPr>
      </w:pPr>
      <w:r w:rsidRPr="0081607C">
        <w:rPr>
          <w:rFonts w:eastAsia="Times New Roman" w:cs="Times New Roman"/>
          <w:b/>
          <w:color w:val="auto"/>
          <w:szCs w:val="24"/>
        </w:rPr>
        <w:t>Texas Tech University</w:t>
      </w:r>
    </w:p>
    <w:p w14:paraId="00F00FD0" w14:textId="77777777" w:rsidR="0081607C" w:rsidRPr="0081607C" w:rsidRDefault="0081607C" w:rsidP="0081607C">
      <w:pPr>
        <w:spacing w:after="0"/>
        <w:jc w:val="center"/>
        <w:rPr>
          <w:rFonts w:eastAsia="Times New Roman" w:cs="Times New Roman"/>
          <w:b/>
          <w:color w:val="auto"/>
          <w:szCs w:val="24"/>
        </w:rPr>
      </w:pPr>
      <w:r w:rsidRPr="0081607C">
        <w:rPr>
          <w:rFonts w:eastAsia="Times New Roman" w:cs="Times New Roman"/>
          <w:b/>
          <w:color w:val="auto"/>
          <w:szCs w:val="24"/>
        </w:rPr>
        <w:t>College of Education/Counselor Education</w:t>
      </w:r>
    </w:p>
    <w:p w14:paraId="149B4707" w14:textId="77777777" w:rsidR="0081607C" w:rsidRPr="0081607C" w:rsidRDefault="0081607C" w:rsidP="0081607C">
      <w:pPr>
        <w:spacing w:after="0"/>
        <w:jc w:val="center"/>
        <w:rPr>
          <w:rFonts w:eastAsia="Times New Roman" w:cs="Times New Roman"/>
          <w:b/>
          <w:color w:val="auto"/>
          <w:sz w:val="28"/>
          <w:szCs w:val="28"/>
        </w:rPr>
      </w:pPr>
      <w:r w:rsidRPr="0081607C">
        <w:rPr>
          <w:rFonts w:eastAsia="Times New Roman" w:cs="Times New Roman"/>
          <w:b/>
          <w:color w:val="auto"/>
          <w:sz w:val="28"/>
          <w:szCs w:val="28"/>
        </w:rPr>
        <w:t>Site Evaluation</w:t>
      </w:r>
    </w:p>
    <w:p w14:paraId="24008E52" w14:textId="77777777" w:rsidR="0081607C" w:rsidRPr="0081607C" w:rsidRDefault="0081607C" w:rsidP="0081607C">
      <w:pPr>
        <w:spacing w:after="0" w:line="360" w:lineRule="auto"/>
        <w:jc w:val="center"/>
        <w:rPr>
          <w:rFonts w:eastAsia="Times New Roman" w:cs="Times New Roman"/>
          <w:color w:val="auto"/>
          <w:sz w:val="20"/>
          <w:szCs w:val="20"/>
        </w:rPr>
      </w:pPr>
    </w:p>
    <w:p w14:paraId="4460964D" w14:textId="77777777" w:rsidR="0081607C" w:rsidRPr="0081607C" w:rsidRDefault="0081607C" w:rsidP="0081607C">
      <w:pPr>
        <w:spacing w:after="0" w:line="360" w:lineRule="auto"/>
        <w:rPr>
          <w:rFonts w:eastAsia="Times New Roman" w:cs="Times New Roman"/>
          <w:b/>
          <w:color w:val="auto"/>
          <w:sz w:val="20"/>
          <w:szCs w:val="20"/>
        </w:rPr>
      </w:pPr>
      <w:r w:rsidRPr="0081607C">
        <w:rPr>
          <w:rFonts w:eastAsia="Times New Roman" w:cs="Times New Roman"/>
          <w:b/>
          <w:color w:val="auto"/>
          <w:sz w:val="20"/>
          <w:szCs w:val="20"/>
        </w:rPr>
        <w:t>Directions: This form is completed by the student</w:t>
      </w:r>
    </w:p>
    <w:p w14:paraId="4872D423"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Student Name: __________</w:t>
      </w:r>
      <w:r w:rsidR="0036072F">
        <w:rPr>
          <w:rFonts w:eastAsia="Times New Roman" w:cs="Times New Roman"/>
          <w:color w:val="auto"/>
          <w:sz w:val="20"/>
          <w:szCs w:val="20"/>
        </w:rPr>
        <w:t>_______________________________</w:t>
      </w:r>
      <w:r w:rsidRPr="0081607C">
        <w:rPr>
          <w:rFonts w:eastAsia="Times New Roman" w:cs="Times New Roman"/>
          <w:color w:val="auto"/>
          <w:sz w:val="20"/>
          <w:szCs w:val="20"/>
        </w:rPr>
        <w:t xml:space="preserve">  Student R#: _____________________________</w:t>
      </w:r>
    </w:p>
    <w:p w14:paraId="784121DF" w14:textId="77777777" w:rsidR="0081607C" w:rsidRPr="0081607C" w:rsidRDefault="0081607C" w:rsidP="00D951AE">
      <w:pPr>
        <w:numPr>
          <w:ilvl w:val="0"/>
          <w:numId w:val="5"/>
        </w:numPr>
        <w:spacing w:after="0" w:line="360" w:lineRule="auto"/>
        <w:ind w:left="450" w:hanging="270"/>
        <w:rPr>
          <w:rFonts w:eastAsia="Times New Roman" w:cs="Times New Roman"/>
          <w:color w:val="auto"/>
          <w:sz w:val="20"/>
          <w:szCs w:val="20"/>
        </w:rPr>
      </w:pPr>
      <w:r w:rsidRPr="0081607C">
        <w:rPr>
          <w:rFonts w:eastAsia="Times New Roman" w:cs="Times New Roman"/>
          <w:color w:val="auto"/>
          <w:sz w:val="20"/>
          <w:szCs w:val="20"/>
        </w:rPr>
        <w:t>Please Check the Type of Supervised Experience at this Site:</w:t>
      </w:r>
    </w:p>
    <w:p w14:paraId="75BD5C13"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ab/>
        <w:t>School Practicum Placement:  ____</w:t>
      </w:r>
      <w:r w:rsidR="0036072F">
        <w:rPr>
          <w:rFonts w:eastAsia="Times New Roman" w:cs="Times New Roman"/>
          <w:color w:val="auto"/>
          <w:sz w:val="20"/>
          <w:szCs w:val="20"/>
        </w:rPr>
        <w:t>_______</w:t>
      </w:r>
      <w:r w:rsidR="0036072F">
        <w:rPr>
          <w:rFonts w:eastAsia="Times New Roman" w:cs="Times New Roman"/>
          <w:color w:val="auto"/>
          <w:sz w:val="20"/>
          <w:szCs w:val="20"/>
        </w:rPr>
        <w:tab/>
      </w:r>
      <w:r w:rsidR="0036072F">
        <w:rPr>
          <w:rFonts w:eastAsia="Times New Roman" w:cs="Times New Roman"/>
          <w:color w:val="auto"/>
          <w:sz w:val="20"/>
          <w:szCs w:val="20"/>
        </w:rPr>
        <w:tab/>
      </w:r>
      <w:r w:rsidRPr="0081607C">
        <w:rPr>
          <w:rFonts w:eastAsia="Times New Roman" w:cs="Times New Roman"/>
          <w:color w:val="auto"/>
          <w:sz w:val="20"/>
          <w:szCs w:val="20"/>
        </w:rPr>
        <w:t>School Internship Placement:  ____________</w:t>
      </w:r>
    </w:p>
    <w:p w14:paraId="7C822CAD"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ab/>
        <w:t>Agency Pra</w:t>
      </w:r>
      <w:r w:rsidR="0036072F">
        <w:rPr>
          <w:rFonts w:eastAsia="Times New Roman" w:cs="Times New Roman"/>
          <w:color w:val="auto"/>
          <w:sz w:val="20"/>
          <w:szCs w:val="20"/>
        </w:rPr>
        <w:t>cticum Placement: ___________</w:t>
      </w:r>
      <w:r w:rsidR="0036072F">
        <w:rPr>
          <w:rFonts w:eastAsia="Times New Roman" w:cs="Times New Roman"/>
          <w:color w:val="auto"/>
          <w:sz w:val="20"/>
          <w:szCs w:val="20"/>
        </w:rPr>
        <w:tab/>
      </w:r>
      <w:r w:rsidR="0036072F">
        <w:rPr>
          <w:rFonts w:eastAsia="Times New Roman" w:cs="Times New Roman"/>
          <w:color w:val="auto"/>
          <w:sz w:val="20"/>
          <w:szCs w:val="20"/>
        </w:rPr>
        <w:tab/>
      </w:r>
      <w:r w:rsidRPr="0081607C">
        <w:rPr>
          <w:rFonts w:eastAsia="Times New Roman" w:cs="Times New Roman"/>
          <w:color w:val="auto"/>
          <w:sz w:val="20"/>
          <w:szCs w:val="20"/>
        </w:rPr>
        <w:t>Agency Internship Placement: ____________</w:t>
      </w:r>
    </w:p>
    <w:p w14:paraId="28F8D8B8" w14:textId="77777777" w:rsidR="0081607C" w:rsidRPr="0081607C" w:rsidRDefault="0081607C" w:rsidP="00D951AE">
      <w:pPr>
        <w:numPr>
          <w:ilvl w:val="0"/>
          <w:numId w:val="7"/>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Name of Placement Site: ____________________________________________________________________</w:t>
      </w:r>
    </w:p>
    <w:p w14:paraId="6D9EC5A9" w14:textId="77777777" w:rsidR="0081607C" w:rsidRPr="0081607C" w:rsidRDefault="0081607C" w:rsidP="00D951AE">
      <w:pPr>
        <w:numPr>
          <w:ilvl w:val="0"/>
          <w:numId w:val="6"/>
        </w:numPr>
        <w:tabs>
          <w:tab w:val="left" w:pos="450"/>
          <w:tab w:val="left" w:pos="1440"/>
          <w:tab w:val="left" w:pos="162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Address of Site:____________________________________________________________________________</w:t>
      </w:r>
    </w:p>
    <w:p w14:paraId="7F11D4C9" w14:textId="77777777" w:rsidR="0081607C" w:rsidRPr="0081607C" w:rsidRDefault="0081607C" w:rsidP="0081607C">
      <w:pPr>
        <w:spacing w:after="0" w:line="360" w:lineRule="auto"/>
        <w:rPr>
          <w:rFonts w:eastAsia="Times New Roman" w:cs="Times New Roman"/>
          <w:caps/>
          <w:color w:val="auto"/>
          <w:sz w:val="20"/>
          <w:szCs w:val="20"/>
        </w:rPr>
      </w:pPr>
      <w:r w:rsidRPr="0081607C">
        <w:rPr>
          <w:rFonts w:eastAsia="Times New Roman" w:cs="Times New Roman"/>
          <w:color w:val="auto"/>
          <w:sz w:val="20"/>
          <w:szCs w:val="20"/>
        </w:rPr>
        <w:tab/>
      </w:r>
      <w:r w:rsidRPr="0081607C">
        <w:rPr>
          <w:rFonts w:eastAsia="Times New Roman" w:cs="Times New Roman"/>
          <w:color w:val="auto"/>
          <w:sz w:val="20"/>
          <w:szCs w:val="20"/>
        </w:rPr>
        <w:tab/>
        <w:t xml:space="preserve">    </w:t>
      </w:r>
      <w:r w:rsidR="0036072F">
        <w:rPr>
          <w:rFonts w:eastAsia="Times New Roman" w:cs="Times New Roman"/>
          <w:color w:val="auto"/>
          <w:sz w:val="20"/>
          <w:szCs w:val="20"/>
        </w:rPr>
        <w:t xml:space="preserve"> </w:t>
      </w:r>
      <w:r w:rsidRPr="0081607C">
        <w:rPr>
          <w:rFonts w:eastAsia="Times New Roman" w:cs="Times New Roman"/>
          <w:color w:val="auto"/>
          <w:sz w:val="20"/>
          <w:szCs w:val="20"/>
        </w:rPr>
        <w:t>____________________________________________________________________________</w:t>
      </w:r>
    </w:p>
    <w:p w14:paraId="6A1D0E8A" w14:textId="77777777" w:rsidR="0081607C" w:rsidRPr="0081607C" w:rsidRDefault="0081607C" w:rsidP="00D951AE">
      <w:pPr>
        <w:numPr>
          <w:ilvl w:val="0"/>
          <w:numId w:val="6"/>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Name of Site Supervisor: ___________________________________</w:t>
      </w:r>
      <w:r w:rsidR="0036072F">
        <w:rPr>
          <w:rFonts w:eastAsia="Times New Roman" w:cs="Times New Roman"/>
          <w:color w:val="auto"/>
          <w:sz w:val="20"/>
          <w:szCs w:val="20"/>
        </w:rPr>
        <w:t>_______________________________</w:t>
      </w:r>
      <w:r w:rsidRPr="0081607C">
        <w:rPr>
          <w:rFonts w:eastAsia="Times New Roman" w:cs="Times New Roman"/>
          <w:color w:val="auto"/>
          <w:sz w:val="20"/>
          <w:szCs w:val="20"/>
        </w:rPr>
        <w:t>__</w:t>
      </w:r>
    </w:p>
    <w:p w14:paraId="77C3B725" w14:textId="77777777" w:rsidR="0081607C" w:rsidRPr="0081607C" w:rsidRDefault="0081607C" w:rsidP="00D951AE">
      <w:pPr>
        <w:numPr>
          <w:ilvl w:val="0"/>
          <w:numId w:val="6"/>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List your total direct contact counseling hours accrued at this sit</w:t>
      </w:r>
      <w:r w:rsidR="0036072F">
        <w:rPr>
          <w:rFonts w:eastAsia="Times New Roman" w:cs="Times New Roman"/>
          <w:color w:val="auto"/>
          <w:sz w:val="20"/>
          <w:szCs w:val="20"/>
        </w:rPr>
        <w:t>e: ___________________________</w:t>
      </w:r>
      <w:r w:rsidRPr="0081607C">
        <w:rPr>
          <w:rFonts w:eastAsia="Times New Roman" w:cs="Times New Roman"/>
          <w:color w:val="auto"/>
          <w:sz w:val="20"/>
          <w:szCs w:val="20"/>
        </w:rPr>
        <w:t>________</w:t>
      </w:r>
    </w:p>
    <w:p w14:paraId="2A55FFAD" w14:textId="77777777" w:rsidR="0081607C" w:rsidRPr="0081607C" w:rsidRDefault="0081607C" w:rsidP="00D951AE">
      <w:pPr>
        <w:numPr>
          <w:ilvl w:val="0"/>
          <w:numId w:val="6"/>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 xml:space="preserve">List your total indirect contact counseling hours accrued at </w:t>
      </w:r>
      <w:r w:rsidR="0036072F">
        <w:rPr>
          <w:rFonts w:eastAsia="Times New Roman" w:cs="Times New Roman"/>
          <w:color w:val="auto"/>
          <w:sz w:val="20"/>
          <w:szCs w:val="20"/>
        </w:rPr>
        <w:t>this site: ____________________</w:t>
      </w:r>
      <w:r w:rsidRPr="0081607C">
        <w:rPr>
          <w:rFonts w:eastAsia="Times New Roman" w:cs="Times New Roman"/>
          <w:color w:val="auto"/>
          <w:sz w:val="20"/>
          <w:szCs w:val="20"/>
        </w:rPr>
        <w:t>______________</w:t>
      </w:r>
    </w:p>
    <w:p w14:paraId="403E65CA" w14:textId="77777777" w:rsidR="0081607C" w:rsidRPr="0081607C" w:rsidRDefault="0081607C" w:rsidP="00D951AE">
      <w:pPr>
        <w:numPr>
          <w:ilvl w:val="0"/>
          <w:numId w:val="6"/>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 xml:space="preserve">List the total number of individual supervision hours received from your </w:t>
      </w:r>
      <w:r w:rsidR="0036072F">
        <w:rPr>
          <w:rFonts w:eastAsia="Times New Roman" w:cs="Times New Roman"/>
          <w:color w:val="auto"/>
          <w:sz w:val="20"/>
          <w:szCs w:val="20"/>
        </w:rPr>
        <w:t>site supervisor: _____________</w:t>
      </w:r>
      <w:r w:rsidRPr="0081607C">
        <w:rPr>
          <w:rFonts w:eastAsia="Times New Roman" w:cs="Times New Roman"/>
          <w:color w:val="auto"/>
          <w:sz w:val="20"/>
          <w:szCs w:val="20"/>
        </w:rPr>
        <w:t>____</w:t>
      </w:r>
    </w:p>
    <w:p w14:paraId="34D3DD56" w14:textId="77777777" w:rsidR="0081607C" w:rsidRPr="0081607C" w:rsidRDefault="0081607C" w:rsidP="00D951AE">
      <w:pPr>
        <w:numPr>
          <w:ilvl w:val="0"/>
          <w:numId w:val="6"/>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List the total number of group supervision you hours received from your</w:t>
      </w:r>
      <w:r w:rsidR="0036072F">
        <w:rPr>
          <w:rFonts w:eastAsia="Times New Roman" w:cs="Times New Roman"/>
          <w:color w:val="auto"/>
          <w:sz w:val="20"/>
          <w:szCs w:val="20"/>
        </w:rPr>
        <w:t xml:space="preserve"> site supervisor: ____________</w:t>
      </w:r>
      <w:r w:rsidRPr="0081607C">
        <w:rPr>
          <w:rFonts w:eastAsia="Times New Roman" w:cs="Times New Roman"/>
          <w:color w:val="auto"/>
          <w:sz w:val="20"/>
          <w:szCs w:val="20"/>
        </w:rPr>
        <w:t>_____</w:t>
      </w:r>
    </w:p>
    <w:p w14:paraId="3EDEF5BF" w14:textId="77777777" w:rsidR="0081607C" w:rsidRPr="0081607C" w:rsidRDefault="0081607C" w:rsidP="00D951AE">
      <w:pPr>
        <w:numPr>
          <w:ilvl w:val="0"/>
          <w:numId w:val="6"/>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Were you able to finish your experience on schedul</w:t>
      </w:r>
      <w:r w:rsidR="0036072F">
        <w:rPr>
          <w:rFonts w:eastAsia="Times New Roman" w:cs="Times New Roman"/>
          <w:color w:val="auto"/>
          <w:sz w:val="20"/>
          <w:szCs w:val="20"/>
        </w:rPr>
        <w:t>e at this site? _______________</w:t>
      </w:r>
      <w:r w:rsidRPr="0081607C">
        <w:rPr>
          <w:rFonts w:eastAsia="Times New Roman" w:cs="Times New Roman"/>
          <w:color w:val="auto"/>
          <w:sz w:val="20"/>
          <w:szCs w:val="20"/>
        </w:rPr>
        <w:t>______________________</w:t>
      </w:r>
    </w:p>
    <w:p w14:paraId="0A86817F"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ab/>
        <w:t>If no, please explain: ________________</w:t>
      </w:r>
      <w:r w:rsidR="0036072F">
        <w:rPr>
          <w:rFonts w:eastAsia="Times New Roman" w:cs="Times New Roman"/>
          <w:color w:val="auto"/>
          <w:sz w:val="20"/>
          <w:szCs w:val="20"/>
        </w:rPr>
        <w:t>_______________________________</w:t>
      </w:r>
      <w:r w:rsidRPr="0081607C">
        <w:rPr>
          <w:rFonts w:eastAsia="Times New Roman" w:cs="Times New Roman"/>
          <w:color w:val="auto"/>
          <w:sz w:val="20"/>
          <w:szCs w:val="20"/>
        </w:rPr>
        <w:t>______________________</w:t>
      </w:r>
    </w:p>
    <w:p w14:paraId="6522A832"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ab/>
        <w:t>________________________________________________________</w:t>
      </w:r>
      <w:r w:rsidR="0036072F">
        <w:rPr>
          <w:rFonts w:eastAsia="Times New Roman" w:cs="Times New Roman"/>
          <w:color w:val="auto"/>
          <w:sz w:val="20"/>
          <w:szCs w:val="20"/>
        </w:rPr>
        <w:t>______________________________</w:t>
      </w:r>
    </w:p>
    <w:p w14:paraId="7D9B75CE" w14:textId="77777777" w:rsidR="0081607C" w:rsidRDefault="0081607C" w:rsidP="0081607C">
      <w:pPr>
        <w:spacing w:after="0" w:line="360" w:lineRule="auto"/>
        <w:rPr>
          <w:rFonts w:eastAsia="Times New Roman" w:cs="Times New Roman"/>
          <w:color w:val="auto"/>
          <w:sz w:val="20"/>
          <w:szCs w:val="20"/>
        </w:rPr>
      </w:pPr>
    </w:p>
    <w:p w14:paraId="50035267" w14:textId="77777777" w:rsidR="0036072F" w:rsidRPr="0081607C" w:rsidRDefault="0036072F" w:rsidP="0081607C">
      <w:pPr>
        <w:spacing w:after="0" w:line="360" w:lineRule="auto"/>
        <w:rPr>
          <w:rFonts w:eastAsia="Times New Roman" w:cs="Times New Roman"/>
          <w:color w:val="auto"/>
          <w:sz w:val="20"/>
          <w:szCs w:val="20"/>
        </w:rPr>
      </w:pPr>
    </w:p>
    <w:p w14:paraId="2A7D08EB" w14:textId="77777777" w:rsidR="0081607C" w:rsidRPr="0081607C" w:rsidRDefault="0081607C" w:rsidP="0081607C">
      <w:pPr>
        <w:spacing w:after="0" w:line="360" w:lineRule="auto"/>
        <w:rPr>
          <w:rFonts w:eastAsia="Times New Roman" w:cs="Times New Roman"/>
          <w:b/>
          <w:i/>
          <w:color w:val="auto"/>
          <w:sz w:val="20"/>
          <w:szCs w:val="20"/>
        </w:rPr>
      </w:pPr>
      <w:r w:rsidRPr="0081607C">
        <w:rPr>
          <w:rFonts w:eastAsia="Times New Roman" w:cs="Times New Roman"/>
          <w:b/>
          <w:i/>
          <w:color w:val="auto"/>
          <w:sz w:val="20"/>
          <w:szCs w:val="20"/>
        </w:rPr>
        <w:t>Please circle your response as Satisfactory (S), or Unsatisfactory (U) for the following items. For any item circled as unsatisfactory please write a brief response under comments.</w:t>
      </w:r>
    </w:p>
    <w:p w14:paraId="19CBEE7F" w14:textId="77777777" w:rsidR="0081607C" w:rsidRPr="0081607C" w:rsidRDefault="0081607C" w:rsidP="0081607C">
      <w:pPr>
        <w:spacing w:after="0" w:line="360" w:lineRule="auto"/>
        <w:rPr>
          <w:rFonts w:eastAsia="Times New Roman" w:cs="Times New Roman"/>
          <w:b/>
          <w:i/>
          <w:color w:val="auto"/>
          <w:sz w:val="20"/>
          <w:szCs w:val="20"/>
        </w:rPr>
      </w:pPr>
    </w:p>
    <w:p w14:paraId="3F8950C8" w14:textId="77777777" w:rsidR="0081607C" w:rsidRDefault="0081607C" w:rsidP="00D951AE">
      <w:pPr>
        <w:numPr>
          <w:ilvl w:val="0"/>
          <w:numId w:val="4"/>
        </w:numPr>
        <w:spacing w:after="0" w:line="360" w:lineRule="auto"/>
        <w:rPr>
          <w:rFonts w:eastAsia="Times New Roman" w:cs="Times New Roman"/>
          <w:color w:val="auto"/>
          <w:sz w:val="20"/>
          <w:szCs w:val="20"/>
        </w:rPr>
      </w:pPr>
      <w:r w:rsidRPr="0081607C">
        <w:rPr>
          <w:rFonts w:eastAsia="Times New Roman" w:cs="Times New Roman"/>
          <w:color w:val="auto"/>
          <w:sz w:val="20"/>
          <w:szCs w:val="20"/>
        </w:rPr>
        <w:t>Availability of clients:</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36072F">
        <w:rPr>
          <w:rFonts w:eastAsia="Times New Roman" w:cs="Times New Roman"/>
          <w:color w:val="auto"/>
          <w:sz w:val="20"/>
          <w:szCs w:val="20"/>
        </w:rPr>
        <w:t>______________________</w:t>
      </w:r>
    </w:p>
    <w:p w14:paraId="11ECEFE9" w14:textId="77777777" w:rsidR="000A4AC9" w:rsidRPr="0081607C" w:rsidRDefault="000A4AC9" w:rsidP="000A4AC9">
      <w:pPr>
        <w:spacing w:after="0" w:line="360" w:lineRule="auto"/>
        <w:ind w:left="720"/>
        <w:rPr>
          <w:rFonts w:eastAsia="Times New Roman" w:cs="Times New Roman"/>
          <w:color w:val="auto"/>
          <w:sz w:val="20"/>
          <w:szCs w:val="20"/>
        </w:rPr>
      </w:pPr>
    </w:p>
    <w:p w14:paraId="49BC7CA9" w14:textId="77777777" w:rsidR="0081607C" w:rsidRDefault="0081607C" w:rsidP="00D951AE">
      <w:pPr>
        <w:numPr>
          <w:ilvl w:val="0"/>
          <w:numId w:val="4"/>
        </w:numPr>
        <w:spacing w:after="0" w:line="360" w:lineRule="auto"/>
        <w:rPr>
          <w:rFonts w:eastAsia="Times New Roman" w:cs="Times New Roman"/>
          <w:color w:val="auto"/>
          <w:sz w:val="20"/>
          <w:szCs w:val="20"/>
        </w:rPr>
      </w:pPr>
      <w:r w:rsidRPr="0081607C">
        <w:rPr>
          <w:rFonts w:eastAsia="Times New Roman" w:cs="Times New Roman"/>
          <w:color w:val="auto"/>
          <w:sz w:val="20"/>
          <w:szCs w:val="20"/>
        </w:rPr>
        <w:t>Adequacy of facilities (room space, privacy, etc.):</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36072F">
        <w:rPr>
          <w:rFonts w:eastAsia="Times New Roman" w:cs="Times New Roman"/>
          <w:color w:val="auto"/>
          <w:sz w:val="20"/>
          <w:szCs w:val="20"/>
        </w:rPr>
        <w:t>______________________</w:t>
      </w:r>
    </w:p>
    <w:p w14:paraId="5F073004" w14:textId="77777777" w:rsidR="000A4AC9" w:rsidRPr="0081607C" w:rsidRDefault="000A4AC9" w:rsidP="000A4AC9">
      <w:pPr>
        <w:spacing w:after="0" w:line="360" w:lineRule="auto"/>
        <w:ind w:left="720"/>
        <w:rPr>
          <w:rFonts w:eastAsia="Times New Roman" w:cs="Times New Roman"/>
          <w:color w:val="auto"/>
          <w:sz w:val="20"/>
          <w:szCs w:val="20"/>
        </w:rPr>
      </w:pPr>
    </w:p>
    <w:p w14:paraId="31C9F461" w14:textId="77777777" w:rsidR="0081607C" w:rsidRDefault="0081607C" w:rsidP="00D951AE">
      <w:pPr>
        <w:numPr>
          <w:ilvl w:val="0"/>
          <w:numId w:val="4"/>
        </w:numPr>
        <w:spacing w:after="0" w:line="360" w:lineRule="auto"/>
        <w:rPr>
          <w:rFonts w:eastAsia="Times New Roman" w:cs="Times New Roman"/>
          <w:color w:val="auto"/>
          <w:sz w:val="20"/>
          <w:szCs w:val="20"/>
        </w:rPr>
      </w:pPr>
      <w:r w:rsidRPr="0081607C">
        <w:rPr>
          <w:rFonts w:eastAsia="Times New Roman" w:cs="Times New Roman"/>
          <w:color w:val="auto"/>
          <w:sz w:val="20"/>
          <w:szCs w:val="20"/>
        </w:rPr>
        <w:t xml:space="preserve">Support services for counseling (secretarial help, </w:t>
      </w:r>
      <w:r w:rsidR="000A4AC9" w:rsidRPr="0081607C">
        <w:rPr>
          <w:rFonts w:eastAsia="Times New Roman" w:cs="Times New Roman"/>
          <w:color w:val="auto"/>
          <w:sz w:val="20"/>
          <w:szCs w:val="20"/>
        </w:rPr>
        <w:t>etc.</w:t>
      </w:r>
      <w:r w:rsidRPr="0081607C">
        <w:rPr>
          <w:rFonts w:eastAsia="Times New Roman" w:cs="Times New Roman"/>
          <w:color w:val="auto"/>
          <w:sz w:val="20"/>
          <w:szCs w:val="20"/>
        </w:rPr>
        <w:t xml:space="preserve">): </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36072F">
        <w:rPr>
          <w:rFonts w:eastAsia="Times New Roman" w:cs="Times New Roman"/>
          <w:color w:val="auto"/>
          <w:sz w:val="20"/>
          <w:szCs w:val="20"/>
        </w:rPr>
        <w:t>______________________</w:t>
      </w:r>
    </w:p>
    <w:p w14:paraId="2BB0E86F" w14:textId="77777777" w:rsidR="000A4AC9" w:rsidRPr="0081607C" w:rsidRDefault="000A4AC9" w:rsidP="000A4AC9">
      <w:pPr>
        <w:spacing w:after="0" w:line="360" w:lineRule="auto"/>
        <w:ind w:left="720"/>
        <w:rPr>
          <w:rFonts w:eastAsia="Times New Roman" w:cs="Times New Roman"/>
          <w:color w:val="auto"/>
          <w:sz w:val="20"/>
          <w:szCs w:val="20"/>
        </w:rPr>
      </w:pPr>
    </w:p>
    <w:p w14:paraId="3CD1B0D5" w14:textId="77777777" w:rsidR="0081607C" w:rsidRPr="0081607C" w:rsidRDefault="0081607C" w:rsidP="00D951AE">
      <w:pPr>
        <w:numPr>
          <w:ilvl w:val="0"/>
          <w:numId w:val="4"/>
        </w:numPr>
        <w:spacing w:after="0" w:line="360" w:lineRule="auto"/>
        <w:rPr>
          <w:rFonts w:eastAsia="Times New Roman" w:cs="Times New Roman"/>
          <w:color w:val="auto"/>
          <w:sz w:val="20"/>
          <w:szCs w:val="20"/>
        </w:rPr>
      </w:pPr>
      <w:r w:rsidRPr="0081607C">
        <w:rPr>
          <w:rFonts w:eastAsia="Times New Roman" w:cs="Times New Roman"/>
          <w:color w:val="auto"/>
          <w:sz w:val="20"/>
          <w:szCs w:val="20"/>
        </w:rPr>
        <w:t>On-site supervisory support: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36072F">
        <w:rPr>
          <w:rFonts w:eastAsia="Times New Roman" w:cs="Times New Roman"/>
          <w:color w:val="auto"/>
          <w:sz w:val="20"/>
          <w:szCs w:val="20"/>
        </w:rPr>
        <w:t>______________________</w:t>
      </w:r>
    </w:p>
    <w:p w14:paraId="5379B24B"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lastRenderedPageBreak/>
        <w:t>Counseling Site Evaluation</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Name:________________________</w:t>
      </w:r>
      <w:r w:rsidRPr="0081607C">
        <w:rPr>
          <w:rFonts w:eastAsia="Times New Roman" w:cs="Times New Roman"/>
          <w:color w:val="auto"/>
          <w:sz w:val="20"/>
          <w:szCs w:val="20"/>
        </w:rPr>
        <w:br/>
        <w:t>2</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w:t>
      </w:r>
      <w:r w:rsidR="0036072F">
        <w:rPr>
          <w:rFonts w:eastAsia="Times New Roman" w:cs="Times New Roman"/>
          <w:color w:val="auto"/>
          <w:sz w:val="20"/>
          <w:szCs w:val="20"/>
        </w:rPr>
        <w:t>t R#: _________________________</w:t>
      </w:r>
    </w:p>
    <w:p w14:paraId="7EB9DC0E" w14:textId="77777777" w:rsidR="0081607C" w:rsidRDefault="0081607C" w:rsidP="0081607C">
      <w:pPr>
        <w:spacing w:after="0" w:line="360" w:lineRule="auto"/>
        <w:rPr>
          <w:rFonts w:eastAsia="Times New Roman" w:cs="Times New Roman"/>
          <w:color w:val="auto"/>
          <w:sz w:val="20"/>
          <w:szCs w:val="20"/>
        </w:rPr>
      </w:pPr>
    </w:p>
    <w:p w14:paraId="3B3C0C1B" w14:textId="77777777" w:rsidR="000A4AC9" w:rsidRPr="0081607C" w:rsidRDefault="000A4AC9" w:rsidP="0081607C">
      <w:pPr>
        <w:spacing w:after="0" w:line="360" w:lineRule="auto"/>
        <w:rPr>
          <w:rFonts w:eastAsia="Times New Roman" w:cs="Times New Roman"/>
          <w:color w:val="auto"/>
          <w:sz w:val="20"/>
          <w:szCs w:val="20"/>
        </w:rPr>
      </w:pPr>
    </w:p>
    <w:p w14:paraId="09A94DF1" w14:textId="77777777" w:rsidR="0081607C" w:rsidRPr="0081607C" w:rsidRDefault="0081607C" w:rsidP="00D951AE">
      <w:pPr>
        <w:numPr>
          <w:ilvl w:val="0"/>
          <w:numId w:val="4"/>
        </w:numPr>
        <w:spacing w:after="0" w:line="360" w:lineRule="auto"/>
        <w:rPr>
          <w:rFonts w:eastAsia="Times New Roman" w:cs="Times New Roman"/>
          <w:color w:val="auto"/>
          <w:sz w:val="20"/>
          <w:szCs w:val="20"/>
        </w:rPr>
      </w:pPr>
      <w:r w:rsidRPr="0081607C">
        <w:rPr>
          <w:rFonts w:eastAsia="Times New Roman" w:cs="Times New Roman"/>
          <w:color w:val="auto"/>
          <w:sz w:val="20"/>
          <w:szCs w:val="20"/>
        </w:rPr>
        <w:t xml:space="preserve">Professional atmosphere of site: </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0A4AC9">
        <w:rPr>
          <w:rFonts w:eastAsia="Times New Roman" w:cs="Times New Roman"/>
          <w:color w:val="auto"/>
          <w:sz w:val="20"/>
          <w:szCs w:val="20"/>
        </w:rPr>
        <w:t>______________________</w:t>
      </w:r>
    </w:p>
    <w:p w14:paraId="3F1FB9C4" w14:textId="77777777" w:rsidR="0081607C" w:rsidRPr="0081607C" w:rsidRDefault="0081607C" w:rsidP="0081607C">
      <w:pPr>
        <w:spacing w:after="0" w:line="360" w:lineRule="auto"/>
        <w:ind w:left="720"/>
        <w:rPr>
          <w:rFonts w:eastAsia="Times New Roman" w:cs="Times New Roman"/>
          <w:color w:val="auto"/>
          <w:sz w:val="20"/>
          <w:szCs w:val="20"/>
        </w:rPr>
      </w:pPr>
    </w:p>
    <w:p w14:paraId="3F267C47" w14:textId="77777777" w:rsidR="0081607C" w:rsidRPr="0081607C" w:rsidRDefault="0081607C" w:rsidP="00D951AE">
      <w:pPr>
        <w:numPr>
          <w:ilvl w:val="0"/>
          <w:numId w:val="4"/>
        </w:numPr>
        <w:spacing w:after="0" w:line="360" w:lineRule="auto"/>
        <w:rPr>
          <w:rFonts w:eastAsia="Times New Roman" w:cs="Times New Roman"/>
          <w:color w:val="auto"/>
          <w:sz w:val="20"/>
          <w:szCs w:val="20"/>
        </w:rPr>
      </w:pPr>
      <w:r w:rsidRPr="0081607C">
        <w:rPr>
          <w:rFonts w:eastAsia="Times New Roman" w:cs="Times New Roman"/>
          <w:color w:val="auto"/>
          <w:sz w:val="20"/>
          <w:szCs w:val="20"/>
        </w:rPr>
        <w:t>Please mark each experience found at your site. Mark all that apply:</w:t>
      </w:r>
    </w:p>
    <w:p w14:paraId="427A9519" w14:textId="77777777" w:rsidR="0081607C" w:rsidRPr="0081607C" w:rsidRDefault="0081607C" w:rsidP="0081607C">
      <w:pPr>
        <w:spacing w:after="0" w:line="360" w:lineRule="auto"/>
        <w:ind w:left="720"/>
        <w:rPr>
          <w:rFonts w:eastAsia="Times New Roman" w:cs="Times New Roman"/>
          <w:color w:val="auto"/>
          <w:sz w:val="20"/>
          <w:szCs w:val="20"/>
        </w:rPr>
      </w:pPr>
    </w:p>
    <w:p w14:paraId="73B6A9BC" w14:textId="77777777" w:rsidR="0081607C" w:rsidRPr="0081607C" w:rsidRDefault="0081607C" w:rsidP="0081607C">
      <w:pPr>
        <w:spacing w:after="0" w:line="360" w:lineRule="auto"/>
        <w:ind w:left="720"/>
        <w:rPr>
          <w:rFonts w:eastAsia="Times New Roman" w:cs="Times New Roman"/>
          <w:color w:val="auto"/>
          <w:sz w:val="20"/>
          <w:szCs w:val="20"/>
        </w:rPr>
      </w:pPr>
      <w:r w:rsidRPr="0081607C">
        <w:rPr>
          <w:rFonts w:eastAsia="Times New Roman" w:cs="Times New Roman"/>
          <w:color w:val="auto"/>
          <w:sz w:val="20"/>
          <w:szCs w:val="20"/>
        </w:rPr>
        <w:t>____Report Writing</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____Intake Interviewing</w:t>
      </w:r>
      <w:r w:rsidRPr="0081607C">
        <w:rPr>
          <w:rFonts w:eastAsia="Times New Roman" w:cs="Times New Roman"/>
          <w:color w:val="auto"/>
          <w:sz w:val="20"/>
          <w:szCs w:val="20"/>
        </w:rPr>
        <w:br/>
        <w:t>____Administration and Interpretation of Tests</w:t>
      </w:r>
      <w:r w:rsidRPr="0081607C">
        <w:rPr>
          <w:rFonts w:eastAsia="Times New Roman" w:cs="Times New Roman"/>
          <w:color w:val="auto"/>
          <w:sz w:val="20"/>
          <w:szCs w:val="20"/>
        </w:rPr>
        <w:tab/>
      </w:r>
      <w:r w:rsidRPr="0081607C">
        <w:rPr>
          <w:rFonts w:eastAsia="Times New Roman" w:cs="Times New Roman"/>
          <w:color w:val="auto"/>
          <w:sz w:val="20"/>
          <w:szCs w:val="20"/>
        </w:rPr>
        <w:tab/>
        <w:t>____Group Counseling</w:t>
      </w:r>
      <w:r w:rsidRPr="0081607C">
        <w:rPr>
          <w:rFonts w:eastAsia="Times New Roman" w:cs="Times New Roman"/>
          <w:color w:val="auto"/>
          <w:sz w:val="20"/>
          <w:szCs w:val="20"/>
        </w:rPr>
        <w:br/>
        <w:t>____Staff Presentation/Case Conferences</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____Individual Counseling</w:t>
      </w:r>
      <w:r w:rsidRPr="0081607C">
        <w:rPr>
          <w:rFonts w:eastAsia="Times New Roman" w:cs="Times New Roman"/>
          <w:color w:val="auto"/>
          <w:sz w:val="20"/>
          <w:szCs w:val="20"/>
        </w:rPr>
        <w:br/>
        <w:t>____Family/Couple Counseling</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____Career Counseling</w:t>
      </w:r>
      <w:r w:rsidRPr="0081607C">
        <w:rPr>
          <w:rFonts w:eastAsia="Times New Roman" w:cs="Times New Roman"/>
          <w:color w:val="auto"/>
          <w:sz w:val="20"/>
          <w:szCs w:val="20"/>
        </w:rPr>
        <w:br/>
        <w:t>____Psychoeducational Activities</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____Consultation</w:t>
      </w:r>
      <w:r w:rsidRPr="0081607C">
        <w:rPr>
          <w:rFonts w:eastAsia="Times New Roman" w:cs="Times New Roman"/>
          <w:color w:val="auto"/>
          <w:sz w:val="20"/>
          <w:szCs w:val="20"/>
        </w:rPr>
        <w:br/>
        <w:t>____Others (Please list/described)___________________________________________________</w:t>
      </w:r>
      <w:r w:rsidRPr="0081607C">
        <w:rPr>
          <w:rFonts w:eastAsia="Times New Roman" w:cs="Times New Roman"/>
          <w:color w:val="auto"/>
          <w:sz w:val="20"/>
          <w:szCs w:val="20"/>
        </w:rPr>
        <w:br/>
      </w:r>
    </w:p>
    <w:p w14:paraId="419A8057" w14:textId="77777777" w:rsidR="0081607C" w:rsidRPr="0081607C" w:rsidRDefault="0081607C" w:rsidP="00D951AE">
      <w:pPr>
        <w:numPr>
          <w:ilvl w:val="0"/>
          <w:numId w:val="4"/>
        </w:numPr>
        <w:spacing w:after="0" w:line="360" w:lineRule="auto"/>
        <w:rPr>
          <w:rFonts w:eastAsia="Times New Roman" w:cs="Times New Roman"/>
          <w:color w:val="auto"/>
          <w:sz w:val="20"/>
          <w:szCs w:val="20"/>
        </w:rPr>
      </w:pPr>
      <w:r w:rsidRPr="0081607C">
        <w:rPr>
          <w:rFonts w:eastAsia="Times New Roman" w:cs="Times New Roman"/>
          <w:color w:val="auto"/>
          <w:sz w:val="20"/>
          <w:szCs w:val="20"/>
        </w:rPr>
        <w:t>What experience/training do you wish you could have experienced at this site but did not?</w:t>
      </w:r>
    </w:p>
    <w:p w14:paraId="5F3A6AF0" w14:textId="77777777" w:rsidR="0081607C" w:rsidRPr="0081607C" w:rsidRDefault="0081607C" w:rsidP="0081607C">
      <w:pPr>
        <w:spacing w:after="0" w:line="360" w:lineRule="auto"/>
        <w:ind w:left="360"/>
        <w:rPr>
          <w:rFonts w:eastAsia="Times New Roman" w:cs="Times New Roman"/>
          <w:color w:val="auto"/>
          <w:sz w:val="20"/>
          <w:szCs w:val="20"/>
        </w:rPr>
      </w:pPr>
      <w:r w:rsidRPr="0081607C">
        <w:rPr>
          <w:rFonts w:eastAsia="Times New Roman" w:cs="Times New Roman"/>
          <w:color w:val="auto"/>
          <w:sz w:val="20"/>
          <w:szCs w:val="20"/>
        </w:rPr>
        <w:tab/>
        <w:t>____________________________________________________________</w:t>
      </w:r>
      <w:r w:rsidR="000A4AC9">
        <w:rPr>
          <w:rFonts w:eastAsia="Times New Roman" w:cs="Times New Roman"/>
          <w:color w:val="auto"/>
          <w:sz w:val="20"/>
          <w:szCs w:val="20"/>
        </w:rPr>
        <w:t>__________________________</w:t>
      </w:r>
      <w:r w:rsidRPr="0081607C">
        <w:rPr>
          <w:rFonts w:eastAsia="Times New Roman" w:cs="Times New Roman"/>
          <w:color w:val="auto"/>
          <w:sz w:val="20"/>
          <w:szCs w:val="20"/>
        </w:rPr>
        <w:tab/>
        <w:t>____________________________________________________________</w:t>
      </w:r>
      <w:r w:rsidR="000A4AC9">
        <w:rPr>
          <w:rFonts w:eastAsia="Times New Roman" w:cs="Times New Roman"/>
          <w:color w:val="auto"/>
          <w:sz w:val="20"/>
          <w:szCs w:val="20"/>
        </w:rPr>
        <w:t>__________________________</w:t>
      </w:r>
      <w:r w:rsidRPr="0081607C">
        <w:rPr>
          <w:rFonts w:eastAsia="Times New Roman" w:cs="Times New Roman"/>
          <w:color w:val="auto"/>
          <w:sz w:val="20"/>
          <w:szCs w:val="20"/>
        </w:rPr>
        <w:tab/>
        <w:t>____________________________________________________________</w:t>
      </w:r>
      <w:r w:rsidR="000A4AC9">
        <w:rPr>
          <w:rFonts w:eastAsia="Times New Roman" w:cs="Times New Roman"/>
          <w:color w:val="auto"/>
          <w:sz w:val="20"/>
          <w:szCs w:val="20"/>
        </w:rPr>
        <w:t>__________________________</w:t>
      </w:r>
      <w:r w:rsidRPr="0081607C">
        <w:rPr>
          <w:rFonts w:eastAsia="Times New Roman" w:cs="Times New Roman"/>
          <w:color w:val="auto"/>
          <w:sz w:val="20"/>
          <w:szCs w:val="20"/>
        </w:rPr>
        <w:br/>
      </w:r>
    </w:p>
    <w:p w14:paraId="5F255127" w14:textId="77777777" w:rsidR="0081607C" w:rsidRPr="0081607C" w:rsidRDefault="0081607C" w:rsidP="00D951AE">
      <w:pPr>
        <w:numPr>
          <w:ilvl w:val="0"/>
          <w:numId w:val="4"/>
        </w:numPr>
        <w:spacing w:after="0" w:line="360" w:lineRule="auto"/>
        <w:rPr>
          <w:rFonts w:eastAsia="Times New Roman" w:cs="Times New Roman"/>
          <w:color w:val="auto"/>
          <w:sz w:val="20"/>
          <w:szCs w:val="20"/>
        </w:rPr>
      </w:pPr>
      <w:r w:rsidRPr="0081607C">
        <w:rPr>
          <w:rFonts w:eastAsia="Times New Roman" w:cs="Times New Roman"/>
          <w:color w:val="auto"/>
          <w:sz w:val="20"/>
          <w:szCs w:val="20"/>
        </w:rPr>
        <w:t>What were the major benefits gained/learned from working at this site?</w:t>
      </w:r>
      <w:r w:rsidRPr="0081607C">
        <w:rPr>
          <w:rFonts w:eastAsia="Times New Roman" w:cs="Times New Roman"/>
          <w:color w:val="auto"/>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A72873" w14:textId="77777777" w:rsidR="0081607C" w:rsidRPr="0081607C" w:rsidRDefault="0081607C" w:rsidP="0081607C">
      <w:pPr>
        <w:spacing w:after="0" w:line="360" w:lineRule="auto"/>
        <w:rPr>
          <w:rFonts w:eastAsia="Times New Roman" w:cs="Times New Roman"/>
          <w:color w:val="auto"/>
          <w:sz w:val="20"/>
          <w:szCs w:val="20"/>
        </w:rPr>
      </w:pPr>
    </w:p>
    <w:p w14:paraId="68C7911A" w14:textId="77777777" w:rsidR="0081607C" w:rsidRPr="0081607C" w:rsidRDefault="0081607C" w:rsidP="0081607C">
      <w:pPr>
        <w:rPr>
          <w:rFonts w:eastAsiaTheme="minorEastAsia"/>
          <w:lang w:bidi="en-US"/>
        </w:rPr>
      </w:pPr>
    </w:p>
    <w:p w14:paraId="4B167DAB" w14:textId="77777777" w:rsidR="0081607C" w:rsidRPr="0081607C" w:rsidRDefault="0081607C" w:rsidP="0081607C">
      <w:pPr>
        <w:rPr>
          <w:rFonts w:eastAsiaTheme="minorEastAsia"/>
          <w:lang w:bidi="en-US"/>
        </w:rPr>
      </w:pPr>
    </w:p>
    <w:p w14:paraId="38DFE030" w14:textId="77777777" w:rsidR="0081607C" w:rsidRPr="0081607C" w:rsidRDefault="0081607C" w:rsidP="0081607C">
      <w:pPr>
        <w:rPr>
          <w:rFonts w:eastAsiaTheme="minorEastAsia"/>
          <w:lang w:bidi="en-US"/>
        </w:rPr>
      </w:pPr>
    </w:p>
    <w:p w14:paraId="7FA86DD2" w14:textId="77777777" w:rsidR="0081607C" w:rsidRPr="0081607C" w:rsidRDefault="0081607C" w:rsidP="0081607C">
      <w:pPr>
        <w:rPr>
          <w:rFonts w:eastAsiaTheme="minorEastAsia"/>
          <w:lang w:bidi="en-US"/>
        </w:rPr>
      </w:pPr>
    </w:p>
    <w:p w14:paraId="7B8A1010" w14:textId="77777777" w:rsidR="0081607C" w:rsidRPr="0081607C" w:rsidRDefault="0081607C" w:rsidP="0081607C">
      <w:pPr>
        <w:rPr>
          <w:rFonts w:eastAsiaTheme="minorEastAsia"/>
          <w:lang w:bidi="en-US"/>
        </w:rPr>
      </w:pPr>
    </w:p>
    <w:p w14:paraId="7A9742E6" w14:textId="77777777" w:rsidR="0081607C" w:rsidRPr="0081607C" w:rsidRDefault="0081607C" w:rsidP="0081607C">
      <w:pPr>
        <w:rPr>
          <w:rFonts w:eastAsiaTheme="minorEastAsia"/>
          <w:lang w:bidi="en-US"/>
        </w:rPr>
      </w:pPr>
    </w:p>
    <w:p w14:paraId="17EE72F5" w14:textId="77777777" w:rsidR="0081607C" w:rsidRPr="0081607C" w:rsidRDefault="0081607C" w:rsidP="0081607C">
      <w:pPr>
        <w:rPr>
          <w:rFonts w:eastAsiaTheme="minorEastAsia"/>
          <w:lang w:bidi="en-US"/>
        </w:rPr>
      </w:pPr>
    </w:p>
    <w:p w14:paraId="31BCEF28" w14:textId="77777777" w:rsidR="0081607C" w:rsidRPr="0081607C" w:rsidRDefault="0081607C" w:rsidP="0081607C">
      <w:pPr>
        <w:rPr>
          <w:rFonts w:eastAsiaTheme="minorEastAsia"/>
          <w:lang w:bidi="en-US"/>
        </w:rPr>
      </w:pPr>
    </w:p>
    <w:p w14:paraId="382F9651" w14:textId="77777777" w:rsidR="0081607C" w:rsidRPr="0081607C" w:rsidRDefault="0081607C" w:rsidP="0081607C">
      <w:pPr>
        <w:rPr>
          <w:rFonts w:eastAsiaTheme="minorEastAsia"/>
          <w:lang w:bidi="en-US"/>
        </w:rPr>
        <w:sectPr w:rsidR="0081607C" w:rsidRPr="0081607C" w:rsidSect="000A5325">
          <w:pgSz w:w="12240" w:h="15840"/>
          <w:pgMar w:top="720" w:right="1440" w:bottom="720" w:left="1440" w:header="720" w:footer="432" w:gutter="0"/>
          <w:cols w:space="720"/>
          <w:docGrid w:linePitch="360"/>
        </w:sectPr>
      </w:pPr>
    </w:p>
    <w:p w14:paraId="14A67187" w14:textId="77777777" w:rsidR="0081607C" w:rsidRPr="0081607C" w:rsidRDefault="0081607C" w:rsidP="0081607C">
      <w:pPr>
        <w:spacing w:after="0"/>
        <w:jc w:val="center"/>
        <w:rPr>
          <w:rFonts w:eastAsia="Times New Roman" w:cs="Times New Roman"/>
          <w:color w:val="000000"/>
          <w:szCs w:val="24"/>
        </w:rPr>
      </w:pPr>
      <w:r w:rsidRPr="0081607C">
        <w:rPr>
          <w:rFonts w:eastAsia="Times New Roman" w:cs="Times New Roman"/>
          <w:color w:val="000000"/>
          <w:szCs w:val="24"/>
        </w:rPr>
        <w:lastRenderedPageBreak/>
        <w:t>Texas Tech University</w:t>
      </w:r>
    </w:p>
    <w:p w14:paraId="505E0230" w14:textId="77777777" w:rsidR="0081607C" w:rsidRPr="0081607C" w:rsidRDefault="0081607C" w:rsidP="0081607C">
      <w:pPr>
        <w:spacing w:after="0"/>
        <w:jc w:val="center"/>
        <w:rPr>
          <w:rFonts w:eastAsia="Times New Roman" w:cs="Times New Roman"/>
          <w:color w:val="000000"/>
          <w:szCs w:val="24"/>
        </w:rPr>
      </w:pPr>
      <w:r w:rsidRPr="0081607C">
        <w:rPr>
          <w:rFonts w:eastAsia="Times New Roman" w:cs="Times New Roman"/>
          <w:color w:val="000000"/>
          <w:szCs w:val="24"/>
        </w:rPr>
        <w:t>College of Education/Counselor Education</w:t>
      </w:r>
    </w:p>
    <w:p w14:paraId="4186C37A" w14:textId="77777777" w:rsidR="0081607C" w:rsidRPr="0081607C" w:rsidRDefault="0081607C" w:rsidP="0081607C">
      <w:pPr>
        <w:spacing w:after="0"/>
        <w:jc w:val="center"/>
        <w:rPr>
          <w:rFonts w:eastAsia="Times New Roman" w:cs="Times New Roman"/>
          <w:b/>
          <w:bCs/>
          <w:color w:val="000000"/>
          <w:sz w:val="28"/>
          <w:szCs w:val="28"/>
        </w:rPr>
      </w:pPr>
      <w:r w:rsidRPr="0081607C">
        <w:rPr>
          <w:rFonts w:eastAsia="Times New Roman" w:cs="Times New Roman"/>
          <w:b/>
          <w:bCs/>
          <w:color w:val="000000"/>
          <w:sz w:val="28"/>
          <w:szCs w:val="28"/>
        </w:rPr>
        <w:t>Evaluation of Treatment Planning - Phase 3</w:t>
      </w:r>
    </w:p>
    <w:p w14:paraId="6A060991" w14:textId="77777777" w:rsidR="0081607C" w:rsidRPr="0081607C" w:rsidRDefault="0081607C" w:rsidP="0081607C">
      <w:pPr>
        <w:spacing w:after="0"/>
        <w:jc w:val="center"/>
        <w:rPr>
          <w:rFonts w:eastAsia="Times New Roman" w:cs="Times New Roman"/>
          <w:bCs/>
          <w:color w:val="000000"/>
          <w:sz w:val="20"/>
          <w:szCs w:val="20"/>
        </w:rPr>
      </w:pPr>
    </w:p>
    <w:p w14:paraId="04A9EF3F" w14:textId="77777777" w:rsidR="0081607C" w:rsidRPr="0081607C" w:rsidRDefault="0081607C" w:rsidP="0081607C">
      <w:pPr>
        <w:spacing w:after="0"/>
        <w:jc w:val="center"/>
        <w:rPr>
          <w:rFonts w:eastAsia="Times New Roman" w:cs="Times New Roman"/>
          <w:color w:val="000000"/>
          <w:sz w:val="20"/>
          <w:szCs w:val="20"/>
        </w:rPr>
      </w:pPr>
      <w:r w:rsidRPr="0081607C">
        <w:rPr>
          <w:rFonts w:eastAsia="Times New Roman" w:cs="Times New Roman"/>
          <w:bCs/>
          <w:color w:val="000000"/>
          <w:sz w:val="20"/>
          <w:szCs w:val="20"/>
        </w:rPr>
        <w:t xml:space="preserve">(CACREP </w:t>
      </w:r>
      <w:proofErr w:type="spellStart"/>
      <w:r w:rsidRPr="0081607C">
        <w:rPr>
          <w:rFonts w:eastAsia="Times New Roman" w:cs="Times New Roman"/>
          <w:bCs/>
          <w:color w:val="000000"/>
          <w:sz w:val="20"/>
          <w:szCs w:val="20"/>
        </w:rPr>
        <w:t>II.G.gj</w:t>
      </w:r>
      <w:proofErr w:type="spellEnd"/>
      <w:r w:rsidRPr="0081607C">
        <w:rPr>
          <w:rFonts w:eastAsia="Times New Roman" w:cs="Times New Roman"/>
          <w:bCs/>
          <w:color w:val="000000"/>
          <w:sz w:val="20"/>
          <w:szCs w:val="20"/>
        </w:rPr>
        <w:t xml:space="preserve">; II.G.2.d; III; </w:t>
      </w:r>
      <w:r w:rsidRPr="0081607C">
        <w:rPr>
          <w:rFonts w:eastAsia="Times New Roman" w:cs="Times New Roman"/>
          <w:color w:val="000000"/>
          <w:sz w:val="20"/>
          <w:szCs w:val="20"/>
        </w:rPr>
        <w:t>CMHC C.5; D12; G1; H12; J23; SC C.245; H.1235; J.23; L.13; P.12)</w:t>
      </w:r>
    </w:p>
    <w:p w14:paraId="064C0920" w14:textId="77777777" w:rsidR="0081607C" w:rsidRPr="0081607C" w:rsidRDefault="0081607C" w:rsidP="0081607C">
      <w:pPr>
        <w:spacing w:after="0"/>
        <w:jc w:val="center"/>
        <w:rPr>
          <w:rFonts w:eastAsia="Times New Roman" w:cs="Times New Roman"/>
          <w:bCs/>
          <w:color w:val="000000"/>
          <w:sz w:val="20"/>
          <w:szCs w:val="20"/>
        </w:rPr>
      </w:pPr>
    </w:p>
    <w:p w14:paraId="2E06BDCF" w14:textId="77777777" w:rsidR="0081607C" w:rsidRPr="0081607C" w:rsidRDefault="0081607C" w:rsidP="0081607C">
      <w:pPr>
        <w:spacing w:after="0" w:line="360" w:lineRule="auto"/>
        <w:rPr>
          <w:rFonts w:eastAsia="Times New Roman" w:cs="Times New Roman"/>
          <w:color w:val="000000"/>
          <w:sz w:val="20"/>
          <w:szCs w:val="20"/>
        </w:rPr>
      </w:pPr>
      <w:r w:rsidRPr="0081607C">
        <w:rPr>
          <w:rFonts w:eastAsia="Times New Roman" w:cs="Times New Roman"/>
          <w:color w:val="000000"/>
          <w:sz w:val="20"/>
          <w:szCs w:val="20"/>
        </w:rPr>
        <w:t>Student’s Name: ____________________________________________</w:t>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t>Student R#: ________________________________</w:t>
      </w:r>
    </w:p>
    <w:p w14:paraId="53AC75FB" w14:textId="77777777" w:rsidR="0081607C" w:rsidRPr="0081607C" w:rsidRDefault="0081607C" w:rsidP="0081607C">
      <w:pPr>
        <w:spacing w:after="0" w:line="360" w:lineRule="auto"/>
        <w:rPr>
          <w:rFonts w:eastAsia="Times New Roman" w:cs="Times New Roman"/>
          <w:color w:val="000000"/>
          <w:sz w:val="20"/>
          <w:szCs w:val="20"/>
        </w:rPr>
      </w:pPr>
      <w:r w:rsidRPr="0081607C">
        <w:rPr>
          <w:rFonts w:eastAsia="Times New Roman" w:cs="Times New Roman"/>
          <w:color w:val="000000"/>
          <w:sz w:val="20"/>
          <w:szCs w:val="20"/>
        </w:rPr>
        <w:t>Supervisor’s Name: _________________________________________</w:t>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t>Date: _____________________________________</w:t>
      </w:r>
    </w:p>
    <w:p w14:paraId="1A36F87A" w14:textId="77777777" w:rsidR="0081607C" w:rsidRPr="0081607C" w:rsidRDefault="0081607C" w:rsidP="0081607C">
      <w:pPr>
        <w:spacing w:after="0" w:line="360" w:lineRule="auto"/>
        <w:rPr>
          <w:rFonts w:eastAsia="Times New Roman" w:cs="Times New Roman"/>
          <w:color w:val="000000"/>
          <w:sz w:val="20"/>
          <w:szCs w:val="20"/>
        </w:rPr>
      </w:pPr>
      <w:r w:rsidRPr="0081607C">
        <w:rPr>
          <w:rFonts w:eastAsia="Times New Roman" w:cs="Times New Roman"/>
          <w:color w:val="000000"/>
          <w:sz w:val="20"/>
          <w:szCs w:val="20"/>
        </w:rPr>
        <w:t>Internship Site: ______________________________________________________________________________</w:t>
      </w:r>
    </w:p>
    <w:p w14:paraId="49E70F13" w14:textId="77777777" w:rsidR="0081607C" w:rsidRPr="0081607C" w:rsidRDefault="0081607C" w:rsidP="0081607C">
      <w:pPr>
        <w:spacing w:after="0"/>
        <w:rPr>
          <w:rFonts w:eastAsia="Times New Roman" w:cs="Times New Roman"/>
          <w:color w:val="000000"/>
          <w:sz w:val="20"/>
          <w:szCs w:val="20"/>
        </w:rPr>
      </w:pPr>
      <w:r w:rsidRPr="0081607C">
        <w:rPr>
          <w:rFonts w:eastAsia="Times New Roman" w:cs="Times New Roman"/>
          <w:color w:val="000000"/>
          <w:sz w:val="20"/>
          <w:szCs w:val="20"/>
        </w:rPr>
        <w:t>This form is designed to help supervisors provide feedback about the performance of students enrolled in practicum or internship. The time you take to complete this form is very much appreciated. This form will become a part of the student’s record for this course and may be considered in assigning grades. Please use the scale below and enter the number corresponding to your rating of each item. There is space at the end for comments.</w:t>
      </w:r>
    </w:p>
    <w:p w14:paraId="403A32EE" w14:textId="77777777" w:rsidR="0081607C" w:rsidRPr="0081607C" w:rsidRDefault="0081607C" w:rsidP="0081607C">
      <w:pPr>
        <w:spacing w:after="0"/>
        <w:rPr>
          <w:rFonts w:eastAsia="Times New Roman" w:cs="Times New Roman"/>
          <w:color w:val="000000"/>
          <w:sz w:val="20"/>
          <w:szCs w:val="20"/>
        </w:rPr>
      </w:pPr>
    </w:p>
    <w:tbl>
      <w:tblPr>
        <w:tblStyle w:val="TableGrid7"/>
        <w:tblW w:w="13590" w:type="dxa"/>
        <w:tblInd w:w="18" w:type="dxa"/>
        <w:tblLayout w:type="fixed"/>
        <w:tblLook w:val="04A0" w:firstRow="1" w:lastRow="0" w:firstColumn="1" w:lastColumn="0" w:noHBand="0" w:noVBand="1"/>
      </w:tblPr>
      <w:tblGrid>
        <w:gridCol w:w="1890"/>
        <w:gridCol w:w="2178"/>
        <w:gridCol w:w="2178"/>
        <w:gridCol w:w="2178"/>
        <w:gridCol w:w="2178"/>
        <w:gridCol w:w="2178"/>
        <w:gridCol w:w="810"/>
      </w:tblGrid>
      <w:tr w:rsidR="0081607C" w:rsidRPr="0081607C" w14:paraId="6D0F6265" w14:textId="77777777" w:rsidTr="0081607C">
        <w:trPr>
          <w:tblHeader/>
        </w:trPr>
        <w:tc>
          <w:tcPr>
            <w:tcW w:w="1890" w:type="dxa"/>
            <w:tcBorders>
              <w:bottom w:val="single" w:sz="4" w:space="0" w:color="auto"/>
            </w:tcBorders>
            <w:shd w:val="clear" w:color="auto" w:fill="000000"/>
          </w:tcPr>
          <w:p w14:paraId="13C0A4F0" w14:textId="77777777" w:rsidR="0081607C" w:rsidRPr="0081607C" w:rsidRDefault="0081607C" w:rsidP="0081607C">
            <w:pPr>
              <w:contextualSpacing/>
              <w:jc w:val="center"/>
              <w:rPr>
                <w:b/>
                <w:color w:val="FFFFFF"/>
                <w:sz w:val="18"/>
                <w:szCs w:val="18"/>
              </w:rPr>
            </w:pPr>
            <w:r w:rsidRPr="0081607C">
              <w:rPr>
                <w:b/>
                <w:color w:val="FFFFFF"/>
                <w:sz w:val="18"/>
                <w:szCs w:val="18"/>
              </w:rPr>
              <w:t>Sub-skill</w:t>
            </w:r>
          </w:p>
        </w:tc>
        <w:tc>
          <w:tcPr>
            <w:tcW w:w="2178" w:type="dxa"/>
            <w:tcBorders>
              <w:bottom w:val="single" w:sz="4" w:space="0" w:color="auto"/>
            </w:tcBorders>
            <w:shd w:val="clear" w:color="auto" w:fill="000000"/>
          </w:tcPr>
          <w:p w14:paraId="608441CF" w14:textId="77777777" w:rsidR="0081607C" w:rsidRPr="0081607C" w:rsidRDefault="0081607C" w:rsidP="0081607C">
            <w:pPr>
              <w:contextualSpacing/>
              <w:jc w:val="center"/>
              <w:rPr>
                <w:b/>
                <w:color w:val="FFFFFF"/>
                <w:sz w:val="18"/>
                <w:szCs w:val="18"/>
              </w:rPr>
            </w:pPr>
            <w:r w:rsidRPr="0081607C">
              <w:rPr>
                <w:b/>
                <w:color w:val="FFFFFF"/>
                <w:sz w:val="18"/>
                <w:szCs w:val="18"/>
              </w:rPr>
              <w:t>Beginning</w:t>
            </w:r>
          </w:p>
          <w:p w14:paraId="4CDD8BFF" w14:textId="77777777" w:rsidR="0081607C" w:rsidRPr="0081607C" w:rsidRDefault="0081607C" w:rsidP="0081607C">
            <w:pPr>
              <w:contextualSpacing/>
              <w:jc w:val="center"/>
              <w:rPr>
                <w:b/>
                <w:color w:val="FFFFFF"/>
                <w:sz w:val="18"/>
                <w:szCs w:val="18"/>
              </w:rPr>
            </w:pPr>
            <w:r w:rsidRPr="0081607C">
              <w:rPr>
                <w:b/>
                <w:color w:val="FFFFFF"/>
                <w:sz w:val="18"/>
                <w:szCs w:val="18"/>
              </w:rPr>
              <w:t>1</w:t>
            </w:r>
          </w:p>
        </w:tc>
        <w:tc>
          <w:tcPr>
            <w:tcW w:w="2178" w:type="dxa"/>
            <w:tcBorders>
              <w:bottom w:val="single" w:sz="4" w:space="0" w:color="auto"/>
            </w:tcBorders>
            <w:shd w:val="clear" w:color="auto" w:fill="000000"/>
          </w:tcPr>
          <w:p w14:paraId="6A50A1C2" w14:textId="77777777" w:rsidR="0081607C" w:rsidRPr="0081607C" w:rsidRDefault="0081607C" w:rsidP="0081607C">
            <w:pPr>
              <w:contextualSpacing/>
              <w:jc w:val="center"/>
              <w:rPr>
                <w:b/>
                <w:color w:val="FFFFFF"/>
                <w:sz w:val="18"/>
                <w:szCs w:val="18"/>
              </w:rPr>
            </w:pPr>
            <w:r w:rsidRPr="0081607C">
              <w:rPr>
                <w:b/>
                <w:color w:val="FFFFFF"/>
                <w:sz w:val="18"/>
                <w:szCs w:val="18"/>
              </w:rPr>
              <w:t>Basic</w:t>
            </w:r>
          </w:p>
          <w:p w14:paraId="325A6D70" w14:textId="77777777" w:rsidR="0081607C" w:rsidRPr="0081607C" w:rsidRDefault="0081607C" w:rsidP="0081607C">
            <w:pPr>
              <w:contextualSpacing/>
              <w:jc w:val="center"/>
              <w:rPr>
                <w:b/>
                <w:color w:val="FFFFFF"/>
                <w:sz w:val="18"/>
                <w:szCs w:val="18"/>
              </w:rPr>
            </w:pPr>
            <w:r w:rsidRPr="0081607C">
              <w:rPr>
                <w:b/>
                <w:color w:val="FFFFFF"/>
                <w:sz w:val="18"/>
                <w:szCs w:val="18"/>
              </w:rPr>
              <w:t>2</w:t>
            </w:r>
          </w:p>
        </w:tc>
        <w:tc>
          <w:tcPr>
            <w:tcW w:w="2178" w:type="dxa"/>
            <w:tcBorders>
              <w:bottom w:val="single" w:sz="4" w:space="0" w:color="auto"/>
            </w:tcBorders>
            <w:shd w:val="clear" w:color="auto" w:fill="000000"/>
          </w:tcPr>
          <w:p w14:paraId="522532FC" w14:textId="77777777" w:rsidR="0081607C" w:rsidRPr="0081607C" w:rsidRDefault="0081607C" w:rsidP="0081607C">
            <w:pPr>
              <w:contextualSpacing/>
              <w:jc w:val="center"/>
              <w:rPr>
                <w:b/>
                <w:color w:val="FFFFFF"/>
                <w:sz w:val="18"/>
                <w:szCs w:val="18"/>
              </w:rPr>
            </w:pPr>
            <w:r w:rsidRPr="0081607C">
              <w:rPr>
                <w:b/>
                <w:color w:val="FFFFFF"/>
                <w:sz w:val="18"/>
                <w:szCs w:val="18"/>
              </w:rPr>
              <w:t>Proficient</w:t>
            </w:r>
          </w:p>
          <w:p w14:paraId="7821CA74" w14:textId="77777777" w:rsidR="0081607C" w:rsidRPr="0081607C" w:rsidRDefault="0081607C" w:rsidP="0081607C">
            <w:pPr>
              <w:contextualSpacing/>
              <w:jc w:val="center"/>
              <w:rPr>
                <w:b/>
                <w:color w:val="FFFFFF"/>
                <w:sz w:val="18"/>
                <w:szCs w:val="18"/>
              </w:rPr>
            </w:pPr>
            <w:r w:rsidRPr="0081607C">
              <w:rPr>
                <w:b/>
                <w:color w:val="FFFFFF"/>
                <w:sz w:val="18"/>
                <w:szCs w:val="18"/>
              </w:rPr>
              <w:t>3</w:t>
            </w:r>
          </w:p>
        </w:tc>
        <w:tc>
          <w:tcPr>
            <w:tcW w:w="2178" w:type="dxa"/>
            <w:tcBorders>
              <w:bottom w:val="single" w:sz="4" w:space="0" w:color="auto"/>
            </w:tcBorders>
            <w:shd w:val="clear" w:color="auto" w:fill="000000"/>
          </w:tcPr>
          <w:p w14:paraId="4360CD56" w14:textId="77777777" w:rsidR="0081607C" w:rsidRPr="0081607C" w:rsidRDefault="0081607C" w:rsidP="0081607C">
            <w:pPr>
              <w:contextualSpacing/>
              <w:jc w:val="center"/>
              <w:rPr>
                <w:b/>
                <w:color w:val="FFFFFF"/>
                <w:sz w:val="18"/>
                <w:szCs w:val="18"/>
              </w:rPr>
            </w:pPr>
            <w:r w:rsidRPr="0081607C">
              <w:rPr>
                <w:b/>
                <w:color w:val="FFFFFF"/>
                <w:sz w:val="18"/>
                <w:szCs w:val="18"/>
              </w:rPr>
              <w:t>Advanced</w:t>
            </w:r>
          </w:p>
          <w:p w14:paraId="73B22632" w14:textId="77777777" w:rsidR="0081607C" w:rsidRPr="0081607C" w:rsidRDefault="0081607C" w:rsidP="0081607C">
            <w:pPr>
              <w:contextualSpacing/>
              <w:jc w:val="center"/>
              <w:rPr>
                <w:b/>
                <w:color w:val="FFFFFF"/>
                <w:sz w:val="18"/>
                <w:szCs w:val="18"/>
              </w:rPr>
            </w:pPr>
            <w:r w:rsidRPr="0081607C">
              <w:rPr>
                <w:b/>
                <w:color w:val="FFFFFF"/>
                <w:sz w:val="18"/>
                <w:szCs w:val="18"/>
              </w:rPr>
              <w:t>4</w:t>
            </w:r>
          </w:p>
        </w:tc>
        <w:tc>
          <w:tcPr>
            <w:tcW w:w="2178" w:type="dxa"/>
            <w:tcBorders>
              <w:bottom w:val="single" w:sz="4" w:space="0" w:color="auto"/>
            </w:tcBorders>
            <w:shd w:val="clear" w:color="auto" w:fill="000000"/>
          </w:tcPr>
          <w:p w14:paraId="147030B9" w14:textId="77777777" w:rsidR="0081607C" w:rsidRPr="0081607C" w:rsidRDefault="0081607C" w:rsidP="0081607C">
            <w:pPr>
              <w:contextualSpacing/>
              <w:jc w:val="center"/>
              <w:rPr>
                <w:b/>
                <w:color w:val="FFFFFF"/>
                <w:sz w:val="18"/>
                <w:szCs w:val="18"/>
              </w:rPr>
            </w:pPr>
            <w:r w:rsidRPr="0081607C">
              <w:rPr>
                <w:b/>
                <w:color w:val="FFFFFF"/>
                <w:sz w:val="18"/>
                <w:szCs w:val="18"/>
              </w:rPr>
              <w:t>Exceptional</w:t>
            </w:r>
          </w:p>
          <w:p w14:paraId="2F09D3B1" w14:textId="77777777" w:rsidR="0081607C" w:rsidRPr="0081607C" w:rsidRDefault="0081607C" w:rsidP="0081607C">
            <w:pPr>
              <w:contextualSpacing/>
              <w:jc w:val="center"/>
              <w:rPr>
                <w:b/>
                <w:color w:val="FFFFFF"/>
                <w:sz w:val="18"/>
                <w:szCs w:val="18"/>
              </w:rPr>
            </w:pPr>
            <w:r w:rsidRPr="0081607C">
              <w:rPr>
                <w:b/>
                <w:color w:val="FFFFFF"/>
                <w:sz w:val="18"/>
                <w:szCs w:val="18"/>
              </w:rPr>
              <w:t>5</w:t>
            </w:r>
          </w:p>
        </w:tc>
        <w:tc>
          <w:tcPr>
            <w:tcW w:w="810" w:type="dxa"/>
            <w:tcBorders>
              <w:bottom w:val="single" w:sz="4" w:space="0" w:color="auto"/>
            </w:tcBorders>
            <w:shd w:val="clear" w:color="auto" w:fill="000000"/>
          </w:tcPr>
          <w:p w14:paraId="270B06C4" w14:textId="77777777" w:rsidR="0081607C" w:rsidRPr="0081607C" w:rsidRDefault="0081607C" w:rsidP="0081607C">
            <w:pPr>
              <w:contextualSpacing/>
              <w:jc w:val="center"/>
              <w:rPr>
                <w:b/>
                <w:color w:val="FFFFFF"/>
                <w:sz w:val="18"/>
                <w:szCs w:val="18"/>
              </w:rPr>
            </w:pPr>
            <w:r w:rsidRPr="0081607C">
              <w:rPr>
                <w:b/>
                <w:color w:val="FFFFFF"/>
                <w:sz w:val="18"/>
                <w:szCs w:val="18"/>
              </w:rPr>
              <w:t>Score</w:t>
            </w:r>
          </w:p>
        </w:tc>
      </w:tr>
      <w:tr w:rsidR="0081607C" w:rsidRPr="0081607C" w14:paraId="3C7EB7A1" w14:textId="77777777" w:rsidTr="0081607C">
        <w:tc>
          <w:tcPr>
            <w:tcW w:w="1890" w:type="dxa"/>
            <w:shd w:val="clear" w:color="auto" w:fill="E6E6E6"/>
          </w:tcPr>
          <w:p w14:paraId="023EAAB1" w14:textId="77777777" w:rsidR="0081607C" w:rsidRPr="0081607C" w:rsidRDefault="0081607C" w:rsidP="0081607C">
            <w:pPr>
              <w:contextualSpacing/>
              <w:rPr>
                <w:b/>
                <w:bCs/>
                <w:iCs/>
                <w:smallCaps/>
                <w:color w:val="000000"/>
                <w:sz w:val="18"/>
                <w:szCs w:val="18"/>
              </w:rPr>
            </w:pPr>
          </w:p>
          <w:p w14:paraId="3926EE4A" w14:textId="77777777" w:rsidR="0081607C" w:rsidRPr="0081607C" w:rsidRDefault="0081607C" w:rsidP="0081607C">
            <w:pPr>
              <w:contextualSpacing/>
              <w:rPr>
                <w:b/>
                <w:bCs/>
                <w:iCs/>
                <w:smallCaps/>
                <w:color w:val="000000"/>
                <w:sz w:val="18"/>
                <w:szCs w:val="18"/>
              </w:rPr>
            </w:pPr>
            <w:r w:rsidRPr="0081607C">
              <w:rPr>
                <w:b/>
                <w:bCs/>
                <w:iCs/>
                <w:smallCaps/>
                <w:color w:val="000000"/>
                <w:sz w:val="18"/>
                <w:szCs w:val="18"/>
              </w:rPr>
              <w:t>Treatment Plan</w:t>
            </w:r>
          </w:p>
        </w:tc>
        <w:tc>
          <w:tcPr>
            <w:tcW w:w="2178" w:type="dxa"/>
            <w:shd w:val="clear" w:color="auto" w:fill="E6E6E6"/>
          </w:tcPr>
          <w:p w14:paraId="25906A3F" w14:textId="77777777" w:rsidR="0081607C" w:rsidRPr="0081607C" w:rsidRDefault="0081607C" w:rsidP="0081607C">
            <w:pPr>
              <w:contextualSpacing/>
              <w:rPr>
                <w:color w:val="000000"/>
                <w:sz w:val="18"/>
                <w:szCs w:val="18"/>
              </w:rPr>
            </w:pPr>
          </w:p>
        </w:tc>
        <w:tc>
          <w:tcPr>
            <w:tcW w:w="2178" w:type="dxa"/>
            <w:shd w:val="clear" w:color="auto" w:fill="E6E6E6"/>
          </w:tcPr>
          <w:p w14:paraId="3048C9CE" w14:textId="77777777" w:rsidR="0081607C" w:rsidRPr="0081607C" w:rsidRDefault="0081607C" w:rsidP="0081607C">
            <w:pPr>
              <w:contextualSpacing/>
              <w:rPr>
                <w:color w:val="000000"/>
                <w:sz w:val="18"/>
                <w:szCs w:val="18"/>
              </w:rPr>
            </w:pPr>
          </w:p>
        </w:tc>
        <w:tc>
          <w:tcPr>
            <w:tcW w:w="2178" w:type="dxa"/>
            <w:shd w:val="clear" w:color="auto" w:fill="E6E6E6"/>
          </w:tcPr>
          <w:p w14:paraId="7372B248" w14:textId="77777777" w:rsidR="0081607C" w:rsidRPr="0081607C" w:rsidRDefault="0081607C" w:rsidP="0081607C">
            <w:pPr>
              <w:contextualSpacing/>
              <w:rPr>
                <w:color w:val="000000"/>
                <w:sz w:val="18"/>
                <w:szCs w:val="18"/>
              </w:rPr>
            </w:pPr>
          </w:p>
        </w:tc>
        <w:tc>
          <w:tcPr>
            <w:tcW w:w="2178" w:type="dxa"/>
            <w:shd w:val="clear" w:color="auto" w:fill="E6E6E6"/>
          </w:tcPr>
          <w:p w14:paraId="122E7B2E" w14:textId="77777777" w:rsidR="0081607C" w:rsidRPr="0081607C" w:rsidRDefault="0081607C" w:rsidP="0081607C">
            <w:pPr>
              <w:contextualSpacing/>
              <w:rPr>
                <w:color w:val="000000"/>
                <w:sz w:val="18"/>
                <w:szCs w:val="18"/>
              </w:rPr>
            </w:pPr>
          </w:p>
        </w:tc>
        <w:tc>
          <w:tcPr>
            <w:tcW w:w="2178" w:type="dxa"/>
            <w:shd w:val="clear" w:color="auto" w:fill="E6E6E6"/>
          </w:tcPr>
          <w:p w14:paraId="1C38537A"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E6E6E6"/>
          </w:tcPr>
          <w:p w14:paraId="37E738E7" w14:textId="77777777" w:rsidR="0081607C" w:rsidRPr="0081607C" w:rsidRDefault="0081607C" w:rsidP="0081607C">
            <w:pPr>
              <w:contextualSpacing/>
              <w:rPr>
                <w:color w:val="000000"/>
                <w:sz w:val="18"/>
                <w:szCs w:val="18"/>
              </w:rPr>
            </w:pPr>
          </w:p>
        </w:tc>
      </w:tr>
      <w:tr w:rsidR="0081607C" w:rsidRPr="0081607C" w14:paraId="59C3C565" w14:textId="77777777" w:rsidTr="0081607C">
        <w:tc>
          <w:tcPr>
            <w:tcW w:w="1890" w:type="dxa"/>
          </w:tcPr>
          <w:p w14:paraId="645780CA" w14:textId="77777777" w:rsidR="0081607C" w:rsidRPr="0081607C" w:rsidRDefault="0081607C" w:rsidP="0081607C">
            <w:pPr>
              <w:contextualSpacing/>
              <w:jc w:val="right"/>
              <w:rPr>
                <w:i/>
                <w:color w:val="000000"/>
                <w:sz w:val="18"/>
                <w:szCs w:val="18"/>
              </w:rPr>
            </w:pPr>
            <w:r w:rsidRPr="0081607C">
              <w:rPr>
                <w:i/>
                <w:color w:val="000000"/>
                <w:sz w:val="18"/>
                <w:szCs w:val="18"/>
              </w:rPr>
              <w:t>Develops a multi-level treatment plan that gives a clear direction for therapy</w:t>
            </w:r>
          </w:p>
        </w:tc>
        <w:tc>
          <w:tcPr>
            <w:tcW w:w="2178" w:type="dxa"/>
          </w:tcPr>
          <w:p w14:paraId="0BF4B567" w14:textId="77777777" w:rsidR="0081607C" w:rsidRPr="0081607C" w:rsidRDefault="0081607C" w:rsidP="0081607C">
            <w:pPr>
              <w:contextualSpacing/>
              <w:rPr>
                <w:color w:val="000000"/>
                <w:sz w:val="18"/>
                <w:szCs w:val="18"/>
              </w:rPr>
            </w:pPr>
            <w:r w:rsidRPr="0081607C">
              <w:rPr>
                <w:color w:val="000000"/>
                <w:sz w:val="18"/>
                <w:szCs w:val="18"/>
              </w:rPr>
              <w:t xml:space="preserve">The student never demonstrated the ability to develop a </w:t>
            </w:r>
            <w:r w:rsidRPr="0081607C">
              <w:rPr>
                <w:b/>
                <w:color w:val="000000"/>
                <w:sz w:val="18"/>
                <w:szCs w:val="18"/>
              </w:rPr>
              <w:t>multilevel treatment plan</w:t>
            </w:r>
            <w:r w:rsidRPr="0081607C">
              <w:rPr>
                <w:color w:val="000000"/>
                <w:sz w:val="18"/>
                <w:szCs w:val="18"/>
              </w:rPr>
              <w:t>.</w:t>
            </w:r>
          </w:p>
        </w:tc>
        <w:tc>
          <w:tcPr>
            <w:tcW w:w="2178" w:type="dxa"/>
          </w:tcPr>
          <w:p w14:paraId="45DFF919" w14:textId="77777777" w:rsidR="0081607C" w:rsidRPr="0081607C" w:rsidRDefault="0081607C" w:rsidP="0081607C">
            <w:pPr>
              <w:contextualSpacing/>
              <w:rPr>
                <w:color w:val="000000"/>
                <w:sz w:val="18"/>
                <w:szCs w:val="18"/>
              </w:rPr>
            </w:pPr>
            <w:r w:rsidRPr="0081607C">
              <w:rPr>
                <w:color w:val="000000"/>
                <w:sz w:val="18"/>
                <w:szCs w:val="18"/>
              </w:rPr>
              <w:t>The student almost never demonstrated the ability to develop a multilevel treatment plan.</w:t>
            </w:r>
          </w:p>
        </w:tc>
        <w:tc>
          <w:tcPr>
            <w:tcW w:w="2178" w:type="dxa"/>
          </w:tcPr>
          <w:p w14:paraId="3C641544" w14:textId="77777777" w:rsidR="0081607C" w:rsidRPr="0081607C" w:rsidRDefault="0081607C" w:rsidP="0081607C">
            <w:pPr>
              <w:contextualSpacing/>
              <w:rPr>
                <w:color w:val="000000"/>
                <w:sz w:val="18"/>
                <w:szCs w:val="18"/>
              </w:rPr>
            </w:pPr>
            <w:r w:rsidRPr="0081607C">
              <w:rPr>
                <w:color w:val="000000"/>
                <w:sz w:val="18"/>
                <w:szCs w:val="18"/>
              </w:rPr>
              <w:t>The student sometimes demonstrated the ability to develop a multilevel treatment plan.</w:t>
            </w:r>
          </w:p>
        </w:tc>
        <w:tc>
          <w:tcPr>
            <w:tcW w:w="2178" w:type="dxa"/>
          </w:tcPr>
          <w:p w14:paraId="66909BBB" w14:textId="77777777" w:rsidR="0081607C" w:rsidRPr="0081607C" w:rsidRDefault="0081607C" w:rsidP="0081607C">
            <w:pPr>
              <w:contextualSpacing/>
              <w:rPr>
                <w:color w:val="000000"/>
                <w:sz w:val="18"/>
                <w:szCs w:val="18"/>
              </w:rPr>
            </w:pPr>
            <w:r w:rsidRPr="0081607C">
              <w:rPr>
                <w:color w:val="000000"/>
                <w:sz w:val="18"/>
                <w:szCs w:val="18"/>
              </w:rPr>
              <w:t>The student almost always demonstrated the ability to develop a multilevel treatment plan with deep insight, and offered a clear direction for therapy; and articulated the rationale for each of the interventions.</w:t>
            </w:r>
          </w:p>
        </w:tc>
        <w:tc>
          <w:tcPr>
            <w:tcW w:w="2178" w:type="dxa"/>
          </w:tcPr>
          <w:p w14:paraId="54B34074" w14:textId="77777777" w:rsidR="0081607C" w:rsidRPr="0081607C" w:rsidRDefault="0081607C" w:rsidP="0081607C">
            <w:pPr>
              <w:contextualSpacing/>
              <w:rPr>
                <w:color w:val="000000"/>
                <w:sz w:val="18"/>
                <w:szCs w:val="18"/>
              </w:rPr>
            </w:pPr>
            <w:r w:rsidRPr="0081607C">
              <w:rPr>
                <w:color w:val="000000"/>
                <w:sz w:val="18"/>
                <w:szCs w:val="18"/>
              </w:rPr>
              <w:t>The student always demonstrated the ability to develop a multilevel treatment plan with deep insight, and always offered a clear direction for therapy beyond what would be expected by practitioners in the field; incorporated multiple models or techniques selected for treatment that were always clearly linked to the presenting issue(s).</w:t>
            </w:r>
          </w:p>
          <w:p w14:paraId="7BBC9514" w14:textId="77777777" w:rsidR="0081607C" w:rsidRPr="0081607C" w:rsidRDefault="0081607C" w:rsidP="0081607C">
            <w:pPr>
              <w:contextualSpacing/>
              <w:rPr>
                <w:color w:val="000000"/>
                <w:sz w:val="18"/>
                <w:szCs w:val="18"/>
              </w:rPr>
            </w:pPr>
          </w:p>
        </w:tc>
        <w:tc>
          <w:tcPr>
            <w:tcW w:w="810" w:type="dxa"/>
            <w:shd w:val="clear" w:color="auto" w:fill="A6A6A6"/>
          </w:tcPr>
          <w:p w14:paraId="0CB01289" w14:textId="77777777" w:rsidR="0081607C" w:rsidRPr="0081607C" w:rsidRDefault="0081607C" w:rsidP="0081607C">
            <w:pPr>
              <w:contextualSpacing/>
              <w:rPr>
                <w:color w:val="000000"/>
                <w:sz w:val="18"/>
                <w:szCs w:val="18"/>
              </w:rPr>
            </w:pPr>
          </w:p>
        </w:tc>
      </w:tr>
      <w:tr w:rsidR="0081607C" w:rsidRPr="0081607C" w14:paraId="777FA576" w14:textId="77777777" w:rsidTr="0081607C">
        <w:tc>
          <w:tcPr>
            <w:tcW w:w="1890" w:type="dxa"/>
          </w:tcPr>
          <w:p w14:paraId="4678934D" w14:textId="77777777" w:rsidR="0081607C" w:rsidRPr="0081607C" w:rsidRDefault="0081607C" w:rsidP="0081607C">
            <w:pPr>
              <w:contextualSpacing/>
              <w:jc w:val="right"/>
              <w:rPr>
                <w:i/>
                <w:color w:val="000000"/>
                <w:sz w:val="18"/>
                <w:szCs w:val="18"/>
              </w:rPr>
            </w:pPr>
            <w:r w:rsidRPr="0081607C">
              <w:rPr>
                <w:i/>
                <w:color w:val="000000"/>
                <w:sz w:val="18"/>
                <w:szCs w:val="18"/>
              </w:rPr>
              <w:t xml:space="preserve">Plans and conducts treatment in a manner that is clearly reflects a theory of change </w:t>
            </w:r>
          </w:p>
          <w:p w14:paraId="1AB7C21F" w14:textId="77777777" w:rsidR="0081607C" w:rsidRPr="0081607C" w:rsidRDefault="0081607C" w:rsidP="0081607C">
            <w:pPr>
              <w:contextualSpacing/>
              <w:jc w:val="right"/>
              <w:rPr>
                <w:i/>
                <w:color w:val="000000"/>
                <w:sz w:val="18"/>
                <w:szCs w:val="18"/>
              </w:rPr>
            </w:pPr>
          </w:p>
        </w:tc>
        <w:tc>
          <w:tcPr>
            <w:tcW w:w="2178" w:type="dxa"/>
          </w:tcPr>
          <w:p w14:paraId="169EEE3D" w14:textId="77777777" w:rsidR="0081607C" w:rsidRPr="0081607C" w:rsidRDefault="0081607C" w:rsidP="0081607C">
            <w:pPr>
              <w:contextualSpacing/>
              <w:rPr>
                <w:color w:val="000000"/>
                <w:sz w:val="18"/>
                <w:szCs w:val="18"/>
              </w:rPr>
            </w:pPr>
            <w:r w:rsidRPr="0081607C">
              <w:rPr>
                <w:color w:val="000000"/>
                <w:sz w:val="18"/>
                <w:szCs w:val="18"/>
              </w:rPr>
              <w:t xml:space="preserve">The student never </w:t>
            </w:r>
            <w:r w:rsidRPr="0081607C">
              <w:rPr>
                <w:b/>
                <w:color w:val="000000"/>
                <w:sz w:val="18"/>
                <w:szCs w:val="18"/>
              </w:rPr>
              <w:t>articulated a theory of change</w:t>
            </w:r>
            <w:r w:rsidRPr="0081607C">
              <w:rPr>
                <w:color w:val="000000"/>
                <w:sz w:val="18"/>
                <w:szCs w:val="18"/>
              </w:rPr>
              <w:t xml:space="preserve"> with the client.</w:t>
            </w:r>
          </w:p>
        </w:tc>
        <w:tc>
          <w:tcPr>
            <w:tcW w:w="2178" w:type="dxa"/>
          </w:tcPr>
          <w:p w14:paraId="6A265EDE" w14:textId="77777777" w:rsidR="0081607C" w:rsidRPr="0081607C" w:rsidRDefault="0081607C" w:rsidP="0081607C">
            <w:pPr>
              <w:contextualSpacing/>
              <w:rPr>
                <w:color w:val="000000"/>
                <w:sz w:val="18"/>
                <w:szCs w:val="18"/>
              </w:rPr>
            </w:pPr>
            <w:r w:rsidRPr="0081607C">
              <w:rPr>
                <w:color w:val="000000"/>
                <w:sz w:val="18"/>
                <w:szCs w:val="18"/>
              </w:rPr>
              <w:t>The student almost never articulated some theory of change with the client.</w:t>
            </w:r>
          </w:p>
        </w:tc>
        <w:tc>
          <w:tcPr>
            <w:tcW w:w="2178" w:type="dxa"/>
          </w:tcPr>
          <w:p w14:paraId="5D125A24" w14:textId="77777777" w:rsidR="0081607C" w:rsidRPr="0081607C" w:rsidRDefault="0081607C" w:rsidP="0081607C">
            <w:pPr>
              <w:contextualSpacing/>
              <w:rPr>
                <w:color w:val="000000"/>
                <w:sz w:val="18"/>
                <w:szCs w:val="18"/>
              </w:rPr>
            </w:pPr>
            <w:r w:rsidRPr="0081607C">
              <w:rPr>
                <w:color w:val="000000"/>
                <w:sz w:val="18"/>
                <w:szCs w:val="18"/>
              </w:rPr>
              <w:t>The student sometimes articulated a theory of change with the client.</w:t>
            </w:r>
          </w:p>
        </w:tc>
        <w:tc>
          <w:tcPr>
            <w:tcW w:w="2178" w:type="dxa"/>
          </w:tcPr>
          <w:p w14:paraId="2418FBB5" w14:textId="77777777" w:rsidR="0081607C" w:rsidRPr="0081607C" w:rsidRDefault="0081607C" w:rsidP="0081607C">
            <w:pPr>
              <w:contextualSpacing/>
              <w:rPr>
                <w:color w:val="000000"/>
                <w:sz w:val="18"/>
                <w:szCs w:val="18"/>
              </w:rPr>
            </w:pPr>
            <w:r w:rsidRPr="0081607C">
              <w:rPr>
                <w:color w:val="000000"/>
                <w:sz w:val="18"/>
                <w:szCs w:val="18"/>
              </w:rPr>
              <w:t>The student almost always articulated a theory of change with client.</w:t>
            </w:r>
          </w:p>
        </w:tc>
        <w:tc>
          <w:tcPr>
            <w:tcW w:w="2178" w:type="dxa"/>
          </w:tcPr>
          <w:p w14:paraId="6D7D266B" w14:textId="77777777" w:rsidR="0081607C" w:rsidRPr="0081607C" w:rsidRDefault="0081607C" w:rsidP="0081607C">
            <w:pPr>
              <w:contextualSpacing/>
              <w:rPr>
                <w:color w:val="000000"/>
                <w:sz w:val="18"/>
                <w:szCs w:val="18"/>
              </w:rPr>
            </w:pPr>
            <w:r w:rsidRPr="0081607C">
              <w:rPr>
                <w:color w:val="000000"/>
                <w:sz w:val="18"/>
                <w:szCs w:val="18"/>
              </w:rPr>
              <w:t>The student always articulated a theory of change with the client.</w:t>
            </w:r>
          </w:p>
        </w:tc>
        <w:tc>
          <w:tcPr>
            <w:tcW w:w="810" w:type="dxa"/>
            <w:shd w:val="clear" w:color="auto" w:fill="A6A6A6"/>
          </w:tcPr>
          <w:p w14:paraId="7537C4A3" w14:textId="77777777" w:rsidR="0081607C" w:rsidRPr="0081607C" w:rsidRDefault="0081607C" w:rsidP="0081607C">
            <w:pPr>
              <w:contextualSpacing/>
              <w:rPr>
                <w:color w:val="000000"/>
                <w:sz w:val="18"/>
                <w:szCs w:val="18"/>
              </w:rPr>
            </w:pPr>
          </w:p>
        </w:tc>
      </w:tr>
      <w:tr w:rsidR="0081607C" w:rsidRPr="0081607C" w14:paraId="1520B723" w14:textId="77777777" w:rsidTr="0081607C">
        <w:tc>
          <w:tcPr>
            <w:tcW w:w="1890" w:type="dxa"/>
            <w:tcBorders>
              <w:bottom w:val="single" w:sz="4" w:space="0" w:color="auto"/>
            </w:tcBorders>
          </w:tcPr>
          <w:p w14:paraId="76FB90A2" w14:textId="77777777" w:rsidR="0081607C" w:rsidRPr="0081607C" w:rsidRDefault="0081607C" w:rsidP="0081607C">
            <w:pPr>
              <w:contextualSpacing/>
              <w:jc w:val="right"/>
              <w:rPr>
                <w:i/>
                <w:color w:val="000000"/>
                <w:sz w:val="18"/>
                <w:szCs w:val="18"/>
              </w:rPr>
            </w:pPr>
            <w:r w:rsidRPr="0081607C">
              <w:rPr>
                <w:i/>
                <w:color w:val="000000"/>
                <w:sz w:val="18"/>
                <w:szCs w:val="18"/>
              </w:rPr>
              <w:t>Applies influence strategies effectively</w:t>
            </w:r>
          </w:p>
        </w:tc>
        <w:tc>
          <w:tcPr>
            <w:tcW w:w="2178" w:type="dxa"/>
            <w:tcBorders>
              <w:bottom w:val="single" w:sz="4" w:space="0" w:color="auto"/>
            </w:tcBorders>
          </w:tcPr>
          <w:p w14:paraId="2BE87EEE" w14:textId="77777777" w:rsidR="0081607C" w:rsidRPr="0081607C" w:rsidRDefault="0081607C" w:rsidP="0081607C">
            <w:pPr>
              <w:contextualSpacing/>
              <w:rPr>
                <w:color w:val="000000"/>
                <w:sz w:val="18"/>
                <w:szCs w:val="18"/>
              </w:rPr>
            </w:pPr>
            <w:r w:rsidRPr="0081607C">
              <w:rPr>
                <w:color w:val="000000"/>
                <w:sz w:val="18"/>
                <w:szCs w:val="18"/>
              </w:rPr>
              <w:t xml:space="preserve">The student never </w:t>
            </w:r>
            <w:r w:rsidRPr="0081607C">
              <w:rPr>
                <w:b/>
                <w:color w:val="000000"/>
                <w:sz w:val="18"/>
                <w:szCs w:val="18"/>
              </w:rPr>
              <w:t>applied influence strategies</w:t>
            </w:r>
            <w:r w:rsidRPr="0081607C">
              <w:rPr>
                <w:color w:val="000000"/>
                <w:sz w:val="18"/>
                <w:szCs w:val="18"/>
              </w:rPr>
              <w:t xml:space="preserve"> effectively.</w:t>
            </w:r>
          </w:p>
          <w:p w14:paraId="115A2F7B" w14:textId="77777777" w:rsidR="0081607C" w:rsidRPr="0081607C" w:rsidRDefault="0081607C" w:rsidP="0081607C">
            <w:pPr>
              <w:contextualSpacing/>
              <w:rPr>
                <w:color w:val="000000"/>
                <w:sz w:val="18"/>
                <w:szCs w:val="18"/>
              </w:rPr>
            </w:pPr>
          </w:p>
        </w:tc>
        <w:tc>
          <w:tcPr>
            <w:tcW w:w="2178" w:type="dxa"/>
            <w:tcBorders>
              <w:bottom w:val="single" w:sz="4" w:space="0" w:color="auto"/>
            </w:tcBorders>
          </w:tcPr>
          <w:p w14:paraId="4BDC2BF1" w14:textId="77777777" w:rsidR="0081607C" w:rsidRPr="0081607C" w:rsidRDefault="0081607C" w:rsidP="0081607C">
            <w:pPr>
              <w:contextualSpacing/>
              <w:rPr>
                <w:color w:val="000000"/>
                <w:sz w:val="18"/>
                <w:szCs w:val="18"/>
              </w:rPr>
            </w:pPr>
            <w:r w:rsidRPr="0081607C">
              <w:rPr>
                <w:color w:val="000000"/>
                <w:sz w:val="18"/>
                <w:szCs w:val="18"/>
              </w:rPr>
              <w:t>The student almost never applied influence strategies effectively.</w:t>
            </w:r>
          </w:p>
        </w:tc>
        <w:tc>
          <w:tcPr>
            <w:tcW w:w="2178" w:type="dxa"/>
            <w:tcBorders>
              <w:bottom w:val="single" w:sz="4" w:space="0" w:color="auto"/>
            </w:tcBorders>
          </w:tcPr>
          <w:p w14:paraId="588EA779" w14:textId="77777777" w:rsidR="0081607C" w:rsidRPr="0081607C" w:rsidRDefault="0081607C" w:rsidP="0081607C">
            <w:pPr>
              <w:contextualSpacing/>
              <w:rPr>
                <w:color w:val="000000"/>
                <w:sz w:val="18"/>
                <w:szCs w:val="18"/>
              </w:rPr>
            </w:pPr>
            <w:r w:rsidRPr="0081607C">
              <w:rPr>
                <w:color w:val="000000"/>
                <w:sz w:val="18"/>
                <w:szCs w:val="18"/>
              </w:rPr>
              <w:t>The student applied influence strategies effectively.</w:t>
            </w:r>
          </w:p>
        </w:tc>
        <w:tc>
          <w:tcPr>
            <w:tcW w:w="2178" w:type="dxa"/>
            <w:tcBorders>
              <w:bottom w:val="single" w:sz="4" w:space="0" w:color="auto"/>
            </w:tcBorders>
          </w:tcPr>
          <w:p w14:paraId="73BBAE83" w14:textId="77777777" w:rsidR="0081607C" w:rsidRPr="0081607C" w:rsidRDefault="0081607C" w:rsidP="0081607C">
            <w:pPr>
              <w:contextualSpacing/>
              <w:rPr>
                <w:color w:val="000000"/>
                <w:sz w:val="18"/>
                <w:szCs w:val="18"/>
              </w:rPr>
            </w:pPr>
            <w:r w:rsidRPr="0081607C">
              <w:rPr>
                <w:color w:val="000000"/>
                <w:sz w:val="18"/>
                <w:szCs w:val="18"/>
              </w:rPr>
              <w:t>The student almost always applied influence strategies effectively in therapy.</w:t>
            </w:r>
          </w:p>
        </w:tc>
        <w:tc>
          <w:tcPr>
            <w:tcW w:w="2178" w:type="dxa"/>
            <w:tcBorders>
              <w:bottom w:val="single" w:sz="4" w:space="0" w:color="auto"/>
            </w:tcBorders>
          </w:tcPr>
          <w:p w14:paraId="0222C477" w14:textId="77777777" w:rsidR="0081607C" w:rsidRPr="0081607C" w:rsidRDefault="0081607C" w:rsidP="0081607C">
            <w:pPr>
              <w:contextualSpacing/>
              <w:rPr>
                <w:color w:val="000000"/>
                <w:sz w:val="18"/>
                <w:szCs w:val="18"/>
              </w:rPr>
            </w:pPr>
            <w:r w:rsidRPr="0081607C">
              <w:rPr>
                <w:color w:val="000000"/>
                <w:sz w:val="18"/>
                <w:szCs w:val="18"/>
              </w:rPr>
              <w:t>The student always applied influence strategies effectively in therapy by using multiple techniques.</w:t>
            </w:r>
          </w:p>
          <w:p w14:paraId="0AD7B9DD"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A6A6A6"/>
          </w:tcPr>
          <w:p w14:paraId="11020258" w14:textId="77777777" w:rsidR="0081607C" w:rsidRPr="0081607C" w:rsidRDefault="0081607C" w:rsidP="0081607C">
            <w:pPr>
              <w:contextualSpacing/>
              <w:rPr>
                <w:color w:val="000000"/>
                <w:sz w:val="18"/>
                <w:szCs w:val="18"/>
              </w:rPr>
            </w:pPr>
          </w:p>
        </w:tc>
      </w:tr>
      <w:tr w:rsidR="0081607C" w:rsidRPr="0081607C" w14:paraId="2707E4EC" w14:textId="77777777" w:rsidTr="0081607C">
        <w:tc>
          <w:tcPr>
            <w:tcW w:w="1890" w:type="dxa"/>
            <w:shd w:val="clear" w:color="auto" w:fill="E6E6E6"/>
          </w:tcPr>
          <w:p w14:paraId="231E87C1" w14:textId="77777777" w:rsidR="0081607C" w:rsidRPr="0081607C" w:rsidRDefault="0081607C" w:rsidP="0081607C">
            <w:pPr>
              <w:contextualSpacing/>
              <w:rPr>
                <w:b/>
                <w:bCs/>
                <w:smallCaps/>
                <w:color w:val="000000"/>
                <w:sz w:val="18"/>
                <w:szCs w:val="18"/>
              </w:rPr>
            </w:pPr>
          </w:p>
          <w:p w14:paraId="654AC4A0"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Client Systems</w:t>
            </w:r>
          </w:p>
        </w:tc>
        <w:tc>
          <w:tcPr>
            <w:tcW w:w="2178" w:type="dxa"/>
            <w:shd w:val="clear" w:color="auto" w:fill="E6E6E6"/>
          </w:tcPr>
          <w:p w14:paraId="00661797" w14:textId="77777777" w:rsidR="0081607C" w:rsidRPr="0081607C" w:rsidRDefault="0081607C" w:rsidP="0081607C">
            <w:pPr>
              <w:contextualSpacing/>
              <w:rPr>
                <w:color w:val="000000"/>
                <w:sz w:val="18"/>
                <w:szCs w:val="18"/>
              </w:rPr>
            </w:pPr>
          </w:p>
        </w:tc>
        <w:tc>
          <w:tcPr>
            <w:tcW w:w="2178" w:type="dxa"/>
            <w:shd w:val="clear" w:color="auto" w:fill="E6E6E6"/>
          </w:tcPr>
          <w:p w14:paraId="67A3B566" w14:textId="77777777" w:rsidR="0081607C" w:rsidRPr="0081607C" w:rsidRDefault="0081607C" w:rsidP="0081607C">
            <w:pPr>
              <w:contextualSpacing/>
              <w:rPr>
                <w:color w:val="000000"/>
                <w:sz w:val="18"/>
                <w:szCs w:val="18"/>
              </w:rPr>
            </w:pPr>
          </w:p>
        </w:tc>
        <w:tc>
          <w:tcPr>
            <w:tcW w:w="2178" w:type="dxa"/>
            <w:shd w:val="clear" w:color="auto" w:fill="E6E6E6"/>
          </w:tcPr>
          <w:p w14:paraId="0E72F715" w14:textId="77777777" w:rsidR="0081607C" w:rsidRPr="0081607C" w:rsidRDefault="0081607C" w:rsidP="0081607C">
            <w:pPr>
              <w:contextualSpacing/>
              <w:rPr>
                <w:color w:val="000000"/>
                <w:sz w:val="18"/>
                <w:szCs w:val="18"/>
              </w:rPr>
            </w:pPr>
          </w:p>
        </w:tc>
        <w:tc>
          <w:tcPr>
            <w:tcW w:w="2178" w:type="dxa"/>
            <w:shd w:val="clear" w:color="auto" w:fill="E6E6E6"/>
          </w:tcPr>
          <w:p w14:paraId="6B7D8724" w14:textId="77777777" w:rsidR="0081607C" w:rsidRPr="0081607C" w:rsidRDefault="0081607C" w:rsidP="0081607C">
            <w:pPr>
              <w:contextualSpacing/>
              <w:rPr>
                <w:color w:val="000000"/>
                <w:sz w:val="18"/>
                <w:szCs w:val="18"/>
              </w:rPr>
            </w:pPr>
          </w:p>
        </w:tc>
        <w:tc>
          <w:tcPr>
            <w:tcW w:w="2178" w:type="dxa"/>
            <w:shd w:val="clear" w:color="auto" w:fill="E6E6E6"/>
          </w:tcPr>
          <w:p w14:paraId="49B657DB" w14:textId="77777777" w:rsidR="0081607C" w:rsidRPr="0081607C" w:rsidRDefault="0081607C" w:rsidP="0081607C">
            <w:pPr>
              <w:contextualSpacing/>
              <w:rPr>
                <w:color w:val="000000"/>
                <w:sz w:val="18"/>
                <w:szCs w:val="18"/>
              </w:rPr>
            </w:pPr>
          </w:p>
        </w:tc>
        <w:tc>
          <w:tcPr>
            <w:tcW w:w="810" w:type="dxa"/>
            <w:shd w:val="clear" w:color="auto" w:fill="A6A6A6"/>
          </w:tcPr>
          <w:p w14:paraId="7355360F" w14:textId="77777777" w:rsidR="0081607C" w:rsidRPr="0081607C" w:rsidRDefault="0081607C" w:rsidP="0081607C">
            <w:pPr>
              <w:contextualSpacing/>
              <w:rPr>
                <w:color w:val="000000"/>
                <w:sz w:val="18"/>
                <w:szCs w:val="18"/>
              </w:rPr>
            </w:pPr>
          </w:p>
        </w:tc>
      </w:tr>
      <w:tr w:rsidR="0081607C" w:rsidRPr="0081607C" w14:paraId="5BF3DFE4" w14:textId="77777777" w:rsidTr="0081607C">
        <w:tc>
          <w:tcPr>
            <w:tcW w:w="1890" w:type="dxa"/>
            <w:tcBorders>
              <w:bottom w:val="single" w:sz="4" w:space="0" w:color="auto"/>
            </w:tcBorders>
          </w:tcPr>
          <w:p w14:paraId="74E5F4CB" w14:textId="77777777" w:rsidR="0081607C" w:rsidRPr="0081607C" w:rsidRDefault="0081607C" w:rsidP="0081607C">
            <w:pPr>
              <w:contextualSpacing/>
              <w:jc w:val="right"/>
              <w:rPr>
                <w:i/>
                <w:color w:val="000000"/>
                <w:sz w:val="18"/>
                <w:szCs w:val="18"/>
              </w:rPr>
            </w:pPr>
            <w:r w:rsidRPr="0081607C">
              <w:rPr>
                <w:i/>
                <w:color w:val="000000"/>
                <w:sz w:val="18"/>
                <w:szCs w:val="18"/>
              </w:rPr>
              <w:t>Integrates client systems into therapy / presentations</w:t>
            </w:r>
          </w:p>
        </w:tc>
        <w:tc>
          <w:tcPr>
            <w:tcW w:w="2178" w:type="dxa"/>
            <w:tcBorders>
              <w:bottom w:val="single" w:sz="4" w:space="0" w:color="auto"/>
            </w:tcBorders>
          </w:tcPr>
          <w:p w14:paraId="34ECFF64" w14:textId="77777777" w:rsidR="0081607C" w:rsidRPr="0081607C" w:rsidRDefault="0081607C" w:rsidP="0081607C">
            <w:pPr>
              <w:contextualSpacing/>
              <w:rPr>
                <w:color w:val="000000"/>
                <w:sz w:val="18"/>
                <w:szCs w:val="18"/>
              </w:rPr>
            </w:pPr>
            <w:r w:rsidRPr="0081607C">
              <w:rPr>
                <w:color w:val="000000"/>
                <w:sz w:val="18"/>
                <w:szCs w:val="18"/>
              </w:rPr>
              <w:t xml:space="preserve">The student never </w:t>
            </w:r>
            <w:r w:rsidRPr="0081607C">
              <w:rPr>
                <w:b/>
                <w:color w:val="000000"/>
                <w:sz w:val="18"/>
                <w:szCs w:val="18"/>
              </w:rPr>
              <w:t xml:space="preserve">integrated client-system components </w:t>
            </w:r>
            <w:r w:rsidRPr="0081607C">
              <w:rPr>
                <w:color w:val="000000"/>
                <w:sz w:val="18"/>
                <w:szCs w:val="18"/>
              </w:rPr>
              <w:t>in therapy / presentations.</w:t>
            </w:r>
          </w:p>
        </w:tc>
        <w:tc>
          <w:tcPr>
            <w:tcW w:w="2178" w:type="dxa"/>
            <w:tcBorders>
              <w:bottom w:val="single" w:sz="4" w:space="0" w:color="auto"/>
            </w:tcBorders>
          </w:tcPr>
          <w:p w14:paraId="030E6BAF" w14:textId="77777777" w:rsidR="0081607C" w:rsidRPr="0081607C" w:rsidRDefault="0081607C" w:rsidP="0081607C">
            <w:pPr>
              <w:contextualSpacing/>
              <w:rPr>
                <w:color w:val="000000"/>
                <w:sz w:val="18"/>
                <w:szCs w:val="18"/>
              </w:rPr>
            </w:pPr>
            <w:r w:rsidRPr="0081607C">
              <w:rPr>
                <w:color w:val="000000"/>
                <w:sz w:val="18"/>
                <w:szCs w:val="18"/>
              </w:rPr>
              <w:t>The student almost never integrated client-system components in therapy / presentations.</w:t>
            </w:r>
          </w:p>
        </w:tc>
        <w:tc>
          <w:tcPr>
            <w:tcW w:w="2178" w:type="dxa"/>
            <w:tcBorders>
              <w:bottom w:val="single" w:sz="4" w:space="0" w:color="auto"/>
            </w:tcBorders>
          </w:tcPr>
          <w:p w14:paraId="5B45CF92" w14:textId="77777777" w:rsidR="0081607C" w:rsidRPr="0081607C" w:rsidRDefault="0081607C" w:rsidP="0081607C">
            <w:pPr>
              <w:contextualSpacing/>
              <w:rPr>
                <w:color w:val="000000"/>
                <w:sz w:val="18"/>
                <w:szCs w:val="18"/>
              </w:rPr>
            </w:pPr>
            <w:r w:rsidRPr="0081607C">
              <w:rPr>
                <w:color w:val="000000"/>
                <w:sz w:val="18"/>
                <w:szCs w:val="18"/>
              </w:rPr>
              <w:t>The student sometimes integrated client-system components in therapy / presentations.</w:t>
            </w:r>
          </w:p>
        </w:tc>
        <w:tc>
          <w:tcPr>
            <w:tcW w:w="2178" w:type="dxa"/>
            <w:tcBorders>
              <w:bottom w:val="single" w:sz="4" w:space="0" w:color="auto"/>
            </w:tcBorders>
          </w:tcPr>
          <w:p w14:paraId="2038FA52" w14:textId="77777777" w:rsidR="0081607C" w:rsidRPr="0081607C" w:rsidRDefault="0081607C" w:rsidP="0081607C">
            <w:pPr>
              <w:contextualSpacing/>
              <w:rPr>
                <w:color w:val="000000"/>
                <w:sz w:val="18"/>
                <w:szCs w:val="18"/>
              </w:rPr>
            </w:pPr>
            <w:r w:rsidRPr="0081607C">
              <w:rPr>
                <w:color w:val="000000"/>
                <w:sz w:val="18"/>
                <w:szCs w:val="18"/>
              </w:rPr>
              <w:t>The student almost always able to integrate client-system components in therapy/ presentations; and almost always demonstrated a systematic orientation with understanding of micro, macro and mezzo systems in which client exists in regards to personal, career, and group counseling.</w:t>
            </w:r>
          </w:p>
          <w:p w14:paraId="44E7E3F2" w14:textId="77777777" w:rsidR="0081607C" w:rsidRPr="0081607C" w:rsidRDefault="0081607C" w:rsidP="0081607C">
            <w:pPr>
              <w:contextualSpacing/>
              <w:rPr>
                <w:color w:val="000000"/>
                <w:sz w:val="18"/>
                <w:szCs w:val="18"/>
              </w:rPr>
            </w:pPr>
          </w:p>
        </w:tc>
        <w:tc>
          <w:tcPr>
            <w:tcW w:w="2178" w:type="dxa"/>
            <w:tcBorders>
              <w:bottom w:val="single" w:sz="4" w:space="0" w:color="auto"/>
            </w:tcBorders>
          </w:tcPr>
          <w:p w14:paraId="0F2091AF" w14:textId="77777777" w:rsidR="0081607C" w:rsidRPr="0081607C" w:rsidRDefault="0081607C" w:rsidP="0081607C">
            <w:pPr>
              <w:contextualSpacing/>
              <w:rPr>
                <w:color w:val="000000"/>
                <w:sz w:val="18"/>
                <w:szCs w:val="18"/>
              </w:rPr>
            </w:pPr>
            <w:r w:rsidRPr="0081607C">
              <w:rPr>
                <w:color w:val="000000"/>
                <w:sz w:val="18"/>
                <w:szCs w:val="18"/>
              </w:rPr>
              <w:t>The student always able to integrate client-system components in therapy/ presentations; and always demonstrated a systematic orientation with understanding of micro, macro and mezzo systems in which client exists in regards to personal, career, and group counseling.</w:t>
            </w:r>
          </w:p>
        </w:tc>
        <w:tc>
          <w:tcPr>
            <w:tcW w:w="810" w:type="dxa"/>
            <w:tcBorders>
              <w:bottom w:val="single" w:sz="4" w:space="0" w:color="auto"/>
            </w:tcBorders>
            <w:shd w:val="clear" w:color="auto" w:fill="A6A6A6"/>
          </w:tcPr>
          <w:p w14:paraId="6F81A716" w14:textId="77777777" w:rsidR="0081607C" w:rsidRPr="0081607C" w:rsidRDefault="0081607C" w:rsidP="0081607C">
            <w:pPr>
              <w:contextualSpacing/>
              <w:rPr>
                <w:color w:val="000000"/>
                <w:sz w:val="18"/>
                <w:szCs w:val="18"/>
              </w:rPr>
            </w:pPr>
          </w:p>
        </w:tc>
      </w:tr>
      <w:tr w:rsidR="0081607C" w:rsidRPr="0081607C" w14:paraId="08F0A072" w14:textId="77777777" w:rsidTr="0081607C">
        <w:tc>
          <w:tcPr>
            <w:tcW w:w="1890" w:type="dxa"/>
            <w:shd w:val="clear" w:color="auto" w:fill="E6E6E6"/>
          </w:tcPr>
          <w:p w14:paraId="35E1130F" w14:textId="77777777" w:rsidR="0081607C" w:rsidRPr="0081607C" w:rsidRDefault="0081607C" w:rsidP="0081607C">
            <w:pPr>
              <w:contextualSpacing/>
              <w:rPr>
                <w:b/>
                <w:bCs/>
                <w:smallCaps/>
                <w:color w:val="000000"/>
                <w:sz w:val="18"/>
                <w:szCs w:val="18"/>
              </w:rPr>
            </w:pPr>
          </w:p>
          <w:p w14:paraId="16A4E923"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Theory</w:t>
            </w:r>
          </w:p>
        </w:tc>
        <w:tc>
          <w:tcPr>
            <w:tcW w:w="2178" w:type="dxa"/>
            <w:shd w:val="clear" w:color="auto" w:fill="E6E6E6"/>
          </w:tcPr>
          <w:p w14:paraId="4F90B084" w14:textId="77777777" w:rsidR="0081607C" w:rsidRPr="0081607C" w:rsidRDefault="0081607C" w:rsidP="0081607C">
            <w:pPr>
              <w:contextualSpacing/>
              <w:rPr>
                <w:color w:val="000000"/>
                <w:sz w:val="18"/>
                <w:szCs w:val="18"/>
              </w:rPr>
            </w:pPr>
          </w:p>
        </w:tc>
        <w:tc>
          <w:tcPr>
            <w:tcW w:w="2178" w:type="dxa"/>
            <w:shd w:val="clear" w:color="auto" w:fill="E6E6E6"/>
          </w:tcPr>
          <w:p w14:paraId="7CD098C2" w14:textId="77777777" w:rsidR="0081607C" w:rsidRPr="0081607C" w:rsidRDefault="0081607C" w:rsidP="0081607C">
            <w:pPr>
              <w:contextualSpacing/>
              <w:rPr>
                <w:color w:val="000000"/>
                <w:sz w:val="18"/>
                <w:szCs w:val="18"/>
              </w:rPr>
            </w:pPr>
          </w:p>
        </w:tc>
        <w:tc>
          <w:tcPr>
            <w:tcW w:w="2178" w:type="dxa"/>
            <w:shd w:val="clear" w:color="auto" w:fill="E6E6E6"/>
          </w:tcPr>
          <w:p w14:paraId="69813E63" w14:textId="77777777" w:rsidR="0081607C" w:rsidRPr="0081607C" w:rsidRDefault="0081607C" w:rsidP="0081607C">
            <w:pPr>
              <w:contextualSpacing/>
              <w:rPr>
                <w:color w:val="000000"/>
                <w:sz w:val="18"/>
                <w:szCs w:val="18"/>
              </w:rPr>
            </w:pPr>
          </w:p>
        </w:tc>
        <w:tc>
          <w:tcPr>
            <w:tcW w:w="2178" w:type="dxa"/>
            <w:shd w:val="clear" w:color="auto" w:fill="E6E6E6"/>
          </w:tcPr>
          <w:p w14:paraId="1E435C2B" w14:textId="77777777" w:rsidR="0081607C" w:rsidRPr="0081607C" w:rsidRDefault="0081607C" w:rsidP="0081607C">
            <w:pPr>
              <w:contextualSpacing/>
              <w:rPr>
                <w:color w:val="000000"/>
                <w:sz w:val="18"/>
                <w:szCs w:val="18"/>
              </w:rPr>
            </w:pPr>
          </w:p>
        </w:tc>
        <w:tc>
          <w:tcPr>
            <w:tcW w:w="2178" w:type="dxa"/>
            <w:shd w:val="clear" w:color="auto" w:fill="E6E6E6"/>
          </w:tcPr>
          <w:p w14:paraId="1933AF4C" w14:textId="77777777" w:rsidR="0081607C" w:rsidRPr="0081607C" w:rsidRDefault="0081607C" w:rsidP="0081607C">
            <w:pPr>
              <w:contextualSpacing/>
              <w:rPr>
                <w:color w:val="000000"/>
                <w:sz w:val="18"/>
                <w:szCs w:val="18"/>
              </w:rPr>
            </w:pPr>
          </w:p>
        </w:tc>
        <w:tc>
          <w:tcPr>
            <w:tcW w:w="810" w:type="dxa"/>
            <w:shd w:val="clear" w:color="auto" w:fill="A6A6A6"/>
          </w:tcPr>
          <w:p w14:paraId="6ED8A9A2" w14:textId="77777777" w:rsidR="0081607C" w:rsidRPr="0081607C" w:rsidRDefault="0081607C" w:rsidP="0081607C">
            <w:pPr>
              <w:contextualSpacing/>
              <w:rPr>
                <w:color w:val="000000"/>
                <w:sz w:val="18"/>
                <w:szCs w:val="18"/>
              </w:rPr>
            </w:pPr>
          </w:p>
        </w:tc>
      </w:tr>
      <w:tr w:rsidR="0081607C" w:rsidRPr="0081607C" w14:paraId="625565C4" w14:textId="77777777" w:rsidTr="0081607C">
        <w:tc>
          <w:tcPr>
            <w:tcW w:w="1890" w:type="dxa"/>
          </w:tcPr>
          <w:p w14:paraId="1247DACE" w14:textId="77777777" w:rsidR="0081607C" w:rsidRPr="0081607C" w:rsidRDefault="0081607C" w:rsidP="0081607C">
            <w:pPr>
              <w:contextualSpacing/>
              <w:jc w:val="right"/>
              <w:rPr>
                <w:i/>
                <w:color w:val="000000"/>
                <w:sz w:val="18"/>
                <w:szCs w:val="18"/>
              </w:rPr>
            </w:pPr>
            <w:r w:rsidRPr="0081607C">
              <w:rPr>
                <w:i/>
                <w:color w:val="000000"/>
                <w:sz w:val="18"/>
                <w:szCs w:val="18"/>
              </w:rPr>
              <w:t>Articulates and applies multiple theories in case notes</w:t>
            </w:r>
          </w:p>
        </w:tc>
        <w:tc>
          <w:tcPr>
            <w:tcW w:w="2178" w:type="dxa"/>
          </w:tcPr>
          <w:p w14:paraId="69A1DCD0" w14:textId="77777777" w:rsidR="0081607C" w:rsidRPr="0081607C" w:rsidRDefault="0081607C" w:rsidP="0081607C">
            <w:pPr>
              <w:contextualSpacing/>
              <w:rPr>
                <w:color w:val="000000"/>
                <w:sz w:val="18"/>
                <w:szCs w:val="18"/>
              </w:rPr>
            </w:pPr>
            <w:r w:rsidRPr="0081607C">
              <w:rPr>
                <w:color w:val="000000"/>
                <w:sz w:val="18"/>
                <w:szCs w:val="18"/>
              </w:rPr>
              <w:t>The student never articulated and applied multiple theories in therapy case notes.</w:t>
            </w:r>
          </w:p>
        </w:tc>
        <w:tc>
          <w:tcPr>
            <w:tcW w:w="2178" w:type="dxa"/>
          </w:tcPr>
          <w:p w14:paraId="01A0F873" w14:textId="77777777" w:rsidR="0081607C" w:rsidRPr="0081607C" w:rsidRDefault="0081607C" w:rsidP="0081607C">
            <w:pPr>
              <w:contextualSpacing/>
              <w:rPr>
                <w:color w:val="000000"/>
                <w:sz w:val="18"/>
                <w:szCs w:val="18"/>
              </w:rPr>
            </w:pPr>
            <w:r w:rsidRPr="0081607C">
              <w:rPr>
                <w:color w:val="000000"/>
                <w:sz w:val="18"/>
                <w:szCs w:val="18"/>
              </w:rPr>
              <w:t>The student almost never articulated and applied multiple theories in therapy case notes.</w:t>
            </w:r>
          </w:p>
        </w:tc>
        <w:tc>
          <w:tcPr>
            <w:tcW w:w="2178" w:type="dxa"/>
          </w:tcPr>
          <w:p w14:paraId="176801F0" w14:textId="77777777" w:rsidR="0081607C" w:rsidRPr="0081607C" w:rsidRDefault="0081607C" w:rsidP="0081607C">
            <w:pPr>
              <w:contextualSpacing/>
              <w:rPr>
                <w:color w:val="000000"/>
                <w:sz w:val="18"/>
                <w:szCs w:val="18"/>
              </w:rPr>
            </w:pPr>
            <w:r w:rsidRPr="0081607C">
              <w:rPr>
                <w:color w:val="000000"/>
                <w:sz w:val="18"/>
                <w:szCs w:val="18"/>
              </w:rPr>
              <w:t>The student sometimes articulated and applied multiple theories in therapy case notes.</w:t>
            </w:r>
          </w:p>
        </w:tc>
        <w:tc>
          <w:tcPr>
            <w:tcW w:w="2178" w:type="dxa"/>
          </w:tcPr>
          <w:p w14:paraId="0C1F0379" w14:textId="77777777" w:rsidR="0081607C" w:rsidRPr="0081607C" w:rsidRDefault="0081607C" w:rsidP="0081607C">
            <w:pPr>
              <w:contextualSpacing/>
              <w:rPr>
                <w:color w:val="000000"/>
                <w:sz w:val="18"/>
                <w:szCs w:val="18"/>
              </w:rPr>
            </w:pPr>
            <w:r w:rsidRPr="0081607C">
              <w:rPr>
                <w:color w:val="000000"/>
                <w:sz w:val="18"/>
                <w:szCs w:val="18"/>
              </w:rPr>
              <w:t>The student almost always articulated and applied multiple theories in therapy case notes.</w:t>
            </w:r>
          </w:p>
        </w:tc>
        <w:tc>
          <w:tcPr>
            <w:tcW w:w="2178" w:type="dxa"/>
          </w:tcPr>
          <w:p w14:paraId="1CD4E92D" w14:textId="77777777" w:rsidR="0081607C" w:rsidRPr="0081607C" w:rsidRDefault="0081607C" w:rsidP="0081607C">
            <w:pPr>
              <w:contextualSpacing/>
              <w:rPr>
                <w:color w:val="000000"/>
                <w:sz w:val="18"/>
                <w:szCs w:val="18"/>
              </w:rPr>
            </w:pPr>
            <w:r w:rsidRPr="0081607C">
              <w:rPr>
                <w:color w:val="000000"/>
                <w:sz w:val="18"/>
                <w:szCs w:val="18"/>
              </w:rPr>
              <w:t>The student always articulated and applied multiple theories in therapy case notes.</w:t>
            </w:r>
          </w:p>
          <w:p w14:paraId="2F0225A0" w14:textId="77777777" w:rsidR="0081607C" w:rsidRPr="0081607C" w:rsidRDefault="0081607C" w:rsidP="0081607C">
            <w:pPr>
              <w:contextualSpacing/>
              <w:rPr>
                <w:color w:val="000000"/>
                <w:sz w:val="18"/>
                <w:szCs w:val="18"/>
              </w:rPr>
            </w:pPr>
          </w:p>
          <w:p w14:paraId="006A24C9" w14:textId="77777777" w:rsidR="0081607C" w:rsidRPr="0081607C" w:rsidRDefault="0081607C" w:rsidP="0081607C">
            <w:pPr>
              <w:contextualSpacing/>
              <w:rPr>
                <w:color w:val="000000"/>
                <w:sz w:val="18"/>
                <w:szCs w:val="18"/>
              </w:rPr>
            </w:pPr>
          </w:p>
        </w:tc>
        <w:tc>
          <w:tcPr>
            <w:tcW w:w="810" w:type="dxa"/>
            <w:shd w:val="clear" w:color="auto" w:fill="A6A6A6"/>
          </w:tcPr>
          <w:p w14:paraId="0311F0F4" w14:textId="77777777" w:rsidR="0081607C" w:rsidRPr="0081607C" w:rsidRDefault="0081607C" w:rsidP="0081607C">
            <w:pPr>
              <w:contextualSpacing/>
              <w:rPr>
                <w:color w:val="000000"/>
                <w:sz w:val="18"/>
                <w:szCs w:val="18"/>
              </w:rPr>
            </w:pPr>
          </w:p>
        </w:tc>
      </w:tr>
      <w:tr w:rsidR="0081607C" w:rsidRPr="0081607C" w14:paraId="7819AF23" w14:textId="77777777" w:rsidTr="0081607C">
        <w:tc>
          <w:tcPr>
            <w:tcW w:w="1890" w:type="dxa"/>
            <w:tcBorders>
              <w:bottom w:val="single" w:sz="4" w:space="0" w:color="auto"/>
            </w:tcBorders>
          </w:tcPr>
          <w:p w14:paraId="012E08D7" w14:textId="77777777" w:rsidR="0081607C" w:rsidRPr="0081607C" w:rsidRDefault="0081607C" w:rsidP="0081607C">
            <w:pPr>
              <w:contextualSpacing/>
              <w:jc w:val="right"/>
              <w:rPr>
                <w:i/>
                <w:color w:val="000000"/>
                <w:sz w:val="18"/>
                <w:szCs w:val="18"/>
              </w:rPr>
            </w:pPr>
            <w:r w:rsidRPr="0081607C">
              <w:rPr>
                <w:i/>
                <w:color w:val="000000"/>
                <w:sz w:val="18"/>
                <w:szCs w:val="18"/>
              </w:rPr>
              <w:t>Maintained theoretical consistency between the plan and presenting issues</w:t>
            </w:r>
          </w:p>
        </w:tc>
        <w:tc>
          <w:tcPr>
            <w:tcW w:w="2178" w:type="dxa"/>
            <w:tcBorders>
              <w:bottom w:val="single" w:sz="4" w:space="0" w:color="auto"/>
            </w:tcBorders>
          </w:tcPr>
          <w:p w14:paraId="5E15CD83" w14:textId="77777777" w:rsidR="0081607C" w:rsidRPr="0081607C" w:rsidRDefault="0081607C" w:rsidP="0081607C">
            <w:pPr>
              <w:contextualSpacing/>
              <w:rPr>
                <w:color w:val="000000"/>
                <w:sz w:val="18"/>
                <w:szCs w:val="18"/>
              </w:rPr>
            </w:pPr>
            <w:r w:rsidRPr="0081607C">
              <w:rPr>
                <w:color w:val="000000"/>
                <w:sz w:val="18"/>
                <w:szCs w:val="18"/>
              </w:rPr>
              <w:t>The student never maintained theoretical consistency between the plan and presenting issues.</w:t>
            </w:r>
          </w:p>
        </w:tc>
        <w:tc>
          <w:tcPr>
            <w:tcW w:w="2178" w:type="dxa"/>
            <w:tcBorders>
              <w:bottom w:val="single" w:sz="4" w:space="0" w:color="auto"/>
            </w:tcBorders>
          </w:tcPr>
          <w:p w14:paraId="0579F748" w14:textId="77777777" w:rsidR="0081607C" w:rsidRPr="0081607C" w:rsidRDefault="0081607C" w:rsidP="0081607C">
            <w:pPr>
              <w:contextualSpacing/>
              <w:rPr>
                <w:color w:val="000000"/>
                <w:sz w:val="18"/>
                <w:szCs w:val="18"/>
              </w:rPr>
            </w:pPr>
            <w:r w:rsidRPr="0081607C">
              <w:rPr>
                <w:color w:val="000000"/>
                <w:sz w:val="18"/>
                <w:szCs w:val="18"/>
              </w:rPr>
              <w:t>The student almost never maintained theoretical consistency between the plan and presenting issues.</w:t>
            </w:r>
          </w:p>
        </w:tc>
        <w:tc>
          <w:tcPr>
            <w:tcW w:w="2178" w:type="dxa"/>
            <w:tcBorders>
              <w:bottom w:val="single" w:sz="4" w:space="0" w:color="auto"/>
            </w:tcBorders>
          </w:tcPr>
          <w:p w14:paraId="3310382F" w14:textId="77777777" w:rsidR="0081607C" w:rsidRPr="0081607C" w:rsidRDefault="0081607C" w:rsidP="0081607C">
            <w:pPr>
              <w:contextualSpacing/>
              <w:rPr>
                <w:color w:val="000000"/>
                <w:sz w:val="18"/>
                <w:szCs w:val="18"/>
              </w:rPr>
            </w:pPr>
            <w:r w:rsidRPr="0081607C">
              <w:rPr>
                <w:color w:val="000000"/>
                <w:sz w:val="18"/>
                <w:szCs w:val="18"/>
              </w:rPr>
              <w:t>The student sometimes maintained theoretical consistency between the plan and presenting issues.</w:t>
            </w:r>
          </w:p>
        </w:tc>
        <w:tc>
          <w:tcPr>
            <w:tcW w:w="2178" w:type="dxa"/>
            <w:tcBorders>
              <w:bottom w:val="single" w:sz="4" w:space="0" w:color="auto"/>
            </w:tcBorders>
          </w:tcPr>
          <w:p w14:paraId="1048314D" w14:textId="77777777" w:rsidR="0081607C" w:rsidRPr="0081607C" w:rsidRDefault="0081607C" w:rsidP="0081607C">
            <w:pPr>
              <w:contextualSpacing/>
              <w:rPr>
                <w:color w:val="000000"/>
                <w:sz w:val="18"/>
                <w:szCs w:val="18"/>
              </w:rPr>
            </w:pPr>
            <w:r w:rsidRPr="0081607C">
              <w:rPr>
                <w:color w:val="000000"/>
                <w:sz w:val="18"/>
                <w:szCs w:val="18"/>
              </w:rPr>
              <w:t>The student almost always maintained theoretical consistency with client(s) between the treatment plan and presenting issue.</w:t>
            </w:r>
          </w:p>
        </w:tc>
        <w:tc>
          <w:tcPr>
            <w:tcW w:w="2178" w:type="dxa"/>
            <w:tcBorders>
              <w:bottom w:val="single" w:sz="4" w:space="0" w:color="auto"/>
            </w:tcBorders>
          </w:tcPr>
          <w:p w14:paraId="3C9822BA" w14:textId="77777777" w:rsidR="0081607C" w:rsidRPr="0081607C" w:rsidRDefault="0081607C" w:rsidP="0081607C">
            <w:pPr>
              <w:contextualSpacing/>
              <w:rPr>
                <w:color w:val="000000"/>
                <w:sz w:val="18"/>
                <w:szCs w:val="18"/>
              </w:rPr>
            </w:pPr>
            <w:r w:rsidRPr="0081607C">
              <w:rPr>
                <w:color w:val="000000"/>
                <w:sz w:val="18"/>
                <w:szCs w:val="18"/>
              </w:rPr>
              <w:t>The student always maintained theoretical consistency with client(s) within treatment plan and presenting issue.</w:t>
            </w:r>
          </w:p>
          <w:p w14:paraId="3379058C" w14:textId="77777777" w:rsidR="0081607C" w:rsidRPr="0081607C" w:rsidRDefault="0081607C" w:rsidP="0081607C">
            <w:pPr>
              <w:contextualSpacing/>
              <w:rPr>
                <w:color w:val="000000"/>
                <w:sz w:val="18"/>
                <w:szCs w:val="18"/>
              </w:rPr>
            </w:pPr>
          </w:p>
          <w:p w14:paraId="44D6ACBE"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A6A6A6"/>
          </w:tcPr>
          <w:p w14:paraId="7AADC98A" w14:textId="77777777" w:rsidR="0081607C" w:rsidRPr="0081607C" w:rsidRDefault="0081607C" w:rsidP="0081607C">
            <w:pPr>
              <w:contextualSpacing/>
              <w:rPr>
                <w:color w:val="000000"/>
                <w:sz w:val="18"/>
                <w:szCs w:val="18"/>
              </w:rPr>
            </w:pPr>
          </w:p>
        </w:tc>
      </w:tr>
      <w:tr w:rsidR="0081607C" w:rsidRPr="0081607C" w14:paraId="0C7C53A8" w14:textId="77777777" w:rsidTr="0081607C">
        <w:tc>
          <w:tcPr>
            <w:tcW w:w="1890" w:type="dxa"/>
            <w:shd w:val="clear" w:color="auto" w:fill="E6E6E6"/>
          </w:tcPr>
          <w:p w14:paraId="0C60C33C" w14:textId="77777777" w:rsidR="0081607C" w:rsidRPr="0081607C" w:rsidRDefault="0081607C" w:rsidP="0081607C">
            <w:pPr>
              <w:contextualSpacing/>
              <w:rPr>
                <w:b/>
                <w:bCs/>
                <w:smallCaps/>
                <w:color w:val="000000"/>
                <w:sz w:val="18"/>
                <w:szCs w:val="18"/>
              </w:rPr>
            </w:pPr>
          </w:p>
          <w:p w14:paraId="772E8F76"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Ethics</w:t>
            </w:r>
          </w:p>
        </w:tc>
        <w:tc>
          <w:tcPr>
            <w:tcW w:w="2178" w:type="dxa"/>
            <w:shd w:val="clear" w:color="auto" w:fill="E6E6E6"/>
          </w:tcPr>
          <w:p w14:paraId="5042AAB0" w14:textId="77777777" w:rsidR="0081607C" w:rsidRPr="0081607C" w:rsidRDefault="0081607C" w:rsidP="0081607C">
            <w:pPr>
              <w:contextualSpacing/>
              <w:rPr>
                <w:color w:val="000000"/>
                <w:sz w:val="18"/>
                <w:szCs w:val="18"/>
              </w:rPr>
            </w:pPr>
          </w:p>
        </w:tc>
        <w:tc>
          <w:tcPr>
            <w:tcW w:w="2178" w:type="dxa"/>
            <w:shd w:val="clear" w:color="auto" w:fill="E6E6E6"/>
          </w:tcPr>
          <w:p w14:paraId="289AEF7D" w14:textId="77777777" w:rsidR="0081607C" w:rsidRPr="0081607C" w:rsidRDefault="0081607C" w:rsidP="0081607C">
            <w:pPr>
              <w:contextualSpacing/>
              <w:rPr>
                <w:color w:val="000000"/>
                <w:sz w:val="18"/>
                <w:szCs w:val="18"/>
              </w:rPr>
            </w:pPr>
          </w:p>
        </w:tc>
        <w:tc>
          <w:tcPr>
            <w:tcW w:w="2178" w:type="dxa"/>
            <w:shd w:val="clear" w:color="auto" w:fill="E6E6E6"/>
          </w:tcPr>
          <w:p w14:paraId="5AE2682C" w14:textId="77777777" w:rsidR="0081607C" w:rsidRPr="0081607C" w:rsidRDefault="0081607C" w:rsidP="0081607C">
            <w:pPr>
              <w:contextualSpacing/>
              <w:rPr>
                <w:color w:val="000000"/>
                <w:sz w:val="18"/>
                <w:szCs w:val="18"/>
              </w:rPr>
            </w:pPr>
          </w:p>
        </w:tc>
        <w:tc>
          <w:tcPr>
            <w:tcW w:w="2178" w:type="dxa"/>
            <w:shd w:val="clear" w:color="auto" w:fill="E6E6E6"/>
          </w:tcPr>
          <w:p w14:paraId="3AC3510D" w14:textId="77777777" w:rsidR="0081607C" w:rsidRPr="0081607C" w:rsidRDefault="0081607C" w:rsidP="0081607C">
            <w:pPr>
              <w:contextualSpacing/>
              <w:rPr>
                <w:color w:val="000000"/>
                <w:sz w:val="18"/>
                <w:szCs w:val="18"/>
              </w:rPr>
            </w:pPr>
          </w:p>
        </w:tc>
        <w:tc>
          <w:tcPr>
            <w:tcW w:w="2178" w:type="dxa"/>
            <w:shd w:val="clear" w:color="auto" w:fill="E6E6E6"/>
          </w:tcPr>
          <w:p w14:paraId="72093D3B" w14:textId="77777777" w:rsidR="0081607C" w:rsidRPr="0081607C" w:rsidRDefault="0081607C" w:rsidP="0081607C">
            <w:pPr>
              <w:contextualSpacing/>
              <w:rPr>
                <w:color w:val="000000"/>
                <w:sz w:val="18"/>
                <w:szCs w:val="18"/>
              </w:rPr>
            </w:pPr>
          </w:p>
        </w:tc>
        <w:tc>
          <w:tcPr>
            <w:tcW w:w="810" w:type="dxa"/>
            <w:shd w:val="clear" w:color="auto" w:fill="A6A6A6"/>
          </w:tcPr>
          <w:p w14:paraId="677EF4A5" w14:textId="77777777" w:rsidR="0081607C" w:rsidRPr="0081607C" w:rsidRDefault="0081607C" w:rsidP="0081607C">
            <w:pPr>
              <w:contextualSpacing/>
              <w:rPr>
                <w:color w:val="000000"/>
                <w:sz w:val="18"/>
                <w:szCs w:val="18"/>
              </w:rPr>
            </w:pPr>
          </w:p>
        </w:tc>
      </w:tr>
      <w:tr w:rsidR="0081607C" w:rsidRPr="0081607C" w14:paraId="5BC35033" w14:textId="77777777" w:rsidTr="0081607C">
        <w:tc>
          <w:tcPr>
            <w:tcW w:w="1890" w:type="dxa"/>
          </w:tcPr>
          <w:p w14:paraId="18A21539" w14:textId="77777777" w:rsidR="0081607C" w:rsidRPr="0081607C" w:rsidRDefault="0081607C" w:rsidP="0081607C">
            <w:pPr>
              <w:contextualSpacing/>
              <w:jc w:val="right"/>
              <w:rPr>
                <w:i/>
                <w:color w:val="000000"/>
                <w:sz w:val="18"/>
                <w:szCs w:val="18"/>
              </w:rPr>
            </w:pPr>
            <w:r w:rsidRPr="0081607C">
              <w:rPr>
                <w:i/>
                <w:color w:val="000000"/>
                <w:sz w:val="18"/>
                <w:szCs w:val="18"/>
              </w:rPr>
              <w:t>Adheres to professional ethical standards</w:t>
            </w:r>
          </w:p>
          <w:p w14:paraId="1D14E03C" w14:textId="77777777" w:rsidR="0081607C" w:rsidRPr="0081607C" w:rsidRDefault="0081607C" w:rsidP="0081607C">
            <w:pPr>
              <w:contextualSpacing/>
              <w:jc w:val="right"/>
              <w:rPr>
                <w:i/>
                <w:color w:val="000000"/>
                <w:sz w:val="18"/>
                <w:szCs w:val="18"/>
              </w:rPr>
            </w:pPr>
          </w:p>
        </w:tc>
        <w:tc>
          <w:tcPr>
            <w:tcW w:w="2178" w:type="dxa"/>
          </w:tcPr>
          <w:p w14:paraId="44EB1DEF" w14:textId="77777777" w:rsidR="0081607C" w:rsidRPr="0081607C" w:rsidRDefault="0081607C" w:rsidP="0081607C">
            <w:pPr>
              <w:contextualSpacing/>
              <w:rPr>
                <w:color w:val="000000"/>
                <w:sz w:val="18"/>
                <w:szCs w:val="18"/>
              </w:rPr>
            </w:pPr>
            <w:r w:rsidRPr="0081607C">
              <w:rPr>
                <w:color w:val="000000"/>
                <w:sz w:val="18"/>
                <w:szCs w:val="18"/>
              </w:rPr>
              <w:t>The student never adhered to professional ethical standards.</w:t>
            </w:r>
          </w:p>
          <w:p w14:paraId="0AE84640" w14:textId="77777777" w:rsidR="0081607C" w:rsidRPr="0081607C" w:rsidRDefault="0081607C" w:rsidP="0081607C">
            <w:pPr>
              <w:contextualSpacing/>
              <w:rPr>
                <w:color w:val="000000"/>
                <w:sz w:val="18"/>
                <w:szCs w:val="18"/>
              </w:rPr>
            </w:pPr>
          </w:p>
        </w:tc>
        <w:tc>
          <w:tcPr>
            <w:tcW w:w="2178" w:type="dxa"/>
          </w:tcPr>
          <w:p w14:paraId="0BDBB25C" w14:textId="77777777" w:rsidR="0081607C" w:rsidRPr="0081607C" w:rsidRDefault="0081607C" w:rsidP="0081607C">
            <w:pPr>
              <w:contextualSpacing/>
              <w:rPr>
                <w:color w:val="000000"/>
                <w:sz w:val="18"/>
                <w:szCs w:val="18"/>
              </w:rPr>
            </w:pPr>
            <w:r w:rsidRPr="0081607C">
              <w:rPr>
                <w:color w:val="000000"/>
                <w:sz w:val="18"/>
                <w:szCs w:val="18"/>
              </w:rPr>
              <w:t>The student almost never adhered to professional ethical standards.</w:t>
            </w:r>
          </w:p>
        </w:tc>
        <w:tc>
          <w:tcPr>
            <w:tcW w:w="2178" w:type="dxa"/>
          </w:tcPr>
          <w:p w14:paraId="0656343D" w14:textId="77777777" w:rsidR="0081607C" w:rsidRPr="0081607C" w:rsidRDefault="0081607C" w:rsidP="0081607C">
            <w:pPr>
              <w:contextualSpacing/>
              <w:rPr>
                <w:color w:val="000000"/>
                <w:sz w:val="18"/>
                <w:szCs w:val="18"/>
              </w:rPr>
            </w:pPr>
            <w:r w:rsidRPr="0081607C">
              <w:rPr>
                <w:color w:val="000000"/>
                <w:sz w:val="18"/>
                <w:szCs w:val="18"/>
              </w:rPr>
              <w:t>The student sometimes adhered to professional ethical standards.</w:t>
            </w:r>
          </w:p>
        </w:tc>
        <w:tc>
          <w:tcPr>
            <w:tcW w:w="2178" w:type="dxa"/>
          </w:tcPr>
          <w:p w14:paraId="341EC035" w14:textId="77777777" w:rsidR="0081607C" w:rsidRPr="0081607C" w:rsidRDefault="0081607C" w:rsidP="0081607C">
            <w:pPr>
              <w:contextualSpacing/>
              <w:rPr>
                <w:color w:val="000000"/>
                <w:sz w:val="18"/>
                <w:szCs w:val="18"/>
              </w:rPr>
            </w:pPr>
            <w:r w:rsidRPr="0081607C">
              <w:rPr>
                <w:color w:val="000000"/>
                <w:sz w:val="18"/>
                <w:szCs w:val="18"/>
              </w:rPr>
              <w:t>The student almost always adhered to professional ethical standards.</w:t>
            </w:r>
          </w:p>
        </w:tc>
        <w:tc>
          <w:tcPr>
            <w:tcW w:w="2178" w:type="dxa"/>
          </w:tcPr>
          <w:p w14:paraId="1AC08600" w14:textId="77777777" w:rsidR="0081607C" w:rsidRPr="0081607C" w:rsidRDefault="0081607C" w:rsidP="0081607C">
            <w:pPr>
              <w:contextualSpacing/>
              <w:rPr>
                <w:color w:val="000000"/>
                <w:sz w:val="18"/>
                <w:szCs w:val="18"/>
              </w:rPr>
            </w:pPr>
            <w:r w:rsidRPr="0081607C">
              <w:rPr>
                <w:color w:val="000000"/>
                <w:sz w:val="18"/>
                <w:szCs w:val="18"/>
              </w:rPr>
              <w:t>The student always adhered to professional ethical standards related to the case.</w:t>
            </w:r>
          </w:p>
          <w:p w14:paraId="66E1722F" w14:textId="77777777" w:rsidR="0081607C" w:rsidRPr="0081607C" w:rsidRDefault="0081607C" w:rsidP="0081607C">
            <w:pPr>
              <w:contextualSpacing/>
              <w:rPr>
                <w:color w:val="000000"/>
                <w:sz w:val="18"/>
                <w:szCs w:val="18"/>
              </w:rPr>
            </w:pPr>
          </w:p>
          <w:p w14:paraId="71E65A26" w14:textId="77777777" w:rsidR="0081607C" w:rsidRPr="0081607C" w:rsidRDefault="0081607C" w:rsidP="0081607C">
            <w:pPr>
              <w:contextualSpacing/>
              <w:rPr>
                <w:color w:val="000000"/>
                <w:sz w:val="18"/>
                <w:szCs w:val="18"/>
              </w:rPr>
            </w:pPr>
          </w:p>
        </w:tc>
        <w:tc>
          <w:tcPr>
            <w:tcW w:w="810" w:type="dxa"/>
            <w:shd w:val="clear" w:color="auto" w:fill="A6A6A6"/>
          </w:tcPr>
          <w:p w14:paraId="2D1D6548" w14:textId="77777777" w:rsidR="0081607C" w:rsidRPr="0081607C" w:rsidRDefault="0081607C" w:rsidP="0081607C">
            <w:pPr>
              <w:contextualSpacing/>
              <w:rPr>
                <w:color w:val="000000"/>
                <w:sz w:val="18"/>
                <w:szCs w:val="18"/>
              </w:rPr>
            </w:pPr>
          </w:p>
        </w:tc>
      </w:tr>
      <w:tr w:rsidR="0081607C" w:rsidRPr="0081607C" w14:paraId="23D652AA" w14:textId="77777777" w:rsidTr="0081607C">
        <w:tc>
          <w:tcPr>
            <w:tcW w:w="1890" w:type="dxa"/>
          </w:tcPr>
          <w:p w14:paraId="6EE89495" w14:textId="77777777" w:rsidR="0081607C" w:rsidRPr="0081607C" w:rsidRDefault="0081607C" w:rsidP="0081607C">
            <w:pPr>
              <w:contextualSpacing/>
              <w:jc w:val="right"/>
              <w:rPr>
                <w:i/>
                <w:color w:val="000000"/>
                <w:sz w:val="18"/>
                <w:szCs w:val="18"/>
              </w:rPr>
            </w:pPr>
            <w:r w:rsidRPr="0081607C">
              <w:rPr>
                <w:i/>
                <w:color w:val="000000"/>
                <w:sz w:val="18"/>
                <w:szCs w:val="18"/>
              </w:rPr>
              <w:t>Proactively addresses ethical concerns or questions</w:t>
            </w:r>
          </w:p>
          <w:p w14:paraId="6B991315" w14:textId="77777777" w:rsidR="0081607C" w:rsidRPr="0081607C" w:rsidRDefault="0081607C" w:rsidP="0081607C">
            <w:pPr>
              <w:contextualSpacing/>
              <w:jc w:val="right"/>
              <w:rPr>
                <w:i/>
                <w:color w:val="000000"/>
                <w:sz w:val="18"/>
                <w:szCs w:val="18"/>
              </w:rPr>
            </w:pPr>
          </w:p>
        </w:tc>
        <w:tc>
          <w:tcPr>
            <w:tcW w:w="2178" w:type="dxa"/>
          </w:tcPr>
          <w:p w14:paraId="6A7E0FAD" w14:textId="77777777" w:rsidR="0081607C" w:rsidRPr="0081607C" w:rsidRDefault="0081607C" w:rsidP="0081607C">
            <w:pPr>
              <w:contextualSpacing/>
              <w:rPr>
                <w:color w:val="000000"/>
                <w:sz w:val="18"/>
                <w:szCs w:val="18"/>
              </w:rPr>
            </w:pPr>
            <w:r w:rsidRPr="0081607C">
              <w:rPr>
                <w:color w:val="000000"/>
                <w:sz w:val="18"/>
                <w:szCs w:val="18"/>
              </w:rPr>
              <w:t>The student never addressed ethical concerns or questions in supervision or consultation.</w:t>
            </w:r>
          </w:p>
          <w:p w14:paraId="012C5437" w14:textId="77777777" w:rsidR="0081607C" w:rsidRPr="0081607C" w:rsidRDefault="0081607C" w:rsidP="0081607C">
            <w:pPr>
              <w:contextualSpacing/>
              <w:rPr>
                <w:color w:val="000000"/>
                <w:sz w:val="18"/>
                <w:szCs w:val="18"/>
              </w:rPr>
            </w:pPr>
          </w:p>
        </w:tc>
        <w:tc>
          <w:tcPr>
            <w:tcW w:w="2178" w:type="dxa"/>
          </w:tcPr>
          <w:p w14:paraId="1CA778D5" w14:textId="77777777" w:rsidR="0081607C" w:rsidRPr="0081607C" w:rsidRDefault="0081607C" w:rsidP="0081607C">
            <w:pPr>
              <w:contextualSpacing/>
              <w:rPr>
                <w:color w:val="000000"/>
                <w:sz w:val="18"/>
                <w:szCs w:val="18"/>
              </w:rPr>
            </w:pPr>
            <w:r w:rsidRPr="0081607C">
              <w:rPr>
                <w:color w:val="000000"/>
                <w:sz w:val="18"/>
                <w:szCs w:val="18"/>
              </w:rPr>
              <w:t>The student almost never addressed ethical concerns or questions in supervision or consultation.</w:t>
            </w:r>
          </w:p>
        </w:tc>
        <w:tc>
          <w:tcPr>
            <w:tcW w:w="2178" w:type="dxa"/>
          </w:tcPr>
          <w:p w14:paraId="5FD3355B" w14:textId="77777777" w:rsidR="0081607C" w:rsidRPr="0081607C" w:rsidRDefault="0081607C" w:rsidP="0081607C">
            <w:pPr>
              <w:contextualSpacing/>
              <w:rPr>
                <w:color w:val="000000"/>
                <w:sz w:val="18"/>
                <w:szCs w:val="18"/>
              </w:rPr>
            </w:pPr>
            <w:r w:rsidRPr="0081607C">
              <w:rPr>
                <w:color w:val="000000"/>
                <w:sz w:val="18"/>
                <w:szCs w:val="18"/>
              </w:rPr>
              <w:t>The student sometimes addressed ethical concerns or questions in supervision or consultation.</w:t>
            </w:r>
          </w:p>
        </w:tc>
        <w:tc>
          <w:tcPr>
            <w:tcW w:w="2178" w:type="dxa"/>
          </w:tcPr>
          <w:p w14:paraId="44B2CF52" w14:textId="77777777" w:rsidR="0081607C" w:rsidRPr="0081607C" w:rsidRDefault="0081607C" w:rsidP="0081607C">
            <w:pPr>
              <w:contextualSpacing/>
              <w:rPr>
                <w:color w:val="000000"/>
                <w:sz w:val="18"/>
                <w:szCs w:val="18"/>
              </w:rPr>
            </w:pPr>
            <w:r w:rsidRPr="0081607C">
              <w:rPr>
                <w:color w:val="000000"/>
                <w:sz w:val="18"/>
                <w:szCs w:val="18"/>
              </w:rPr>
              <w:t>The student almost always addressed several ethical concerns or questions in supervision or consultation.</w:t>
            </w:r>
          </w:p>
        </w:tc>
        <w:tc>
          <w:tcPr>
            <w:tcW w:w="2178" w:type="dxa"/>
          </w:tcPr>
          <w:p w14:paraId="1AC84420" w14:textId="77777777" w:rsidR="0081607C" w:rsidRPr="0081607C" w:rsidRDefault="0081607C" w:rsidP="0081607C">
            <w:pPr>
              <w:contextualSpacing/>
              <w:rPr>
                <w:color w:val="000000"/>
                <w:sz w:val="18"/>
                <w:szCs w:val="18"/>
              </w:rPr>
            </w:pPr>
            <w:r w:rsidRPr="0081607C">
              <w:rPr>
                <w:color w:val="000000"/>
                <w:sz w:val="18"/>
                <w:szCs w:val="18"/>
              </w:rPr>
              <w:t>The student always proactively addressed ethical concerns or questions in supervision or consultation.</w:t>
            </w:r>
          </w:p>
          <w:p w14:paraId="0FEA301B" w14:textId="77777777" w:rsidR="0081607C" w:rsidRPr="0081607C" w:rsidRDefault="0081607C" w:rsidP="0081607C">
            <w:pPr>
              <w:contextualSpacing/>
              <w:rPr>
                <w:color w:val="000000"/>
                <w:sz w:val="18"/>
                <w:szCs w:val="18"/>
              </w:rPr>
            </w:pPr>
          </w:p>
        </w:tc>
        <w:tc>
          <w:tcPr>
            <w:tcW w:w="810" w:type="dxa"/>
            <w:shd w:val="clear" w:color="auto" w:fill="A6A6A6"/>
          </w:tcPr>
          <w:p w14:paraId="2644434B" w14:textId="77777777" w:rsidR="0081607C" w:rsidRPr="0081607C" w:rsidRDefault="0081607C" w:rsidP="0081607C">
            <w:pPr>
              <w:contextualSpacing/>
              <w:rPr>
                <w:color w:val="000000"/>
                <w:sz w:val="18"/>
                <w:szCs w:val="18"/>
              </w:rPr>
            </w:pPr>
          </w:p>
        </w:tc>
      </w:tr>
      <w:tr w:rsidR="0081607C" w:rsidRPr="0081607C" w14:paraId="70CBC088" w14:textId="77777777" w:rsidTr="0081607C">
        <w:tc>
          <w:tcPr>
            <w:tcW w:w="1890" w:type="dxa"/>
            <w:tcBorders>
              <w:bottom w:val="single" w:sz="4" w:space="0" w:color="auto"/>
            </w:tcBorders>
          </w:tcPr>
          <w:p w14:paraId="702E02FF" w14:textId="77777777" w:rsidR="0081607C" w:rsidRPr="0081607C" w:rsidRDefault="0081607C" w:rsidP="0081607C">
            <w:pPr>
              <w:contextualSpacing/>
              <w:jc w:val="right"/>
              <w:rPr>
                <w:i/>
                <w:color w:val="000000"/>
                <w:sz w:val="18"/>
                <w:szCs w:val="18"/>
              </w:rPr>
            </w:pPr>
            <w:r w:rsidRPr="0081607C">
              <w:rPr>
                <w:i/>
                <w:color w:val="000000"/>
                <w:sz w:val="18"/>
                <w:szCs w:val="18"/>
              </w:rPr>
              <w:lastRenderedPageBreak/>
              <w:t>Implements a decision-making model with clients</w:t>
            </w:r>
          </w:p>
          <w:p w14:paraId="3035D62A" w14:textId="77777777" w:rsidR="0081607C" w:rsidRPr="0081607C" w:rsidRDefault="0081607C" w:rsidP="0081607C">
            <w:pPr>
              <w:contextualSpacing/>
              <w:jc w:val="right"/>
              <w:rPr>
                <w:i/>
                <w:color w:val="000000"/>
                <w:sz w:val="18"/>
                <w:szCs w:val="18"/>
              </w:rPr>
            </w:pPr>
          </w:p>
        </w:tc>
        <w:tc>
          <w:tcPr>
            <w:tcW w:w="2178" w:type="dxa"/>
            <w:tcBorders>
              <w:bottom w:val="single" w:sz="4" w:space="0" w:color="auto"/>
            </w:tcBorders>
          </w:tcPr>
          <w:p w14:paraId="1C65E7E5" w14:textId="77777777" w:rsidR="0081607C" w:rsidRPr="0081607C" w:rsidRDefault="0081607C" w:rsidP="0081607C">
            <w:pPr>
              <w:contextualSpacing/>
              <w:rPr>
                <w:color w:val="000000"/>
                <w:sz w:val="18"/>
                <w:szCs w:val="18"/>
              </w:rPr>
            </w:pPr>
            <w:r w:rsidRPr="0081607C">
              <w:rPr>
                <w:color w:val="000000"/>
                <w:sz w:val="18"/>
                <w:szCs w:val="18"/>
              </w:rPr>
              <w:t>The student never used a decision-making model with clients.</w:t>
            </w:r>
          </w:p>
        </w:tc>
        <w:tc>
          <w:tcPr>
            <w:tcW w:w="2178" w:type="dxa"/>
            <w:tcBorders>
              <w:bottom w:val="single" w:sz="4" w:space="0" w:color="auto"/>
            </w:tcBorders>
          </w:tcPr>
          <w:p w14:paraId="0C7DFF7B" w14:textId="77777777" w:rsidR="0081607C" w:rsidRPr="0081607C" w:rsidRDefault="0081607C" w:rsidP="0081607C">
            <w:pPr>
              <w:contextualSpacing/>
              <w:rPr>
                <w:color w:val="000000"/>
                <w:sz w:val="18"/>
                <w:szCs w:val="18"/>
              </w:rPr>
            </w:pPr>
            <w:r w:rsidRPr="0081607C">
              <w:rPr>
                <w:color w:val="000000"/>
                <w:sz w:val="18"/>
                <w:szCs w:val="18"/>
              </w:rPr>
              <w:t>The student almost never used a decision-making model with clients.</w:t>
            </w:r>
          </w:p>
        </w:tc>
        <w:tc>
          <w:tcPr>
            <w:tcW w:w="2178" w:type="dxa"/>
            <w:tcBorders>
              <w:bottom w:val="single" w:sz="4" w:space="0" w:color="auto"/>
            </w:tcBorders>
          </w:tcPr>
          <w:p w14:paraId="58BEC981" w14:textId="77777777" w:rsidR="0081607C" w:rsidRPr="0081607C" w:rsidRDefault="0081607C" w:rsidP="0081607C">
            <w:pPr>
              <w:contextualSpacing/>
              <w:rPr>
                <w:color w:val="000000"/>
                <w:sz w:val="18"/>
                <w:szCs w:val="18"/>
              </w:rPr>
            </w:pPr>
            <w:r w:rsidRPr="0081607C">
              <w:rPr>
                <w:color w:val="000000"/>
                <w:sz w:val="18"/>
                <w:szCs w:val="18"/>
              </w:rPr>
              <w:t>The student sometimes used a decision-making model with clients.</w:t>
            </w:r>
          </w:p>
        </w:tc>
        <w:tc>
          <w:tcPr>
            <w:tcW w:w="2178" w:type="dxa"/>
            <w:tcBorders>
              <w:bottom w:val="single" w:sz="4" w:space="0" w:color="auto"/>
            </w:tcBorders>
          </w:tcPr>
          <w:p w14:paraId="2A454011" w14:textId="77777777" w:rsidR="0081607C" w:rsidRPr="0081607C" w:rsidRDefault="0081607C" w:rsidP="0081607C">
            <w:pPr>
              <w:contextualSpacing/>
              <w:rPr>
                <w:color w:val="000000"/>
                <w:sz w:val="18"/>
                <w:szCs w:val="18"/>
              </w:rPr>
            </w:pPr>
            <w:r w:rsidRPr="0081607C">
              <w:rPr>
                <w:color w:val="000000"/>
                <w:sz w:val="18"/>
                <w:szCs w:val="18"/>
              </w:rPr>
              <w:t>The student almost always implemented a decision-making model with clients.</w:t>
            </w:r>
          </w:p>
        </w:tc>
        <w:tc>
          <w:tcPr>
            <w:tcW w:w="2178" w:type="dxa"/>
            <w:tcBorders>
              <w:bottom w:val="single" w:sz="4" w:space="0" w:color="auto"/>
            </w:tcBorders>
          </w:tcPr>
          <w:p w14:paraId="3DB79CB9" w14:textId="77777777" w:rsidR="0081607C" w:rsidRPr="0081607C" w:rsidRDefault="0081607C" w:rsidP="0081607C">
            <w:pPr>
              <w:contextualSpacing/>
              <w:rPr>
                <w:color w:val="000000"/>
                <w:sz w:val="18"/>
                <w:szCs w:val="18"/>
              </w:rPr>
            </w:pPr>
            <w:r w:rsidRPr="0081607C">
              <w:rPr>
                <w:color w:val="000000"/>
                <w:sz w:val="18"/>
                <w:szCs w:val="18"/>
              </w:rPr>
              <w:t>The student always implemented a decision-making model with all clients.</w:t>
            </w:r>
          </w:p>
          <w:p w14:paraId="48044929"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A6A6A6"/>
          </w:tcPr>
          <w:p w14:paraId="67778F92" w14:textId="77777777" w:rsidR="0081607C" w:rsidRPr="0081607C" w:rsidRDefault="0081607C" w:rsidP="0081607C">
            <w:pPr>
              <w:contextualSpacing/>
              <w:rPr>
                <w:color w:val="000000"/>
                <w:sz w:val="18"/>
                <w:szCs w:val="18"/>
              </w:rPr>
            </w:pPr>
          </w:p>
        </w:tc>
      </w:tr>
      <w:tr w:rsidR="0081607C" w:rsidRPr="0081607C" w14:paraId="571462D7" w14:textId="77777777" w:rsidTr="0081607C">
        <w:tc>
          <w:tcPr>
            <w:tcW w:w="1890" w:type="dxa"/>
            <w:shd w:val="clear" w:color="auto" w:fill="E6E6E6"/>
          </w:tcPr>
          <w:p w14:paraId="53A62235" w14:textId="77777777" w:rsidR="0081607C" w:rsidRPr="0081607C" w:rsidRDefault="0081607C" w:rsidP="0081607C">
            <w:pPr>
              <w:contextualSpacing/>
              <w:rPr>
                <w:b/>
                <w:bCs/>
                <w:smallCaps/>
                <w:color w:val="000000"/>
                <w:sz w:val="18"/>
                <w:szCs w:val="18"/>
              </w:rPr>
            </w:pPr>
          </w:p>
          <w:p w14:paraId="277B2E63"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Diversity</w:t>
            </w:r>
          </w:p>
        </w:tc>
        <w:tc>
          <w:tcPr>
            <w:tcW w:w="2178" w:type="dxa"/>
            <w:shd w:val="clear" w:color="auto" w:fill="E6E6E6"/>
          </w:tcPr>
          <w:p w14:paraId="3BAF4B5B" w14:textId="77777777" w:rsidR="0081607C" w:rsidRPr="0081607C" w:rsidRDefault="0081607C" w:rsidP="0081607C">
            <w:pPr>
              <w:contextualSpacing/>
              <w:rPr>
                <w:color w:val="000000"/>
                <w:sz w:val="18"/>
                <w:szCs w:val="18"/>
              </w:rPr>
            </w:pPr>
          </w:p>
        </w:tc>
        <w:tc>
          <w:tcPr>
            <w:tcW w:w="2178" w:type="dxa"/>
            <w:shd w:val="clear" w:color="auto" w:fill="E6E6E6"/>
          </w:tcPr>
          <w:p w14:paraId="4EEAAF29" w14:textId="77777777" w:rsidR="0081607C" w:rsidRPr="0081607C" w:rsidRDefault="0081607C" w:rsidP="0081607C">
            <w:pPr>
              <w:contextualSpacing/>
              <w:rPr>
                <w:color w:val="000000"/>
                <w:sz w:val="18"/>
                <w:szCs w:val="18"/>
              </w:rPr>
            </w:pPr>
          </w:p>
        </w:tc>
        <w:tc>
          <w:tcPr>
            <w:tcW w:w="2178" w:type="dxa"/>
            <w:shd w:val="clear" w:color="auto" w:fill="E6E6E6"/>
          </w:tcPr>
          <w:p w14:paraId="1C4E8E37" w14:textId="77777777" w:rsidR="0081607C" w:rsidRPr="0081607C" w:rsidRDefault="0081607C" w:rsidP="0081607C">
            <w:pPr>
              <w:contextualSpacing/>
              <w:rPr>
                <w:color w:val="000000"/>
                <w:sz w:val="18"/>
                <w:szCs w:val="18"/>
              </w:rPr>
            </w:pPr>
          </w:p>
        </w:tc>
        <w:tc>
          <w:tcPr>
            <w:tcW w:w="2178" w:type="dxa"/>
            <w:shd w:val="clear" w:color="auto" w:fill="E6E6E6"/>
          </w:tcPr>
          <w:p w14:paraId="0CB2910D" w14:textId="77777777" w:rsidR="0081607C" w:rsidRPr="0081607C" w:rsidRDefault="0081607C" w:rsidP="0081607C">
            <w:pPr>
              <w:contextualSpacing/>
              <w:rPr>
                <w:color w:val="000000"/>
                <w:sz w:val="18"/>
                <w:szCs w:val="18"/>
              </w:rPr>
            </w:pPr>
          </w:p>
        </w:tc>
        <w:tc>
          <w:tcPr>
            <w:tcW w:w="2178" w:type="dxa"/>
            <w:shd w:val="clear" w:color="auto" w:fill="E6E6E6"/>
          </w:tcPr>
          <w:p w14:paraId="3973549F" w14:textId="77777777" w:rsidR="0081607C" w:rsidRPr="0081607C" w:rsidRDefault="0081607C" w:rsidP="0081607C">
            <w:pPr>
              <w:contextualSpacing/>
              <w:rPr>
                <w:color w:val="000000"/>
                <w:sz w:val="18"/>
                <w:szCs w:val="18"/>
              </w:rPr>
            </w:pPr>
          </w:p>
        </w:tc>
        <w:tc>
          <w:tcPr>
            <w:tcW w:w="810" w:type="dxa"/>
            <w:shd w:val="clear" w:color="auto" w:fill="A6A6A6"/>
          </w:tcPr>
          <w:p w14:paraId="18823ABF" w14:textId="77777777" w:rsidR="0081607C" w:rsidRPr="0081607C" w:rsidRDefault="0081607C" w:rsidP="0081607C">
            <w:pPr>
              <w:contextualSpacing/>
              <w:rPr>
                <w:color w:val="000000"/>
                <w:sz w:val="18"/>
                <w:szCs w:val="18"/>
              </w:rPr>
            </w:pPr>
          </w:p>
        </w:tc>
      </w:tr>
      <w:tr w:rsidR="0081607C" w:rsidRPr="0081607C" w14:paraId="357934E3" w14:textId="77777777" w:rsidTr="0081607C">
        <w:tc>
          <w:tcPr>
            <w:tcW w:w="1890" w:type="dxa"/>
          </w:tcPr>
          <w:p w14:paraId="4420A773" w14:textId="77777777" w:rsidR="0081607C" w:rsidRPr="0081607C" w:rsidRDefault="0081607C" w:rsidP="0081607C">
            <w:pPr>
              <w:contextualSpacing/>
              <w:jc w:val="right"/>
              <w:rPr>
                <w:i/>
                <w:color w:val="000000"/>
                <w:sz w:val="18"/>
                <w:szCs w:val="18"/>
              </w:rPr>
            </w:pPr>
            <w:r w:rsidRPr="0081607C">
              <w:rPr>
                <w:i/>
                <w:color w:val="000000"/>
                <w:sz w:val="18"/>
                <w:szCs w:val="18"/>
              </w:rPr>
              <w:t>Shows respect and appreciation of differences</w:t>
            </w:r>
          </w:p>
          <w:p w14:paraId="33C4BC59" w14:textId="77777777" w:rsidR="0081607C" w:rsidRPr="0081607C" w:rsidRDefault="0081607C" w:rsidP="0081607C">
            <w:pPr>
              <w:contextualSpacing/>
              <w:jc w:val="right"/>
              <w:rPr>
                <w:i/>
                <w:color w:val="000000"/>
                <w:sz w:val="18"/>
                <w:szCs w:val="18"/>
              </w:rPr>
            </w:pPr>
          </w:p>
        </w:tc>
        <w:tc>
          <w:tcPr>
            <w:tcW w:w="2178" w:type="dxa"/>
          </w:tcPr>
          <w:p w14:paraId="1D7A6672" w14:textId="77777777" w:rsidR="0081607C" w:rsidRPr="0081607C" w:rsidRDefault="0081607C" w:rsidP="0081607C">
            <w:pPr>
              <w:contextualSpacing/>
              <w:rPr>
                <w:color w:val="000000"/>
                <w:sz w:val="18"/>
                <w:szCs w:val="18"/>
              </w:rPr>
            </w:pPr>
            <w:r w:rsidRPr="0081607C">
              <w:rPr>
                <w:color w:val="000000"/>
                <w:sz w:val="18"/>
                <w:szCs w:val="18"/>
              </w:rPr>
              <w:t>The student never demonstrated respect for client(s) and never showed understanding and appreciation of differences/ diversity with clients.</w:t>
            </w:r>
          </w:p>
        </w:tc>
        <w:tc>
          <w:tcPr>
            <w:tcW w:w="2178" w:type="dxa"/>
          </w:tcPr>
          <w:p w14:paraId="7BB8DB28" w14:textId="77777777" w:rsidR="0081607C" w:rsidRPr="0081607C" w:rsidRDefault="0081607C" w:rsidP="0081607C">
            <w:pPr>
              <w:contextualSpacing/>
              <w:rPr>
                <w:color w:val="000000"/>
                <w:sz w:val="18"/>
                <w:szCs w:val="18"/>
              </w:rPr>
            </w:pPr>
            <w:r w:rsidRPr="0081607C">
              <w:rPr>
                <w:color w:val="000000"/>
                <w:sz w:val="18"/>
                <w:szCs w:val="18"/>
              </w:rPr>
              <w:t>The student almost never demonstrated respect for client(s) and almost never showed understanding and appreciation of differences/ diversity with clients.</w:t>
            </w:r>
          </w:p>
        </w:tc>
        <w:tc>
          <w:tcPr>
            <w:tcW w:w="2178" w:type="dxa"/>
          </w:tcPr>
          <w:p w14:paraId="7DBC9320" w14:textId="77777777" w:rsidR="0081607C" w:rsidRPr="0081607C" w:rsidRDefault="0081607C" w:rsidP="0081607C">
            <w:pPr>
              <w:contextualSpacing/>
              <w:rPr>
                <w:color w:val="000000"/>
                <w:sz w:val="18"/>
                <w:szCs w:val="18"/>
              </w:rPr>
            </w:pPr>
            <w:r w:rsidRPr="0081607C">
              <w:rPr>
                <w:color w:val="000000"/>
                <w:sz w:val="18"/>
                <w:szCs w:val="18"/>
              </w:rPr>
              <w:t>The student sometimes demonstrated respect for client(s) and sometimes showed understanding and appreciation of differences/ diversity with clients.</w:t>
            </w:r>
          </w:p>
        </w:tc>
        <w:tc>
          <w:tcPr>
            <w:tcW w:w="2178" w:type="dxa"/>
          </w:tcPr>
          <w:p w14:paraId="46652DBB" w14:textId="77777777" w:rsidR="0081607C" w:rsidRPr="0081607C" w:rsidRDefault="0081607C" w:rsidP="0081607C">
            <w:pPr>
              <w:contextualSpacing/>
              <w:rPr>
                <w:color w:val="000000"/>
                <w:sz w:val="18"/>
                <w:szCs w:val="18"/>
              </w:rPr>
            </w:pPr>
            <w:r w:rsidRPr="0081607C">
              <w:rPr>
                <w:color w:val="000000"/>
                <w:sz w:val="18"/>
                <w:szCs w:val="18"/>
              </w:rPr>
              <w:t>The student almost always demonstrated respect for client(s) and almost always actively engaged in tangible efforts to understand, appreciate and engage differences/diversity with clients.</w:t>
            </w:r>
          </w:p>
        </w:tc>
        <w:tc>
          <w:tcPr>
            <w:tcW w:w="2178" w:type="dxa"/>
          </w:tcPr>
          <w:p w14:paraId="3298498F" w14:textId="77777777" w:rsidR="0081607C" w:rsidRPr="0081607C" w:rsidRDefault="0081607C" w:rsidP="0081607C">
            <w:pPr>
              <w:contextualSpacing/>
              <w:rPr>
                <w:color w:val="000000"/>
                <w:sz w:val="18"/>
                <w:szCs w:val="18"/>
              </w:rPr>
            </w:pPr>
            <w:r w:rsidRPr="0081607C">
              <w:rPr>
                <w:color w:val="000000"/>
                <w:sz w:val="18"/>
                <w:szCs w:val="18"/>
              </w:rPr>
              <w:t>The student always demonstrated an exemplary respect for client(s) and actively engaged in tangible efforts to understand, appreciate and engage differences/diversity with clients.</w:t>
            </w:r>
          </w:p>
          <w:p w14:paraId="174AB8A3" w14:textId="77777777" w:rsidR="0081607C" w:rsidRPr="0081607C" w:rsidRDefault="0081607C" w:rsidP="0081607C">
            <w:pPr>
              <w:contextualSpacing/>
              <w:rPr>
                <w:color w:val="000000"/>
                <w:sz w:val="18"/>
                <w:szCs w:val="18"/>
              </w:rPr>
            </w:pPr>
          </w:p>
        </w:tc>
        <w:tc>
          <w:tcPr>
            <w:tcW w:w="810" w:type="dxa"/>
            <w:shd w:val="clear" w:color="auto" w:fill="A6A6A6"/>
          </w:tcPr>
          <w:p w14:paraId="2899F5D8" w14:textId="77777777" w:rsidR="0081607C" w:rsidRPr="0081607C" w:rsidRDefault="0081607C" w:rsidP="0081607C">
            <w:pPr>
              <w:contextualSpacing/>
              <w:rPr>
                <w:color w:val="000000"/>
                <w:sz w:val="18"/>
                <w:szCs w:val="18"/>
              </w:rPr>
            </w:pPr>
          </w:p>
        </w:tc>
      </w:tr>
      <w:tr w:rsidR="0081607C" w:rsidRPr="0081607C" w14:paraId="11898B0E" w14:textId="77777777" w:rsidTr="0081607C">
        <w:tc>
          <w:tcPr>
            <w:tcW w:w="1890" w:type="dxa"/>
            <w:tcBorders>
              <w:bottom w:val="single" w:sz="4" w:space="0" w:color="auto"/>
            </w:tcBorders>
          </w:tcPr>
          <w:p w14:paraId="05EEC501" w14:textId="77777777" w:rsidR="0081607C" w:rsidRPr="0081607C" w:rsidRDefault="0081607C" w:rsidP="0081607C">
            <w:pPr>
              <w:contextualSpacing/>
              <w:jc w:val="right"/>
              <w:rPr>
                <w:i/>
                <w:color w:val="000000"/>
                <w:sz w:val="18"/>
                <w:szCs w:val="18"/>
              </w:rPr>
            </w:pPr>
            <w:r w:rsidRPr="0081607C">
              <w:rPr>
                <w:i/>
                <w:color w:val="000000"/>
                <w:sz w:val="18"/>
                <w:szCs w:val="18"/>
              </w:rPr>
              <w:t>Provides counseling in a culturally-appropriate manner</w:t>
            </w:r>
          </w:p>
          <w:p w14:paraId="3408775A" w14:textId="77777777" w:rsidR="0081607C" w:rsidRPr="0081607C" w:rsidRDefault="0081607C" w:rsidP="0081607C">
            <w:pPr>
              <w:contextualSpacing/>
              <w:jc w:val="right"/>
              <w:rPr>
                <w:i/>
                <w:color w:val="000000"/>
                <w:sz w:val="18"/>
                <w:szCs w:val="18"/>
              </w:rPr>
            </w:pPr>
          </w:p>
        </w:tc>
        <w:tc>
          <w:tcPr>
            <w:tcW w:w="2178" w:type="dxa"/>
            <w:tcBorders>
              <w:bottom w:val="single" w:sz="4" w:space="0" w:color="auto"/>
            </w:tcBorders>
          </w:tcPr>
          <w:p w14:paraId="43D7962E" w14:textId="77777777" w:rsidR="0081607C" w:rsidRPr="0081607C" w:rsidRDefault="0081607C" w:rsidP="0081607C">
            <w:pPr>
              <w:contextualSpacing/>
              <w:rPr>
                <w:color w:val="000000"/>
                <w:sz w:val="18"/>
                <w:szCs w:val="18"/>
              </w:rPr>
            </w:pPr>
            <w:r w:rsidRPr="0081607C">
              <w:rPr>
                <w:color w:val="000000"/>
                <w:sz w:val="18"/>
                <w:szCs w:val="18"/>
              </w:rPr>
              <w:t>The student never provided culturally appropriate counseling.</w:t>
            </w:r>
          </w:p>
        </w:tc>
        <w:tc>
          <w:tcPr>
            <w:tcW w:w="2178" w:type="dxa"/>
            <w:tcBorders>
              <w:bottom w:val="single" w:sz="4" w:space="0" w:color="auto"/>
            </w:tcBorders>
          </w:tcPr>
          <w:p w14:paraId="40A93E6C" w14:textId="77777777" w:rsidR="0081607C" w:rsidRPr="0081607C" w:rsidRDefault="0081607C" w:rsidP="0081607C">
            <w:pPr>
              <w:contextualSpacing/>
              <w:rPr>
                <w:color w:val="000000"/>
                <w:sz w:val="18"/>
                <w:szCs w:val="18"/>
              </w:rPr>
            </w:pPr>
            <w:r w:rsidRPr="0081607C">
              <w:rPr>
                <w:color w:val="000000"/>
                <w:sz w:val="18"/>
                <w:szCs w:val="18"/>
              </w:rPr>
              <w:t>The student almost never provided culturally appropriate counseling.</w:t>
            </w:r>
          </w:p>
        </w:tc>
        <w:tc>
          <w:tcPr>
            <w:tcW w:w="2178" w:type="dxa"/>
            <w:tcBorders>
              <w:bottom w:val="single" w:sz="4" w:space="0" w:color="auto"/>
            </w:tcBorders>
          </w:tcPr>
          <w:p w14:paraId="37CC9BAA" w14:textId="77777777" w:rsidR="0081607C" w:rsidRPr="0081607C" w:rsidRDefault="0081607C" w:rsidP="0081607C">
            <w:pPr>
              <w:contextualSpacing/>
              <w:rPr>
                <w:color w:val="000000"/>
                <w:sz w:val="18"/>
                <w:szCs w:val="18"/>
              </w:rPr>
            </w:pPr>
            <w:r w:rsidRPr="0081607C">
              <w:rPr>
                <w:color w:val="000000"/>
                <w:sz w:val="18"/>
                <w:szCs w:val="18"/>
              </w:rPr>
              <w:t>The student sometimes provided culturally appropriate counseling.</w:t>
            </w:r>
          </w:p>
        </w:tc>
        <w:tc>
          <w:tcPr>
            <w:tcW w:w="2178" w:type="dxa"/>
            <w:tcBorders>
              <w:bottom w:val="single" w:sz="4" w:space="0" w:color="auto"/>
            </w:tcBorders>
          </w:tcPr>
          <w:p w14:paraId="3F7C87D9" w14:textId="77777777" w:rsidR="0081607C" w:rsidRPr="0081607C" w:rsidRDefault="0081607C" w:rsidP="0081607C">
            <w:pPr>
              <w:contextualSpacing/>
              <w:rPr>
                <w:color w:val="000000"/>
                <w:sz w:val="18"/>
                <w:szCs w:val="18"/>
              </w:rPr>
            </w:pPr>
            <w:r w:rsidRPr="0081607C">
              <w:rPr>
                <w:color w:val="000000"/>
                <w:sz w:val="18"/>
                <w:szCs w:val="18"/>
              </w:rPr>
              <w:t>The student almost always provided culturally appropriate counseling.</w:t>
            </w:r>
          </w:p>
        </w:tc>
        <w:tc>
          <w:tcPr>
            <w:tcW w:w="2178" w:type="dxa"/>
            <w:tcBorders>
              <w:bottom w:val="single" w:sz="4" w:space="0" w:color="auto"/>
            </w:tcBorders>
          </w:tcPr>
          <w:p w14:paraId="2774676D" w14:textId="77777777" w:rsidR="0081607C" w:rsidRPr="0081607C" w:rsidRDefault="0081607C" w:rsidP="0081607C">
            <w:pPr>
              <w:contextualSpacing/>
              <w:rPr>
                <w:color w:val="000000"/>
                <w:sz w:val="18"/>
                <w:szCs w:val="18"/>
              </w:rPr>
            </w:pPr>
            <w:r w:rsidRPr="0081607C">
              <w:rPr>
                <w:color w:val="000000"/>
                <w:sz w:val="18"/>
                <w:szCs w:val="18"/>
              </w:rPr>
              <w:t>The student always provided culturally appropriate counseling.</w:t>
            </w:r>
          </w:p>
          <w:p w14:paraId="37B08109" w14:textId="77777777" w:rsidR="0081607C" w:rsidRPr="0081607C" w:rsidRDefault="0081607C" w:rsidP="0081607C">
            <w:pPr>
              <w:contextualSpacing/>
              <w:rPr>
                <w:color w:val="000000"/>
                <w:sz w:val="18"/>
                <w:szCs w:val="18"/>
              </w:rPr>
            </w:pPr>
          </w:p>
          <w:p w14:paraId="09531834"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A6A6A6"/>
          </w:tcPr>
          <w:p w14:paraId="53D445E0" w14:textId="77777777" w:rsidR="0081607C" w:rsidRPr="0081607C" w:rsidRDefault="0081607C" w:rsidP="0081607C">
            <w:pPr>
              <w:contextualSpacing/>
              <w:rPr>
                <w:color w:val="000000"/>
                <w:sz w:val="18"/>
                <w:szCs w:val="18"/>
              </w:rPr>
            </w:pPr>
          </w:p>
        </w:tc>
      </w:tr>
      <w:tr w:rsidR="0081607C" w:rsidRPr="0081607C" w14:paraId="48E4338E" w14:textId="77777777" w:rsidTr="0081607C">
        <w:tc>
          <w:tcPr>
            <w:tcW w:w="1890" w:type="dxa"/>
            <w:shd w:val="clear" w:color="auto" w:fill="E6E6E6"/>
          </w:tcPr>
          <w:p w14:paraId="64A8420B" w14:textId="77777777" w:rsidR="0081607C" w:rsidRPr="0081607C" w:rsidRDefault="0081607C" w:rsidP="0081607C">
            <w:pPr>
              <w:contextualSpacing/>
              <w:rPr>
                <w:b/>
                <w:bCs/>
                <w:smallCaps/>
                <w:color w:val="000000"/>
                <w:sz w:val="18"/>
                <w:szCs w:val="18"/>
              </w:rPr>
            </w:pPr>
          </w:p>
          <w:p w14:paraId="25FA9569"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Self of Therapist</w:t>
            </w:r>
          </w:p>
        </w:tc>
        <w:tc>
          <w:tcPr>
            <w:tcW w:w="2178" w:type="dxa"/>
            <w:shd w:val="clear" w:color="auto" w:fill="E6E6E6"/>
          </w:tcPr>
          <w:p w14:paraId="1942A8D3" w14:textId="77777777" w:rsidR="0081607C" w:rsidRPr="0081607C" w:rsidRDefault="0081607C" w:rsidP="0081607C">
            <w:pPr>
              <w:contextualSpacing/>
              <w:rPr>
                <w:color w:val="000000"/>
                <w:sz w:val="18"/>
                <w:szCs w:val="18"/>
              </w:rPr>
            </w:pPr>
          </w:p>
        </w:tc>
        <w:tc>
          <w:tcPr>
            <w:tcW w:w="2178" w:type="dxa"/>
            <w:shd w:val="clear" w:color="auto" w:fill="E6E6E6"/>
          </w:tcPr>
          <w:p w14:paraId="2D536BAA" w14:textId="77777777" w:rsidR="0081607C" w:rsidRPr="0081607C" w:rsidRDefault="0081607C" w:rsidP="0081607C">
            <w:pPr>
              <w:contextualSpacing/>
              <w:rPr>
                <w:color w:val="000000"/>
                <w:sz w:val="18"/>
                <w:szCs w:val="18"/>
              </w:rPr>
            </w:pPr>
          </w:p>
        </w:tc>
        <w:tc>
          <w:tcPr>
            <w:tcW w:w="2178" w:type="dxa"/>
            <w:shd w:val="clear" w:color="auto" w:fill="E6E6E6"/>
          </w:tcPr>
          <w:p w14:paraId="74561765" w14:textId="77777777" w:rsidR="0081607C" w:rsidRPr="0081607C" w:rsidRDefault="0081607C" w:rsidP="0081607C">
            <w:pPr>
              <w:contextualSpacing/>
              <w:rPr>
                <w:color w:val="000000"/>
                <w:sz w:val="18"/>
                <w:szCs w:val="18"/>
              </w:rPr>
            </w:pPr>
          </w:p>
        </w:tc>
        <w:tc>
          <w:tcPr>
            <w:tcW w:w="2178" w:type="dxa"/>
            <w:shd w:val="clear" w:color="auto" w:fill="E6E6E6"/>
          </w:tcPr>
          <w:p w14:paraId="25CC7833" w14:textId="77777777" w:rsidR="0081607C" w:rsidRPr="0081607C" w:rsidRDefault="0081607C" w:rsidP="0081607C">
            <w:pPr>
              <w:contextualSpacing/>
              <w:rPr>
                <w:color w:val="000000"/>
                <w:sz w:val="18"/>
                <w:szCs w:val="18"/>
              </w:rPr>
            </w:pPr>
          </w:p>
        </w:tc>
        <w:tc>
          <w:tcPr>
            <w:tcW w:w="2178" w:type="dxa"/>
            <w:shd w:val="clear" w:color="auto" w:fill="E6E6E6"/>
          </w:tcPr>
          <w:p w14:paraId="302C15C5" w14:textId="77777777" w:rsidR="0081607C" w:rsidRPr="0081607C" w:rsidRDefault="0081607C" w:rsidP="0081607C">
            <w:pPr>
              <w:contextualSpacing/>
              <w:rPr>
                <w:color w:val="000000"/>
                <w:sz w:val="18"/>
                <w:szCs w:val="18"/>
              </w:rPr>
            </w:pPr>
          </w:p>
        </w:tc>
        <w:tc>
          <w:tcPr>
            <w:tcW w:w="810" w:type="dxa"/>
            <w:shd w:val="clear" w:color="auto" w:fill="A6A6A6"/>
          </w:tcPr>
          <w:p w14:paraId="264BE6DB" w14:textId="77777777" w:rsidR="0081607C" w:rsidRPr="0081607C" w:rsidRDefault="0081607C" w:rsidP="0081607C">
            <w:pPr>
              <w:contextualSpacing/>
              <w:rPr>
                <w:color w:val="000000"/>
                <w:sz w:val="18"/>
                <w:szCs w:val="18"/>
              </w:rPr>
            </w:pPr>
          </w:p>
        </w:tc>
      </w:tr>
      <w:tr w:rsidR="0081607C" w:rsidRPr="0081607C" w14:paraId="48006A4E" w14:textId="77777777" w:rsidTr="0081607C">
        <w:tc>
          <w:tcPr>
            <w:tcW w:w="1890" w:type="dxa"/>
          </w:tcPr>
          <w:p w14:paraId="759A99D0" w14:textId="77777777" w:rsidR="0081607C" w:rsidRPr="0081607C" w:rsidRDefault="0081607C" w:rsidP="0081607C">
            <w:pPr>
              <w:contextualSpacing/>
              <w:jc w:val="right"/>
              <w:rPr>
                <w:i/>
                <w:color w:val="000000"/>
                <w:sz w:val="18"/>
                <w:szCs w:val="18"/>
              </w:rPr>
            </w:pPr>
            <w:r w:rsidRPr="0081607C">
              <w:rPr>
                <w:i/>
                <w:color w:val="000000"/>
                <w:sz w:val="18"/>
                <w:szCs w:val="18"/>
              </w:rPr>
              <w:t>Demonstrates awareness of personal characteristics of self and the role of self as therapist</w:t>
            </w:r>
          </w:p>
          <w:p w14:paraId="470BA87D" w14:textId="77777777" w:rsidR="0081607C" w:rsidRPr="0081607C" w:rsidRDefault="0081607C" w:rsidP="0081607C">
            <w:pPr>
              <w:contextualSpacing/>
              <w:jc w:val="right"/>
              <w:rPr>
                <w:i/>
                <w:color w:val="000000"/>
                <w:sz w:val="18"/>
                <w:szCs w:val="18"/>
              </w:rPr>
            </w:pPr>
          </w:p>
        </w:tc>
        <w:tc>
          <w:tcPr>
            <w:tcW w:w="2178" w:type="dxa"/>
          </w:tcPr>
          <w:p w14:paraId="254B9ADA" w14:textId="77777777" w:rsidR="0081607C" w:rsidRPr="0081607C" w:rsidRDefault="0081607C" w:rsidP="0081607C">
            <w:pPr>
              <w:contextualSpacing/>
              <w:rPr>
                <w:color w:val="000000"/>
                <w:sz w:val="18"/>
                <w:szCs w:val="18"/>
              </w:rPr>
            </w:pPr>
            <w:r w:rsidRPr="0081607C">
              <w:rPr>
                <w:color w:val="000000"/>
                <w:sz w:val="18"/>
                <w:szCs w:val="18"/>
              </w:rPr>
              <w:t>The student never demonstrated an awareness of personal characteristics of self and role of self as therapist.</w:t>
            </w:r>
          </w:p>
        </w:tc>
        <w:tc>
          <w:tcPr>
            <w:tcW w:w="2178" w:type="dxa"/>
          </w:tcPr>
          <w:p w14:paraId="6080760F" w14:textId="77777777" w:rsidR="0081607C" w:rsidRPr="0081607C" w:rsidRDefault="0081607C" w:rsidP="0081607C">
            <w:pPr>
              <w:contextualSpacing/>
              <w:rPr>
                <w:color w:val="000000"/>
                <w:sz w:val="18"/>
                <w:szCs w:val="18"/>
              </w:rPr>
            </w:pPr>
            <w:r w:rsidRPr="0081607C">
              <w:rPr>
                <w:color w:val="000000"/>
                <w:sz w:val="18"/>
                <w:szCs w:val="18"/>
              </w:rPr>
              <w:t>The student almost never demonstrated awareness of personal characteristics of self and role of self as therapist.</w:t>
            </w:r>
          </w:p>
          <w:p w14:paraId="3B3E07A0" w14:textId="77777777" w:rsidR="0081607C" w:rsidRPr="0081607C" w:rsidRDefault="0081607C" w:rsidP="0081607C">
            <w:pPr>
              <w:contextualSpacing/>
              <w:rPr>
                <w:color w:val="000000"/>
                <w:sz w:val="18"/>
                <w:szCs w:val="18"/>
              </w:rPr>
            </w:pPr>
          </w:p>
        </w:tc>
        <w:tc>
          <w:tcPr>
            <w:tcW w:w="2178" w:type="dxa"/>
          </w:tcPr>
          <w:p w14:paraId="55B7475C" w14:textId="77777777" w:rsidR="0081607C" w:rsidRPr="0081607C" w:rsidRDefault="0081607C" w:rsidP="0081607C">
            <w:pPr>
              <w:contextualSpacing/>
              <w:rPr>
                <w:color w:val="000000"/>
                <w:sz w:val="18"/>
                <w:szCs w:val="18"/>
              </w:rPr>
            </w:pPr>
            <w:r w:rsidRPr="0081607C">
              <w:rPr>
                <w:color w:val="000000"/>
                <w:sz w:val="18"/>
                <w:szCs w:val="18"/>
              </w:rPr>
              <w:t>The student sometimes demonstrated an awareness of personal characteristics of self and role of self as therapist.</w:t>
            </w:r>
          </w:p>
        </w:tc>
        <w:tc>
          <w:tcPr>
            <w:tcW w:w="2178" w:type="dxa"/>
          </w:tcPr>
          <w:p w14:paraId="73398423" w14:textId="77777777" w:rsidR="0081607C" w:rsidRPr="0081607C" w:rsidRDefault="0081607C" w:rsidP="0081607C">
            <w:pPr>
              <w:contextualSpacing/>
              <w:rPr>
                <w:color w:val="000000"/>
                <w:sz w:val="18"/>
                <w:szCs w:val="18"/>
              </w:rPr>
            </w:pPr>
            <w:r w:rsidRPr="0081607C">
              <w:rPr>
                <w:color w:val="000000"/>
                <w:sz w:val="18"/>
                <w:szCs w:val="18"/>
              </w:rPr>
              <w:t>The student almost always demonstrated a higher level of awareness of personal characteristics of self and role of self as therapist.</w:t>
            </w:r>
          </w:p>
        </w:tc>
        <w:tc>
          <w:tcPr>
            <w:tcW w:w="2178" w:type="dxa"/>
          </w:tcPr>
          <w:p w14:paraId="008F2C41" w14:textId="77777777" w:rsidR="0081607C" w:rsidRPr="0081607C" w:rsidRDefault="0081607C" w:rsidP="0081607C">
            <w:pPr>
              <w:contextualSpacing/>
              <w:rPr>
                <w:color w:val="000000"/>
                <w:sz w:val="18"/>
                <w:szCs w:val="18"/>
              </w:rPr>
            </w:pPr>
            <w:r w:rsidRPr="0081607C">
              <w:rPr>
                <w:color w:val="000000"/>
                <w:sz w:val="18"/>
                <w:szCs w:val="18"/>
              </w:rPr>
              <w:t>The student always demonstrated an exemplary awareness of personal characteristics of self and role of self as therapist related to the client and the client’s experiences.</w:t>
            </w:r>
          </w:p>
          <w:p w14:paraId="0FA15EB5" w14:textId="77777777" w:rsidR="0081607C" w:rsidRPr="0081607C" w:rsidRDefault="0081607C" w:rsidP="0081607C">
            <w:pPr>
              <w:contextualSpacing/>
              <w:rPr>
                <w:color w:val="000000"/>
                <w:sz w:val="18"/>
                <w:szCs w:val="18"/>
              </w:rPr>
            </w:pPr>
          </w:p>
          <w:p w14:paraId="3CBAF5DC" w14:textId="77777777" w:rsidR="0081607C" w:rsidRPr="0081607C" w:rsidRDefault="0081607C" w:rsidP="0081607C">
            <w:pPr>
              <w:contextualSpacing/>
              <w:rPr>
                <w:color w:val="000000"/>
                <w:sz w:val="18"/>
                <w:szCs w:val="18"/>
              </w:rPr>
            </w:pPr>
          </w:p>
        </w:tc>
        <w:tc>
          <w:tcPr>
            <w:tcW w:w="810" w:type="dxa"/>
            <w:shd w:val="clear" w:color="auto" w:fill="A6A6A6"/>
          </w:tcPr>
          <w:p w14:paraId="6B76CF6D" w14:textId="77777777" w:rsidR="0081607C" w:rsidRPr="0081607C" w:rsidRDefault="0081607C" w:rsidP="0081607C">
            <w:pPr>
              <w:contextualSpacing/>
              <w:rPr>
                <w:color w:val="000000"/>
                <w:sz w:val="18"/>
                <w:szCs w:val="18"/>
              </w:rPr>
            </w:pPr>
          </w:p>
        </w:tc>
      </w:tr>
      <w:tr w:rsidR="0081607C" w:rsidRPr="0081607C" w14:paraId="465BC27C" w14:textId="77777777" w:rsidTr="0081607C">
        <w:tc>
          <w:tcPr>
            <w:tcW w:w="1890" w:type="dxa"/>
          </w:tcPr>
          <w:p w14:paraId="52FB06C7" w14:textId="77777777" w:rsidR="0081607C" w:rsidRPr="0081607C" w:rsidRDefault="0081607C" w:rsidP="0081607C">
            <w:pPr>
              <w:contextualSpacing/>
              <w:jc w:val="right"/>
              <w:rPr>
                <w:i/>
                <w:color w:val="000000"/>
                <w:sz w:val="18"/>
                <w:szCs w:val="18"/>
              </w:rPr>
            </w:pPr>
            <w:r w:rsidRPr="0081607C">
              <w:rPr>
                <w:i/>
                <w:color w:val="000000"/>
                <w:sz w:val="18"/>
                <w:szCs w:val="18"/>
              </w:rPr>
              <w:t>Understands limitations of self, and adjusts techniques for presenting issues</w:t>
            </w:r>
          </w:p>
          <w:p w14:paraId="033FF556" w14:textId="77777777" w:rsidR="0081607C" w:rsidRPr="0081607C" w:rsidRDefault="0081607C" w:rsidP="0081607C">
            <w:pPr>
              <w:contextualSpacing/>
              <w:jc w:val="right"/>
              <w:rPr>
                <w:i/>
                <w:color w:val="000000"/>
                <w:sz w:val="18"/>
                <w:szCs w:val="18"/>
              </w:rPr>
            </w:pPr>
          </w:p>
        </w:tc>
        <w:tc>
          <w:tcPr>
            <w:tcW w:w="2178" w:type="dxa"/>
          </w:tcPr>
          <w:p w14:paraId="47B38D14" w14:textId="77777777" w:rsidR="0081607C" w:rsidRPr="0081607C" w:rsidRDefault="0081607C" w:rsidP="0081607C">
            <w:pPr>
              <w:contextualSpacing/>
              <w:rPr>
                <w:color w:val="000000"/>
                <w:sz w:val="18"/>
                <w:szCs w:val="18"/>
              </w:rPr>
            </w:pPr>
            <w:r w:rsidRPr="0081607C">
              <w:rPr>
                <w:color w:val="000000"/>
                <w:sz w:val="18"/>
                <w:szCs w:val="18"/>
              </w:rPr>
              <w:t xml:space="preserve">The student never demonstrated </w:t>
            </w:r>
          </w:p>
          <w:p w14:paraId="4E3811E2" w14:textId="77777777" w:rsidR="0081607C" w:rsidRPr="0081607C" w:rsidRDefault="0081607C" w:rsidP="0081607C">
            <w:pPr>
              <w:contextualSpacing/>
              <w:rPr>
                <w:color w:val="000000"/>
                <w:sz w:val="18"/>
                <w:szCs w:val="18"/>
              </w:rPr>
            </w:pPr>
            <w:r w:rsidRPr="0081607C">
              <w:rPr>
                <w:color w:val="000000"/>
                <w:sz w:val="18"/>
                <w:szCs w:val="18"/>
              </w:rPr>
              <w:t>an understanding of limitations of self.</w:t>
            </w:r>
          </w:p>
          <w:p w14:paraId="5812DEDF" w14:textId="77777777" w:rsidR="0081607C" w:rsidRPr="0081607C" w:rsidRDefault="0081607C" w:rsidP="0081607C">
            <w:pPr>
              <w:contextualSpacing/>
              <w:rPr>
                <w:color w:val="000000"/>
                <w:sz w:val="18"/>
                <w:szCs w:val="18"/>
              </w:rPr>
            </w:pPr>
          </w:p>
        </w:tc>
        <w:tc>
          <w:tcPr>
            <w:tcW w:w="2178" w:type="dxa"/>
          </w:tcPr>
          <w:p w14:paraId="66FCEDB2" w14:textId="77777777" w:rsidR="0081607C" w:rsidRPr="0081607C" w:rsidRDefault="0081607C" w:rsidP="0081607C">
            <w:pPr>
              <w:contextualSpacing/>
              <w:rPr>
                <w:color w:val="000000"/>
                <w:sz w:val="18"/>
                <w:szCs w:val="18"/>
              </w:rPr>
            </w:pPr>
            <w:r w:rsidRPr="0081607C">
              <w:rPr>
                <w:color w:val="000000"/>
                <w:sz w:val="18"/>
                <w:szCs w:val="18"/>
              </w:rPr>
              <w:t>The student almost never demonstrated awareness of limitations of self and almost never recognized limitations.</w:t>
            </w:r>
          </w:p>
          <w:p w14:paraId="1037B9F5" w14:textId="77777777" w:rsidR="0081607C" w:rsidRPr="0081607C" w:rsidRDefault="0081607C" w:rsidP="0081607C">
            <w:pPr>
              <w:contextualSpacing/>
              <w:rPr>
                <w:color w:val="000000"/>
                <w:sz w:val="18"/>
                <w:szCs w:val="18"/>
              </w:rPr>
            </w:pPr>
          </w:p>
        </w:tc>
        <w:tc>
          <w:tcPr>
            <w:tcW w:w="2178" w:type="dxa"/>
          </w:tcPr>
          <w:p w14:paraId="44E59BE2" w14:textId="77777777" w:rsidR="0081607C" w:rsidRPr="0081607C" w:rsidRDefault="0081607C" w:rsidP="0081607C">
            <w:pPr>
              <w:contextualSpacing/>
              <w:rPr>
                <w:color w:val="000000"/>
                <w:sz w:val="18"/>
                <w:szCs w:val="18"/>
              </w:rPr>
            </w:pPr>
            <w:r w:rsidRPr="0081607C">
              <w:rPr>
                <w:color w:val="000000"/>
                <w:sz w:val="18"/>
                <w:szCs w:val="18"/>
              </w:rPr>
              <w:t>The student sometimes demonstrated an understanding of limitations of self.</w:t>
            </w:r>
          </w:p>
          <w:p w14:paraId="379A0990" w14:textId="77777777" w:rsidR="0081607C" w:rsidRPr="0081607C" w:rsidRDefault="0081607C" w:rsidP="0081607C">
            <w:pPr>
              <w:contextualSpacing/>
              <w:rPr>
                <w:color w:val="000000"/>
                <w:sz w:val="18"/>
                <w:szCs w:val="18"/>
              </w:rPr>
            </w:pPr>
          </w:p>
        </w:tc>
        <w:tc>
          <w:tcPr>
            <w:tcW w:w="2178" w:type="dxa"/>
          </w:tcPr>
          <w:p w14:paraId="2B6DB8B3" w14:textId="77777777" w:rsidR="0081607C" w:rsidRPr="0081607C" w:rsidRDefault="0081607C" w:rsidP="0081607C">
            <w:pPr>
              <w:contextualSpacing/>
              <w:rPr>
                <w:color w:val="000000"/>
                <w:sz w:val="18"/>
                <w:szCs w:val="18"/>
              </w:rPr>
            </w:pPr>
            <w:r w:rsidRPr="0081607C">
              <w:rPr>
                <w:color w:val="000000"/>
                <w:sz w:val="18"/>
                <w:szCs w:val="18"/>
              </w:rPr>
              <w:t>The student almost always demonstrated an understanding of limitations of self.</w:t>
            </w:r>
          </w:p>
          <w:p w14:paraId="2B536745" w14:textId="77777777" w:rsidR="0081607C" w:rsidRPr="0081607C" w:rsidRDefault="0081607C" w:rsidP="0081607C">
            <w:pPr>
              <w:contextualSpacing/>
              <w:rPr>
                <w:color w:val="000000"/>
                <w:sz w:val="18"/>
                <w:szCs w:val="18"/>
              </w:rPr>
            </w:pPr>
          </w:p>
        </w:tc>
        <w:tc>
          <w:tcPr>
            <w:tcW w:w="2178" w:type="dxa"/>
          </w:tcPr>
          <w:p w14:paraId="39AD9D68" w14:textId="77777777" w:rsidR="0081607C" w:rsidRPr="0081607C" w:rsidRDefault="0081607C" w:rsidP="0081607C">
            <w:pPr>
              <w:contextualSpacing/>
              <w:rPr>
                <w:color w:val="000000"/>
                <w:sz w:val="18"/>
                <w:szCs w:val="18"/>
              </w:rPr>
            </w:pPr>
            <w:r w:rsidRPr="0081607C">
              <w:rPr>
                <w:color w:val="000000"/>
                <w:sz w:val="18"/>
                <w:szCs w:val="18"/>
              </w:rPr>
              <w:t>The student always demonstrated an understanding of limitations of self and was always able to determine how to adjust personal counseling techniques for client presenting issues.</w:t>
            </w:r>
          </w:p>
          <w:p w14:paraId="547C625E" w14:textId="77777777" w:rsidR="0081607C" w:rsidRPr="0081607C" w:rsidRDefault="0081607C" w:rsidP="0081607C">
            <w:pPr>
              <w:contextualSpacing/>
              <w:rPr>
                <w:color w:val="000000"/>
                <w:sz w:val="18"/>
                <w:szCs w:val="18"/>
              </w:rPr>
            </w:pPr>
          </w:p>
          <w:p w14:paraId="42D683D8" w14:textId="77777777" w:rsidR="0081607C" w:rsidRPr="0081607C" w:rsidRDefault="0081607C" w:rsidP="0081607C">
            <w:pPr>
              <w:contextualSpacing/>
              <w:rPr>
                <w:color w:val="000000"/>
                <w:sz w:val="18"/>
                <w:szCs w:val="18"/>
              </w:rPr>
            </w:pPr>
          </w:p>
        </w:tc>
        <w:tc>
          <w:tcPr>
            <w:tcW w:w="810" w:type="dxa"/>
            <w:shd w:val="clear" w:color="auto" w:fill="A6A6A6"/>
          </w:tcPr>
          <w:p w14:paraId="3A8CCB30" w14:textId="77777777" w:rsidR="0081607C" w:rsidRPr="0081607C" w:rsidRDefault="0081607C" w:rsidP="0081607C">
            <w:pPr>
              <w:contextualSpacing/>
              <w:rPr>
                <w:color w:val="000000"/>
                <w:sz w:val="18"/>
                <w:szCs w:val="18"/>
              </w:rPr>
            </w:pPr>
          </w:p>
        </w:tc>
      </w:tr>
      <w:tr w:rsidR="0081607C" w:rsidRPr="0081607C" w14:paraId="060D3A7F" w14:textId="77777777" w:rsidTr="0081607C">
        <w:tc>
          <w:tcPr>
            <w:tcW w:w="1890" w:type="dxa"/>
          </w:tcPr>
          <w:p w14:paraId="4940E4EA" w14:textId="77777777" w:rsidR="0081607C" w:rsidRPr="0081607C" w:rsidRDefault="0081607C" w:rsidP="0081607C">
            <w:pPr>
              <w:contextualSpacing/>
              <w:jc w:val="right"/>
              <w:rPr>
                <w:i/>
                <w:color w:val="000000"/>
                <w:sz w:val="18"/>
                <w:szCs w:val="18"/>
              </w:rPr>
            </w:pPr>
            <w:r w:rsidRPr="0081607C">
              <w:rPr>
                <w:i/>
                <w:color w:val="000000"/>
                <w:sz w:val="18"/>
                <w:szCs w:val="18"/>
              </w:rPr>
              <w:lastRenderedPageBreak/>
              <w:t xml:space="preserve">Seeks supervision and makes referrals at appropriate times </w:t>
            </w:r>
          </w:p>
          <w:p w14:paraId="599AC4FD" w14:textId="77777777" w:rsidR="0081607C" w:rsidRPr="0081607C" w:rsidRDefault="0081607C" w:rsidP="0081607C">
            <w:pPr>
              <w:contextualSpacing/>
              <w:jc w:val="right"/>
              <w:rPr>
                <w:i/>
                <w:color w:val="000000"/>
                <w:sz w:val="18"/>
                <w:szCs w:val="18"/>
              </w:rPr>
            </w:pPr>
          </w:p>
        </w:tc>
        <w:tc>
          <w:tcPr>
            <w:tcW w:w="2178" w:type="dxa"/>
          </w:tcPr>
          <w:p w14:paraId="218411E7" w14:textId="77777777" w:rsidR="0081607C" w:rsidRPr="0081607C" w:rsidRDefault="0081607C" w:rsidP="0081607C">
            <w:pPr>
              <w:contextualSpacing/>
              <w:rPr>
                <w:color w:val="000000"/>
                <w:sz w:val="18"/>
                <w:szCs w:val="18"/>
              </w:rPr>
            </w:pPr>
            <w:r w:rsidRPr="0081607C">
              <w:rPr>
                <w:color w:val="000000"/>
                <w:sz w:val="18"/>
                <w:szCs w:val="18"/>
              </w:rPr>
              <w:t>The student never was aware of when to seek supervision and/or make appropriate referrals</w:t>
            </w:r>
          </w:p>
        </w:tc>
        <w:tc>
          <w:tcPr>
            <w:tcW w:w="2178" w:type="dxa"/>
          </w:tcPr>
          <w:p w14:paraId="62AF8549" w14:textId="77777777" w:rsidR="0081607C" w:rsidRPr="0081607C" w:rsidRDefault="0081607C" w:rsidP="0081607C">
            <w:pPr>
              <w:contextualSpacing/>
              <w:rPr>
                <w:color w:val="000000"/>
                <w:sz w:val="18"/>
                <w:szCs w:val="18"/>
              </w:rPr>
            </w:pPr>
            <w:r w:rsidRPr="0081607C">
              <w:rPr>
                <w:color w:val="000000"/>
                <w:sz w:val="18"/>
                <w:szCs w:val="18"/>
              </w:rPr>
              <w:t>The student almost never was aware of when to seek supervision and/or make appropriate referrals.</w:t>
            </w:r>
          </w:p>
          <w:p w14:paraId="02992E78" w14:textId="77777777" w:rsidR="0081607C" w:rsidRPr="0081607C" w:rsidRDefault="0081607C" w:rsidP="0081607C">
            <w:pPr>
              <w:contextualSpacing/>
              <w:rPr>
                <w:color w:val="000000"/>
                <w:sz w:val="18"/>
                <w:szCs w:val="18"/>
              </w:rPr>
            </w:pPr>
          </w:p>
        </w:tc>
        <w:tc>
          <w:tcPr>
            <w:tcW w:w="2178" w:type="dxa"/>
          </w:tcPr>
          <w:p w14:paraId="4998691E" w14:textId="77777777" w:rsidR="0081607C" w:rsidRPr="0081607C" w:rsidRDefault="0081607C" w:rsidP="0081607C">
            <w:pPr>
              <w:contextualSpacing/>
              <w:rPr>
                <w:color w:val="000000"/>
                <w:sz w:val="18"/>
                <w:szCs w:val="18"/>
              </w:rPr>
            </w:pPr>
            <w:r w:rsidRPr="0081607C">
              <w:rPr>
                <w:color w:val="000000"/>
                <w:sz w:val="18"/>
                <w:szCs w:val="18"/>
              </w:rPr>
              <w:t>The student was sometimes aware of when to seek supervision and/or make appropriate referrals.</w:t>
            </w:r>
          </w:p>
        </w:tc>
        <w:tc>
          <w:tcPr>
            <w:tcW w:w="2178" w:type="dxa"/>
          </w:tcPr>
          <w:p w14:paraId="77056E3A" w14:textId="77777777" w:rsidR="0081607C" w:rsidRPr="0081607C" w:rsidRDefault="0081607C" w:rsidP="0081607C">
            <w:pPr>
              <w:contextualSpacing/>
              <w:rPr>
                <w:color w:val="000000"/>
                <w:sz w:val="18"/>
                <w:szCs w:val="18"/>
              </w:rPr>
            </w:pPr>
            <w:r w:rsidRPr="0081607C">
              <w:rPr>
                <w:color w:val="000000"/>
                <w:sz w:val="18"/>
                <w:szCs w:val="18"/>
              </w:rPr>
              <w:t>The student almost always was aware of when to seek supervision and/or make appropriate referrals.</w:t>
            </w:r>
          </w:p>
        </w:tc>
        <w:tc>
          <w:tcPr>
            <w:tcW w:w="2178" w:type="dxa"/>
          </w:tcPr>
          <w:p w14:paraId="26629F1B" w14:textId="77777777" w:rsidR="0081607C" w:rsidRPr="0081607C" w:rsidRDefault="0081607C" w:rsidP="0081607C">
            <w:pPr>
              <w:contextualSpacing/>
              <w:rPr>
                <w:color w:val="000000"/>
                <w:sz w:val="18"/>
                <w:szCs w:val="18"/>
              </w:rPr>
            </w:pPr>
            <w:r w:rsidRPr="0081607C">
              <w:rPr>
                <w:color w:val="000000"/>
                <w:sz w:val="18"/>
                <w:szCs w:val="18"/>
              </w:rPr>
              <w:t>The student always was keenly aware of when to seek supervision and/or make appropriate referrals.</w:t>
            </w:r>
          </w:p>
        </w:tc>
        <w:tc>
          <w:tcPr>
            <w:tcW w:w="810" w:type="dxa"/>
            <w:shd w:val="clear" w:color="auto" w:fill="A6A6A6"/>
          </w:tcPr>
          <w:p w14:paraId="307EA859" w14:textId="77777777" w:rsidR="0081607C" w:rsidRPr="0081607C" w:rsidRDefault="0081607C" w:rsidP="0081607C">
            <w:pPr>
              <w:contextualSpacing/>
              <w:rPr>
                <w:color w:val="000000"/>
                <w:sz w:val="18"/>
                <w:szCs w:val="18"/>
              </w:rPr>
            </w:pPr>
          </w:p>
        </w:tc>
      </w:tr>
      <w:tr w:rsidR="0081607C" w:rsidRPr="0081607C" w14:paraId="4B263FB6" w14:textId="77777777" w:rsidTr="0081607C">
        <w:tc>
          <w:tcPr>
            <w:tcW w:w="12780" w:type="dxa"/>
            <w:gridSpan w:val="6"/>
          </w:tcPr>
          <w:p w14:paraId="4489DDA6" w14:textId="77777777" w:rsidR="0081607C" w:rsidRPr="0081607C" w:rsidRDefault="0081607C" w:rsidP="0081607C">
            <w:pPr>
              <w:contextualSpacing/>
              <w:jc w:val="right"/>
              <w:rPr>
                <w:b/>
                <w:color w:val="000000"/>
                <w:sz w:val="18"/>
                <w:szCs w:val="18"/>
              </w:rPr>
            </w:pPr>
          </w:p>
          <w:p w14:paraId="7808F607" w14:textId="77777777" w:rsidR="0081607C" w:rsidRPr="0081607C" w:rsidRDefault="0081607C" w:rsidP="0081607C">
            <w:pPr>
              <w:contextualSpacing/>
              <w:jc w:val="right"/>
              <w:rPr>
                <w:b/>
                <w:color w:val="000000"/>
                <w:sz w:val="18"/>
                <w:szCs w:val="18"/>
              </w:rPr>
            </w:pPr>
            <w:r w:rsidRPr="0081607C">
              <w:rPr>
                <w:b/>
                <w:color w:val="000000"/>
                <w:sz w:val="18"/>
                <w:szCs w:val="18"/>
              </w:rPr>
              <w:t>Total Score</w:t>
            </w:r>
          </w:p>
          <w:p w14:paraId="0AD36AC0" w14:textId="77777777" w:rsidR="0081607C" w:rsidRPr="0081607C" w:rsidRDefault="0081607C" w:rsidP="0081607C">
            <w:pPr>
              <w:contextualSpacing/>
              <w:jc w:val="right"/>
              <w:rPr>
                <w:color w:val="000000"/>
                <w:sz w:val="18"/>
                <w:szCs w:val="18"/>
              </w:rPr>
            </w:pPr>
          </w:p>
        </w:tc>
        <w:tc>
          <w:tcPr>
            <w:tcW w:w="810" w:type="dxa"/>
            <w:shd w:val="clear" w:color="auto" w:fill="A6A6A6"/>
          </w:tcPr>
          <w:p w14:paraId="6BB2F322" w14:textId="77777777" w:rsidR="0081607C" w:rsidRPr="0081607C" w:rsidRDefault="0081607C" w:rsidP="0081607C">
            <w:pPr>
              <w:contextualSpacing/>
              <w:rPr>
                <w:color w:val="000000"/>
                <w:sz w:val="18"/>
                <w:szCs w:val="18"/>
              </w:rPr>
            </w:pPr>
          </w:p>
        </w:tc>
      </w:tr>
      <w:tr w:rsidR="0081607C" w:rsidRPr="0081607C" w14:paraId="7A0F4EF7" w14:textId="77777777" w:rsidTr="0081607C">
        <w:tc>
          <w:tcPr>
            <w:tcW w:w="12780" w:type="dxa"/>
            <w:gridSpan w:val="6"/>
          </w:tcPr>
          <w:p w14:paraId="1566F360" w14:textId="77777777" w:rsidR="0081607C" w:rsidRPr="0081607C" w:rsidRDefault="0081607C" w:rsidP="0081607C">
            <w:pPr>
              <w:contextualSpacing/>
              <w:jc w:val="right"/>
              <w:rPr>
                <w:b/>
                <w:color w:val="000000"/>
                <w:sz w:val="18"/>
                <w:szCs w:val="18"/>
              </w:rPr>
            </w:pPr>
          </w:p>
          <w:p w14:paraId="29935D94" w14:textId="77777777" w:rsidR="0081607C" w:rsidRPr="0081607C" w:rsidRDefault="0081607C" w:rsidP="0081607C">
            <w:pPr>
              <w:contextualSpacing/>
              <w:jc w:val="right"/>
              <w:rPr>
                <w:b/>
                <w:color w:val="000000"/>
                <w:sz w:val="18"/>
                <w:szCs w:val="18"/>
              </w:rPr>
            </w:pPr>
            <w:r w:rsidRPr="0081607C">
              <w:rPr>
                <w:b/>
                <w:color w:val="000000"/>
                <w:sz w:val="18"/>
                <w:szCs w:val="18"/>
              </w:rPr>
              <w:t>Mean Score</w:t>
            </w:r>
          </w:p>
          <w:p w14:paraId="1579B6FB" w14:textId="77777777" w:rsidR="0081607C" w:rsidRPr="0081607C" w:rsidRDefault="0081607C" w:rsidP="0081607C">
            <w:pPr>
              <w:contextualSpacing/>
              <w:jc w:val="right"/>
              <w:rPr>
                <w:color w:val="000000"/>
                <w:sz w:val="18"/>
                <w:szCs w:val="18"/>
              </w:rPr>
            </w:pPr>
          </w:p>
        </w:tc>
        <w:tc>
          <w:tcPr>
            <w:tcW w:w="810" w:type="dxa"/>
            <w:shd w:val="clear" w:color="auto" w:fill="A6A6A6"/>
          </w:tcPr>
          <w:p w14:paraId="796D8835" w14:textId="77777777" w:rsidR="0081607C" w:rsidRPr="0081607C" w:rsidRDefault="0081607C" w:rsidP="0081607C">
            <w:pPr>
              <w:contextualSpacing/>
              <w:rPr>
                <w:color w:val="000000"/>
                <w:sz w:val="18"/>
                <w:szCs w:val="18"/>
              </w:rPr>
            </w:pPr>
          </w:p>
        </w:tc>
      </w:tr>
    </w:tbl>
    <w:p w14:paraId="3855415B" w14:textId="77777777" w:rsidR="0081607C" w:rsidRPr="0081607C" w:rsidRDefault="0081607C" w:rsidP="0081607C">
      <w:pPr>
        <w:tabs>
          <w:tab w:val="center" w:pos="360"/>
        </w:tabs>
        <w:spacing w:after="0" w:line="360" w:lineRule="auto"/>
        <w:rPr>
          <w:rFonts w:eastAsia="Times New Roman" w:cs="Times New Roman"/>
          <w:b/>
          <w:color w:val="000000"/>
          <w:sz w:val="20"/>
          <w:szCs w:val="20"/>
        </w:rPr>
      </w:pPr>
    </w:p>
    <w:p w14:paraId="39B921FE" w14:textId="77777777" w:rsidR="0081607C" w:rsidRDefault="0081607C" w:rsidP="0081607C">
      <w:pPr>
        <w:rPr>
          <w:rFonts w:eastAsia="Calibri" w:cs="Times New Roman"/>
          <w:b/>
          <w:color w:val="000000"/>
          <w:szCs w:val="24"/>
        </w:rPr>
      </w:pPr>
      <w:r w:rsidRPr="0081607C">
        <w:rPr>
          <w:rFonts w:eastAsia="Calibri" w:cs="Times New Roman"/>
          <w:b/>
          <w:color w:val="000000"/>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9D043" w14:textId="77777777" w:rsidR="00FE73A3" w:rsidRDefault="00FE73A3" w:rsidP="0081607C">
      <w:pPr>
        <w:rPr>
          <w:rFonts w:eastAsia="Calibri" w:cs="Times New Roman"/>
          <w:b/>
          <w:color w:val="000000"/>
          <w:szCs w:val="24"/>
        </w:rPr>
      </w:pPr>
    </w:p>
    <w:p w14:paraId="26975CA7" w14:textId="77777777" w:rsidR="00FE73A3" w:rsidRDefault="00FE73A3" w:rsidP="0081607C">
      <w:pPr>
        <w:rPr>
          <w:rFonts w:eastAsia="Calibri" w:cs="Times New Roman"/>
          <w:b/>
          <w:color w:val="000000"/>
          <w:szCs w:val="24"/>
        </w:rPr>
      </w:pPr>
    </w:p>
    <w:p w14:paraId="17CA42FE" w14:textId="77777777" w:rsidR="00FE73A3" w:rsidRDefault="00FE73A3" w:rsidP="0081607C">
      <w:pPr>
        <w:rPr>
          <w:rFonts w:eastAsia="Calibri" w:cs="Times New Roman"/>
          <w:b/>
          <w:color w:val="000000"/>
          <w:szCs w:val="24"/>
        </w:rPr>
      </w:pPr>
    </w:p>
    <w:p w14:paraId="4578D953" w14:textId="77777777" w:rsidR="00FE73A3" w:rsidRDefault="00FE73A3" w:rsidP="0081607C">
      <w:pPr>
        <w:rPr>
          <w:rFonts w:eastAsia="Calibri" w:cs="Times New Roman"/>
          <w:b/>
          <w:color w:val="000000"/>
          <w:szCs w:val="24"/>
        </w:rPr>
      </w:pPr>
    </w:p>
    <w:p w14:paraId="483610D4" w14:textId="77777777" w:rsidR="00FE73A3" w:rsidRDefault="00FE73A3" w:rsidP="0081607C">
      <w:pPr>
        <w:rPr>
          <w:rFonts w:eastAsia="Calibri" w:cs="Times New Roman"/>
          <w:b/>
          <w:color w:val="000000"/>
          <w:szCs w:val="24"/>
        </w:rPr>
      </w:pPr>
    </w:p>
    <w:p w14:paraId="5D308063" w14:textId="77777777" w:rsidR="00D32B07" w:rsidRPr="00D32B07" w:rsidRDefault="00D32B07" w:rsidP="00D32B07">
      <w:pPr>
        <w:spacing w:after="0"/>
        <w:jc w:val="center"/>
        <w:rPr>
          <w:rFonts w:eastAsia="Times New Roman" w:cs="Times New Roman"/>
          <w:b/>
          <w:color w:val="000000"/>
          <w:szCs w:val="24"/>
        </w:rPr>
      </w:pPr>
      <w:r w:rsidRPr="00D32B07">
        <w:rPr>
          <w:rFonts w:eastAsia="Times New Roman" w:cs="Times New Roman"/>
          <w:b/>
          <w:color w:val="000000"/>
          <w:szCs w:val="24"/>
        </w:rPr>
        <w:lastRenderedPageBreak/>
        <w:t>Texas Tech University</w:t>
      </w:r>
    </w:p>
    <w:p w14:paraId="28BA3AF8" w14:textId="77777777" w:rsidR="00D32B07" w:rsidRPr="00D32B07" w:rsidRDefault="00D32B07" w:rsidP="00D32B07">
      <w:pPr>
        <w:spacing w:after="0"/>
        <w:jc w:val="center"/>
        <w:rPr>
          <w:rFonts w:eastAsia="Times New Roman" w:cs="Times New Roman"/>
          <w:b/>
          <w:color w:val="000000"/>
          <w:szCs w:val="24"/>
        </w:rPr>
      </w:pPr>
      <w:r w:rsidRPr="00D32B07">
        <w:rPr>
          <w:rFonts w:eastAsia="Times New Roman" w:cs="Times New Roman"/>
          <w:b/>
          <w:color w:val="000000"/>
          <w:szCs w:val="24"/>
        </w:rPr>
        <w:t>College of Education/Counselor Education</w:t>
      </w:r>
    </w:p>
    <w:p w14:paraId="0B75103E" w14:textId="77777777" w:rsidR="00D32B07" w:rsidRPr="00D32B07" w:rsidRDefault="00D32B07" w:rsidP="00D32B07">
      <w:pPr>
        <w:spacing w:after="0"/>
        <w:jc w:val="center"/>
        <w:rPr>
          <w:rFonts w:eastAsia="Times New Roman" w:cs="Times New Roman"/>
          <w:b/>
          <w:bCs/>
          <w:color w:val="000000"/>
          <w:szCs w:val="24"/>
        </w:rPr>
      </w:pPr>
      <w:r w:rsidRPr="00D32B07">
        <w:rPr>
          <w:rFonts w:eastAsia="Times New Roman" w:cs="Times New Roman"/>
          <w:b/>
          <w:bCs/>
          <w:color w:val="000000"/>
          <w:szCs w:val="24"/>
        </w:rPr>
        <w:t>Advocacy Leadership Skills Evaluation</w:t>
      </w:r>
    </w:p>
    <w:p w14:paraId="24FCCD54" w14:textId="77777777" w:rsidR="00D32B07" w:rsidRPr="00D32B07" w:rsidRDefault="00D32B07" w:rsidP="00D32B07">
      <w:pPr>
        <w:spacing w:after="0"/>
        <w:jc w:val="center"/>
        <w:rPr>
          <w:rFonts w:eastAsia="Times New Roman" w:cs="Times New Roman"/>
          <w:b/>
          <w:bCs/>
          <w:color w:val="000000"/>
          <w:szCs w:val="24"/>
        </w:rPr>
      </w:pPr>
      <w:r w:rsidRPr="00D32B07">
        <w:rPr>
          <w:rFonts w:eastAsia="Times New Roman" w:cs="Times New Roman"/>
          <w:b/>
          <w:bCs/>
          <w:color w:val="000000"/>
          <w:szCs w:val="24"/>
        </w:rPr>
        <w:t>Phase 3</w:t>
      </w:r>
    </w:p>
    <w:p w14:paraId="115DC8D7" w14:textId="77777777" w:rsidR="00D32B07" w:rsidRPr="00D32B07" w:rsidRDefault="00D32B07" w:rsidP="00D32B07">
      <w:pPr>
        <w:spacing w:after="0"/>
        <w:jc w:val="center"/>
        <w:rPr>
          <w:rFonts w:eastAsia="Times New Roman" w:cs="Times New Roman"/>
          <w:b/>
          <w:bCs/>
          <w:color w:val="000000"/>
          <w:szCs w:val="24"/>
        </w:rPr>
      </w:pPr>
    </w:p>
    <w:p w14:paraId="55EE91DB" w14:textId="77777777" w:rsidR="00D32B07" w:rsidRPr="00D32B07" w:rsidRDefault="00D32B07" w:rsidP="00D32B07">
      <w:pPr>
        <w:spacing w:after="0" w:line="360" w:lineRule="auto"/>
        <w:ind w:left="-450" w:right="-720"/>
        <w:rPr>
          <w:rFonts w:eastAsia="Times New Roman" w:cs="Times New Roman"/>
          <w:color w:val="000000"/>
          <w:szCs w:val="24"/>
        </w:rPr>
      </w:pPr>
      <w:r w:rsidRPr="00D32B07">
        <w:rPr>
          <w:rFonts w:eastAsia="Times New Roman" w:cs="Times New Roman"/>
          <w:color w:val="000000"/>
          <w:szCs w:val="24"/>
        </w:rPr>
        <w:t>Student Name: ________________________________________</w:t>
      </w:r>
      <w:r w:rsidRPr="00D32B07">
        <w:rPr>
          <w:rFonts w:eastAsia="Times New Roman" w:cs="Times New Roman"/>
          <w:color w:val="000000"/>
          <w:szCs w:val="24"/>
        </w:rPr>
        <w:tab/>
      </w:r>
      <w:r w:rsidRPr="00D32B07">
        <w:rPr>
          <w:rFonts w:eastAsia="Times New Roman" w:cs="Times New Roman"/>
          <w:color w:val="000000"/>
          <w:szCs w:val="24"/>
        </w:rPr>
        <w:tab/>
      </w:r>
      <w:r w:rsidRPr="00D32B07">
        <w:rPr>
          <w:rFonts w:eastAsia="Times New Roman" w:cs="Times New Roman"/>
          <w:color w:val="000000"/>
          <w:szCs w:val="24"/>
        </w:rPr>
        <w:tab/>
      </w:r>
      <w:r w:rsidRPr="00D32B07">
        <w:rPr>
          <w:rFonts w:eastAsia="Times New Roman" w:cs="Times New Roman"/>
          <w:color w:val="000000"/>
          <w:szCs w:val="24"/>
        </w:rPr>
        <w:tab/>
        <w:t>Student ID#: _______________________</w:t>
      </w:r>
    </w:p>
    <w:p w14:paraId="3C5E6FC7" w14:textId="77777777" w:rsidR="00D32B07" w:rsidRPr="00D32B07" w:rsidRDefault="00D32B07" w:rsidP="00D32B07">
      <w:pPr>
        <w:spacing w:after="0" w:line="360" w:lineRule="auto"/>
        <w:ind w:left="-450" w:right="-720"/>
        <w:rPr>
          <w:rFonts w:eastAsia="Times New Roman" w:cs="Times New Roman"/>
          <w:color w:val="000000"/>
          <w:szCs w:val="24"/>
        </w:rPr>
      </w:pPr>
      <w:r w:rsidRPr="00D32B07">
        <w:rPr>
          <w:rFonts w:eastAsia="Times New Roman" w:cs="Times New Roman"/>
          <w:color w:val="000000"/>
          <w:szCs w:val="24"/>
        </w:rPr>
        <w:t>Evaluated By: _________________________________________</w:t>
      </w:r>
      <w:r w:rsidRPr="00D32B07">
        <w:rPr>
          <w:rFonts w:eastAsia="Times New Roman" w:cs="Times New Roman"/>
          <w:color w:val="000000"/>
          <w:szCs w:val="24"/>
        </w:rPr>
        <w:tab/>
      </w:r>
      <w:r w:rsidRPr="00D32B07">
        <w:rPr>
          <w:rFonts w:eastAsia="Times New Roman" w:cs="Times New Roman"/>
          <w:color w:val="000000"/>
          <w:szCs w:val="24"/>
        </w:rPr>
        <w:tab/>
      </w:r>
      <w:r w:rsidRPr="00D32B07">
        <w:rPr>
          <w:rFonts w:eastAsia="Times New Roman" w:cs="Times New Roman"/>
          <w:color w:val="000000"/>
          <w:szCs w:val="24"/>
        </w:rPr>
        <w:tab/>
      </w:r>
      <w:r w:rsidRPr="00D32B07">
        <w:rPr>
          <w:rFonts w:eastAsia="Times New Roman" w:cs="Times New Roman"/>
          <w:color w:val="000000"/>
          <w:szCs w:val="24"/>
        </w:rPr>
        <w:tab/>
        <w:t>Date: _____________________________</w:t>
      </w:r>
    </w:p>
    <w:p w14:paraId="0DF2EA61" w14:textId="77777777" w:rsidR="00D32B07" w:rsidRPr="00D32B07" w:rsidRDefault="00D32B07" w:rsidP="00D32B07">
      <w:pPr>
        <w:spacing w:after="0"/>
        <w:ind w:left="-450" w:right="-720"/>
        <w:rPr>
          <w:rFonts w:eastAsia="Times New Roman" w:cs="Times New Roman"/>
          <w:color w:val="000000"/>
          <w:szCs w:val="24"/>
        </w:rPr>
      </w:pPr>
    </w:p>
    <w:p w14:paraId="3B1650D9" w14:textId="77777777" w:rsidR="00D32B07" w:rsidRPr="00D32B07" w:rsidRDefault="00D32B07" w:rsidP="00D32B07">
      <w:pPr>
        <w:spacing w:after="0"/>
        <w:ind w:left="-450" w:right="-720"/>
        <w:rPr>
          <w:rFonts w:eastAsia="Times New Roman" w:cs="Times New Roman"/>
          <w:color w:val="000000"/>
          <w:szCs w:val="24"/>
        </w:rPr>
      </w:pPr>
      <w:r w:rsidRPr="00D32B07">
        <w:rPr>
          <w:rFonts w:eastAsia="Times New Roman" w:cs="Times New Roman"/>
          <w:color w:val="000000"/>
          <w:szCs w:val="24"/>
        </w:rPr>
        <w:t>This form is designed to provide feedback about the student’s advocacy leadership skills. This form will become a part of the student’s record and may be considered in assigning grades. Please use the scale below and enter the number corresponding to your rating of each item.  Space is provided for comments.</w:t>
      </w:r>
    </w:p>
    <w:p w14:paraId="622864DB" w14:textId="77777777" w:rsidR="00D32B07" w:rsidRPr="00D32B07" w:rsidRDefault="00D32B07" w:rsidP="00D32B07">
      <w:pPr>
        <w:spacing w:after="0"/>
        <w:ind w:left="-450" w:right="-720"/>
        <w:rPr>
          <w:rFonts w:eastAsia="Times New Roman" w:cs="Times New Roman"/>
          <w:color w:val="000000"/>
          <w:szCs w:val="24"/>
        </w:rPr>
      </w:pPr>
    </w:p>
    <w:tbl>
      <w:tblPr>
        <w:tblStyle w:val="TableGrid14"/>
        <w:tblW w:w="0" w:type="auto"/>
        <w:tblInd w:w="-342" w:type="dxa"/>
        <w:tblLook w:val="04A0" w:firstRow="1" w:lastRow="0" w:firstColumn="1" w:lastColumn="0" w:noHBand="0" w:noVBand="1"/>
      </w:tblPr>
      <w:tblGrid>
        <w:gridCol w:w="1572"/>
        <w:gridCol w:w="2223"/>
        <w:gridCol w:w="2437"/>
        <w:gridCol w:w="2022"/>
        <w:gridCol w:w="2054"/>
        <w:gridCol w:w="2522"/>
        <w:gridCol w:w="822"/>
      </w:tblGrid>
      <w:tr w:rsidR="00D32B07" w:rsidRPr="00D32B07" w14:paraId="3A04E97C" w14:textId="77777777" w:rsidTr="00E9166E">
        <w:trPr>
          <w:trHeight w:val="665"/>
        </w:trPr>
        <w:tc>
          <w:tcPr>
            <w:tcW w:w="0" w:type="auto"/>
            <w:shd w:val="clear" w:color="auto" w:fill="auto"/>
          </w:tcPr>
          <w:p w14:paraId="42B1FF19" w14:textId="77777777" w:rsidR="00D32B07" w:rsidRPr="00D32B07" w:rsidRDefault="00D32B07" w:rsidP="00D32B07">
            <w:pPr>
              <w:jc w:val="center"/>
              <w:rPr>
                <w:b/>
                <w:color w:val="000000"/>
                <w:sz w:val="20"/>
                <w:szCs w:val="24"/>
              </w:rPr>
            </w:pPr>
            <w:r w:rsidRPr="00D32B07">
              <w:rPr>
                <w:b/>
                <w:color w:val="000000"/>
                <w:sz w:val="20"/>
                <w:szCs w:val="24"/>
              </w:rPr>
              <w:t>Areas</w:t>
            </w:r>
          </w:p>
        </w:tc>
        <w:tc>
          <w:tcPr>
            <w:tcW w:w="0" w:type="auto"/>
          </w:tcPr>
          <w:p w14:paraId="41943E3E" w14:textId="77777777" w:rsidR="00D32B07" w:rsidRPr="00D32B07" w:rsidRDefault="00D32B07" w:rsidP="00D32B07">
            <w:pPr>
              <w:jc w:val="center"/>
              <w:rPr>
                <w:b/>
                <w:color w:val="000000"/>
                <w:sz w:val="20"/>
                <w:szCs w:val="24"/>
              </w:rPr>
            </w:pPr>
            <w:r w:rsidRPr="00D32B07">
              <w:rPr>
                <w:b/>
                <w:color w:val="000000"/>
                <w:sz w:val="20"/>
                <w:szCs w:val="24"/>
              </w:rPr>
              <w:t>Beginning</w:t>
            </w:r>
          </w:p>
          <w:p w14:paraId="6F24BA65" w14:textId="77777777" w:rsidR="00D32B07" w:rsidRPr="00D32B07" w:rsidRDefault="00D32B07" w:rsidP="00D32B07">
            <w:pPr>
              <w:jc w:val="center"/>
              <w:rPr>
                <w:b/>
                <w:color w:val="000000"/>
                <w:sz w:val="20"/>
                <w:szCs w:val="24"/>
              </w:rPr>
            </w:pPr>
            <w:r w:rsidRPr="00D32B07">
              <w:rPr>
                <w:b/>
                <w:color w:val="000000"/>
                <w:sz w:val="20"/>
                <w:szCs w:val="24"/>
              </w:rPr>
              <w:t>1</w:t>
            </w:r>
          </w:p>
        </w:tc>
        <w:tc>
          <w:tcPr>
            <w:tcW w:w="0" w:type="auto"/>
          </w:tcPr>
          <w:p w14:paraId="6F0FA7C7" w14:textId="77777777" w:rsidR="00D32B07" w:rsidRPr="00D32B07" w:rsidRDefault="00D32B07" w:rsidP="00D32B07">
            <w:pPr>
              <w:jc w:val="center"/>
              <w:rPr>
                <w:b/>
                <w:color w:val="000000"/>
                <w:sz w:val="20"/>
                <w:szCs w:val="24"/>
              </w:rPr>
            </w:pPr>
            <w:r w:rsidRPr="00D32B07">
              <w:rPr>
                <w:b/>
                <w:color w:val="000000"/>
                <w:sz w:val="20"/>
                <w:szCs w:val="24"/>
              </w:rPr>
              <w:t>Basic</w:t>
            </w:r>
          </w:p>
          <w:p w14:paraId="46A47D7F" w14:textId="77777777" w:rsidR="00D32B07" w:rsidRPr="00D32B07" w:rsidRDefault="00D32B07" w:rsidP="00D32B07">
            <w:pPr>
              <w:jc w:val="center"/>
              <w:rPr>
                <w:b/>
                <w:color w:val="000000"/>
                <w:sz w:val="20"/>
                <w:szCs w:val="24"/>
              </w:rPr>
            </w:pPr>
            <w:r w:rsidRPr="00D32B07">
              <w:rPr>
                <w:b/>
                <w:color w:val="000000"/>
                <w:sz w:val="20"/>
                <w:szCs w:val="24"/>
              </w:rPr>
              <w:t>2</w:t>
            </w:r>
          </w:p>
        </w:tc>
        <w:tc>
          <w:tcPr>
            <w:tcW w:w="0" w:type="auto"/>
          </w:tcPr>
          <w:p w14:paraId="2F6F42E3" w14:textId="77777777" w:rsidR="00D32B07" w:rsidRPr="00D32B07" w:rsidRDefault="00D32B07" w:rsidP="00D32B07">
            <w:pPr>
              <w:jc w:val="center"/>
              <w:rPr>
                <w:b/>
                <w:color w:val="000000"/>
                <w:sz w:val="20"/>
                <w:szCs w:val="24"/>
              </w:rPr>
            </w:pPr>
            <w:r w:rsidRPr="00D32B07">
              <w:rPr>
                <w:b/>
                <w:color w:val="000000"/>
                <w:sz w:val="20"/>
                <w:szCs w:val="24"/>
              </w:rPr>
              <w:t>Proficient</w:t>
            </w:r>
          </w:p>
          <w:p w14:paraId="5A65B875" w14:textId="77777777" w:rsidR="00D32B07" w:rsidRPr="00D32B07" w:rsidRDefault="00D32B07" w:rsidP="00D32B07">
            <w:pPr>
              <w:jc w:val="center"/>
              <w:rPr>
                <w:b/>
                <w:color w:val="000000"/>
                <w:sz w:val="20"/>
                <w:szCs w:val="24"/>
              </w:rPr>
            </w:pPr>
            <w:r w:rsidRPr="00D32B07">
              <w:rPr>
                <w:b/>
                <w:color w:val="000000"/>
                <w:sz w:val="20"/>
                <w:szCs w:val="24"/>
              </w:rPr>
              <w:t>3</w:t>
            </w:r>
          </w:p>
        </w:tc>
        <w:tc>
          <w:tcPr>
            <w:tcW w:w="0" w:type="auto"/>
          </w:tcPr>
          <w:p w14:paraId="0B6250FA" w14:textId="77777777" w:rsidR="00D32B07" w:rsidRPr="00D32B07" w:rsidRDefault="00D32B07" w:rsidP="00D32B07">
            <w:pPr>
              <w:jc w:val="center"/>
              <w:rPr>
                <w:b/>
                <w:color w:val="000000"/>
                <w:sz w:val="20"/>
                <w:szCs w:val="24"/>
              </w:rPr>
            </w:pPr>
            <w:r w:rsidRPr="00D32B07">
              <w:rPr>
                <w:b/>
                <w:color w:val="000000"/>
                <w:sz w:val="20"/>
                <w:szCs w:val="24"/>
              </w:rPr>
              <w:t>Advanced</w:t>
            </w:r>
          </w:p>
          <w:p w14:paraId="55C92C95" w14:textId="77777777" w:rsidR="00D32B07" w:rsidRPr="00D32B07" w:rsidRDefault="00D32B07" w:rsidP="00D32B07">
            <w:pPr>
              <w:jc w:val="center"/>
              <w:rPr>
                <w:b/>
                <w:color w:val="000000"/>
                <w:sz w:val="20"/>
                <w:szCs w:val="24"/>
              </w:rPr>
            </w:pPr>
            <w:r w:rsidRPr="00D32B07">
              <w:rPr>
                <w:b/>
                <w:color w:val="000000"/>
                <w:sz w:val="20"/>
                <w:szCs w:val="24"/>
              </w:rPr>
              <w:t>4</w:t>
            </w:r>
          </w:p>
        </w:tc>
        <w:tc>
          <w:tcPr>
            <w:tcW w:w="0" w:type="auto"/>
          </w:tcPr>
          <w:p w14:paraId="21C03EF3" w14:textId="77777777" w:rsidR="00D32B07" w:rsidRPr="00D32B07" w:rsidRDefault="00D32B07" w:rsidP="00D32B07">
            <w:pPr>
              <w:jc w:val="center"/>
              <w:rPr>
                <w:b/>
                <w:color w:val="000000"/>
                <w:sz w:val="20"/>
                <w:szCs w:val="24"/>
              </w:rPr>
            </w:pPr>
            <w:r w:rsidRPr="00D32B07">
              <w:rPr>
                <w:b/>
                <w:color w:val="000000"/>
                <w:sz w:val="20"/>
                <w:szCs w:val="24"/>
              </w:rPr>
              <w:t>Exceptional</w:t>
            </w:r>
          </w:p>
          <w:p w14:paraId="673BBC8D" w14:textId="77777777" w:rsidR="00D32B07" w:rsidRPr="00D32B07" w:rsidRDefault="00D32B07" w:rsidP="00D32B07">
            <w:pPr>
              <w:jc w:val="center"/>
              <w:rPr>
                <w:b/>
                <w:color w:val="000000"/>
                <w:sz w:val="20"/>
                <w:szCs w:val="24"/>
              </w:rPr>
            </w:pPr>
            <w:r w:rsidRPr="00D32B07">
              <w:rPr>
                <w:b/>
                <w:color w:val="000000"/>
                <w:sz w:val="20"/>
                <w:szCs w:val="24"/>
              </w:rPr>
              <w:t>5</w:t>
            </w:r>
          </w:p>
        </w:tc>
        <w:tc>
          <w:tcPr>
            <w:tcW w:w="0" w:type="auto"/>
          </w:tcPr>
          <w:p w14:paraId="79BD69FA" w14:textId="77777777" w:rsidR="00D32B07" w:rsidRPr="00D32B07" w:rsidRDefault="00D32B07" w:rsidP="00D32B07">
            <w:pPr>
              <w:jc w:val="center"/>
              <w:rPr>
                <w:b/>
                <w:color w:val="000000"/>
                <w:sz w:val="20"/>
                <w:szCs w:val="24"/>
              </w:rPr>
            </w:pPr>
            <w:r w:rsidRPr="00D32B07">
              <w:rPr>
                <w:b/>
                <w:color w:val="000000"/>
                <w:sz w:val="20"/>
                <w:szCs w:val="24"/>
              </w:rPr>
              <w:t xml:space="preserve">Rating </w:t>
            </w:r>
          </w:p>
          <w:p w14:paraId="72978637" w14:textId="77777777" w:rsidR="00D32B07" w:rsidRPr="00D32B07" w:rsidRDefault="00D32B07" w:rsidP="00D32B07">
            <w:pPr>
              <w:jc w:val="center"/>
              <w:rPr>
                <w:b/>
                <w:color w:val="000000"/>
                <w:sz w:val="20"/>
                <w:szCs w:val="24"/>
              </w:rPr>
            </w:pPr>
            <w:r w:rsidRPr="00D32B07">
              <w:rPr>
                <w:b/>
                <w:color w:val="000000"/>
                <w:sz w:val="20"/>
                <w:szCs w:val="24"/>
              </w:rPr>
              <w:t>(1, 2, 3, 4, 5)</w:t>
            </w:r>
          </w:p>
        </w:tc>
      </w:tr>
      <w:tr w:rsidR="00D32B07" w:rsidRPr="00D32B07" w14:paraId="3E384043" w14:textId="77777777" w:rsidTr="00E9166E">
        <w:trPr>
          <w:trHeight w:val="665"/>
        </w:trPr>
        <w:tc>
          <w:tcPr>
            <w:tcW w:w="0" w:type="auto"/>
            <w:shd w:val="clear" w:color="auto" w:fill="auto"/>
          </w:tcPr>
          <w:p w14:paraId="697E1D79" w14:textId="77777777" w:rsidR="00D32B07" w:rsidRPr="00D32B07" w:rsidRDefault="00D32B07" w:rsidP="00D32B07">
            <w:pPr>
              <w:rPr>
                <w:b/>
                <w:color w:val="000000"/>
                <w:sz w:val="20"/>
                <w:szCs w:val="24"/>
              </w:rPr>
            </w:pPr>
            <w:r w:rsidRPr="00D32B07">
              <w:rPr>
                <w:b/>
                <w:color w:val="000000"/>
                <w:sz w:val="20"/>
                <w:szCs w:val="24"/>
              </w:rPr>
              <w:t>Exhibits Cultural Competency</w:t>
            </w:r>
          </w:p>
        </w:tc>
        <w:tc>
          <w:tcPr>
            <w:tcW w:w="0" w:type="auto"/>
          </w:tcPr>
          <w:p w14:paraId="263DAC96" w14:textId="77777777" w:rsidR="00D32B07" w:rsidRPr="00D32B07" w:rsidRDefault="00D32B07" w:rsidP="00D32B07">
            <w:pPr>
              <w:rPr>
                <w:color w:val="000000"/>
                <w:sz w:val="20"/>
              </w:rPr>
            </w:pPr>
            <w:r w:rsidRPr="00D32B07">
              <w:rPr>
                <w:color w:val="000000"/>
                <w:sz w:val="20"/>
              </w:rPr>
              <w:t>The student advocate never exhibited an awareness of cultural (multicultural) competencies (e.g., knowledge, skills, attitudes/beliefs).</w:t>
            </w:r>
          </w:p>
        </w:tc>
        <w:tc>
          <w:tcPr>
            <w:tcW w:w="0" w:type="auto"/>
          </w:tcPr>
          <w:p w14:paraId="2712B31C" w14:textId="77777777" w:rsidR="00D32B07" w:rsidRPr="00D32B07" w:rsidRDefault="00D32B07" w:rsidP="00D32B07">
            <w:pPr>
              <w:rPr>
                <w:color w:val="000000"/>
                <w:sz w:val="20"/>
              </w:rPr>
            </w:pPr>
            <w:r w:rsidRPr="00D32B07">
              <w:rPr>
                <w:color w:val="000000"/>
                <w:sz w:val="20"/>
              </w:rPr>
              <w:t>The student advocate almost never exhibited some knowledge of cultural (multicultural) competencies especially knowledge and was almost never aware of his/ her attitudes/beliefs and how to implement skills.</w:t>
            </w:r>
          </w:p>
        </w:tc>
        <w:tc>
          <w:tcPr>
            <w:tcW w:w="0" w:type="auto"/>
          </w:tcPr>
          <w:p w14:paraId="136E10FE" w14:textId="77777777" w:rsidR="00D32B07" w:rsidRPr="00D32B07" w:rsidRDefault="00D32B07" w:rsidP="00D32B07">
            <w:pPr>
              <w:rPr>
                <w:color w:val="000000"/>
                <w:sz w:val="20"/>
              </w:rPr>
            </w:pPr>
            <w:r w:rsidRPr="00D32B07">
              <w:rPr>
                <w:color w:val="000000"/>
                <w:sz w:val="20"/>
              </w:rPr>
              <w:t>The student advocate sometimes exhibited many cultural (multicultural) competencies, although some important competencies were overlooked.</w:t>
            </w:r>
          </w:p>
        </w:tc>
        <w:tc>
          <w:tcPr>
            <w:tcW w:w="0" w:type="auto"/>
          </w:tcPr>
          <w:p w14:paraId="008E8F42" w14:textId="77777777" w:rsidR="00D32B07" w:rsidRPr="00D32B07" w:rsidRDefault="00D32B07" w:rsidP="00D32B07">
            <w:pPr>
              <w:rPr>
                <w:color w:val="000000"/>
                <w:sz w:val="20"/>
              </w:rPr>
            </w:pPr>
            <w:r w:rsidRPr="00D32B07">
              <w:rPr>
                <w:color w:val="000000"/>
                <w:sz w:val="20"/>
              </w:rPr>
              <w:t>The student advocate almost always exhibited and addressed several of the cultural (multicultural) competencies but missed a few of the competencies.</w:t>
            </w:r>
          </w:p>
        </w:tc>
        <w:tc>
          <w:tcPr>
            <w:tcW w:w="0" w:type="auto"/>
          </w:tcPr>
          <w:p w14:paraId="781A862E" w14:textId="77777777" w:rsidR="00D32B07" w:rsidRPr="00D32B07" w:rsidRDefault="00D32B07" w:rsidP="00D32B07">
            <w:pPr>
              <w:rPr>
                <w:color w:val="000000"/>
                <w:sz w:val="20"/>
              </w:rPr>
            </w:pPr>
            <w:r w:rsidRPr="00D32B07">
              <w:rPr>
                <w:color w:val="000000"/>
                <w:sz w:val="20"/>
              </w:rPr>
              <w:t>The student advocate always exhibited the cultural (multicultural) competencies; the student not only had knowledge and skills but was always aware of his/her attitudes and beliefs with regard to cultural (multicultural) issues.</w:t>
            </w:r>
          </w:p>
          <w:p w14:paraId="2C9A7D30" w14:textId="77777777" w:rsidR="00D32B07" w:rsidRPr="00D32B07" w:rsidRDefault="00D32B07" w:rsidP="00D32B07">
            <w:pPr>
              <w:rPr>
                <w:color w:val="000000"/>
                <w:sz w:val="20"/>
              </w:rPr>
            </w:pPr>
          </w:p>
        </w:tc>
        <w:tc>
          <w:tcPr>
            <w:tcW w:w="0" w:type="auto"/>
          </w:tcPr>
          <w:p w14:paraId="3DC15DCC" w14:textId="77777777" w:rsidR="00D32B07" w:rsidRPr="00D32B07" w:rsidRDefault="00D32B07" w:rsidP="00D32B07">
            <w:pPr>
              <w:jc w:val="center"/>
              <w:rPr>
                <w:b/>
                <w:color w:val="000000"/>
                <w:sz w:val="20"/>
                <w:szCs w:val="24"/>
              </w:rPr>
            </w:pPr>
          </w:p>
        </w:tc>
      </w:tr>
      <w:tr w:rsidR="00D32B07" w:rsidRPr="00D32B07" w14:paraId="7C5E2D63" w14:textId="77777777" w:rsidTr="00E9166E">
        <w:trPr>
          <w:trHeight w:val="2880"/>
        </w:trPr>
        <w:tc>
          <w:tcPr>
            <w:tcW w:w="0" w:type="auto"/>
            <w:shd w:val="clear" w:color="auto" w:fill="auto"/>
          </w:tcPr>
          <w:p w14:paraId="0F062C6D" w14:textId="77777777" w:rsidR="00D32B07" w:rsidRPr="00D32B07" w:rsidRDefault="00D32B07" w:rsidP="00D32B07">
            <w:pPr>
              <w:rPr>
                <w:b/>
                <w:color w:val="000000"/>
                <w:sz w:val="20"/>
                <w:szCs w:val="24"/>
              </w:rPr>
            </w:pPr>
            <w:r w:rsidRPr="00D32B07">
              <w:rPr>
                <w:b/>
                <w:color w:val="000000"/>
                <w:sz w:val="20"/>
                <w:szCs w:val="24"/>
              </w:rPr>
              <w:t>Follows Protocol With Competencies</w:t>
            </w:r>
          </w:p>
        </w:tc>
        <w:tc>
          <w:tcPr>
            <w:tcW w:w="0" w:type="auto"/>
          </w:tcPr>
          <w:p w14:paraId="7AE2FC27" w14:textId="77777777" w:rsidR="00D32B07" w:rsidRPr="00D32B07" w:rsidRDefault="00D32B07" w:rsidP="00D32B07">
            <w:pPr>
              <w:rPr>
                <w:color w:val="000000"/>
                <w:sz w:val="20"/>
              </w:rPr>
            </w:pPr>
            <w:r w:rsidRPr="00D32B07">
              <w:rPr>
                <w:color w:val="000000"/>
                <w:sz w:val="20"/>
              </w:rPr>
              <w:t>The project never contained focused thought patterns, never contained clear goal orientation, and used less than 10% of advocacy competencies.</w:t>
            </w:r>
          </w:p>
        </w:tc>
        <w:tc>
          <w:tcPr>
            <w:tcW w:w="0" w:type="auto"/>
          </w:tcPr>
          <w:p w14:paraId="70F06AF6" w14:textId="77777777" w:rsidR="00D32B07" w:rsidRPr="00D32B07" w:rsidRDefault="00D32B07" w:rsidP="00D32B07">
            <w:pPr>
              <w:rPr>
                <w:color w:val="000000"/>
                <w:sz w:val="20"/>
              </w:rPr>
            </w:pPr>
            <w:r w:rsidRPr="00D32B07">
              <w:rPr>
                <w:color w:val="000000"/>
                <w:sz w:val="20"/>
              </w:rPr>
              <w:t>The project almost never contained focused thought patterns making it difficult to follow, almost never demonstrated clear goal orientation and utilized between 11% and 25% of advocacy competencies.</w:t>
            </w:r>
          </w:p>
          <w:p w14:paraId="524456E1" w14:textId="77777777" w:rsidR="00D32B07" w:rsidRPr="00D32B07" w:rsidRDefault="00D32B07" w:rsidP="00D32B07">
            <w:pPr>
              <w:rPr>
                <w:color w:val="000000"/>
                <w:sz w:val="20"/>
              </w:rPr>
            </w:pPr>
          </w:p>
        </w:tc>
        <w:tc>
          <w:tcPr>
            <w:tcW w:w="0" w:type="auto"/>
          </w:tcPr>
          <w:p w14:paraId="22C5C4CA" w14:textId="77777777" w:rsidR="00D32B07" w:rsidRPr="00D32B07" w:rsidRDefault="00D32B07" w:rsidP="00D32B07">
            <w:pPr>
              <w:rPr>
                <w:color w:val="000000"/>
                <w:sz w:val="20"/>
              </w:rPr>
            </w:pPr>
            <w:r w:rsidRPr="00D32B07">
              <w:rPr>
                <w:color w:val="000000"/>
                <w:sz w:val="20"/>
              </w:rPr>
              <w:t xml:space="preserve">The project was sometimes organized and sometimes focused on clear goal orientation, and utilized between 25-50% of advocacy competencies. </w:t>
            </w:r>
          </w:p>
        </w:tc>
        <w:tc>
          <w:tcPr>
            <w:tcW w:w="0" w:type="auto"/>
          </w:tcPr>
          <w:p w14:paraId="181B4510" w14:textId="77777777" w:rsidR="00D32B07" w:rsidRPr="00D32B07" w:rsidRDefault="00D32B07" w:rsidP="00D32B07">
            <w:pPr>
              <w:rPr>
                <w:color w:val="000000"/>
                <w:sz w:val="20"/>
              </w:rPr>
            </w:pPr>
            <w:r w:rsidRPr="00D32B07">
              <w:rPr>
                <w:color w:val="000000"/>
                <w:sz w:val="20"/>
              </w:rPr>
              <w:t>The project was almost always organized and focused on goal orientation, and over 50% (but less than 90%) of advocacy competencies were followed.</w:t>
            </w:r>
          </w:p>
        </w:tc>
        <w:tc>
          <w:tcPr>
            <w:tcW w:w="0" w:type="auto"/>
          </w:tcPr>
          <w:p w14:paraId="69353BD2" w14:textId="77777777" w:rsidR="00D32B07" w:rsidRPr="00D32B07" w:rsidRDefault="00D32B07" w:rsidP="00D32B07">
            <w:pPr>
              <w:rPr>
                <w:color w:val="000000"/>
                <w:sz w:val="20"/>
              </w:rPr>
            </w:pPr>
            <w:r w:rsidRPr="00D32B07">
              <w:rPr>
                <w:color w:val="000000"/>
                <w:sz w:val="20"/>
              </w:rPr>
              <w:t>The project was always carefully organized from beginning to end. Goals were always effective, logical, and clear, and over 90% of advocacy competencies followed.</w:t>
            </w:r>
          </w:p>
        </w:tc>
        <w:tc>
          <w:tcPr>
            <w:tcW w:w="0" w:type="auto"/>
          </w:tcPr>
          <w:p w14:paraId="3A44CC4B" w14:textId="77777777" w:rsidR="00D32B07" w:rsidRPr="00D32B07" w:rsidRDefault="00D32B07" w:rsidP="00D32B07">
            <w:pPr>
              <w:rPr>
                <w:color w:val="000000"/>
                <w:sz w:val="20"/>
                <w:szCs w:val="24"/>
              </w:rPr>
            </w:pPr>
          </w:p>
        </w:tc>
      </w:tr>
      <w:tr w:rsidR="00D32B07" w:rsidRPr="00D32B07" w14:paraId="07CCF6AB" w14:textId="77777777" w:rsidTr="00E9166E">
        <w:tc>
          <w:tcPr>
            <w:tcW w:w="0" w:type="auto"/>
            <w:shd w:val="clear" w:color="auto" w:fill="auto"/>
          </w:tcPr>
          <w:p w14:paraId="44002E7E" w14:textId="77777777" w:rsidR="00D32B07" w:rsidRPr="00D32B07" w:rsidRDefault="00D32B07" w:rsidP="00D32B07">
            <w:pPr>
              <w:rPr>
                <w:b/>
                <w:color w:val="000000"/>
                <w:sz w:val="20"/>
                <w:szCs w:val="24"/>
              </w:rPr>
            </w:pPr>
            <w:r w:rsidRPr="00D32B07">
              <w:rPr>
                <w:b/>
                <w:color w:val="000000"/>
                <w:sz w:val="20"/>
                <w:szCs w:val="24"/>
              </w:rPr>
              <w:lastRenderedPageBreak/>
              <w:t>Addresses Real World Needs</w:t>
            </w:r>
          </w:p>
        </w:tc>
        <w:tc>
          <w:tcPr>
            <w:tcW w:w="0" w:type="auto"/>
          </w:tcPr>
          <w:p w14:paraId="5604779B" w14:textId="77777777" w:rsidR="00D32B07" w:rsidRPr="00D32B07" w:rsidRDefault="00D32B07" w:rsidP="00D32B07">
            <w:pPr>
              <w:rPr>
                <w:color w:val="000000"/>
                <w:sz w:val="20"/>
              </w:rPr>
            </w:pPr>
            <w:r w:rsidRPr="00D32B07">
              <w:rPr>
                <w:color w:val="000000"/>
                <w:sz w:val="20"/>
              </w:rPr>
              <w:t>The student advocate never addressed client and/or systemic needs.</w:t>
            </w:r>
          </w:p>
        </w:tc>
        <w:tc>
          <w:tcPr>
            <w:tcW w:w="0" w:type="auto"/>
          </w:tcPr>
          <w:p w14:paraId="046D5B5D" w14:textId="77777777" w:rsidR="00D32B07" w:rsidRPr="00D32B07" w:rsidRDefault="00D32B07" w:rsidP="00D32B07">
            <w:pPr>
              <w:rPr>
                <w:color w:val="000000"/>
                <w:sz w:val="20"/>
              </w:rPr>
            </w:pPr>
            <w:r w:rsidRPr="00D32B07">
              <w:rPr>
                <w:color w:val="000000"/>
                <w:sz w:val="20"/>
              </w:rPr>
              <w:t>The student advocate almost never attempted to address the client’s needs; the most important areas were almost never addressed.</w:t>
            </w:r>
          </w:p>
          <w:p w14:paraId="7256C165" w14:textId="77777777" w:rsidR="00D32B07" w:rsidRPr="00D32B07" w:rsidRDefault="00D32B07" w:rsidP="00D32B07">
            <w:pPr>
              <w:rPr>
                <w:color w:val="000000"/>
                <w:sz w:val="20"/>
              </w:rPr>
            </w:pPr>
          </w:p>
        </w:tc>
        <w:tc>
          <w:tcPr>
            <w:tcW w:w="0" w:type="auto"/>
          </w:tcPr>
          <w:p w14:paraId="05462BE4" w14:textId="77777777" w:rsidR="00D32B07" w:rsidRPr="00D32B07" w:rsidRDefault="00D32B07" w:rsidP="00D32B07">
            <w:pPr>
              <w:rPr>
                <w:color w:val="000000"/>
                <w:sz w:val="20"/>
              </w:rPr>
            </w:pPr>
            <w:r w:rsidRPr="00D32B07">
              <w:rPr>
                <w:color w:val="000000"/>
                <w:sz w:val="20"/>
              </w:rPr>
              <w:t>The student advocate sometimes addressed many of the client’s needs although sometimes important areas were overlooked.</w:t>
            </w:r>
          </w:p>
          <w:p w14:paraId="700E8864" w14:textId="77777777" w:rsidR="00D32B07" w:rsidRDefault="00D32B07" w:rsidP="00D32B07">
            <w:pPr>
              <w:rPr>
                <w:color w:val="000000"/>
                <w:sz w:val="20"/>
              </w:rPr>
            </w:pPr>
          </w:p>
          <w:p w14:paraId="789357DD" w14:textId="77777777" w:rsidR="00D32B07" w:rsidRPr="00D32B07" w:rsidRDefault="00D32B07" w:rsidP="00D32B07">
            <w:pPr>
              <w:rPr>
                <w:color w:val="000000"/>
                <w:sz w:val="20"/>
              </w:rPr>
            </w:pPr>
          </w:p>
        </w:tc>
        <w:tc>
          <w:tcPr>
            <w:tcW w:w="0" w:type="auto"/>
          </w:tcPr>
          <w:p w14:paraId="479EBD15" w14:textId="77777777" w:rsidR="00D32B07" w:rsidRPr="00D32B07" w:rsidRDefault="00D32B07" w:rsidP="00D32B07">
            <w:pPr>
              <w:rPr>
                <w:color w:val="000000"/>
                <w:sz w:val="20"/>
              </w:rPr>
            </w:pPr>
            <w:r w:rsidRPr="00D32B07">
              <w:rPr>
                <w:color w:val="000000"/>
                <w:sz w:val="20"/>
              </w:rPr>
              <w:t>The student advocate almost always addressed most of the client’s needs and minor areas were seldom overlooked.</w:t>
            </w:r>
          </w:p>
        </w:tc>
        <w:tc>
          <w:tcPr>
            <w:tcW w:w="0" w:type="auto"/>
          </w:tcPr>
          <w:p w14:paraId="2FC8BBF3" w14:textId="77777777" w:rsidR="00D32B07" w:rsidRPr="00D32B07" w:rsidRDefault="00D32B07" w:rsidP="00D32B07">
            <w:pPr>
              <w:rPr>
                <w:color w:val="000000"/>
                <w:sz w:val="20"/>
              </w:rPr>
            </w:pPr>
            <w:r w:rsidRPr="00D32B07">
              <w:rPr>
                <w:color w:val="000000"/>
                <w:sz w:val="20"/>
              </w:rPr>
              <w:t>The student advocate always met the client’s needs with few exceptions.</w:t>
            </w:r>
          </w:p>
        </w:tc>
        <w:tc>
          <w:tcPr>
            <w:tcW w:w="0" w:type="auto"/>
          </w:tcPr>
          <w:p w14:paraId="42DF33A4" w14:textId="77777777" w:rsidR="00D32B07" w:rsidRPr="00D32B07" w:rsidRDefault="00D32B07" w:rsidP="00D32B07">
            <w:pPr>
              <w:rPr>
                <w:color w:val="000000"/>
                <w:sz w:val="20"/>
                <w:szCs w:val="24"/>
              </w:rPr>
            </w:pPr>
          </w:p>
        </w:tc>
      </w:tr>
      <w:tr w:rsidR="00D32B07" w:rsidRPr="00D32B07" w14:paraId="78692F7C" w14:textId="77777777" w:rsidTr="00E9166E">
        <w:tc>
          <w:tcPr>
            <w:tcW w:w="0" w:type="auto"/>
            <w:shd w:val="clear" w:color="auto" w:fill="auto"/>
          </w:tcPr>
          <w:p w14:paraId="5D1FBAA9" w14:textId="77777777" w:rsidR="00D32B07" w:rsidRPr="00D32B07" w:rsidRDefault="00D32B07" w:rsidP="00D32B07">
            <w:pPr>
              <w:rPr>
                <w:b/>
                <w:color w:val="000000"/>
                <w:sz w:val="20"/>
                <w:szCs w:val="24"/>
              </w:rPr>
            </w:pPr>
            <w:r w:rsidRPr="00D32B07">
              <w:rPr>
                <w:b/>
                <w:color w:val="000000"/>
                <w:sz w:val="20"/>
                <w:szCs w:val="24"/>
              </w:rPr>
              <w:t>Plans Advocacy</w:t>
            </w:r>
          </w:p>
        </w:tc>
        <w:tc>
          <w:tcPr>
            <w:tcW w:w="0" w:type="auto"/>
          </w:tcPr>
          <w:p w14:paraId="2548DC9B" w14:textId="77777777" w:rsidR="00D32B07" w:rsidRPr="00D32B07" w:rsidRDefault="00D32B07" w:rsidP="00D32B07">
            <w:pPr>
              <w:rPr>
                <w:color w:val="000000"/>
                <w:sz w:val="20"/>
              </w:rPr>
            </w:pPr>
            <w:r w:rsidRPr="00D32B07">
              <w:rPr>
                <w:color w:val="000000"/>
                <w:sz w:val="20"/>
              </w:rPr>
              <w:t>The student advocate never planned goals or steps toward advocacy.</w:t>
            </w:r>
          </w:p>
        </w:tc>
        <w:tc>
          <w:tcPr>
            <w:tcW w:w="0" w:type="auto"/>
          </w:tcPr>
          <w:p w14:paraId="7743FFC5" w14:textId="77777777" w:rsidR="00D32B07" w:rsidRPr="00D32B07" w:rsidRDefault="00D32B07" w:rsidP="00D32B07">
            <w:pPr>
              <w:rPr>
                <w:color w:val="000000"/>
                <w:sz w:val="20"/>
              </w:rPr>
            </w:pPr>
            <w:r w:rsidRPr="00D32B07">
              <w:rPr>
                <w:color w:val="000000"/>
                <w:sz w:val="20"/>
              </w:rPr>
              <w:t>The student advocate almost never used clear and sequential steps.</w:t>
            </w:r>
          </w:p>
        </w:tc>
        <w:tc>
          <w:tcPr>
            <w:tcW w:w="0" w:type="auto"/>
          </w:tcPr>
          <w:p w14:paraId="06B82421" w14:textId="77777777" w:rsidR="00D32B07" w:rsidRPr="00D32B07" w:rsidRDefault="00D32B07" w:rsidP="00D32B07">
            <w:pPr>
              <w:rPr>
                <w:color w:val="000000"/>
                <w:sz w:val="20"/>
              </w:rPr>
            </w:pPr>
            <w:r w:rsidRPr="00D32B07">
              <w:rPr>
                <w:color w:val="000000"/>
                <w:sz w:val="20"/>
              </w:rPr>
              <w:t xml:space="preserve">The student advocate sometimes used appropriate steps which were somewhat sequential. </w:t>
            </w:r>
          </w:p>
          <w:p w14:paraId="614EA754" w14:textId="77777777" w:rsidR="00D32B07" w:rsidRPr="00D32B07" w:rsidRDefault="00D32B07" w:rsidP="00D32B07">
            <w:pPr>
              <w:rPr>
                <w:color w:val="000000"/>
                <w:sz w:val="20"/>
              </w:rPr>
            </w:pPr>
          </w:p>
        </w:tc>
        <w:tc>
          <w:tcPr>
            <w:tcW w:w="0" w:type="auto"/>
          </w:tcPr>
          <w:p w14:paraId="21763B34" w14:textId="77777777" w:rsidR="00D32B07" w:rsidRDefault="00D32B07" w:rsidP="00D32B07">
            <w:pPr>
              <w:rPr>
                <w:color w:val="000000"/>
                <w:sz w:val="20"/>
              </w:rPr>
            </w:pPr>
            <w:r w:rsidRPr="00D32B07">
              <w:rPr>
                <w:color w:val="000000"/>
                <w:sz w:val="20"/>
              </w:rPr>
              <w:t>The student advocate almost always used appropriate steps that were almost always sequential but were occasionally difficult to follow.</w:t>
            </w:r>
          </w:p>
          <w:p w14:paraId="4FC9ECC4" w14:textId="77777777" w:rsidR="00D32B07" w:rsidRDefault="00D32B07" w:rsidP="00D32B07">
            <w:pPr>
              <w:rPr>
                <w:color w:val="000000"/>
                <w:sz w:val="20"/>
              </w:rPr>
            </w:pPr>
          </w:p>
          <w:p w14:paraId="108D01DC" w14:textId="77777777" w:rsidR="00D32B07" w:rsidRPr="00D32B07" w:rsidRDefault="00D32B07" w:rsidP="00D32B07">
            <w:pPr>
              <w:rPr>
                <w:color w:val="000000"/>
                <w:sz w:val="20"/>
              </w:rPr>
            </w:pPr>
          </w:p>
        </w:tc>
        <w:tc>
          <w:tcPr>
            <w:tcW w:w="0" w:type="auto"/>
          </w:tcPr>
          <w:p w14:paraId="0C8D028F" w14:textId="77777777" w:rsidR="00D32B07" w:rsidRPr="00D32B07" w:rsidRDefault="00D32B07" w:rsidP="00D32B07">
            <w:pPr>
              <w:rPr>
                <w:color w:val="000000"/>
                <w:sz w:val="20"/>
              </w:rPr>
            </w:pPr>
            <w:r w:rsidRPr="00D32B07">
              <w:rPr>
                <w:color w:val="000000"/>
                <w:sz w:val="20"/>
              </w:rPr>
              <w:t xml:space="preserve">The student advocate always used appropriate, easy to follow sequential steps. </w:t>
            </w:r>
          </w:p>
        </w:tc>
        <w:tc>
          <w:tcPr>
            <w:tcW w:w="0" w:type="auto"/>
          </w:tcPr>
          <w:p w14:paraId="18A7CCD1" w14:textId="77777777" w:rsidR="00D32B07" w:rsidRPr="00D32B07" w:rsidRDefault="00D32B07" w:rsidP="00D32B07">
            <w:pPr>
              <w:rPr>
                <w:color w:val="000000"/>
                <w:sz w:val="20"/>
                <w:szCs w:val="24"/>
              </w:rPr>
            </w:pPr>
          </w:p>
        </w:tc>
      </w:tr>
      <w:tr w:rsidR="00D32B07" w:rsidRPr="00D32B07" w14:paraId="7CB0E011" w14:textId="77777777" w:rsidTr="00E9166E">
        <w:tc>
          <w:tcPr>
            <w:tcW w:w="0" w:type="auto"/>
            <w:shd w:val="clear" w:color="auto" w:fill="auto"/>
          </w:tcPr>
          <w:p w14:paraId="764FA5C6" w14:textId="77777777" w:rsidR="00D32B07" w:rsidRPr="00D32B07" w:rsidRDefault="00D32B07" w:rsidP="00D32B07">
            <w:pPr>
              <w:rPr>
                <w:b/>
                <w:color w:val="000000"/>
                <w:sz w:val="20"/>
                <w:szCs w:val="24"/>
              </w:rPr>
            </w:pPr>
            <w:r w:rsidRPr="00D32B07">
              <w:rPr>
                <w:b/>
                <w:color w:val="000000"/>
                <w:sz w:val="20"/>
                <w:szCs w:val="24"/>
              </w:rPr>
              <w:t>Addresses Advocacy at the Appropriate Level</w:t>
            </w:r>
          </w:p>
        </w:tc>
        <w:tc>
          <w:tcPr>
            <w:tcW w:w="0" w:type="auto"/>
          </w:tcPr>
          <w:p w14:paraId="68979556" w14:textId="77777777" w:rsidR="00D32B07" w:rsidRPr="00D32B07" w:rsidRDefault="00D32B07" w:rsidP="00D32B07">
            <w:pPr>
              <w:rPr>
                <w:color w:val="000000"/>
                <w:sz w:val="20"/>
              </w:rPr>
            </w:pPr>
            <w:r w:rsidRPr="00D32B07">
              <w:rPr>
                <w:color w:val="000000"/>
                <w:sz w:val="20"/>
              </w:rPr>
              <w:t>The student advocate never advocated at the appropriate level (i.e. individual, systemic).</w:t>
            </w:r>
          </w:p>
        </w:tc>
        <w:tc>
          <w:tcPr>
            <w:tcW w:w="0" w:type="auto"/>
          </w:tcPr>
          <w:p w14:paraId="1A49008D" w14:textId="77777777" w:rsidR="00D32B07" w:rsidRPr="00D32B07" w:rsidRDefault="00D32B07" w:rsidP="00D32B07">
            <w:pPr>
              <w:rPr>
                <w:color w:val="000000"/>
                <w:sz w:val="20"/>
              </w:rPr>
            </w:pPr>
            <w:r w:rsidRPr="00D32B07">
              <w:rPr>
                <w:color w:val="000000"/>
                <w:sz w:val="20"/>
              </w:rPr>
              <w:t xml:space="preserve">The student advocate almost never correctly identified the most appropriate levels needed for advocacy. </w:t>
            </w:r>
          </w:p>
          <w:p w14:paraId="7DA6E1CF" w14:textId="77777777" w:rsidR="00D32B07" w:rsidRPr="00D32B07" w:rsidRDefault="00D32B07" w:rsidP="00D32B07">
            <w:pPr>
              <w:rPr>
                <w:color w:val="000000"/>
                <w:sz w:val="20"/>
              </w:rPr>
            </w:pPr>
          </w:p>
        </w:tc>
        <w:tc>
          <w:tcPr>
            <w:tcW w:w="0" w:type="auto"/>
          </w:tcPr>
          <w:p w14:paraId="0631B212" w14:textId="77777777" w:rsidR="00D32B07" w:rsidRPr="00D32B07" w:rsidRDefault="00D32B07" w:rsidP="00D32B07">
            <w:pPr>
              <w:rPr>
                <w:color w:val="000000"/>
                <w:sz w:val="20"/>
              </w:rPr>
            </w:pPr>
            <w:r w:rsidRPr="00D32B07">
              <w:rPr>
                <w:color w:val="000000"/>
                <w:sz w:val="20"/>
              </w:rPr>
              <w:t>The student advocate sometimes identified the appropriate levels needed for advocacy but sometimes missed a few important areas.</w:t>
            </w:r>
          </w:p>
          <w:p w14:paraId="3B89175C" w14:textId="77777777" w:rsidR="00D32B07" w:rsidRPr="00D32B07" w:rsidRDefault="00D32B07" w:rsidP="00D32B07">
            <w:pPr>
              <w:rPr>
                <w:color w:val="000000"/>
                <w:sz w:val="20"/>
              </w:rPr>
            </w:pPr>
          </w:p>
        </w:tc>
        <w:tc>
          <w:tcPr>
            <w:tcW w:w="0" w:type="auto"/>
          </w:tcPr>
          <w:p w14:paraId="1551EE74" w14:textId="77777777" w:rsidR="00D32B07" w:rsidRDefault="00D32B07" w:rsidP="00D32B07">
            <w:pPr>
              <w:rPr>
                <w:color w:val="000000"/>
                <w:sz w:val="20"/>
              </w:rPr>
            </w:pPr>
            <w:r w:rsidRPr="00D32B07">
              <w:rPr>
                <w:color w:val="000000"/>
                <w:sz w:val="20"/>
              </w:rPr>
              <w:t>The student advocate almost always identified the appropriate levels needed for advocacy but missed a few minor areas.</w:t>
            </w:r>
          </w:p>
          <w:p w14:paraId="03359D4E" w14:textId="77777777" w:rsidR="00D32B07" w:rsidRDefault="00D32B07" w:rsidP="00D32B07">
            <w:pPr>
              <w:rPr>
                <w:color w:val="000000"/>
                <w:sz w:val="20"/>
              </w:rPr>
            </w:pPr>
          </w:p>
          <w:p w14:paraId="3AE05F8D" w14:textId="77777777" w:rsidR="00D32B07" w:rsidRPr="00D32B07" w:rsidRDefault="00D32B07" w:rsidP="00D32B07">
            <w:pPr>
              <w:rPr>
                <w:color w:val="000000"/>
                <w:sz w:val="20"/>
              </w:rPr>
            </w:pPr>
          </w:p>
        </w:tc>
        <w:tc>
          <w:tcPr>
            <w:tcW w:w="0" w:type="auto"/>
          </w:tcPr>
          <w:p w14:paraId="4CBE7020" w14:textId="77777777" w:rsidR="00D32B07" w:rsidRPr="00D32B07" w:rsidRDefault="00D32B07" w:rsidP="00D32B07">
            <w:pPr>
              <w:rPr>
                <w:color w:val="000000"/>
                <w:sz w:val="20"/>
              </w:rPr>
            </w:pPr>
            <w:r w:rsidRPr="00D32B07">
              <w:rPr>
                <w:color w:val="000000"/>
                <w:sz w:val="20"/>
              </w:rPr>
              <w:t>The student advocate always identified and advocated at the appropriate level(s).</w:t>
            </w:r>
          </w:p>
        </w:tc>
        <w:tc>
          <w:tcPr>
            <w:tcW w:w="0" w:type="auto"/>
          </w:tcPr>
          <w:p w14:paraId="40E06C8B" w14:textId="77777777" w:rsidR="00D32B07" w:rsidRPr="00D32B07" w:rsidRDefault="00D32B07" w:rsidP="00D32B07">
            <w:pPr>
              <w:rPr>
                <w:color w:val="000000"/>
                <w:sz w:val="20"/>
                <w:szCs w:val="24"/>
              </w:rPr>
            </w:pPr>
          </w:p>
        </w:tc>
      </w:tr>
      <w:tr w:rsidR="00D32B07" w:rsidRPr="00D32B07" w14:paraId="2FC5E205" w14:textId="77777777" w:rsidTr="00E9166E">
        <w:tc>
          <w:tcPr>
            <w:tcW w:w="0" w:type="auto"/>
            <w:shd w:val="clear" w:color="auto" w:fill="auto"/>
          </w:tcPr>
          <w:p w14:paraId="2890E8A2" w14:textId="77777777" w:rsidR="00D32B07" w:rsidRPr="00D32B07" w:rsidRDefault="00D32B07" w:rsidP="00D32B07">
            <w:pPr>
              <w:rPr>
                <w:b/>
                <w:color w:val="000000"/>
                <w:sz w:val="20"/>
                <w:szCs w:val="24"/>
              </w:rPr>
            </w:pPr>
            <w:r w:rsidRPr="00D32B07">
              <w:rPr>
                <w:b/>
                <w:color w:val="000000"/>
                <w:sz w:val="20"/>
                <w:szCs w:val="24"/>
              </w:rPr>
              <w:t>Implements Plan</w:t>
            </w:r>
          </w:p>
        </w:tc>
        <w:tc>
          <w:tcPr>
            <w:tcW w:w="0" w:type="auto"/>
          </w:tcPr>
          <w:p w14:paraId="5A395D73" w14:textId="77777777" w:rsidR="00D32B07" w:rsidRPr="00D32B07" w:rsidRDefault="00D32B07" w:rsidP="00D32B07">
            <w:pPr>
              <w:rPr>
                <w:color w:val="000000"/>
                <w:sz w:val="20"/>
              </w:rPr>
            </w:pPr>
            <w:r w:rsidRPr="00D32B07">
              <w:rPr>
                <w:color w:val="000000"/>
                <w:sz w:val="20"/>
              </w:rPr>
              <w:t xml:space="preserve">The student advocate never attempted to implement advocacy. </w:t>
            </w:r>
          </w:p>
        </w:tc>
        <w:tc>
          <w:tcPr>
            <w:tcW w:w="0" w:type="auto"/>
          </w:tcPr>
          <w:p w14:paraId="65C2F35F" w14:textId="77777777" w:rsidR="00D32B07" w:rsidRPr="00D32B07" w:rsidRDefault="00D32B07" w:rsidP="00D32B07">
            <w:pPr>
              <w:rPr>
                <w:color w:val="000000"/>
                <w:sz w:val="20"/>
              </w:rPr>
            </w:pPr>
            <w:r w:rsidRPr="00D32B07">
              <w:rPr>
                <w:color w:val="000000"/>
                <w:sz w:val="20"/>
              </w:rPr>
              <w:t>The student advocate almost never attempted to implement advocacy.</w:t>
            </w:r>
          </w:p>
        </w:tc>
        <w:tc>
          <w:tcPr>
            <w:tcW w:w="0" w:type="auto"/>
          </w:tcPr>
          <w:p w14:paraId="02FF6140" w14:textId="77777777" w:rsidR="00D32B07" w:rsidRPr="00D32B07" w:rsidRDefault="00D32B07" w:rsidP="00D32B07">
            <w:pPr>
              <w:rPr>
                <w:color w:val="000000"/>
                <w:sz w:val="20"/>
              </w:rPr>
            </w:pPr>
            <w:r w:rsidRPr="00D32B07">
              <w:rPr>
                <w:color w:val="000000"/>
                <w:sz w:val="20"/>
              </w:rPr>
              <w:t xml:space="preserve">The student advocate sometimes implemented advocacy. </w:t>
            </w:r>
          </w:p>
        </w:tc>
        <w:tc>
          <w:tcPr>
            <w:tcW w:w="0" w:type="auto"/>
          </w:tcPr>
          <w:p w14:paraId="1A4290A5" w14:textId="77777777" w:rsidR="00D32B07" w:rsidRDefault="00D32B07" w:rsidP="00D32B07">
            <w:pPr>
              <w:rPr>
                <w:color w:val="000000"/>
                <w:sz w:val="20"/>
              </w:rPr>
            </w:pPr>
            <w:r w:rsidRPr="00D32B07">
              <w:rPr>
                <w:color w:val="000000"/>
                <w:sz w:val="20"/>
              </w:rPr>
              <w:t>The student advocate almost always implemented most aspects involved with appropriate advocacy.</w:t>
            </w:r>
          </w:p>
          <w:p w14:paraId="06B3CCDC" w14:textId="77777777" w:rsidR="00D32B07" w:rsidRDefault="00D32B07" w:rsidP="00D32B07">
            <w:pPr>
              <w:rPr>
                <w:color w:val="000000"/>
                <w:sz w:val="20"/>
              </w:rPr>
            </w:pPr>
          </w:p>
          <w:p w14:paraId="3AC6BFE8" w14:textId="77777777" w:rsidR="00D32B07" w:rsidRPr="00D32B07" w:rsidRDefault="00D32B07" w:rsidP="00D32B07">
            <w:pPr>
              <w:rPr>
                <w:color w:val="000000"/>
                <w:sz w:val="20"/>
              </w:rPr>
            </w:pPr>
          </w:p>
        </w:tc>
        <w:tc>
          <w:tcPr>
            <w:tcW w:w="0" w:type="auto"/>
          </w:tcPr>
          <w:p w14:paraId="75BCF2A8" w14:textId="77777777" w:rsidR="00D32B07" w:rsidRPr="00D32B07" w:rsidRDefault="00D32B07" w:rsidP="00D32B07">
            <w:pPr>
              <w:rPr>
                <w:color w:val="000000"/>
                <w:sz w:val="20"/>
              </w:rPr>
            </w:pPr>
            <w:r w:rsidRPr="00D32B07">
              <w:rPr>
                <w:color w:val="000000"/>
                <w:sz w:val="20"/>
              </w:rPr>
              <w:t xml:space="preserve">The student advocate always achieved appropriate implementation of advocacy. </w:t>
            </w:r>
          </w:p>
          <w:p w14:paraId="6CB60CE4" w14:textId="77777777" w:rsidR="00D32B07" w:rsidRPr="00D32B07" w:rsidRDefault="00D32B07" w:rsidP="00D32B07">
            <w:pPr>
              <w:rPr>
                <w:color w:val="000000"/>
                <w:sz w:val="20"/>
              </w:rPr>
            </w:pPr>
          </w:p>
        </w:tc>
        <w:tc>
          <w:tcPr>
            <w:tcW w:w="0" w:type="auto"/>
          </w:tcPr>
          <w:p w14:paraId="1F197C65" w14:textId="77777777" w:rsidR="00D32B07" w:rsidRPr="00D32B07" w:rsidRDefault="00D32B07" w:rsidP="00D32B07">
            <w:pPr>
              <w:rPr>
                <w:color w:val="000000"/>
                <w:sz w:val="20"/>
                <w:szCs w:val="24"/>
              </w:rPr>
            </w:pPr>
          </w:p>
        </w:tc>
      </w:tr>
      <w:tr w:rsidR="00D32B07" w:rsidRPr="00D32B07" w14:paraId="742FE78D" w14:textId="77777777" w:rsidTr="00E9166E">
        <w:tc>
          <w:tcPr>
            <w:tcW w:w="0" w:type="auto"/>
            <w:shd w:val="clear" w:color="auto" w:fill="auto"/>
          </w:tcPr>
          <w:p w14:paraId="557C9D8D" w14:textId="77777777" w:rsidR="00D32B07" w:rsidRPr="00D32B07" w:rsidRDefault="00D32B07" w:rsidP="00D32B07">
            <w:pPr>
              <w:rPr>
                <w:b/>
                <w:color w:val="000000"/>
                <w:sz w:val="20"/>
                <w:szCs w:val="24"/>
              </w:rPr>
            </w:pPr>
            <w:r w:rsidRPr="00D32B07">
              <w:rPr>
                <w:b/>
                <w:color w:val="000000"/>
                <w:sz w:val="20"/>
                <w:szCs w:val="24"/>
              </w:rPr>
              <w:t>Evaluates Effectiveness</w:t>
            </w:r>
          </w:p>
        </w:tc>
        <w:tc>
          <w:tcPr>
            <w:tcW w:w="0" w:type="auto"/>
          </w:tcPr>
          <w:p w14:paraId="28B50BDB" w14:textId="77777777" w:rsidR="00D32B07" w:rsidRPr="00D32B07" w:rsidRDefault="00D32B07" w:rsidP="00D32B07">
            <w:pPr>
              <w:rPr>
                <w:color w:val="000000"/>
                <w:sz w:val="20"/>
              </w:rPr>
            </w:pPr>
            <w:r w:rsidRPr="00D32B07">
              <w:rPr>
                <w:color w:val="000000"/>
                <w:sz w:val="20"/>
              </w:rPr>
              <w:t>The student advocate never demonstrated advocacy effectiveness.</w:t>
            </w:r>
          </w:p>
        </w:tc>
        <w:tc>
          <w:tcPr>
            <w:tcW w:w="0" w:type="auto"/>
          </w:tcPr>
          <w:p w14:paraId="44949E09" w14:textId="77777777" w:rsidR="00D32B07" w:rsidRPr="00D32B07" w:rsidRDefault="00D32B07" w:rsidP="00D32B07">
            <w:pPr>
              <w:rPr>
                <w:color w:val="000000"/>
                <w:sz w:val="20"/>
              </w:rPr>
            </w:pPr>
            <w:r w:rsidRPr="00D32B07">
              <w:rPr>
                <w:color w:val="000000"/>
                <w:sz w:val="20"/>
              </w:rPr>
              <w:t>The student advocate almost never demonstrated advocacy effectiveness.</w:t>
            </w:r>
          </w:p>
        </w:tc>
        <w:tc>
          <w:tcPr>
            <w:tcW w:w="0" w:type="auto"/>
          </w:tcPr>
          <w:p w14:paraId="147F9211" w14:textId="77777777" w:rsidR="00D32B07" w:rsidRPr="00D32B07" w:rsidRDefault="00D32B07" w:rsidP="00D32B07">
            <w:pPr>
              <w:rPr>
                <w:color w:val="000000"/>
                <w:sz w:val="20"/>
              </w:rPr>
            </w:pPr>
            <w:r w:rsidRPr="00D32B07">
              <w:rPr>
                <w:color w:val="000000"/>
                <w:sz w:val="20"/>
              </w:rPr>
              <w:t>The student advocate sometimes demonstrated adequate advocacy effectiveness.</w:t>
            </w:r>
          </w:p>
        </w:tc>
        <w:tc>
          <w:tcPr>
            <w:tcW w:w="0" w:type="auto"/>
          </w:tcPr>
          <w:p w14:paraId="7D1364FF" w14:textId="77777777" w:rsidR="00D32B07" w:rsidRPr="00D32B07" w:rsidRDefault="00D32B07" w:rsidP="00D32B07">
            <w:pPr>
              <w:rPr>
                <w:color w:val="000000"/>
                <w:sz w:val="20"/>
              </w:rPr>
            </w:pPr>
            <w:r w:rsidRPr="00D32B07">
              <w:rPr>
                <w:color w:val="000000"/>
                <w:sz w:val="20"/>
              </w:rPr>
              <w:t>The student advocate almost always demonstrated effectiveness in most advocacy areas.</w:t>
            </w:r>
          </w:p>
        </w:tc>
        <w:tc>
          <w:tcPr>
            <w:tcW w:w="0" w:type="auto"/>
          </w:tcPr>
          <w:p w14:paraId="6C168E22" w14:textId="77777777" w:rsidR="00D32B07" w:rsidRPr="00D32B07" w:rsidRDefault="00D32B07" w:rsidP="00D32B07">
            <w:pPr>
              <w:rPr>
                <w:color w:val="000000"/>
                <w:sz w:val="20"/>
              </w:rPr>
            </w:pPr>
            <w:r w:rsidRPr="00D32B07">
              <w:rPr>
                <w:color w:val="000000"/>
                <w:sz w:val="20"/>
              </w:rPr>
              <w:t>The student advocate always demonstrated effectiveness in the advocacy areas and increased advocacy at the individual, group, and/or public levels.</w:t>
            </w:r>
          </w:p>
          <w:p w14:paraId="3857A62A" w14:textId="77777777" w:rsidR="00D32B07" w:rsidRPr="00D32B07" w:rsidRDefault="00D32B07" w:rsidP="00D32B07">
            <w:pPr>
              <w:rPr>
                <w:color w:val="000000"/>
                <w:sz w:val="20"/>
              </w:rPr>
            </w:pPr>
          </w:p>
          <w:p w14:paraId="158E5DD2" w14:textId="77777777" w:rsidR="00D32B07" w:rsidRPr="00D32B07" w:rsidRDefault="00D32B07" w:rsidP="00D32B07">
            <w:pPr>
              <w:rPr>
                <w:color w:val="000000"/>
                <w:sz w:val="20"/>
              </w:rPr>
            </w:pPr>
          </w:p>
        </w:tc>
        <w:tc>
          <w:tcPr>
            <w:tcW w:w="0" w:type="auto"/>
          </w:tcPr>
          <w:p w14:paraId="11B1FC7C" w14:textId="77777777" w:rsidR="00D32B07" w:rsidRPr="00D32B07" w:rsidRDefault="00D32B07" w:rsidP="00D32B07">
            <w:pPr>
              <w:rPr>
                <w:color w:val="000000"/>
                <w:sz w:val="20"/>
                <w:szCs w:val="24"/>
              </w:rPr>
            </w:pPr>
          </w:p>
        </w:tc>
      </w:tr>
      <w:tr w:rsidR="00D32B07" w:rsidRPr="00D32B07" w14:paraId="7339979E" w14:textId="77777777" w:rsidTr="00E9166E">
        <w:tc>
          <w:tcPr>
            <w:tcW w:w="0" w:type="auto"/>
            <w:shd w:val="clear" w:color="auto" w:fill="auto"/>
          </w:tcPr>
          <w:p w14:paraId="6CD30980" w14:textId="77777777" w:rsidR="00D32B07" w:rsidRPr="00D32B07" w:rsidRDefault="00D32B07" w:rsidP="00D32B07">
            <w:pPr>
              <w:rPr>
                <w:b/>
                <w:color w:val="000000"/>
                <w:sz w:val="20"/>
                <w:szCs w:val="24"/>
              </w:rPr>
            </w:pPr>
            <w:r w:rsidRPr="00D32B07">
              <w:rPr>
                <w:b/>
                <w:color w:val="000000"/>
                <w:sz w:val="20"/>
                <w:szCs w:val="24"/>
              </w:rPr>
              <w:lastRenderedPageBreak/>
              <w:t>Evidence of Impact</w:t>
            </w:r>
          </w:p>
        </w:tc>
        <w:tc>
          <w:tcPr>
            <w:tcW w:w="0" w:type="auto"/>
          </w:tcPr>
          <w:p w14:paraId="7720684F" w14:textId="77777777" w:rsidR="00D32B07" w:rsidRPr="00D32B07" w:rsidRDefault="00D32B07" w:rsidP="00D32B07">
            <w:pPr>
              <w:rPr>
                <w:color w:val="000000"/>
                <w:sz w:val="20"/>
              </w:rPr>
            </w:pPr>
            <w:r w:rsidRPr="00D32B07">
              <w:rPr>
                <w:color w:val="000000"/>
                <w:sz w:val="20"/>
              </w:rPr>
              <w:t>The student never started a program or documented the impact of the program.</w:t>
            </w:r>
          </w:p>
        </w:tc>
        <w:tc>
          <w:tcPr>
            <w:tcW w:w="0" w:type="auto"/>
          </w:tcPr>
          <w:p w14:paraId="314EA5CC" w14:textId="77777777" w:rsidR="00D32B07" w:rsidRPr="00D32B07" w:rsidRDefault="00D32B07" w:rsidP="00D32B07">
            <w:pPr>
              <w:rPr>
                <w:color w:val="000000"/>
                <w:sz w:val="20"/>
              </w:rPr>
            </w:pPr>
            <w:r w:rsidRPr="00D32B07">
              <w:rPr>
                <w:color w:val="000000"/>
                <w:sz w:val="20"/>
              </w:rPr>
              <w:t>The student attempted to start a program but almost never documented the impact of the program.</w:t>
            </w:r>
          </w:p>
        </w:tc>
        <w:tc>
          <w:tcPr>
            <w:tcW w:w="0" w:type="auto"/>
          </w:tcPr>
          <w:p w14:paraId="313B49C5" w14:textId="77777777" w:rsidR="00D32B07" w:rsidRPr="00D32B07" w:rsidRDefault="00D32B07" w:rsidP="00D32B07">
            <w:pPr>
              <w:rPr>
                <w:color w:val="000000"/>
                <w:sz w:val="20"/>
              </w:rPr>
            </w:pPr>
            <w:r w:rsidRPr="00D32B07">
              <w:rPr>
                <w:color w:val="000000"/>
                <w:sz w:val="20"/>
              </w:rPr>
              <w:t>The student started the program but is unable to document the impact of the program.  Research is appropriate but is not linked to needs.</w:t>
            </w:r>
          </w:p>
        </w:tc>
        <w:tc>
          <w:tcPr>
            <w:tcW w:w="0" w:type="auto"/>
          </w:tcPr>
          <w:p w14:paraId="4A89C90E" w14:textId="77777777" w:rsidR="00D32B07" w:rsidRPr="00D32B07" w:rsidRDefault="00D32B07" w:rsidP="00D32B07">
            <w:pPr>
              <w:rPr>
                <w:color w:val="000000"/>
                <w:sz w:val="20"/>
              </w:rPr>
            </w:pPr>
            <w:r w:rsidRPr="00D32B07">
              <w:rPr>
                <w:color w:val="000000"/>
                <w:sz w:val="20"/>
              </w:rPr>
              <w:t>The student started one program and documented information about the program but research was not linked to the program that was started.</w:t>
            </w:r>
          </w:p>
        </w:tc>
        <w:tc>
          <w:tcPr>
            <w:tcW w:w="0" w:type="auto"/>
          </w:tcPr>
          <w:p w14:paraId="22F30AA9" w14:textId="77777777" w:rsidR="00D32B07" w:rsidRPr="00D32B07" w:rsidRDefault="00D32B07" w:rsidP="00D32B07">
            <w:pPr>
              <w:rPr>
                <w:color w:val="000000"/>
                <w:sz w:val="20"/>
              </w:rPr>
            </w:pPr>
            <w:r w:rsidRPr="00D32B07">
              <w:rPr>
                <w:color w:val="000000"/>
                <w:sz w:val="20"/>
              </w:rPr>
              <w:t>The student can document positive outcomes for clients.  The student can start new programs based on needs.  The student can link research based on advocacy needs.  The student integrated the 3 needs in a creative effective way.</w:t>
            </w:r>
          </w:p>
        </w:tc>
        <w:tc>
          <w:tcPr>
            <w:tcW w:w="0" w:type="auto"/>
          </w:tcPr>
          <w:p w14:paraId="60ECB070" w14:textId="77777777" w:rsidR="00D32B07" w:rsidRPr="00D32B07" w:rsidRDefault="00D32B07" w:rsidP="00D32B07">
            <w:pPr>
              <w:rPr>
                <w:color w:val="000000"/>
                <w:sz w:val="20"/>
                <w:szCs w:val="24"/>
              </w:rPr>
            </w:pPr>
          </w:p>
        </w:tc>
      </w:tr>
      <w:tr w:rsidR="00D32B07" w:rsidRPr="00D32B07" w14:paraId="642E092A" w14:textId="77777777" w:rsidTr="00E9166E">
        <w:trPr>
          <w:trHeight w:val="395"/>
        </w:trPr>
        <w:tc>
          <w:tcPr>
            <w:tcW w:w="0" w:type="auto"/>
            <w:shd w:val="clear" w:color="auto" w:fill="auto"/>
            <w:vAlign w:val="center"/>
          </w:tcPr>
          <w:p w14:paraId="037A8DED" w14:textId="77777777" w:rsidR="00D32B07" w:rsidRPr="00D32B07" w:rsidRDefault="00D32B07" w:rsidP="00D32B07">
            <w:pPr>
              <w:rPr>
                <w:b/>
                <w:color w:val="000000"/>
                <w:sz w:val="20"/>
                <w:szCs w:val="24"/>
              </w:rPr>
            </w:pPr>
            <w:r w:rsidRPr="00D32B07">
              <w:rPr>
                <w:b/>
                <w:color w:val="000000"/>
                <w:sz w:val="20"/>
                <w:szCs w:val="24"/>
              </w:rPr>
              <w:t>Total Score</w:t>
            </w:r>
          </w:p>
        </w:tc>
        <w:tc>
          <w:tcPr>
            <w:tcW w:w="0" w:type="auto"/>
          </w:tcPr>
          <w:p w14:paraId="0FA36497" w14:textId="77777777" w:rsidR="00D32B07" w:rsidRPr="00D32B07" w:rsidRDefault="00D32B07" w:rsidP="00D32B07">
            <w:pPr>
              <w:rPr>
                <w:color w:val="000000"/>
                <w:sz w:val="20"/>
                <w:szCs w:val="24"/>
              </w:rPr>
            </w:pPr>
          </w:p>
        </w:tc>
        <w:tc>
          <w:tcPr>
            <w:tcW w:w="0" w:type="auto"/>
          </w:tcPr>
          <w:p w14:paraId="0A569DC5" w14:textId="77777777" w:rsidR="00D32B07" w:rsidRPr="00D32B07" w:rsidRDefault="00D32B07" w:rsidP="00D32B07">
            <w:pPr>
              <w:rPr>
                <w:color w:val="000000"/>
                <w:sz w:val="20"/>
                <w:szCs w:val="24"/>
              </w:rPr>
            </w:pPr>
          </w:p>
        </w:tc>
        <w:tc>
          <w:tcPr>
            <w:tcW w:w="0" w:type="auto"/>
          </w:tcPr>
          <w:p w14:paraId="37EF48C9" w14:textId="77777777" w:rsidR="00D32B07" w:rsidRPr="00D32B07" w:rsidRDefault="00D32B07" w:rsidP="00D32B07">
            <w:pPr>
              <w:rPr>
                <w:color w:val="000000"/>
                <w:sz w:val="20"/>
                <w:szCs w:val="24"/>
              </w:rPr>
            </w:pPr>
          </w:p>
        </w:tc>
        <w:tc>
          <w:tcPr>
            <w:tcW w:w="0" w:type="auto"/>
          </w:tcPr>
          <w:p w14:paraId="71C82607" w14:textId="77777777" w:rsidR="00D32B07" w:rsidRPr="00D32B07" w:rsidRDefault="00D32B07" w:rsidP="00D32B07">
            <w:pPr>
              <w:rPr>
                <w:color w:val="000000"/>
                <w:sz w:val="20"/>
                <w:szCs w:val="24"/>
              </w:rPr>
            </w:pPr>
          </w:p>
        </w:tc>
        <w:tc>
          <w:tcPr>
            <w:tcW w:w="0" w:type="auto"/>
          </w:tcPr>
          <w:p w14:paraId="2667C0AC" w14:textId="77777777" w:rsidR="00D32B07" w:rsidRDefault="00D32B07" w:rsidP="00D32B07">
            <w:pPr>
              <w:rPr>
                <w:color w:val="000000"/>
                <w:sz w:val="20"/>
                <w:szCs w:val="24"/>
              </w:rPr>
            </w:pPr>
          </w:p>
          <w:p w14:paraId="75575023" w14:textId="77777777" w:rsidR="00D32B07" w:rsidRPr="00D32B07" w:rsidRDefault="00D32B07" w:rsidP="00D32B07">
            <w:pPr>
              <w:rPr>
                <w:color w:val="000000"/>
                <w:sz w:val="20"/>
                <w:szCs w:val="24"/>
              </w:rPr>
            </w:pPr>
          </w:p>
          <w:p w14:paraId="31AA3DC3" w14:textId="77777777" w:rsidR="00D32B07" w:rsidRPr="00D32B07" w:rsidRDefault="00D32B07" w:rsidP="00D32B07">
            <w:pPr>
              <w:rPr>
                <w:color w:val="000000"/>
                <w:sz w:val="20"/>
                <w:szCs w:val="24"/>
              </w:rPr>
            </w:pPr>
          </w:p>
        </w:tc>
        <w:tc>
          <w:tcPr>
            <w:tcW w:w="0" w:type="auto"/>
          </w:tcPr>
          <w:p w14:paraId="6B101CCE" w14:textId="77777777" w:rsidR="00D32B07" w:rsidRPr="00D32B07" w:rsidRDefault="00D32B07" w:rsidP="00D32B07">
            <w:pPr>
              <w:rPr>
                <w:color w:val="000000"/>
                <w:sz w:val="20"/>
                <w:szCs w:val="24"/>
              </w:rPr>
            </w:pPr>
          </w:p>
        </w:tc>
      </w:tr>
      <w:tr w:rsidR="00D32B07" w:rsidRPr="00D32B07" w14:paraId="563CD824" w14:textId="77777777" w:rsidTr="00E9166E">
        <w:trPr>
          <w:trHeight w:val="350"/>
        </w:trPr>
        <w:tc>
          <w:tcPr>
            <w:tcW w:w="0" w:type="auto"/>
            <w:shd w:val="clear" w:color="auto" w:fill="auto"/>
            <w:vAlign w:val="center"/>
          </w:tcPr>
          <w:p w14:paraId="552273B0" w14:textId="77777777" w:rsidR="00D32B07" w:rsidRPr="00D32B07" w:rsidRDefault="00D32B07" w:rsidP="00D32B07">
            <w:pPr>
              <w:rPr>
                <w:b/>
                <w:color w:val="000000"/>
                <w:sz w:val="20"/>
                <w:szCs w:val="24"/>
              </w:rPr>
            </w:pPr>
            <w:r w:rsidRPr="00D32B07">
              <w:rPr>
                <w:b/>
                <w:color w:val="000000"/>
                <w:sz w:val="20"/>
                <w:szCs w:val="24"/>
              </w:rPr>
              <w:t>Mean Score</w:t>
            </w:r>
          </w:p>
        </w:tc>
        <w:tc>
          <w:tcPr>
            <w:tcW w:w="0" w:type="auto"/>
          </w:tcPr>
          <w:p w14:paraId="25BD0234" w14:textId="77777777" w:rsidR="00D32B07" w:rsidRPr="00D32B07" w:rsidRDefault="00D32B07" w:rsidP="00D32B07">
            <w:pPr>
              <w:rPr>
                <w:color w:val="000000"/>
                <w:sz w:val="20"/>
                <w:szCs w:val="24"/>
              </w:rPr>
            </w:pPr>
          </w:p>
        </w:tc>
        <w:tc>
          <w:tcPr>
            <w:tcW w:w="0" w:type="auto"/>
          </w:tcPr>
          <w:p w14:paraId="5F0A4182" w14:textId="77777777" w:rsidR="00D32B07" w:rsidRPr="00D32B07" w:rsidRDefault="00D32B07" w:rsidP="00D32B07">
            <w:pPr>
              <w:rPr>
                <w:color w:val="000000"/>
                <w:sz w:val="20"/>
                <w:szCs w:val="24"/>
              </w:rPr>
            </w:pPr>
          </w:p>
        </w:tc>
        <w:tc>
          <w:tcPr>
            <w:tcW w:w="0" w:type="auto"/>
          </w:tcPr>
          <w:p w14:paraId="277FF00B" w14:textId="77777777" w:rsidR="00D32B07" w:rsidRPr="00D32B07" w:rsidRDefault="00D32B07" w:rsidP="00D32B07">
            <w:pPr>
              <w:rPr>
                <w:color w:val="000000"/>
                <w:sz w:val="20"/>
                <w:szCs w:val="24"/>
              </w:rPr>
            </w:pPr>
          </w:p>
        </w:tc>
        <w:tc>
          <w:tcPr>
            <w:tcW w:w="0" w:type="auto"/>
          </w:tcPr>
          <w:p w14:paraId="7228AB56" w14:textId="77777777" w:rsidR="00D32B07" w:rsidRPr="00D32B07" w:rsidRDefault="00D32B07" w:rsidP="00D32B07">
            <w:pPr>
              <w:rPr>
                <w:color w:val="000000"/>
                <w:sz w:val="20"/>
                <w:szCs w:val="24"/>
              </w:rPr>
            </w:pPr>
          </w:p>
        </w:tc>
        <w:tc>
          <w:tcPr>
            <w:tcW w:w="0" w:type="auto"/>
          </w:tcPr>
          <w:p w14:paraId="1D41FE2D" w14:textId="77777777" w:rsidR="00D32B07" w:rsidRDefault="00D32B07" w:rsidP="00D32B07">
            <w:pPr>
              <w:rPr>
                <w:color w:val="000000"/>
                <w:sz w:val="20"/>
                <w:szCs w:val="24"/>
              </w:rPr>
            </w:pPr>
          </w:p>
          <w:p w14:paraId="07C0C89C" w14:textId="77777777" w:rsidR="00D32B07" w:rsidRPr="00D32B07" w:rsidRDefault="00D32B07" w:rsidP="00D32B07">
            <w:pPr>
              <w:rPr>
                <w:color w:val="000000"/>
                <w:sz w:val="20"/>
                <w:szCs w:val="24"/>
              </w:rPr>
            </w:pPr>
          </w:p>
          <w:p w14:paraId="09DCCE5C" w14:textId="77777777" w:rsidR="00D32B07" w:rsidRPr="00D32B07" w:rsidRDefault="00D32B07" w:rsidP="00D32B07">
            <w:pPr>
              <w:rPr>
                <w:color w:val="000000"/>
                <w:sz w:val="20"/>
                <w:szCs w:val="24"/>
              </w:rPr>
            </w:pPr>
          </w:p>
        </w:tc>
        <w:tc>
          <w:tcPr>
            <w:tcW w:w="0" w:type="auto"/>
          </w:tcPr>
          <w:p w14:paraId="76E5500C" w14:textId="77777777" w:rsidR="00D32B07" w:rsidRPr="00D32B07" w:rsidRDefault="00D32B07" w:rsidP="00D32B07">
            <w:pPr>
              <w:rPr>
                <w:color w:val="000000"/>
                <w:sz w:val="20"/>
                <w:szCs w:val="24"/>
              </w:rPr>
            </w:pPr>
          </w:p>
        </w:tc>
      </w:tr>
    </w:tbl>
    <w:p w14:paraId="773CB99D" w14:textId="77777777" w:rsidR="00D32B07" w:rsidRDefault="00D32B07" w:rsidP="00D32B07">
      <w:pPr>
        <w:spacing w:after="0"/>
        <w:rPr>
          <w:rFonts w:eastAsia="Times New Roman" w:cs="Times New Roman"/>
          <w:b/>
          <w:color w:val="000000"/>
          <w:szCs w:val="24"/>
        </w:rPr>
      </w:pPr>
    </w:p>
    <w:p w14:paraId="6FA9A262" w14:textId="77777777" w:rsidR="00D32B07" w:rsidRDefault="00D32B07" w:rsidP="00D32B07">
      <w:pPr>
        <w:spacing w:after="0"/>
        <w:rPr>
          <w:rFonts w:eastAsia="Times New Roman" w:cs="Times New Roman"/>
          <w:b/>
          <w:color w:val="000000"/>
          <w:szCs w:val="24"/>
        </w:rPr>
      </w:pPr>
    </w:p>
    <w:p w14:paraId="59C78E99" w14:textId="77777777" w:rsidR="00D32B07" w:rsidRPr="00D32B07" w:rsidRDefault="00D32B07" w:rsidP="00D32B07">
      <w:pPr>
        <w:spacing w:after="0"/>
        <w:rPr>
          <w:rFonts w:eastAsia="Times New Roman" w:cs="Times New Roman"/>
          <w:b/>
          <w:color w:val="000000"/>
          <w:szCs w:val="24"/>
        </w:rPr>
      </w:pPr>
    </w:p>
    <w:p w14:paraId="57B66D4E" w14:textId="77777777" w:rsidR="00D32B07" w:rsidRDefault="00D32B07" w:rsidP="00D32B07">
      <w:pPr>
        <w:spacing w:after="0"/>
        <w:ind w:left="-450"/>
        <w:rPr>
          <w:rFonts w:eastAsia="Times New Roman" w:cs="Times New Roman"/>
          <w:b/>
          <w:color w:val="000000"/>
          <w:szCs w:val="24"/>
        </w:rPr>
      </w:pPr>
      <w:r w:rsidRPr="00D32B07">
        <w:rPr>
          <w:rFonts w:eastAsia="Times New Roman" w:cs="Times New Roman"/>
          <w:b/>
          <w:color w:val="000000"/>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8C2E7E" w14:textId="77777777" w:rsidR="00D32B07" w:rsidRDefault="00D32B07" w:rsidP="00D32B07">
      <w:pPr>
        <w:spacing w:after="0"/>
        <w:ind w:left="-450"/>
        <w:rPr>
          <w:rFonts w:eastAsia="Times New Roman" w:cs="Times New Roman"/>
          <w:b/>
          <w:color w:val="000000"/>
          <w:szCs w:val="24"/>
        </w:rPr>
      </w:pPr>
    </w:p>
    <w:p w14:paraId="78E0537D" w14:textId="77777777" w:rsidR="00D32B07" w:rsidRDefault="00D32B07" w:rsidP="00D32B07">
      <w:pPr>
        <w:spacing w:after="0"/>
        <w:ind w:left="-450"/>
        <w:rPr>
          <w:rFonts w:eastAsia="Times New Roman" w:cs="Times New Roman"/>
          <w:b/>
          <w:color w:val="000000"/>
          <w:szCs w:val="24"/>
        </w:rPr>
      </w:pPr>
    </w:p>
    <w:p w14:paraId="50EFD9B2" w14:textId="77777777" w:rsidR="00D32B07" w:rsidRDefault="00D32B07" w:rsidP="00D32B07">
      <w:pPr>
        <w:spacing w:after="0"/>
        <w:ind w:left="-450"/>
        <w:rPr>
          <w:rFonts w:eastAsia="Times New Roman" w:cs="Times New Roman"/>
          <w:b/>
          <w:color w:val="000000"/>
          <w:szCs w:val="24"/>
        </w:rPr>
      </w:pPr>
    </w:p>
    <w:p w14:paraId="1C7F6219" w14:textId="77777777" w:rsidR="00D32B07" w:rsidRPr="00D32B07" w:rsidRDefault="00D32B07" w:rsidP="00D32B07">
      <w:pPr>
        <w:spacing w:after="0"/>
        <w:ind w:left="-450"/>
        <w:rPr>
          <w:rFonts w:eastAsia="Times New Roman" w:cs="Times New Roman"/>
          <w:b/>
          <w:color w:val="000000"/>
          <w:szCs w:val="24"/>
        </w:rPr>
      </w:pPr>
    </w:p>
    <w:p w14:paraId="5DE32A27" w14:textId="77777777" w:rsidR="00FE73A3" w:rsidRPr="00FE73A3" w:rsidRDefault="00FE73A3" w:rsidP="00FE73A3">
      <w:pPr>
        <w:spacing w:after="0"/>
        <w:jc w:val="center"/>
        <w:rPr>
          <w:rFonts w:eastAsia="Times New Roman" w:cs="Times New Roman"/>
          <w:color w:val="auto"/>
          <w:szCs w:val="24"/>
        </w:rPr>
      </w:pPr>
      <w:r w:rsidRPr="00FE73A3">
        <w:rPr>
          <w:rFonts w:eastAsia="Times New Roman" w:cs="Times New Roman"/>
          <w:color w:val="auto"/>
          <w:szCs w:val="24"/>
        </w:rPr>
        <w:lastRenderedPageBreak/>
        <w:t>Texas Tech University</w:t>
      </w:r>
    </w:p>
    <w:p w14:paraId="6ED50889" w14:textId="77777777" w:rsidR="00FE73A3" w:rsidRPr="00FE73A3" w:rsidRDefault="00FE73A3" w:rsidP="00FE73A3">
      <w:pPr>
        <w:spacing w:after="0"/>
        <w:jc w:val="center"/>
        <w:rPr>
          <w:rFonts w:eastAsia="Times New Roman" w:cs="Times New Roman"/>
          <w:color w:val="auto"/>
          <w:szCs w:val="24"/>
        </w:rPr>
      </w:pPr>
      <w:r w:rsidRPr="00FE73A3">
        <w:rPr>
          <w:rFonts w:eastAsia="Times New Roman" w:cs="Times New Roman"/>
          <w:color w:val="auto"/>
          <w:szCs w:val="24"/>
        </w:rPr>
        <w:t>College of Education | Counselor Education</w:t>
      </w:r>
    </w:p>
    <w:p w14:paraId="7DB55EF6" w14:textId="77777777" w:rsidR="00FE73A3" w:rsidRPr="00FE73A3" w:rsidRDefault="00FE73A3" w:rsidP="00FE73A3">
      <w:pPr>
        <w:spacing w:after="0"/>
        <w:jc w:val="center"/>
        <w:rPr>
          <w:rFonts w:eastAsia="Times New Roman" w:cs="Times New Roman"/>
          <w:b/>
          <w:i/>
          <w:color w:val="auto"/>
          <w:szCs w:val="24"/>
        </w:rPr>
      </w:pPr>
      <w:r w:rsidRPr="00FE73A3">
        <w:rPr>
          <w:rFonts w:eastAsia="Times New Roman" w:cs="Times New Roman"/>
          <w:b/>
          <w:color w:val="auto"/>
          <w:szCs w:val="24"/>
        </w:rPr>
        <w:t xml:space="preserve">Evaluation of </w:t>
      </w:r>
      <w:r w:rsidRPr="00FE73A3">
        <w:rPr>
          <w:rFonts w:eastAsia="Times New Roman" w:cs="Times New Roman"/>
          <w:b/>
          <w:i/>
          <w:color w:val="auto"/>
          <w:szCs w:val="24"/>
        </w:rPr>
        <w:t>Needs Assessment and Service Implementation</w:t>
      </w:r>
    </w:p>
    <w:p w14:paraId="3208F27D" w14:textId="77777777" w:rsidR="00FE73A3" w:rsidRPr="00FE73A3" w:rsidRDefault="00FE73A3" w:rsidP="00FE73A3">
      <w:pPr>
        <w:spacing w:after="0"/>
        <w:jc w:val="center"/>
        <w:rPr>
          <w:rFonts w:eastAsia="Times New Roman" w:cs="Times New Roman"/>
          <w:b/>
          <w:color w:val="auto"/>
          <w:szCs w:val="24"/>
        </w:rPr>
      </w:pPr>
      <w:r w:rsidRPr="00FE73A3">
        <w:rPr>
          <w:rFonts w:eastAsia="Times New Roman" w:cs="Times New Roman"/>
          <w:b/>
          <w:color w:val="auto"/>
          <w:szCs w:val="24"/>
        </w:rPr>
        <w:t>Phase 3</w:t>
      </w:r>
    </w:p>
    <w:p w14:paraId="1C4B6746" w14:textId="77777777" w:rsidR="00FE73A3" w:rsidRDefault="00FE73A3" w:rsidP="00FE73A3">
      <w:pPr>
        <w:spacing w:after="0"/>
        <w:rPr>
          <w:rFonts w:eastAsia="Times New Roman" w:cs="Times New Roman"/>
          <w:color w:val="auto"/>
          <w:szCs w:val="24"/>
        </w:rPr>
      </w:pPr>
    </w:p>
    <w:p w14:paraId="13C5B54F" w14:textId="77777777" w:rsidR="00D32B07" w:rsidRPr="00FE73A3" w:rsidRDefault="00D32B07" w:rsidP="00FE73A3">
      <w:pPr>
        <w:spacing w:after="0"/>
        <w:rPr>
          <w:rFonts w:eastAsia="Times New Roman" w:cs="Times New Roman"/>
          <w:color w:val="auto"/>
          <w:szCs w:val="24"/>
        </w:rPr>
      </w:pPr>
    </w:p>
    <w:tbl>
      <w:tblPr>
        <w:tblStyle w:val="TableGrid10"/>
        <w:tblW w:w="5000" w:type="pct"/>
        <w:tblLook w:val="04A0" w:firstRow="1" w:lastRow="0" w:firstColumn="1" w:lastColumn="0" w:noHBand="0" w:noVBand="1"/>
      </w:tblPr>
      <w:tblGrid>
        <w:gridCol w:w="1902"/>
        <w:gridCol w:w="2114"/>
        <w:gridCol w:w="2114"/>
        <w:gridCol w:w="2114"/>
        <w:gridCol w:w="2114"/>
        <w:gridCol w:w="2116"/>
        <w:gridCol w:w="836"/>
      </w:tblGrid>
      <w:tr w:rsidR="00FE73A3" w:rsidRPr="00FE73A3" w14:paraId="72C3B643" w14:textId="77777777" w:rsidTr="007E30F0">
        <w:trPr>
          <w:tblHeader/>
        </w:trPr>
        <w:tc>
          <w:tcPr>
            <w:tcW w:w="715" w:type="pct"/>
            <w:tcBorders>
              <w:top w:val="single" w:sz="4" w:space="0" w:color="auto"/>
              <w:left w:val="single" w:sz="4" w:space="0" w:color="auto"/>
              <w:bottom w:val="single" w:sz="4" w:space="0" w:color="auto"/>
              <w:right w:val="single" w:sz="4" w:space="0" w:color="auto"/>
            </w:tcBorders>
            <w:shd w:val="clear" w:color="auto" w:fill="000000"/>
            <w:hideMark/>
          </w:tcPr>
          <w:p w14:paraId="22C9591D" w14:textId="77777777" w:rsidR="00FE73A3" w:rsidRPr="00FE73A3" w:rsidRDefault="00FE73A3" w:rsidP="00FE73A3">
            <w:pPr>
              <w:jc w:val="center"/>
              <w:rPr>
                <w:color w:val="FFFFFF"/>
                <w:sz w:val="18"/>
                <w:szCs w:val="18"/>
              </w:rPr>
            </w:pPr>
            <w:r w:rsidRPr="00FE73A3">
              <w:rPr>
                <w:color w:val="FFFFFF"/>
                <w:sz w:val="18"/>
                <w:szCs w:val="18"/>
              </w:rPr>
              <w:t>Sub-skill</w:t>
            </w:r>
          </w:p>
        </w:tc>
        <w:tc>
          <w:tcPr>
            <w:tcW w:w="794" w:type="pct"/>
            <w:tcBorders>
              <w:top w:val="single" w:sz="4" w:space="0" w:color="auto"/>
              <w:left w:val="single" w:sz="4" w:space="0" w:color="auto"/>
              <w:bottom w:val="single" w:sz="4" w:space="0" w:color="auto"/>
              <w:right w:val="single" w:sz="4" w:space="0" w:color="auto"/>
            </w:tcBorders>
            <w:shd w:val="clear" w:color="auto" w:fill="000000"/>
            <w:hideMark/>
          </w:tcPr>
          <w:p w14:paraId="216C76F8" w14:textId="77777777" w:rsidR="00FE73A3" w:rsidRPr="00FE73A3" w:rsidRDefault="00FE73A3" w:rsidP="00FE73A3">
            <w:pPr>
              <w:jc w:val="center"/>
              <w:rPr>
                <w:color w:val="FFFFFF"/>
                <w:sz w:val="18"/>
                <w:szCs w:val="18"/>
              </w:rPr>
            </w:pPr>
            <w:r w:rsidRPr="00FE73A3">
              <w:rPr>
                <w:color w:val="FFFFFF"/>
                <w:sz w:val="18"/>
                <w:szCs w:val="18"/>
              </w:rPr>
              <w:t>Beginning</w:t>
            </w:r>
          </w:p>
          <w:p w14:paraId="591CBBDE" w14:textId="77777777" w:rsidR="00FE73A3" w:rsidRPr="00FE73A3" w:rsidRDefault="00FE73A3" w:rsidP="00FE73A3">
            <w:pPr>
              <w:jc w:val="center"/>
              <w:rPr>
                <w:color w:val="FFFFFF"/>
                <w:sz w:val="18"/>
                <w:szCs w:val="18"/>
              </w:rPr>
            </w:pPr>
            <w:r w:rsidRPr="00FE73A3">
              <w:rPr>
                <w:color w:val="FFFFFF"/>
                <w:sz w:val="18"/>
                <w:szCs w:val="18"/>
              </w:rPr>
              <w:t>1</w:t>
            </w:r>
          </w:p>
        </w:tc>
        <w:tc>
          <w:tcPr>
            <w:tcW w:w="794" w:type="pct"/>
            <w:tcBorders>
              <w:top w:val="single" w:sz="4" w:space="0" w:color="auto"/>
              <w:left w:val="single" w:sz="4" w:space="0" w:color="auto"/>
              <w:bottom w:val="single" w:sz="4" w:space="0" w:color="auto"/>
              <w:right w:val="single" w:sz="4" w:space="0" w:color="auto"/>
            </w:tcBorders>
            <w:shd w:val="clear" w:color="auto" w:fill="000000"/>
            <w:hideMark/>
          </w:tcPr>
          <w:p w14:paraId="3E602132" w14:textId="77777777" w:rsidR="00FE73A3" w:rsidRPr="00FE73A3" w:rsidRDefault="00FE73A3" w:rsidP="00FE73A3">
            <w:pPr>
              <w:jc w:val="center"/>
              <w:rPr>
                <w:color w:val="FFFFFF"/>
                <w:sz w:val="18"/>
                <w:szCs w:val="18"/>
              </w:rPr>
            </w:pPr>
            <w:r w:rsidRPr="00FE73A3">
              <w:rPr>
                <w:color w:val="FFFFFF"/>
                <w:sz w:val="18"/>
                <w:szCs w:val="18"/>
              </w:rPr>
              <w:t>Basic</w:t>
            </w:r>
          </w:p>
          <w:p w14:paraId="08E64413" w14:textId="77777777" w:rsidR="00FE73A3" w:rsidRPr="00FE73A3" w:rsidRDefault="00FE73A3" w:rsidP="00FE73A3">
            <w:pPr>
              <w:jc w:val="center"/>
              <w:rPr>
                <w:color w:val="FFFFFF"/>
                <w:sz w:val="18"/>
                <w:szCs w:val="18"/>
              </w:rPr>
            </w:pPr>
            <w:r w:rsidRPr="00FE73A3">
              <w:rPr>
                <w:color w:val="FFFFFF"/>
                <w:sz w:val="18"/>
                <w:szCs w:val="18"/>
              </w:rPr>
              <w:t>2</w:t>
            </w:r>
          </w:p>
        </w:tc>
        <w:tc>
          <w:tcPr>
            <w:tcW w:w="794" w:type="pct"/>
            <w:tcBorders>
              <w:top w:val="single" w:sz="4" w:space="0" w:color="auto"/>
              <w:left w:val="single" w:sz="4" w:space="0" w:color="auto"/>
              <w:bottom w:val="single" w:sz="4" w:space="0" w:color="auto"/>
              <w:right w:val="single" w:sz="4" w:space="0" w:color="auto"/>
            </w:tcBorders>
            <w:shd w:val="clear" w:color="auto" w:fill="000000"/>
            <w:hideMark/>
          </w:tcPr>
          <w:p w14:paraId="04CE3644" w14:textId="77777777" w:rsidR="00FE73A3" w:rsidRPr="00FE73A3" w:rsidRDefault="00FE73A3" w:rsidP="00FE73A3">
            <w:pPr>
              <w:jc w:val="center"/>
              <w:rPr>
                <w:color w:val="FFFFFF"/>
                <w:sz w:val="18"/>
                <w:szCs w:val="18"/>
              </w:rPr>
            </w:pPr>
            <w:r w:rsidRPr="00FE73A3">
              <w:rPr>
                <w:color w:val="FFFFFF"/>
                <w:sz w:val="18"/>
                <w:szCs w:val="18"/>
              </w:rPr>
              <w:t>Proficient</w:t>
            </w:r>
          </w:p>
          <w:p w14:paraId="76048C5E" w14:textId="77777777" w:rsidR="00FE73A3" w:rsidRPr="00FE73A3" w:rsidRDefault="00FE73A3" w:rsidP="00FE73A3">
            <w:pPr>
              <w:jc w:val="center"/>
              <w:rPr>
                <w:color w:val="FFFFFF"/>
                <w:sz w:val="18"/>
                <w:szCs w:val="18"/>
              </w:rPr>
            </w:pPr>
            <w:r w:rsidRPr="00FE73A3">
              <w:rPr>
                <w:color w:val="FFFFFF"/>
                <w:sz w:val="18"/>
                <w:szCs w:val="18"/>
              </w:rPr>
              <w:t>3</w:t>
            </w:r>
          </w:p>
        </w:tc>
        <w:tc>
          <w:tcPr>
            <w:tcW w:w="794" w:type="pct"/>
            <w:tcBorders>
              <w:top w:val="single" w:sz="4" w:space="0" w:color="auto"/>
              <w:left w:val="single" w:sz="4" w:space="0" w:color="auto"/>
              <w:bottom w:val="single" w:sz="4" w:space="0" w:color="auto"/>
              <w:right w:val="single" w:sz="4" w:space="0" w:color="auto"/>
            </w:tcBorders>
            <w:shd w:val="clear" w:color="auto" w:fill="000000"/>
            <w:hideMark/>
          </w:tcPr>
          <w:p w14:paraId="2789DECC" w14:textId="77777777" w:rsidR="00FE73A3" w:rsidRPr="00FE73A3" w:rsidRDefault="00FE73A3" w:rsidP="00FE73A3">
            <w:pPr>
              <w:jc w:val="center"/>
              <w:rPr>
                <w:color w:val="FFFFFF"/>
                <w:sz w:val="18"/>
                <w:szCs w:val="18"/>
              </w:rPr>
            </w:pPr>
            <w:r w:rsidRPr="00FE73A3">
              <w:rPr>
                <w:color w:val="FFFFFF"/>
                <w:sz w:val="18"/>
                <w:szCs w:val="18"/>
              </w:rPr>
              <w:t>Advanced</w:t>
            </w:r>
          </w:p>
          <w:p w14:paraId="6F34FA45" w14:textId="77777777" w:rsidR="00FE73A3" w:rsidRPr="00FE73A3" w:rsidRDefault="00FE73A3" w:rsidP="00FE73A3">
            <w:pPr>
              <w:jc w:val="center"/>
              <w:rPr>
                <w:color w:val="FFFFFF"/>
                <w:sz w:val="18"/>
                <w:szCs w:val="18"/>
              </w:rPr>
            </w:pPr>
            <w:r w:rsidRPr="00FE73A3">
              <w:rPr>
                <w:color w:val="FFFFFF"/>
                <w:sz w:val="18"/>
                <w:szCs w:val="18"/>
              </w:rPr>
              <w:t>4</w:t>
            </w:r>
          </w:p>
        </w:tc>
        <w:tc>
          <w:tcPr>
            <w:tcW w:w="795" w:type="pct"/>
            <w:tcBorders>
              <w:top w:val="single" w:sz="4" w:space="0" w:color="auto"/>
              <w:left w:val="single" w:sz="4" w:space="0" w:color="auto"/>
              <w:bottom w:val="single" w:sz="4" w:space="0" w:color="auto"/>
              <w:right w:val="single" w:sz="4" w:space="0" w:color="auto"/>
            </w:tcBorders>
            <w:shd w:val="clear" w:color="auto" w:fill="000000"/>
            <w:hideMark/>
          </w:tcPr>
          <w:p w14:paraId="5E7211D1" w14:textId="77777777" w:rsidR="00FE73A3" w:rsidRPr="00FE73A3" w:rsidRDefault="00FE73A3" w:rsidP="00FE73A3">
            <w:pPr>
              <w:jc w:val="center"/>
              <w:rPr>
                <w:color w:val="FFFFFF"/>
                <w:sz w:val="18"/>
                <w:szCs w:val="18"/>
              </w:rPr>
            </w:pPr>
            <w:r w:rsidRPr="00FE73A3">
              <w:rPr>
                <w:color w:val="FFFFFF"/>
                <w:sz w:val="18"/>
                <w:szCs w:val="18"/>
              </w:rPr>
              <w:t>Exceptional</w:t>
            </w:r>
          </w:p>
          <w:p w14:paraId="5922565E" w14:textId="77777777" w:rsidR="00FE73A3" w:rsidRPr="00FE73A3" w:rsidRDefault="00FE73A3" w:rsidP="00FE73A3">
            <w:pPr>
              <w:jc w:val="center"/>
              <w:rPr>
                <w:color w:val="FFFFFF"/>
                <w:sz w:val="18"/>
                <w:szCs w:val="18"/>
              </w:rPr>
            </w:pPr>
            <w:r w:rsidRPr="00FE73A3">
              <w:rPr>
                <w:color w:val="FFFFFF"/>
                <w:sz w:val="18"/>
                <w:szCs w:val="18"/>
              </w:rPr>
              <w:t>5</w:t>
            </w:r>
          </w:p>
        </w:tc>
        <w:tc>
          <w:tcPr>
            <w:tcW w:w="314" w:type="pct"/>
            <w:tcBorders>
              <w:top w:val="single" w:sz="4" w:space="0" w:color="auto"/>
              <w:left w:val="single" w:sz="4" w:space="0" w:color="auto"/>
              <w:bottom w:val="single" w:sz="4" w:space="0" w:color="auto"/>
              <w:right w:val="single" w:sz="4" w:space="0" w:color="auto"/>
            </w:tcBorders>
            <w:shd w:val="clear" w:color="auto" w:fill="000000"/>
            <w:hideMark/>
          </w:tcPr>
          <w:p w14:paraId="15582D04" w14:textId="77777777" w:rsidR="00FE73A3" w:rsidRPr="00FE73A3" w:rsidRDefault="00FE73A3" w:rsidP="00FE73A3">
            <w:pPr>
              <w:jc w:val="center"/>
              <w:rPr>
                <w:color w:val="FFFFFF"/>
                <w:sz w:val="18"/>
                <w:szCs w:val="18"/>
              </w:rPr>
            </w:pPr>
            <w:r w:rsidRPr="00FE73A3">
              <w:rPr>
                <w:color w:val="FFFFFF"/>
                <w:sz w:val="18"/>
                <w:szCs w:val="18"/>
              </w:rPr>
              <w:t>Score</w:t>
            </w:r>
          </w:p>
        </w:tc>
      </w:tr>
      <w:tr w:rsidR="00FE73A3" w:rsidRPr="00FE73A3" w14:paraId="6FF09F07" w14:textId="77777777" w:rsidTr="007E30F0">
        <w:tc>
          <w:tcPr>
            <w:tcW w:w="715" w:type="pct"/>
            <w:tcBorders>
              <w:top w:val="single" w:sz="4" w:space="0" w:color="auto"/>
              <w:left w:val="single" w:sz="4" w:space="0" w:color="auto"/>
              <w:bottom w:val="single" w:sz="4" w:space="0" w:color="auto"/>
              <w:right w:val="single" w:sz="4" w:space="0" w:color="auto"/>
            </w:tcBorders>
            <w:shd w:val="clear" w:color="auto" w:fill="E0E0E0"/>
            <w:hideMark/>
          </w:tcPr>
          <w:p w14:paraId="593410F0" w14:textId="77777777" w:rsidR="00FE73A3" w:rsidRPr="00FE73A3" w:rsidRDefault="00FE73A3" w:rsidP="00FE73A3">
            <w:pPr>
              <w:rPr>
                <w:smallCaps/>
                <w:color w:val="auto"/>
                <w:sz w:val="18"/>
                <w:szCs w:val="18"/>
              </w:rPr>
            </w:pPr>
            <w:r w:rsidRPr="00FE73A3">
              <w:rPr>
                <w:smallCaps/>
                <w:color w:val="auto"/>
                <w:sz w:val="18"/>
                <w:szCs w:val="18"/>
              </w:rPr>
              <w:t>Assessment of Need</w:t>
            </w: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3D7AB6E8"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27C7B574"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3388EE72"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273053F2"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E0E0E0"/>
          </w:tcPr>
          <w:p w14:paraId="04113E2A"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248A7D2B" w14:textId="77777777" w:rsidR="00FE73A3" w:rsidRPr="00FE73A3" w:rsidRDefault="00FE73A3" w:rsidP="00FE73A3">
            <w:pPr>
              <w:rPr>
                <w:color w:val="auto"/>
                <w:sz w:val="18"/>
                <w:szCs w:val="18"/>
              </w:rPr>
            </w:pPr>
          </w:p>
        </w:tc>
      </w:tr>
      <w:tr w:rsidR="00FE73A3" w:rsidRPr="00FE73A3" w14:paraId="036152F6" w14:textId="77777777" w:rsidTr="007E30F0">
        <w:tc>
          <w:tcPr>
            <w:tcW w:w="715" w:type="pct"/>
            <w:tcBorders>
              <w:top w:val="single" w:sz="4" w:space="0" w:color="auto"/>
              <w:left w:val="single" w:sz="4" w:space="0" w:color="auto"/>
              <w:bottom w:val="single" w:sz="4" w:space="0" w:color="auto"/>
              <w:right w:val="single" w:sz="4" w:space="0" w:color="auto"/>
            </w:tcBorders>
          </w:tcPr>
          <w:p w14:paraId="7D11C986" w14:textId="77777777" w:rsidR="00FE73A3" w:rsidRPr="00FE73A3" w:rsidRDefault="00FE73A3" w:rsidP="00FE73A3">
            <w:pPr>
              <w:jc w:val="right"/>
              <w:rPr>
                <w:i/>
                <w:color w:val="auto"/>
                <w:sz w:val="18"/>
                <w:szCs w:val="18"/>
              </w:rPr>
            </w:pPr>
            <w:r w:rsidRPr="00FE73A3">
              <w:rPr>
                <w:i/>
                <w:color w:val="auto"/>
                <w:sz w:val="18"/>
                <w:szCs w:val="18"/>
              </w:rPr>
              <w:t>Utilizes sources for information about the issue</w:t>
            </w:r>
          </w:p>
          <w:p w14:paraId="2E6D0ECB"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28DD57FE" w14:textId="77777777" w:rsidR="00FE73A3" w:rsidRPr="00FE73A3" w:rsidRDefault="00FE73A3" w:rsidP="00FE73A3">
            <w:pPr>
              <w:rPr>
                <w:color w:val="auto"/>
                <w:sz w:val="18"/>
                <w:szCs w:val="18"/>
              </w:rPr>
            </w:pPr>
            <w:r w:rsidRPr="00FE73A3">
              <w:rPr>
                <w:color w:val="auto"/>
                <w:sz w:val="18"/>
                <w:szCs w:val="18"/>
              </w:rPr>
              <w:t>The student used inappropriate sources for investigating the issue.</w:t>
            </w:r>
          </w:p>
        </w:tc>
        <w:tc>
          <w:tcPr>
            <w:tcW w:w="794" w:type="pct"/>
            <w:tcBorders>
              <w:top w:val="single" w:sz="4" w:space="0" w:color="auto"/>
              <w:left w:val="single" w:sz="4" w:space="0" w:color="auto"/>
              <w:bottom w:val="single" w:sz="4" w:space="0" w:color="auto"/>
              <w:right w:val="single" w:sz="4" w:space="0" w:color="auto"/>
            </w:tcBorders>
            <w:hideMark/>
          </w:tcPr>
          <w:p w14:paraId="4E85615F" w14:textId="77777777" w:rsidR="00FE73A3" w:rsidRPr="00FE73A3" w:rsidRDefault="00FE73A3" w:rsidP="00FE73A3">
            <w:pPr>
              <w:rPr>
                <w:color w:val="auto"/>
                <w:sz w:val="18"/>
                <w:szCs w:val="18"/>
              </w:rPr>
            </w:pPr>
            <w:r w:rsidRPr="00FE73A3">
              <w:rPr>
                <w:color w:val="auto"/>
                <w:sz w:val="18"/>
                <w:szCs w:val="18"/>
              </w:rPr>
              <w:t>The student used some sources that are appropriate for investigating the issue, but failed to use all appropriate sources.</w:t>
            </w:r>
          </w:p>
        </w:tc>
        <w:tc>
          <w:tcPr>
            <w:tcW w:w="794" w:type="pct"/>
            <w:tcBorders>
              <w:top w:val="single" w:sz="4" w:space="0" w:color="auto"/>
              <w:left w:val="single" w:sz="4" w:space="0" w:color="auto"/>
              <w:bottom w:val="single" w:sz="4" w:space="0" w:color="auto"/>
              <w:right w:val="single" w:sz="4" w:space="0" w:color="auto"/>
            </w:tcBorders>
            <w:hideMark/>
          </w:tcPr>
          <w:p w14:paraId="6DF558E5" w14:textId="77777777" w:rsidR="00FE73A3" w:rsidRDefault="00FE73A3" w:rsidP="00FE73A3">
            <w:pPr>
              <w:rPr>
                <w:color w:val="auto"/>
                <w:sz w:val="18"/>
                <w:szCs w:val="18"/>
              </w:rPr>
            </w:pPr>
            <w:r w:rsidRPr="00FE73A3">
              <w:rPr>
                <w:color w:val="auto"/>
                <w:sz w:val="18"/>
                <w:szCs w:val="18"/>
              </w:rPr>
              <w:t>The student used most sources that were appropriate for investigating the issue, but failed to use some appropriate sources.</w:t>
            </w:r>
          </w:p>
          <w:p w14:paraId="78602BCB" w14:textId="77777777" w:rsidR="00D32B07" w:rsidRDefault="00D32B07" w:rsidP="00FE73A3">
            <w:pPr>
              <w:rPr>
                <w:color w:val="auto"/>
                <w:sz w:val="18"/>
                <w:szCs w:val="18"/>
              </w:rPr>
            </w:pPr>
          </w:p>
          <w:p w14:paraId="1C7D0C73" w14:textId="77777777" w:rsidR="00D32B07" w:rsidRDefault="00D32B07" w:rsidP="00FE73A3">
            <w:pPr>
              <w:rPr>
                <w:color w:val="auto"/>
                <w:sz w:val="18"/>
                <w:szCs w:val="18"/>
              </w:rPr>
            </w:pPr>
          </w:p>
          <w:p w14:paraId="04535B71" w14:textId="77777777" w:rsidR="00D32B07" w:rsidRPr="00FE73A3" w:rsidRDefault="00D32B07"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tcPr>
          <w:p w14:paraId="0CE7B25B" w14:textId="77777777" w:rsidR="00FE73A3" w:rsidRPr="00FE73A3" w:rsidRDefault="00FE73A3" w:rsidP="00FE73A3">
            <w:pPr>
              <w:rPr>
                <w:color w:val="auto"/>
                <w:sz w:val="18"/>
                <w:szCs w:val="18"/>
              </w:rPr>
            </w:pPr>
            <w:r w:rsidRPr="00FE73A3">
              <w:rPr>
                <w:color w:val="auto"/>
                <w:sz w:val="18"/>
                <w:szCs w:val="18"/>
              </w:rPr>
              <w:t>The student used all sources that were appropriate for investigating the issue.</w:t>
            </w:r>
          </w:p>
          <w:p w14:paraId="2FB1F84B"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tcPr>
          <w:p w14:paraId="598F27AA" w14:textId="77777777" w:rsidR="00FE73A3" w:rsidRPr="00FE73A3" w:rsidRDefault="00FE73A3" w:rsidP="00FE73A3">
            <w:pPr>
              <w:rPr>
                <w:color w:val="auto"/>
                <w:sz w:val="18"/>
                <w:szCs w:val="18"/>
              </w:rPr>
            </w:pPr>
            <w:r w:rsidRPr="00FE73A3">
              <w:rPr>
                <w:color w:val="auto"/>
                <w:sz w:val="18"/>
                <w:szCs w:val="18"/>
              </w:rPr>
              <w:t>The student used appropriate and innovative sources for investigating the issue.</w:t>
            </w:r>
          </w:p>
          <w:p w14:paraId="63F19D77"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4732CFF9" w14:textId="77777777" w:rsidR="00FE73A3" w:rsidRPr="00FE73A3" w:rsidRDefault="00FE73A3" w:rsidP="00FE73A3">
            <w:pPr>
              <w:rPr>
                <w:color w:val="auto"/>
                <w:sz w:val="18"/>
                <w:szCs w:val="18"/>
              </w:rPr>
            </w:pPr>
          </w:p>
        </w:tc>
      </w:tr>
      <w:tr w:rsidR="00FE73A3" w:rsidRPr="00FE73A3" w14:paraId="67BD9688" w14:textId="77777777" w:rsidTr="007E30F0">
        <w:tc>
          <w:tcPr>
            <w:tcW w:w="715" w:type="pct"/>
            <w:tcBorders>
              <w:top w:val="single" w:sz="4" w:space="0" w:color="auto"/>
              <w:left w:val="single" w:sz="4" w:space="0" w:color="auto"/>
              <w:bottom w:val="single" w:sz="4" w:space="0" w:color="auto"/>
              <w:right w:val="single" w:sz="4" w:space="0" w:color="auto"/>
            </w:tcBorders>
          </w:tcPr>
          <w:p w14:paraId="47B85021" w14:textId="77777777" w:rsidR="00FE73A3" w:rsidRPr="00FE73A3" w:rsidRDefault="00FE73A3" w:rsidP="00FE73A3">
            <w:pPr>
              <w:jc w:val="right"/>
              <w:rPr>
                <w:i/>
                <w:color w:val="auto"/>
                <w:sz w:val="18"/>
                <w:szCs w:val="18"/>
              </w:rPr>
            </w:pPr>
            <w:r w:rsidRPr="00FE73A3">
              <w:rPr>
                <w:i/>
                <w:color w:val="auto"/>
                <w:sz w:val="18"/>
                <w:szCs w:val="18"/>
              </w:rPr>
              <w:t>Used appropriate data-collection techniques</w:t>
            </w:r>
          </w:p>
          <w:p w14:paraId="04E6D4A3"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2678321B" w14:textId="77777777" w:rsidR="00FE73A3" w:rsidRPr="00FE73A3" w:rsidRDefault="00FE73A3" w:rsidP="00FE73A3">
            <w:pPr>
              <w:rPr>
                <w:color w:val="auto"/>
                <w:sz w:val="18"/>
                <w:szCs w:val="18"/>
              </w:rPr>
            </w:pPr>
            <w:r w:rsidRPr="00FE73A3">
              <w:rPr>
                <w:color w:val="auto"/>
                <w:sz w:val="18"/>
                <w:szCs w:val="18"/>
              </w:rPr>
              <w:t>The student used inappropriate techniques for data collection.</w:t>
            </w:r>
          </w:p>
        </w:tc>
        <w:tc>
          <w:tcPr>
            <w:tcW w:w="794" w:type="pct"/>
            <w:tcBorders>
              <w:top w:val="single" w:sz="4" w:space="0" w:color="auto"/>
              <w:left w:val="single" w:sz="4" w:space="0" w:color="auto"/>
              <w:bottom w:val="single" w:sz="4" w:space="0" w:color="auto"/>
              <w:right w:val="single" w:sz="4" w:space="0" w:color="auto"/>
            </w:tcBorders>
          </w:tcPr>
          <w:p w14:paraId="6C26F4D2" w14:textId="77777777" w:rsidR="00FE73A3" w:rsidRPr="00FE73A3" w:rsidRDefault="00FE73A3" w:rsidP="00FE73A3">
            <w:pPr>
              <w:rPr>
                <w:color w:val="auto"/>
                <w:sz w:val="18"/>
                <w:szCs w:val="18"/>
              </w:rPr>
            </w:pPr>
            <w:r w:rsidRPr="00FE73A3">
              <w:rPr>
                <w:color w:val="auto"/>
                <w:sz w:val="18"/>
                <w:szCs w:val="18"/>
              </w:rPr>
              <w:t>The student used some techniques that were useful for data collection, but failed to use all appropriate techniques.</w:t>
            </w:r>
          </w:p>
          <w:p w14:paraId="2D8B1347"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4B6F4F5A" w14:textId="77777777" w:rsidR="00FE73A3" w:rsidRPr="00FE73A3" w:rsidRDefault="00FE73A3" w:rsidP="00FE73A3">
            <w:pPr>
              <w:rPr>
                <w:color w:val="auto"/>
                <w:sz w:val="18"/>
                <w:szCs w:val="18"/>
              </w:rPr>
            </w:pPr>
            <w:r w:rsidRPr="00FE73A3">
              <w:rPr>
                <w:color w:val="auto"/>
                <w:sz w:val="18"/>
                <w:szCs w:val="18"/>
              </w:rPr>
              <w:t>The student used most techniques that were appropriate for data collection, but failed to use some appropriate techniques.</w:t>
            </w:r>
          </w:p>
        </w:tc>
        <w:tc>
          <w:tcPr>
            <w:tcW w:w="794" w:type="pct"/>
            <w:tcBorders>
              <w:top w:val="single" w:sz="4" w:space="0" w:color="auto"/>
              <w:left w:val="single" w:sz="4" w:space="0" w:color="auto"/>
              <w:bottom w:val="single" w:sz="4" w:space="0" w:color="auto"/>
              <w:right w:val="single" w:sz="4" w:space="0" w:color="auto"/>
            </w:tcBorders>
          </w:tcPr>
          <w:p w14:paraId="08441141" w14:textId="77777777" w:rsidR="00FE73A3" w:rsidRDefault="00FE73A3" w:rsidP="00FE73A3">
            <w:pPr>
              <w:rPr>
                <w:color w:val="auto"/>
                <w:sz w:val="18"/>
                <w:szCs w:val="18"/>
              </w:rPr>
            </w:pPr>
            <w:r w:rsidRPr="00FE73A3">
              <w:rPr>
                <w:color w:val="auto"/>
                <w:sz w:val="18"/>
                <w:szCs w:val="18"/>
              </w:rPr>
              <w:t>The student used all appropriate techniques for data collection such as public health records, developed an instrument that was appropriate for the issue and audience, or interviewed collaterals to refine issues.</w:t>
            </w:r>
          </w:p>
          <w:p w14:paraId="3656B11F" w14:textId="77777777" w:rsidR="00D32B07" w:rsidRPr="00FE73A3" w:rsidRDefault="00D32B07" w:rsidP="00FE73A3">
            <w:pPr>
              <w:rPr>
                <w:color w:val="auto"/>
                <w:sz w:val="18"/>
                <w:szCs w:val="18"/>
              </w:rPr>
            </w:pPr>
          </w:p>
          <w:p w14:paraId="36D5C92E"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tcPr>
          <w:p w14:paraId="4293B829" w14:textId="77777777" w:rsidR="00FE73A3" w:rsidRPr="00FE73A3" w:rsidRDefault="00FE73A3" w:rsidP="00FE73A3">
            <w:pPr>
              <w:rPr>
                <w:color w:val="auto"/>
                <w:sz w:val="18"/>
                <w:szCs w:val="18"/>
              </w:rPr>
            </w:pPr>
            <w:r w:rsidRPr="00FE73A3">
              <w:rPr>
                <w:color w:val="auto"/>
                <w:sz w:val="18"/>
                <w:szCs w:val="18"/>
              </w:rPr>
              <w:t>The student used all appropriate techniques, but also used some innovative techniques not traditionally associated with needs assessment, or combined sources in an innovative manner.</w:t>
            </w:r>
          </w:p>
          <w:p w14:paraId="380CDD8E"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609C5033" w14:textId="77777777" w:rsidR="00FE73A3" w:rsidRPr="00FE73A3" w:rsidRDefault="00FE73A3" w:rsidP="00FE73A3">
            <w:pPr>
              <w:rPr>
                <w:color w:val="auto"/>
                <w:sz w:val="18"/>
                <w:szCs w:val="18"/>
              </w:rPr>
            </w:pPr>
          </w:p>
        </w:tc>
      </w:tr>
      <w:tr w:rsidR="00FE73A3" w:rsidRPr="00FE73A3" w14:paraId="32842F90" w14:textId="77777777" w:rsidTr="007E30F0">
        <w:tc>
          <w:tcPr>
            <w:tcW w:w="715" w:type="pct"/>
            <w:tcBorders>
              <w:top w:val="single" w:sz="4" w:space="0" w:color="auto"/>
              <w:left w:val="single" w:sz="4" w:space="0" w:color="auto"/>
              <w:bottom w:val="single" w:sz="4" w:space="0" w:color="auto"/>
              <w:right w:val="single" w:sz="4" w:space="0" w:color="auto"/>
            </w:tcBorders>
          </w:tcPr>
          <w:p w14:paraId="6F44CFB9" w14:textId="77777777" w:rsidR="00FE73A3" w:rsidRPr="00FE73A3" w:rsidRDefault="00FE73A3" w:rsidP="00FE73A3">
            <w:pPr>
              <w:jc w:val="right"/>
              <w:rPr>
                <w:i/>
                <w:color w:val="auto"/>
                <w:sz w:val="18"/>
                <w:szCs w:val="18"/>
              </w:rPr>
            </w:pPr>
            <w:r w:rsidRPr="00FE73A3">
              <w:rPr>
                <w:i/>
                <w:color w:val="auto"/>
                <w:sz w:val="18"/>
                <w:szCs w:val="18"/>
              </w:rPr>
              <w:t>Identifies barriers to success</w:t>
            </w:r>
          </w:p>
          <w:p w14:paraId="3DE1D0C3"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tcPr>
          <w:p w14:paraId="1B1299B1" w14:textId="77777777" w:rsidR="00FE73A3" w:rsidRPr="00FE73A3" w:rsidRDefault="00FE73A3" w:rsidP="00FE73A3">
            <w:pPr>
              <w:rPr>
                <w:color w:val="auto"/>
                <w:sz w:val="18"/>
                <w:szCs w:val="18"/>
              </w:rPr>
            </w:pPr>
            <w:r w:rsidRPr="00FE73A3">
              <w:rPr>
                <w:color w:val="auto"/>
                <w:sz w:val="18"/>
                <w:szCs w:val="18"/>
              </w:rPr>
              <w:t>The investigation by the student did not address barriers to success at any level.</w:t>
            </w:r>
          </w:p>
          <w:p w14:paraId="339ECE67"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tcPr>
          <w:p w14:paraId="6E611A9C" w14:textId="77777777" w:rsidR="00FE73A3" w:rsidRPr="00FE73A3" w:rsidRDefault="00FE73A3" w:rsidP="00FE73A3">
            <w:pPr>
              <w:rPr>
                <w:color w:val="auto"/>
                <w:sz w:val="18"/>
                <w:szCs w:val="18"/>
              </w:rPr>
            </w:pPr>
            <w:r w:rsidRPr="00FE73A3">
              <w:rPr>
                <w:color w:val="auto"/>
                <w:sz w:val="18"/>
                <w:szCs w:val="18"/>
              </w:rPr>
              <w:t>The investigation by the student addressed barriers to success at two levels.</w:t>
            </w:r>
          </w:p>
          <w:p w14:paraId="1E46C0AB"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tcPr>
          <w:p w14:paraId="1B5A2C7A" w14:textId="77777777" w:rsidR="00FE73A3" w:rsidRDefault="00FE73A3" w:rsidP="00FE73A3">
            <w:pPr>
              <w:rPr>
                <w:color w:val="auto"/>
                <w:sz w:val="18"/>
                <w:szCs w:val="18"/>
              </w:rPr>
            </w:pPr>
            <w:r w:rsidRPr="00FE73A3">
              <w:rPr>
                <w:color w:val="auto"/>
                <w:sz w:val="18"/>
                <w:szCs w:val="18"/>
              </w:rPr>
              <w:t>The investigation by the student addressed barriers to success at all levels, including for clients, community and socio-political systems.</w:t>
            </w:r>
          </w:p>
          <w:p w14:paraId="6D68FB51" w14:textId="77777777" w:rsidR="00D32B07" w:rsidRPr="00FE73A3" w:rsidRDefault="00D32B07" w:rsidP="00FE73A3">
            <w:pPr>
              <w:rPr>
                <w:color w:val="auto"/>
                <w:sz w:val="18"/>
                <w:szCs w:val="18"/>
              </w:rPr>
            </w:pPr>
          </w:p>
          <w:p w14:paraId="6F7E38B3"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585228FB" w14:textId="77777777" w:rsidR="00FE73A3" w:rsidRPr="00FE73A3" w:rsidRDefault="00FE73A3" w:rsidP="00FE73A3">
            <w:pPr>
              <w:rPr>
                <w:color w:val="auto"/>
                <w:sz w:val="18"/>
                <w:szCs w:val="18"/>
              </w:rPr>
            </w:pPr>
            <w:r w:rsidRPr="00FE73A3">
              <w:rPr>
                <w:color w:val="auto"/>
                <w:sz w:val="18"/>
                <w:szCs w:val="18"/>
              </w:rPr>
              <w:t>The investigation by the student addressed barriers to success at all levels, but was particularly insightful in one level.</w:t>
            </w:r>
          </w:p>
        </w:tc>
        <w:tc>
          <w:tcPr>
            <w:tcW w:w="795" w:type="pct"/>
            <w:tcBorders>
              <w:top w:val="single" w:sz="4" w:space="0" w:color="auto"/>
              <w:left w:val="single" w:sz="4" w:space="0" w:color="auto"/>
              <w:bottom w:val="single" w:sz="4" w:space="0" w:color="auto"/>
              <w:right w:val="single" w:sz="4" w:space="0" w:color="auto"/>
            </w:tcBorders>
            <w:hideMark/>
          </w:tcPr>
          <w:p w14:paraId="62FB0C0F" w14:textId="77777777" w:rsidR="00FE73A3" w:rsidRPr="00FE73A3" w:rsidRDefault="00FE73A3" w:rsidP="00FE73A3">
            <w:pPr>
              <w:rPr>
                <w:color w:val="auto"/>
                <w:sz w:val="18"/>
                <w:szCs w:val="18"/>
              </w:rPr>
            </w:pPr>
            <w:r w:rsidRPr="00FE73A3">
              <w:rPr>
                <w:color w:val="auto"/>
                <w:sz w:val="18"/>
                <w:szCs w:val="18"/>
              </w:rPr>
              <w:t>The investigation by the student addressed barriers to success at all levels, and was particularly insightful at all levels.</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540A8459" w14:textId="77777777" w:rsidR="00FE73A3" w:rsidRPr="00FE73A3" w:rsidRDefault="00FE73A3" w:rsidP="00FE73A3">
            <w:pPr>
              <w:rPr>
                <w:color w:val="auto"/>
                <w:sz w:val="18"/>
                <w:szCs w:val="18"/>
              </w:rPr>
            </w:pPr>
          </w:p>
        </w:tc>
      </w:tr>
      <w:tr w:rsidR="00FE73A3" w:rsidRPr="00FE73A3" w14:paraId="31C7B14F" w14:textId="77777777" w:rsidTr="007E30F0">
        <w:tc>
          <w:tcPr>
            <w:tcW w:w="715" w:type="pct"/>
            <w:tcBorders>
              <w:top w:val="single" w:sz="4" w:space="0" w:color="auto"/>
              <w:left w:val="single" w:sz="4" w:space="0" w:color="auto"/>
              <w:bottom w:val="single" w:sz="4" w:space="0" w:color="auto"/>
              <w:right w:val="single" w:sz="4" w:space="0" w:color="auto"/>
            </w:tcBorders>
          </w:tcPr>
          <w:p w14:paraId="14216A00" w14:textId="77777777" w:rsidR="00FE73A3" w:rsidRPr="00FE73A3" w:rsidRDefault="00FE73A3" w:rsidP="00FE73A3">
            <w:pPr>
              <w:jc w:val="right"/>
              <w:rPr>
                <w:i/>
                <w:color w:val="auto"/>
                <w:sz w:val="18"/>
                <w:szCs w:val="18"/>
              </w:rPr>
            </w:pPr>
            <w:r w:rsidRPr="00FE73A3">
              <w:rPr>
                <w:i/>
                <w:color w:val="auto"/>
                <w:sz w:val="18"/>
                <w:szCs w:val="18"/>
              </w:rPr>
              <w:t>Identifies needed services</w:t>
            </w:r>
          </w:p>
          <w:p w14:paraId="60EC4ECD"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6497EF47" w14:textId="77777777" w:rsidR="00FE73A3" w:rsidRPr="00FE73A3" w:rsidRDefault="00FE73A3" w:rsidP="00FE73A3">
            <w:pPr>
              <w:rPr>
                <w:color w:val="auto"/>
                <w:sz w:val="18"/>
                <w:szCs w:val="18"/>
              </w:rPr>
            </w:pPr>
            <w:r w:rsidRPr="00FE73A3">
              <w:rPr>
                <w:color w:val="auto"/>
                <w:sz w:val="18"/>
                <w:szCs w:val="18"/>
              </w:rPr>
              <w:t>The investigation by the student did not identify appropriate services at the client level.</w:t>
            </w:r>
          </w:p>
        </w:tc>
        <w:tc>
          <w:tcPr>
            <w:tcW w:w="794" w:type="pct"/>
            <w:tcBorders>
              <w:top w:val="single" w:sz="4" w:space="0" w:color="auto"/>
              <w:left w:val="single" w:sz="4" w:space="0" w:color="auto"/>
              <w:bottom w:val="single" w:sz="4" w:space="0" w:color="auto"/>
              <w:right w:val="single" w:sz="4" w:space="0" w:color="auto"/>
            </w:tcBorders>
          </w:tcPr>
          <w:p w14:paraId="33C36AB5" w14:textId="77777777" w:rsidR="00FE73A3" w:rsidRPr="00FE73A3" w:rsidRDefault="00FE73A3" w:rsidP="00FE73A3">
            <w:pPr>
              <w:rPr>
                <w:color w:val="auto"/>
                <w:sz w:val="18"/>
                <w:szCs w:val="18"/>
              </w:rPr>
            </w:pPr>
            <w:r w:rsidRPr="00FE73A3">
              <w:rPr>
                <w:color w:val="auto"/>
                <w:sz w:val="18"/>
                <w:szCs w:val="18"/>
              </w:rPr>
              <w:t>The investigation by the student identified services at the client level, but no realistic actions appropriate at any other level.</w:t>
            </w:r>
          </w:p>
          <w:p w14:paraId="6AE17B84" w14:textId="77777777" w:rsidR="00FE73A3" w:rsidRPr="00FE73A3" w:rsidRDefault="00FE73A3" w:rsidP="00FE73A3">
            <w:pPr>
              <w:rPr>
                <w:color w:val="auto"/>
                <w:sz w:val="18"/>
                <w:szCs w:val="18"/>
              </w:rPr>
            </w:pPr>
          </w:p>
          <w:p w14:paraId="674C6805"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793F6566" w14:textId="77777777" w:rsidR="00FE73A3" w:rsidRPr="00FE73A3" w:rsidRDefault="00FE73A3" w:rsidP="00FE73A3">
            <w:pPr>
              <w:rPr>
                <w:color w:val="auto"/>
                <w:sz w:val="18"/>
                <w:szCs w:val="18"/>
              </w:rPr>
            </w:pPr>
            <w:r w:rsidRPr="00FE73A3">
              <w:rPr>
                <w:color w:val="auto"/>
                <w:sz w:val="18"/>
                <w:szCs w:val="18"/>
              </w:rPr>
              <w:t>The investigation by the student identifies services at the client level, and realistic actions appropriate at one other level.</w:t>
            </w:r>
          </w:p>
        </w:tc>
        <w:tc>
          <w:tcPr>
            <w:tcW w:w="794" w:type="pct"/>
            <w:tcBorders>
              <w:top w:val="single" w:sz="4" w:space="0" w:color="auto"/>
              <w:left w:val="single" w:sz="4" w:space="0" w:color="auto"/>
              <w:bottom w:val="single" w:sz="4" w:space="0" w:color="auto"/>
              <w:right w:val="single" w:sz="4" w:space="0" w:color="auto"/>
            </w:tcBorders>
            <w:hideMark/>
          </w:tcPr>
          <w:p w14:paraId="1021F53D" w14:textId="77777777" w:rsidR="00FE73A3" w:rsidRPr="00FE73A3" w:rsidRDefault="00FE73A3" w:rsidP="00FE73A3">
            <w:pPr>
              <w:rPr>
                <w:color w:val="auto"/>
                <w:sz w:val="18"/>
                <w:szCs w:val="18"/>
              </w:rPr>
            </w:pPr>
            <w:r w:rsidRPr="00FE73A3">
              <w:rPr>
                <w:color w:val="auto"/>
                <w:sz w:val="18"/>
                <w:szCs w:val="18"/>
              </w:rPr>
              <w:t>The investigation by the student identifies services and realistic actions at all levels.</w:t>
            </w:r>
          </w:p>
        </w:tc>
        <w:tc>
          <w:tcPr>
            <w:tcW w:w="795" w:type="pct"/>
            <w:tcBorders>
              <w:top w:val="single" w:sz="4" w:space="0" w:color="auto"/>
              <w:left w:val="single" w:sz="4" w:space="0" w:color="auto"/>
              <w:bottom w:val="single" w:sz="4" w:space="0" w:color="auto"/>
              <w:right w:val="single" w:sz="4" w:space="0" w:color="auto"/>
            </w:tcBorders>
            <w:hideMark/>
          </w:tcPr>
          <w:p w14:paraId="01C9F051" w14:textId="77777777" w:rsidR="00FE73A3" w:rsidRPr="00FE73A3" w:rsidRDefault="00FE73A3" w:rsidP="00FE73A3">
            <w:pPr>
              <w:rPr>
                <w:color w:val="auto"/>
                <w:sz w:val="18"/>
                <w:szCs w:val="18"/>
              </w:rPr>
            </w:pPr>
            <w:r w:rsidRPr="00FE73A3">
              <w:rPr>
                <w:color w:val="auto"/>
                <w:sz w:val="18"/>
                <w:szCs w:val="18"/>
              </w:rPr>
              <w:t>The investigation by the student identifies services and realistic, innovative actions at most or all levels.</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3B150E05" w14:textId="77777777" w:rsidR="00FE73A3" w:rsidRPr="00FE73A3" w:rsidRDefault="00FE73A3" w:rsidP="00FE73A3">
            <w:pPr>
              <w:rPr>
                <w:color w:val="auto"/>
                <w:sz w:val="18"/>
                <w:szCs w:val="18"/>
              </w:rPr>
            </w:pPr>
          </w:p>
        </w:tc>
      </w:tr>
      <w:tr w:rsidR="000A1505" w:rsidRPr="00FE73A3" w14:paraId="0B2E91D8" w14:textId="77777777" w:rsidTr="00935C1C">
        <w:tc>
          <w:tcPr>
            <w:tcW w:w="715" w:type="pct"/>
            <w:tcBorders>
              <w:top w:val="single" w:sz="4" w:space="0" w:color="auto"/>
              <w:left w:val="single" w:sz="4" w:space="0" w:color="auto"/>
              <w:bottom w:val="single" w:sz="4" w:space="0" w:color="auto"/>
              <w:right w:val="single" w:sz="4" w:space="0" w:color="auto"/>
            </w:tcBorders>
            <w:shd w:val="clear" w:color="auto" w:fill="E0E0E0"/>
            <w:hideMark/>
          </w:tcPr>
          <w:p w14:paraId="3FB76440" w14:textId="77777777" w:rsidR="000A1505" w:rsidRPr="00FE73A3" w:rsidRDefault="000A1505" w:rsidP="00935C1C">
            <w:pPr>
              <w:rPr>
                <w:smallCaps/>
                <w:color w:val="auto"/>
                <w:sz w:val="18"/>
                <w:szCs w:val="18"/>
              </w:rPr>
            </w:pPr>
            <w:r w:rsidRPr="00FE73A3">
              <w:rPr>
                <w:smallCaps/>
                <w:color w:val="auto"/>
                <w:sz w:val="18"/>
                <w:szCs w:val="18"/>
              </w:rPr>
              <w:t>Implementation</w:t>
            </w: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798DCAC8" w14:textId="77777777" w:rsidR="000A1505" w:rsidRPr="00FE73A3" w:rsidRDefault="000A1505" w:rsidP="00935C1C">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4FA94B33" w14:textId="77777777" w:rsidR="000A1505" w:rsidRPr="00FE73A3" w:rsidRDefault="000A1505" w:rsidP="00935C1C">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2CB6B6C6" w14:textId="77777777" w:rsidR="000A1505" w:rsidRPr="00FE73A3" w:rsidRDefault="000A1505" w:rsidP="00935C1C">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788E9C33" w14:textId="77777777" w:rsidR="000A1505" w:rsidRPr="00FE73A3" w:rsidRDefault="000A1505" w:rsidP="00935C1C">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E0E0E0"/>
          </w:tcPr>
          <w:p w14:paraId="120B3B4E" w14:textId="77777777" w:rsidR="000A1505" w:rsidRPr="00FE73A3" w:rsidRDefault="000A1505" w:rsidP="00935C1C">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53EECCAB" w14:textId="77777777" w:rsidR="000A1505" w:rsidRPr="00FE73A3" w:rsidRDefault="000A1505" w:rsidP="00935C1C">
            <w:pPr>
              <w:rPr>
                <w:color w:val="auto"/>
                <w:sz w:val="18"/>
                <w:szCs w:val="18"/>
              </w:rPr>
            </w:pPr>
          </w:p>
        </w:tc>
      </w:tr>
      <w:tr w:rsidR="00FE73A3" w:rsidRPr="00FE73A3" w14:paraId="55FE9A87" w14:textId="77777777" w:rsidTr="007E30F0">
        <w:tc>
          <w:tcPr>
            <w:tcW w:w="715" w:type="pct"/>
            <w:tcBorders>
              <w:top w:val="single" w:sz="4" w:space="0" w:color="auto"/>
              <w:left w:val="single" w:sz="4" w:space="0" w:color="auto"/>
              <w:bottom w:val="single" w:sz="4" w:space="0" w:color="auto"/>
              <w:right w:val="single" w:sz="4" w:space="0" w:color="auto"/>
            </w:tcBorders>
          </w:tcPr>
          <w:p w14:paraId="0B6E001A" w14:textId="77777777" w:rsidR="00FE73A3" w:rsidRPr="00FE73A3" w:rsidRDefault="00FE73A3" w:rsidP="00FE73A3">
            <w:pPr>
              <w:jc w:val="right"/>
              <w:rPr>
                <w:i/>
                <w:color w:val="auto"/>
                <w:sz w:val="18"/>
                <w:szCs w:val="18"/>
              </w:rPr>
            </w:pPr>
            <w:r w:rsidRPr="00FE73A3">
              <w:rPr>
                <w:i/>
                <w:color w:val="auto"/>
                <w:sz w:val="18"/>
                <w:szCs w:val="18"/>
              </w:rPr>
              <w:lastRenderedPageBreak/>
              <w:t>Implements services</w:t>
            </w:r>
          </w:p>
          <w:p w14:paraId="1606AAD5"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18D46880" w14:textId="77777777" w:rsidR="00FE73A3" w:rsidRPr="00FE73A3" w:rsidRDefault="00FE73A3" w:rsidP="00FE73A3">
            <w:pPr>
              <w:rPr>
                <w:color w:val="auto"/>
                <w:sz w:val="18"/>
                <w:szCs w:val="18"/>
              </w:rPr>
            </w:pPr>
            <w:r w:rsidRPr="00FE73A3">
              <w:rPr>
                <w:color w:val="auto"/>
                <w:sz w:val="18"/>
                <w:szCs w:val="18"/>
              </w:rPr>
              <w:t>The student does not implement services that are appropriate for the client.</w:t>
            </w:r>
          </w:p>
        </w:tc>
        <w:tc>
          <w:tcPr>
            <w:tcW w:w="794" w:type="pct"/>
            <w:tcBorders>
              <w:top w:val="single" w:sz="4" w:space="0" w:color="auto"/>
              <w:left w:val="single" w:sz="4" w:space="0" w:color="auto"/>
              <w:bottom w:val="single" w:sz="4" w:space="0" w:color="auto"/>
              <w:right w:val="single" w:sz="4" w:space="0" w:color="auto"/>
            </w:tcBorders>
            <w:hideMark/>
          </w:tcPr>
          <w:p w14:paraId="27B9B60A" w14:textId="77777777" w:rsidR="00FE73A3" w:rsidRPr="00FE73A3" w:rsidRDefault="00FE73A3" w:rsidP="00FE73A3">
            <w:pPr>
              <w:rPr>
                <w:color w:val="auto"/>
                <w:sz w:val="18"/>
                <w:szCs w:val="18"/>
              </w:rPr>
            </w:pPr>
            <w:r w:rsidRPr="00FE73A3">
              <w:rPr>
                <w:color w:val="auto"/>
                <w:sz w:val="18"/>
                <w:szCs w:val="18"/>
              </w:rPr>
              <w:t>The student implements services at the client level, but does not take other actions appropriate at other levels.</w:t>
            </w:r>
          </w:p>
        </w:tc>
        <w:tc>
          <w:tcPr>
            <w:tcW w:w="794" w:type="pct"/>
            <w:tcBorders>
              <w:top w:val="single" w:sz="4" w:space="0" w:color="auto"/>
              <w:left w:val="single" w:sz="4" w:space="0" w:color="auto"/>
              <w:bottom w:val="single" w:sz="4" w:space="0" w:color="auto"/>
              <w:right w:val="single" w:sz="4" w:space="0" w:color="auto"/>
            </w:tcBorders>
            <w:hideMark/>
          </w:tcPr>
          <w:p w14:paraId="1A8978AC" w14:textId="77777777" w:rsidR="00FE73A3" w:rsidRPr="00FE73A3" w:rsidRDefault="00FE73A3" w:rsidP="00FE73A3">
            <w:pPr>
              <w:rPr>
                <w:color w:val="auto"/>
                <w:sz w:val="18"/>
                <w:szCs w:val="18"/>
              </w:rPr>
            </w:pPr>
            <w:r w:rsidRPr="00FE73A3">
              <w:rPr>
                <w:color w:val="auto"/>
                <w:sz w:val="18"/>
                <w:szCs w:val="18"/>
              </w:rPr>
              <w:t>The student implements services at the client level, and takes other actions appropriate at one other level.</w:t>
            </w:r>
          </w:p>
        </w:tc>
        <w:tc>
          <w:tcPr>
            <w:tcW w:w="794" w:type="pct"/>
            <w:tcBorders>
              <w:top w:val="single" w:sz="4" w:space="0" w:color="auto"/>
              <w:left w:val="single" w:sz="4" w:space="0" w:color="auto"/>
              <w:bottom w:val="single" w:sz="4" w:space="0" w:color="auto"/>
              <w:right w:val="single" w:sz="4" w:space="0" w:color="auto"/>
            </w:tcBorders>
            <w:hideMark/>
          </w:tcPr>
          <w:p w14:paraId="26E72C90" w14:textId="77777777" w:rsidR="00FE73A3" w:rsidRPr="00FE73A3" w:rsidRDefault="00FE73A3" w:rsidP="00FE73A3">
            <w:pPr>
              <w:rPr>
                <w:color w:val="auto"/>
                <w:sz w:val="18"/>
                <w:szCs w:val="18"/>
              </w:rPr>
            </w:pPr>
            <w:r w:rsidRPr="00FE73A3">
              <w:rPr>
                <w:color w:val="auto"/>
                <w:sz w:val="18"/>
                <w:szCs w:val="18"/>
              </w:rPr>
              <w:t>The student implements services in an innovative manner, and also takes reasonable actions at both the community and socio-political level.</w:t>
            </w:r>
          </w:p>
        </w:tc>
        <w:tc>
          <w:tcPr>
            <w:tcW w:w="795" w:type="pct"/>
            <w:tcBorders>
              <w:top w:val="single" w:sz="4" w:space="0" w:color="auto"/>
              <w:left w:val="single" w:sz="4" w:space="0" w:color="auto"/>
              <w:bottom w:val="single" w:sz="4" w:space="0" w:color="auto"/>
              <w:right w:val="single" w:sz="4" w:space="0" w:color="auto"/>
            </w:tcBorders>
          </w:tcPr>
          <w:p w14:paraId="0DA54E22" w14:textId="77777777" w:rsidR="00FE73A3" w:rsidRPr="00FE73A3" w:rsidRDefault="00FE73A3" w:rsidP="00FE73A3">
            <w:pPr>
              <w:rPr>
                <w:color w:val="auto"/>
                <w:sz w:val="18"/>
                <w:szCs w:val="18"/>
              </w:rPr>
            </w:pPr>
            <w:r w:rsidRPr="00FE73A3">
              <w:rPr>
                <w:color w:val="auto"/>
                <w:sz w:val="18"/>
                <w:szCs w:val="18"/>
              </w:rPr>
              <w:t>The student implements services in an innovative manner, and also takes innovative actions at both the community and socio-political level.</w:t>
            </w:r>
          </w:p>
          <w:p w14:paraId="19B31C36"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074DFD64" w14:textId="77777777" w:rsidR="00FE73A3" w:rsidRPr="00FE73A3" w:rsidRDefault="00FE73A3" w:rsidP="00FE73A3">
            <w:pPr>
              <w:rPr>
                <w:color w:val="auto"/>
                <w:sz w:val="18"/>
                <w:szCs w:val="18"/>
              </w:rPr>
            </w:pPr>
          </w:p>
        </w:tc>
      </w:tr>
      <w:tr w:rsidR="00FE73A3" w:rsidRPr="00FE73A3" w14:paraId="4F088078" w14:textId="77777777" w:rsidTr="007E30F0">
        <w:tc>
          <w:tcPr>
            <w:tcW w:w="715" w:type="pct"/>
            <w:tcBorders>
              <w:top w:val="single" w:sz="4" w:space="0" w:color="auto"/>
              <w:left w:val="single" w:sz="4" w:space="0" w:color="auto"/>
              <w:bottom w:val="single" w:sz="4" w:space="0" w:color="auto"/>
              <w:right w:val="single" w:sz="4" w:space="0" w:color="auto"/>
            </w:tcBorders>
          </w:tcPr>
          <w:p w14:paraId="237B0589" w14:textId="77777777" w:rsidR="00FE73A3" w:rsidRPr="00FE73A3" w:rsidRDefault="00FE73A3" w:rsidP="00FE73A3">
            <w:pPr>
              <w:jc w:val="right"/>
              <w:rPr>
                <w:i/>
                <w:color w:val="auto"/>
                <w:sz w:val="18"/>
                <w:szCs w:val="18"/>
              </w:rPr>
            </w:pPr>
            <w:r w:rsidRPr="00FE73A3">
              <w:rPr>
                <w:i/>
                <w:color w:val="auto"/>
                <w:sz w:val="18"/>
                <w:szCs w:val="18"/>
              </w:rPr>
              <w:t>Assesses impact</w:t>
            </w:r>
          </w:p>
          <w:p w14:paraId="4190201A"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512C5C49" w14:textId="77777777" w:rsidR="00FE73A3" w:rsidRPr="00FE73A3" w:rsidRDefault="00FE73A3" w:rsidP="00FE73A3">
            <w:pPr>
              <w:rPr>
                <w:color w:val="auto"/>
                <w:sz w:val="18"/>
                <w:szCs w:val="18"/>
              </w:rPr>
            </w:pPr>
            <w:r w:rsidRPr="00FE73A3">
              <w:rPr>
                <w:color w:val="auto"/>
                <w:sz w:val="18"/>
                <w:szCs w:val="18"/>
              </w:rPr>
              <w:t>The student is unable to assess the impact of advocacy strategies using most of the traditional metrics.</w:t>
            </w:r>
          </w:p>
        </w:tc>
        <w:tc>
          <w:tcPr>
            <w:tcW w:w="794" w:type="pct"/>
            <w:tcBorders>
              <w:top w:val="single" w:sz="4" w:space="0" w:color="auto"/>
              <w:left w:val="single" w:sz="4" w:space="0" w:color="auto"/>
              <w:bottom w:val="single" w:sz="4" w:space="0" w:color="auto"/>
              <w:right w:val="single" w:sz="4" w:space="0" w:color="auto"/>
            </w:tcBorders>
            <w:hideMark/>
          </w:tcPr>
          <w:p w14:paraId="2DDD4A5E" w14:textId="77777777" w:rsidR="00FE73A3" w:rsidRPr="00FE73A3" w:rsidRDefault="00FE73A3" w:rsidP="00FE73A3">
            <w:pPr>
              <w:rPr>
                <w:color w:val="auto"/>
                <w:sz w:val="18"/>
                <w:szCs w:val="18"/>
              </w:rPr>
            </w:pPr>
            <w:r w:rsidRPr="00FE73A3">
              <w:rPr>
                <w:color w:val="auto"/>
                <w:sz w:val="18"/>
                <w:szCs w:val="18"/>
              </w:rPr>
              <w:t>The student is able to assess the impact of advocacy strategies using some of the traditional metrics.</w:t>
            </w:r>
          </w:p>
        </w:tc>
        <w:tc>
          <w:tcPr>
            <w:tcW w:w="794" w:type="pct"/>
            <w:tcBorders>
              <w:top w:val="single" w:sz="4" w:space="0" w:color="auto"/>
              <w:left w:val="single" w:sz="4" w:space="0" w:color="auto"/>
              <w:bottom w:val="single" w:sz="4" w:space="0" w:color="auto"/>
              <w:right w:val="single" w:sz="4" w:space="0" w:color="auto"/>
            </w:tcBorders>
            <w:hideMark/>
          </w:tcPr>
          <w:p w14:paraId="1D7AB691" w14:textId="77777777" w:rsidR="00FE73A3" w:rsidRPr="00FE73A3" w:rsidRDefault="00FE73A3" w:rsidP="00FE73A3">
            <w:pPr>
              <w:rPr>
                <w:color w:val="auto"/>
                <w:sz w:val="18"/>
                <w:szCs w:val="18"/>
              </w:rPr>
            </w:pPr>
            <w:r w:rsidRPr="00FE73A3">
              <w:rPr>
                <w:color w:val="auto"/>
                <w:sz w:val="18"/>
                <w:szCs w:val="18"/>
              </w:rPr>
              <w:t>The student is able to assess the impact of advocacy strategies using most of the traditional metrics.</w:t>
            </w:r>
          </w:p>
        </w:tc>
        <w:tc>
          <w:tcPr>
            <w:tcW w:w="794" w:type="pct"/>
            <w:tcBorders>
              <w:top w:val="single" w:sz="4" w:space="0" w:color="auto"/>
              <w:left w:val="single" w:sz="4" w:space="0" w:color="auto"/>
              <w:bottom w:val="single" w:sz="4" w:space="0" w:color="auto"/>
              <w:right w:val="single" w:sz="4" w:space="0" w:color="auto"/>
            </w:tcBorders>
          </w:tcPr>
          <w:p w14:paraId="07BA97EB" w14:textId="77777777" w:rsidR="00FE73A3" w:rsidRPr="00FE73A3" w:rsidRDefault="00FE73A3" w:rsidP="00FE73A3">
            <w:pPr>
              <w:rPr>
                <w:color w:val="auto"/>
                <w:sz w:val="18"/>
                <w:szCs w:val="18"/>
              </w:rPr>
            </w:pPr>
            <w:r w:rsidRPr="00FE73A3">
              <w:rPr>
                <w:color w:val="auto"/>
                <w:sz w:val="18"/>
                <w:szCs w:val="18"/>
              </w:rPr>
              <w:t>The student assesses the impact of advocacy strategies that include most of these traditional metrics:  number of clients served, outcome relevant to goals, recidivism rates, dropout rates, client empowerment to self-provide, content analysis of case notes, case notes linked to outcomes.</w:t>
            </w:r>
          </w:p>
          <w:p w14:paraId="1C62D18A"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hideMark/>
          </w:tcPr>
          <w:p w14:paraId="160D5355" w14:textId="77777777" w:rsidR="00FE73A3" w:rsidRPr="00FE73A3" w:rsidRDefault="00FE73A3" w:rsidP="00FE73A3">
            <w:pPr>
              <w:rPr>
                <w:color w:val="auto"/>
                <w:sz w:val="18"/>
                <w:szCs w:val="18"/>
              </w:rPr>
            </w:pPr>
            <w:r w:rsidRPr="00FE73A3">
              <w:rPr>
                <w:color w:val="auto"/>
                <w:sz w:val="18"/>
                <w:szCs w:val="18"/>
              </w:rPr>
              <w:t>The student assesses the impact of advocacy strategies using all traditional metrics, and at least two other innovative measures of impact.</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1842A033" w14:textId="77777777" w:rsidR="00FE73A3" w:rsidRPr="00FE73A3" w:rsidRDefault="00FE73A3" w:rsidP="00FE73A3">
            <w:pPr>
              <w:rPr>
                <w:color w:val="auto"/>
                <w:sz w:val="18"/>
                <w:szCs w:val="18"/>
              </w:rPr>
            </w:pPr>
          </w:p>
        </w:tc>
      </w:tr>
      <w:tr w:rsidR="00FE73A3" w:rsidRPr="00FE73A3" w14:paraId="0725525D" w14:textId="77777777" w:rsidTr="007E30F0">
        <w:tc>
          <w:tcPr>
            <w:tcW w:w="715" w:type="pct"/>
            <w:tcBorders>
              <w:top w:val="single" w:sz="4" w:space="0" w:color="auto"/>
              <w:left w:val="single" w:sz="4" w:space="0" w:color="auto"/>
              <w:bottom w:val="single" w:sz="4" w:space="0" w:color="auto"/>
              <w:right w:val="single" w:sz="4" w:space="0" w:color="auto"/>
            </w:tcBorders>
          </w:tcPr>
          <w:p w14:paraId="1435616D" w14:textId="77777777" w:rsidR="00FE73A3" w:rsidRPr="00FE73A3" w:rsidRDefault="00FE73A3" w:rsidP="00FE73A3">
            <w:pPr>
              <w:jc w:val="right"/>
              <w:rPr>
                <w:i/>
                <w:color w:val="auto"/>
                <w:sz w:val="18"/>
                <w:szCs w:val="18"/>
              </w:rPr>
            </w:pPr>
          </w:p>
          <w:p w14:paraId="5EE7404D" w14:textId="77777777" w:rsidR="00FE73A3" w:rsidRPr="00FE73A3" w:rsidRDefault="00FE73A3" w:rsidP="00FE73A3">
            <w:pPr>
              <w:jc w:val="right"/>
              <w:rPr>
                <w:i/>
                <w:color w:val="auto"/>
                <w:sz w:val="18"/>
                <w:szCs w:val="18"/>
              </w:rPr>
            </w:pPr>
          </w:p>
        </w:tc>
        <w:tc>
          <w:tcPr>
            <w:tcW w:w="3971" w:type="pct"/>
            <w:gridSpan w:val="5"/>
            <w:tcBorders>
              <w:top w:val="single" w:sz="4" w:space="0" w:color="auto"/>
              <w:left w:val="single" w:sz="4" w:space="0" w:color="auto"/>
              <w:bottom w:val="single" w:sz="4" w:space="0" w:color="auto"/>
              <w:right w:val="single" w:sz="4" w:space="0" w:color="auto"/>
            </w:tcBorders>
            <w:hideMark/>
          </w:tcPr>
          <w:p w14:paraId="689AC288" w14:textId="77777777" w:rsidR="00FE73A3" w:rsidRPr="00FE73A3" w:rsidRDefault="00FE73A3" w:rsidP="00FE73A3">
            <w:pPr>
              <w:jc w:val="right"/>
              <w:rPr>
                <w:b/>
                <w:color w:val="auto"/>
                <w:sz w:val="18"/>
                <w:szCs w:val="18"/>
              </w:rPr>
            </w:pPr>
            <w:r w:rsidRPr="00FE73A3">
              <w:rPr>
                <w:b/>
                <w:color w:val="auto"/>
                <w:sz w:val="18"/>
                <w:szCs w:val="18"/>
              </w:rPr>
              <w:t>Total Score</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1425BF37" w14:textId="77777777" w:rsidR="00FE73A3" w:rsidRPr="00FE73A3" w:rsidRDefault="00FE73A3" w:rsidP="00FE73A3">
            <w:pPr>
              <w:rPr>
                <w:color w:val="auto"/>
                <w:sz w:val="18"/>
                <w:szCs w:val="18"/>
              </w:rPr>
            </w:pPr>
          </w:p>
        </w:tc>
      </w:tr>
      <w:tr w:rsidR="00FE73A3" w:rsidRPr="00FE73A3" w14:paraId="1647BFF2" w14:textId="77777777" w:rsidTr="007E30F0">
        <w:tc>
          <w:tcPr>
            <w:tcW w:w="715" w:type="pct"/>
            <w:tcBorders>
              <w:top w:val="single" w:sz="4" w:space="0" w:color="auto"/>
              <w:left w:val="single" w:sz="4" w:space="0" w:color="auto"/>
              <w:bottom w:val="single" w:sz="4" w:space="0" w:color="auto"/>
              <w:right w:val="single" w:sz="4" w:space="0" w:color="auto"/>
            </w:tcBorders>
          </w:tcPr>
          <w:p w14:paraId="3DD561CC" w14:textId="77777777" w:rsidR="00FE73A3" w:rsidRPr="00FE73A3" w:rsidRDefault="00FE73A3" w:rsidP="00FE73A3">
            <w:pPr>
              <w:jc w:val="right"/>
              <w:rPr>
                <w:i/>
                <w:color w:val="auto"/>
                <w:sz w:val="18"/>
                <w:szCs w:val="18"/>
              </w:rPr>
            </w:pPr>
          </w:p>
          <w:p w14:paraId="3E15A8CD" w14:textId="77777777" w:rsidR="00FE73A3" w:rsidRPr="00FE73A3" w:rsidRDefault="00FE73A3" w:rsidP="00FE73A3">
            <w:pPr>
              <w:jc w:val="right"/>
              <w:rPr>
                <w:i/>
                <w:color w:val="auto"/>
                <w:sz w:val="18"/>
                <w:szCs w:val="18"/>
              </w:rPr>
            </w:pPr>
          </w:p>
        </w:tc>
        <w:tc>
          <w:tcPr>
            <w:tcW w:w="3971" w:type="pct"/>
            <w:gridSpan w:val="5"/>
            <w:tcBorders>
              <w:top w:val="single" w:sz="4" w:space="0" w:color="auto"/>
              <w:left w:val="single" w:sz="4" w:space="0" w:color="auto"/>
              <w:bottom w:val="single" w:sz="4" w:space="0" w:color="auto"/>
              <w:right w:val="single" w:sz="4" w:space="0" w:color="auto"/>
            </w:tcBorders>
            <w:hideMark/>
          </w:tcPr>
          <w:p w14:paraId="5FF98435" w14:textId="77777777" w:rsidR="00FE73A3" w:rsidRPr="00FE73A3" w:rsidRDefault="00FE73A3" w:rsidP="00FE73A3">
            <w:pPr>
              <w:jc w:val="right"/>
              <w:rPr>
                <w:b/>
                <w:color w:val="auto"/>
                <w:sz w:val="18"/>
                <w:szCs w:val="18"/>
              </w:rPr>
            </w:pPr>
            <w:r w:rsidRPr="00FE73A3">
              <w:rPr>
                <w:b/>
                <w:color w:val="auto"/>
                <w:sz w:val="18"/>
                <w:szCs w:val="18"/>
              </w:rPr>
              <w:t>Mean Score</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0251C6E4" w14:textId="77777777" w:rsidR="00FE73A3" w:rsidRPr="00FE73A3" w:rsidRDefault="00FE73A3" w:rsidP="00FE73A3">
            <w:pPr>
              <w:rPr>
                <w:color w:val="auto"/>
                <w:sz w:val="18"/>
                <w:szCs w:val="18"/>
              </w:rPr>
            </w:pPr>
          </w:p>
        </w:tc>
      </w:tr>
    </w:tbl>
    <w:p w14:paraId="599B5359" w14:textId="77777777" w:rsidR="00FE73A3" w:rsidRPr="00FE73A3" w:rsidRDefault="00FE73A3" w:rsidP="00FE73A3">
      <w:pPr>
        <w:spacing w:after="0"/>
        <w:rPr>
          <w:rFonts w:eastAsia="Times New Roman" w:cs="Times New Roman"/>
          <w:color w:val="auto"/>
          <w:szCs w:val="24"/>
        </w:rPr>
      </w:pPr>
    </w:p>
    <w:p w14:paraId="36D96329" w14:textId="77777777" w:rsidR="00FE73A3" w:rsidRPr="00FE73A3" w:rsidRDefault="00FE73A3" w:rsidP="00FE73A3">
      <w:pPr>
        <w:spacing w:after="0"/>
        <w:rPr>
          <w:rFonts w:eastAsia="Times New Roman" w:cs="Times New Roman"/>
          <w:color w:val="auto"/>
          <w:szCs w:val="24"/>
        </w:rPr>
      </w:pPr>
      <w:r w:rsidRPr="00FE73A3">
        <w:rPr>
          <w:rFonts w:eastAsia="Times New Roman" w:cs="Times New Roman"/>
          <w:color w:val="auto"/>
          <w:szCs w:val="24"/>
        </w:rPr>
        <w:t>Comments:</w:t>
      </w:r>
    </w:p>
    <w:p w14:paraId="4CBDEFF7" w14:textId="77777777" w:rsidR="00FE73A3" w:rsidRPr="00FE73A3" w:rsidRDefault="00FE73A3" w:rsidP="00FE73A3">
      <w:pPr>
        <w:spacing w:after="0"/>
        <w:rPr>
          <w:rFonts w:eastAsia="Times New Roman" w:cs="Times New Roman"/>
          <w:color w:val="auto"/>
          <w:szCs w:val="24"/>
        </w:rPr>
      </w:pPr>
    </w:p>
    <w:p w14:paraId="2DABA8EE" w14:textId="77777777" w:rsidR="00FE73A3" w:rsidRPr="00FE73A3" w:rsidRDefault="00FE73A3" w:rsidP="00FE73A3">
      <w:pPr>
        <w:spacing w:after="0"/>
        <w:rPr>
          <w:rFonts w:eastAsia="Times New Roman" w:cs="Times New Roman"/>
          <w:color w:val="auto"/>
          <w:szCs w:val="24"/>
        </w:rPr>
      </w:pPr>
    </w:p>
    <w:p w14:paraId="2D7C6FE7" w14:textId="77777777" w:rsidR="00FE73A3" w:rsidRPr="00FE73A3" w:rsidRDefault="00FE73A3" w:rsidP="00FE73A3">
      <w:pPr>
        <w:spacing w:after="0"/>
        <w:rPr>
          <w:rFonts w:eastAsia="Calibri" w:cs="Times New Roman"/>
          <w:color w:val="auto"/>
        </w:rPr>
      </w:pPr>
    </w:p>
    <w:p w14:paraId="19DDC8A9" w14:textId="77777777" w:rsidR="00FE73A3" w:rsidRPr="0081607C" w:rsidRDefault="00FE73A3" w:rsidP="0081607C">
      <w:pPr>
        <w:rPr>
          <w:rFonts w:eastAsia="Calibri" w:cs="Times New Roman"/>
          <w:b/>
          <w:color w:val="000000"/>
          <w:szCs w:val="24"/>
        </w:rPr>
      </w:pPr>
    </w:p>
    <w:p w14:paraId="6C67C9C4" w14:textId="77777777" w:rsidR="0081607C" w:rsidRPr="0081607C" w:rsidRDefault="0081607C" w:rsidP="0081607C">
      <w:pPr>
        <w:spacing w:after="0" w:line="276" w:lineRule="auto"/>
        <w:rPr>
          <w:rFonts w:eastAsia="Times New Roman" w:cs="Times New Roman"/>
          <w:bCs/>
          <w:color w:val="000000"/>
          <w:szCs w:val="24"/>
        </w:rPr>
      </w:pPr>
    </w:p>
    <w:p w14:paraId="64B46441" w14:textId="77777777" w:rsidR="0081607C" w:rsidRPr="0081607C" w:rsidRDefault="0081607C" w:rsidP="0081607C">
      <w:pPr>
        <w:spacing w:after="0"/>
        <w:rPr>
          <w:rFonts w:eastAsia="Times New Roman" w:cs="Times New Roman"/>
          <w:color w:val="000000"/>
          <w:szCs w:val="24"/>
        </w:rPr>
        <w:sectPr w:rsidR="0081607C" w:rsidRPr="0081607C" w:rsidSect="000A5325">
          <w:pgSz w:w="15840" w:h="12240" w:orient="landscape"/>
          <w:pgMar w:top="1152" w:right="1080" w:bottom="1152" w:left="1440" w:header="720" w:footer="432" w:gutter="0"/>
          <w:cols w:space="720"/>
          <w:docGrid w:linePitch="360"/>
        </w:sectPr>
      </w:pPr>
    </w:p>
    <w:p w14:paraId="7776FBC9" w14:textId="77777777" w:rsidR="007540F5" w:rsidRPr="007540F5" w:rsidRDefault="007540F5" w:rsidP="007540F5">
      <w:pPr>
        <w:spacing w:after="0"/>
        <w:jc w:val="center"/>
        <w:rPr>
          <w:rFonts w:eastAsia="Times New Roman" w:cs="Times New Roman"/>
          <w:b/>
          <w:color w:val="000000"/>
          <w:sz w:val="28"/>
          <w:szCs w:val="28"/>
        </w:rPr>
      </w:pPr>
      <w:r w:rsidRPr="007540F5">
        <w:rPr>
          <w:rFonts w:eastAsia="Times New Roman" w:cs="Times New Roman"/>
          <w:b/>
          <w:color w:val="000000"/>
          <w:sz w:val="28"/>
          <w:szCs w:val="28"/>
        </w:rPr>
        <w:lastRenderedPageBreak/>
        <w:t>Texas Tech University</w:t>
      </w:r>
    </w:p>
    <w:p w14:paraId="2AA6369F" w14:textId="77777777" w:rsidR="007540F5" w:rsidRPr="007540F5" w:rsidRDefault="007540F5" w:rsidP="007540F5">
      <w:pPr>
        <w:spacing w:after="0"/>
        <w:jc w:val="center"/>
        <w:rPr>
          <w:rFonts w:eastAsia="Times New Roman" w:cs="Times New Roman"/>
          <w:b/>
          <w:color w:val="000000"/>
          <w:sz w:val="28"/>
          <w:szCs w:val="28"/>
        </w:rPr>
      </w:pPr>
      <w:r w:rsidRPr="007540F5">
        <w:rPr>
          <w:rFonts w:eastAsia="Times New Roman" w:cs="Times New Roman"/>
          <w:b/>
          <w:color w:val="000000"/>
          <w:sz w:val="28"/>
          <w:szCs w:val="28"/>
        </w:rPr>
        <w:t>College of Education/Counselor Education</w:t>
      </w:r>
    </w:p>
    <w:p w14:paraId="458A3B1E" w14:textId="77777777" w:rsidR="007540F5" w:rsidRPr="007540F5" w:rsidRDefault="007540F5" w:rsidP="007540F5">
      <w:pPr>
        <w:spacing w:after="0"/>
        <w:jc w:val="center"/>
        <w:rPr>
          <w:rFonts w:eastAsia="Times New Roman" w:cs="Times New Roman"/>
          <w:b/>
          <w:bCs/>
          <w:color w:val="000000"/>
          <w:szCs w:val="24"/>
        </w:rPr>
      </w:pPr>
      <w:r w:rsidRPr="007540F5">
        <w:rPr>
          <w:rFonts w:eastAsia="Times New Roman" w:cs="Times New Roman"/>
          <w:b/>
          <w:bCs/>
          <w:color w:val="000000"/>
          <w:sz w:val="28"/>
          <w:szCs w:val="28"/>
        </w:rPr>
        <w:t>Rubric to Rate Teaching Effectiveness</w:t>
      </w:r>
    </w:p>
    <w:p w14:paraId="630AC111" w14:textId="77777777" w:rsidR="007540F5" w:rsidRPr="007540F5" w:rsidRDefault="007540F5" w:rsidP="007540F5">
      <w:pPr>
        <w:spacing w:after="0"/>
        <w:jc w:val="center"/>
        <w:rPr>
          <w:rFonts w:eastAsia="Times New Roman" w:cs="Times New Roman"/>
          <w:b/>
          <w:bCs/>
          <w:color w:val="000000"/>
          <w:sz w:val="22"/>
        </w:rPr>
      </w:pPr>
    </w:p>
    <w:p w14:paraId="2E9D9AD8" w14:textId="77777777" w:rsidR="007540F5" w:rsidRPr="007540F5" w:rsidRDefault="007540F5" w:rsidP="007540F5">
      <w:pPr>
        <w:spacing w:after="0"/>
        <w:jc w:val="center"/>
        <w:rPr>
          <w:rFonts w:eastAsia="Times New Roman" w:cs="Times New Roman"/>
          <w:b/>
          <w:bCs/>
          <w:color w:val="000000"/>
          <w:sz w:val="22"/>
        </w:rPr>
      </w:pPr>
    </w:p>
    <w:p w14:paraId="6F4A18FF" w14:textId="77777777" w:rsidR="007540F5" w:rsidRPr="007540F5" w:rsidRDefault="007540F5" w:rsidP="007540F5">
      <w:pPr>
        <w:spacing w:after="0"/>
        <w:rPr>
          <w:rFonts w:eastAsia="Times New Roman" w:cs="Times New Roman"/>
          <w:b/>
          <w:color w:val="000000"/>
          <w:sz w:val="22"/>
        </w:rPr>
      </w:pPr>
      <w:r w:rsidRPr="007540F5">
        <w:rPr>
          <w:rFonts w:eastAsia="Times New Roman" w:cs="Times New Roman"/>
          <w:b/>
          <w:color w:val="000000"/>
          <w:sz w:val="22"/>
        </w:rPr>
        <w:t>Directions: This form is completed by the Instructor under which the student is teaching.</w:t>
      </w:r>
    </w:p>
    <w:p w14:paraId="08ADE840" w14:textId="77777777" w:rsidR="007540F5" w:rsidRPr="007540F5" w:rsidRDefault="007540F5" w:rsidP="007540F5">
      <w:pPr>
        <w:spacing w:after="0"/>
        <w:rPr>
          <w:rFonts w:eastAsia="Times New Roman" w:cs="Times New Roman"/>
          <w:b/>
          <w:color w:val="000000"/>
          <w:sz w:val="22"/>
        </w:rPr>
      </w:pPr>
    </w:p>
    <w:p w14:paraId="12B38B3C" w14:textId="77777777" w:rsidR="007540F5" w:rsidRPr="007540F5" w:rsidRDefault="007540F5" w:rsidP="007540F5">
      <w:pPr>
        <w:spacing w:after="0"/>
        <w:rPr>
          <w:rFonts w:eastAsia="Times New Roman" w:cs="Times New Roman"/>
          <w:color w:val="000000"/>
          <w:sz w:val="22"/>
        </w:rPr>
      </w:pPr>
      <w:r w:rsidRPr="007540F5">
        <w:rPr>
          <w:rFonts w:eastAsia="Times New Roman" w:cs="Times New Roman"/>
          <w:color w:val="000000"/>
          <w:sz w:val="22"/>
        </w:rPr>
        <w:t>Student Name: _________________________________________ Student R#: _____________________</w:t>
      </w:r>
    </w:p>
    <w:p w14:paraId="0CF1482E" w14:textId="77777777" w:rsidR="007540F5" w:rsidRPr="007540F5" w:rsidRDefault="007540F5" w:rsidP="007540F5">
      <w:pPr>
        <w:spacing w:after="0"/>
        <w:rPr>
          <w:rFonts w:eastAsia="Times New Roman" w:cs="Times New Roman"/>
          <w:color w:val="000000"/>
          <w:sz w:val="22"/>
        </w:rPr>
      </w:pPr>
    </w:p>
    <w:p w14:paraId="1F6AB5D9" w14:textId="77777777" w:rsidR="007540F5" w:rsidRPr="007540F5" w:rsidRDefault="007540F5" w:rsidP="007540F5">
      <w:pPr>
        <w:spacing w:after="0"/>
        <w:rPr>
          <w:rFonts w:eastAsia="Times New Roman" w:cs="Times New Roman"/>
          <w:color w:val="000000"/>
          <w:sz w:val="22"/>
        </w:rPr>
      </w:pPr>
      <w:r w:rsidRPr="007540F5">
        <w:rPr>
          <w:rFonts w:eastAsia="Times New Roman" w:cs="Times New Roman"/>
          <w:color w:val="000000"/>
          <w:sz w:val="22"/>
        </w:rPr>
        <w:t>Instructor Name: _______________________________________ Date: __________________________</w:t>
      </w:r>
    </w:p>
    <w:p w14:paraId="5BCF14F4" w14:textId="77777777" w:rsidR="007540F5" w:rsidRPr="007540F5" w:rsidRDefault="007540F5" w:rsidP="007540F5">
      <w:pPr>
        <w:spacing w:after="0"/>
        <w:rPr>
          <w:rFonts w:eastAsia="Times New Roman" w:cs="Times New Roman"/>
          <w:color w:val="000000"/>
          <w:sz w:val="22"/>
        </w:rPr>
      </w:pPr>
    </w:p>
    <w:p w14:paraId="3263CDA7" w14:textId="77777777" w:rsidR="007540F5" w:rsidRPr="007540F5" w:rsidRDefault="007540F5" w:rsidP="007540F5">
      <w:pPr>
        <w:spacing w:after="0"/>
        <w:rPr>
          <w:rFonts w:eastAsia="Times New Roman" w:cs="Times New Roman"/>
          <w:color w:val="000000"/>
          <w:sz w:val="22"/>
        </w:rPr>
      </w:pPr>
      <w:r w:rsidRPr="007540F5">
        <w:rPr>
          <w:rFonts w:eastAsia="Times New Roman" w:cs="Times New Roman"/>
          <w:color w:val="000000"/>
          <w:sz w:val="22"/>
        </w:rPr>
        <w:t>Teaching Site: ________________________________________________________________________</w:t>
      </w:r>
      <w:r w:rsidR="006B5F63">
        <w:rPr>
          <w:rFonts w:eastAsia="Times New Roman" w:cs="Times New Roman"/>
          <w:color w:val="000000"/>
          <w:sz w:val="22"/>
        </w:rPr>
        <w:t>_</w:t>
      </w:r>
      <w:r w:rsidRPr="007540F5">
        <w:rPr>
          <w:rFonts w:eastAsia="Times New Roman" w:cs="Times New Roman"/>
          <w:color w:val="000000"/>
          <w:sz w:val="22"/>
        </w:rPr>
        <w:br/>
      </w:r>
    </w:p>
    <w:p w14:paraId="39D5408E" w14:textId="77777777" w:rsidR="007540F5" w:rsidRPr="007540F5" w:rsidRDefault="007540F5" w:rsidP="006B5F63">
      <w:pPr>
        <w:spacing w:after="0"/>
        <w:rPr>
          <w:rFonts w:eastAsia="Times New Roman" w:cs="Times New Roman"/>
          <w:color w:val="000000"/>
          <w:sz w:val="22"/>
        </w:rPr>
      </w:pPr>
      <w:r w:rsidRPr="007540F5">
        <w:rPr>
          <w:rFonts w:eastAsia="Times New Roman" w:cs="Times New Roman"/>
          <w:color w:val="000000"/>
          <w:sz w:val="22"/>
        </w:rPr>
        <w:t>This form is designed to help instructors provide feedback about the performance of internship students in classroom teaching. This form will become a part of the internship student’s record for this course and may be considered in assigning grades. Please use the scale below and circle the number corresponding to your rating of each item. Space is provided for specific comments following each category group.</w:t>
      </w:r>
    </w:p>
    <w:tbl>
      <w:tblPr>
        <w:tblStyle w:val="TableGrid112"/>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7540F5" w:rsidRPr="007540F5" w14:paraId="54CF43DB" w14:textId="77777777" w:rsidTr="00B03B29">
        <w:tc>
          <w:tcPr>
            <w:tcW w:w="1771" w:type="dxa"/>
          </w:tcPr>
          <w:p w14:paraId="451A6CF7" w14:textId="77777777" w:rsidR="007540F5" w:rsidRPr="007540F5" w:rsidRDefault="007540F5" w:rsidP="007540F5">
            <w:pPr>
              <w:jc w:val="center"/>
              <w:rPr>
                <w:b/>
                <w:color w:val="auto"/>
              </w:rPr>
            </w:pPr>
            <w:r w:rsidRPr="007540F5">
              <w:rPr>
                <w:b/>
                <w:color w:val="auto"/>
              </w:rPr>
              <w:t>Far Below</w:t>
            </w:r>
          </w:p>
          <w:p w14:paraId="21D3105B" w14:textId="77777777" w:rsidR="007540F5" w:rsidRPr="007540F5" w:rsidRDefault="007540F5" w:rsidP="007540F5">
            <w:pPr>
              <w:jc w:val="center"/>
              <w:rPr>
                <w:b/>
                <w:color w:val="auto"/>
              </w:rPr>
            </w:pPr>
            <w:r w:rsidRPr="007540F5">
              <w:rPr>
                <w:b/>
                <w:color w:val="auto"/>
              </w:rPr>
              <w:t>Expectations</w:t>
            </w:r>
          </w:p>
          <w:p w14:paraId="3927379E" w14:textId="77777777" w:rsidR="007540F5" w:rsidRPr="007540F5" w:rsidRDefault="007540F5" w:rsidP="007540F5">
            <w:pPr>
              <w:jc w:val="center"/>
              <w:rPr>
                <w:b/>
                <w:color w:val="auto"/>
              </w:rPr>
            </w:pPr>
            <w:r w:rsidRPr="007540F5">
              <w:rPr>
                <w:b/>
                <w:color w:val="auto"/>
              </w:rPr>
              <w:t>1</w:t>
            </w:r>
          </w:p>
        </w:tc>
        <w:tc>
          <w:tcPr>
            <w:tcW w:w="1771" w:type="dxa"/>
          </w:tcPr>
          <w:p w14:paraId="308D89F5" w14:textId="77777777" w:rsidR="007540F5" w:rsidRPr="007540F5" w:rsidRDefault="007540F5" w:rsidP="007540F5">
            <w:pPr>
              <w:jc w:val="center"/>
              <w:rPr>
                <w:b/>
                <w:color w:val="auto"/>
              </w:rPr>
            </w:pPr>
            <w:r w:rsidRPr="007540F5">
              <w:rPr>
                <w:b/>
                <w:color w:val="auto"/>
              </w:rPr>
              <w:t>Below Expectations</w:t>
            </w:r>
          </w:p>
          <w:p w14:paraId="40F24283" w14:textId="77777777" w:rsidR="007540F5" w:rsidRPr="007540F5" w:rsidRDefault="007540F5" w:rsidP="007540F5">
            <w:pPr>
              <w:jc w:val="center"/>
              <w:rPr>
                <w:b/>
                <w:color w:val="auto"/>
              </w:rPr>
            </w:pPr>
            <w:r w:rsidRPr="007540F5">
              <w:rPr>
                <w:b/>
                <w:color w:val="auto"/>
              </w:rPr>
              <w:t>2</w:t>
            </w:r>
          </w:p>
        </w:tc>
        <w:tc>
          <w:tcPr>
            <w:tcW w:w="1771" w:type="dxa"/>
          </w:tcPr>
          <w:p w14:paraId="28EE7282" w14:textId="77777777" w:rsidR="007540F5" w:rsidRPr="007540F5" w:rsidRDefault="007540F5" w:rsidP="007540F5">
            <w:pPr>
              <w:jc w:val="center"/>
              <w:rPr>
                <w:b/>
                <w:color w:val="auto"/>
              </w:rPr>
            </w:pPr>
            <w:r w:rsidRPr="007540F5">
              <w:rPr>
                <w:b/>
                <w:color w:val="auto"/>
              </w:rPr>
              <w:t>At</w:t>
            </w:r>
          </w:p>
          <w:p w14:paraId="5EABB3AD" w14:textId="77777777" w:rsidR="007540F5" w:rsidRPr="007540F5" w:rsidRDefault="007540F5" w:rsidP="007540F5">
            <w:pPr>
              <w:jc w:val="center"/>
              <w:rPr>
                <w:b/>
                <w:color w:val="auto"/>
              </w:rPr>
            </w:pPr>
            <w:r w:rsidRPr="007540F5">
              <w:rPr>
                <w:b/>
                <w:color w:val="auto"/>
              </w:rPr>
              <w:t>Expectations</w:t>
            </w:r>
          </w:p>
          <w:p w14:paraId="7C18D480" w14:textId="77777777" w:rsidR="007540F5" w:rsidRPr="007540F5" w:rsidRDefault="007540F5" w:rsidP="007540F5">
            <w:pPr>
              <w:jc w:val="center"/>
              <w:rPr>
                <w:b/>
                <w:color w:val="auto"/>
              </w:rPr>
            </w:pPr>
            <w:r w:rsidRPr="007540F5">
              <w:rPr>
                <w:b/>
                <w:color w:val="auto"/>
              </w:rPr>
              <w:t>3</w:t>
            </w:r>
          </w:p>
        </w:tc>
        <w:tc>
          <w:tcPr>
            <w:tcW w:w="1771" w:type="dxa"/>
          </w:tcPr>
          <w:p w14:paraId="5F9D3ED7" w14:textId="77777777" w:rsidR="007540F5" w:rsidRPr="007540F5" w:rsidRDefault="007540F5" w:rsidP="007540F5">
            <w:pPr>
              <w:jc w:val="center"/>
              <w:rPr>
                <w:b/>
                <w:color w:val="auto"/>
              </w:rPr>
            </w:pPr>
            <w:r w:rsidRPr="007540F5">
              <w:rPr>
                <w:b/>
                <w:color w:val="auto"/>
              </w:rPr>
              <w:t>Above Expectations</w:t>
            </w:r>
          </w:p>
          <w:p w14:paraId="2E80A030" w14:textId="77777777" w:rsidR="007540F5" w:rsidRPr="007540F5" w:rsidRDefault="007540F5" w:rsidP="007540F5">
            <w:pPr>
              <w:jc w:val="center"/>
              <w:rPr>
                <w:b/>
                <w:color w:val="auto"/>
              </w:rPr>
            </w:pPr>
            <w:r w:rsidRPr="007540F5">
              <w:rPr>
                <w:b/>
                <w:color w:val="auto"/>
              </w:rPr>
              <w:t>4</w:t>
            </w:r>
          </w:p>
        </w:tc>
        <w:tc>
          <w:tcPr>
            <w:tcW w:w="1772" w:type="dxa"/>
          </w:tcPr>
          <w:p w14:paraId="178E225D" w14:textId="77777777" w:rsidR="007540F5" w:rsidRPr="007540F5" w:rsidRDefault="007540F5" w:rsidP="007540F5">
            <w:pPr>
              <w:jc w:val="center"/>
              <w:rPr>
                <w:b/>
                <w:color w:val="auto"/>
              </w:rPr>
            </w:pPr>
            <w:r w:rsidRPr="007540F5">
              <w:rPr>
                <w:b/>
                <w:color w:val="auto"/>
              </w:rPr>
              <w:t>Far Above</w:t>
            </w:r>
          </w:p>
          <w:p w14:paraId="42C903DB" w14:textId="77777777" w:rsidR="007540F5" w:rsidRPr="007540F5" w:rsidRDefault="007540F5" w:rsidP="007540F5">
            <w:pPr>
              <w:jc w:val="center"/>
              <w:rPr>
                <w:b/>
                <w:color w:val="auto"/>
              </w:rPr>
            </w:pPr>
            <w:r w:rsidRPr="007540F5">
              <w:rPr>
                <w:b/>
                <w:color w:val="auto"/>
              </w:rPr>
              <w:t>Expectations</w:t>
            </w:r>
          </w:p>
          <w:p w14:paraId="34A5B9A2" w14:textId="77777777" w:rsidR="007540F5" w:rsidRPr="007540F5" w:rsidRDefault="007540F5" w:rsidP="007540F5">
            <w:pPr>
              <w:jc w:val="center"/>
              <w:rPr>
                <w:b/>
                <w:color w:val="auto"/>
              </w:rPr>
            </w:pPr>
            <w:r w:rsidRPr="007540F5">
              <w:rPr>
                <w:b/>
                <w:color w:val="auto"/>
              </w:rPr>
              <w:t>5</w:t>
            </w:r>
          </w:p>
        </w:tc>
      </w:tr>
    </w:tbl>
    <w:p w14:paraId="2E6B17C1" w14:textId="77777777" w:rsidR="007540F5" w:rsidRPr="007540F5" w:rsidRDefault="007540F5" w:rsidP="007540F5">
      <w:pPr>
        <w:tabs>
          <w:tab w:val="center" w:pos="360"/>
        </w:tabs>
        <w:spacing w:after="0"/>
        <w:ind w:left="720"/>
        <w:rPr>
          <w:rFonts w:eastAsia="Times New Roman" w:cs="Times New Roman"/>
          <w:b/>
          <w:color w:val="000000"/>
          <w:sz w:val="22"/>
        </w:rPr>
      </w:pPr>
    </w:p>
    <w:p w14:paraId="5D7B0FDE" w14:textId="77777777" w:rsidR="007540F5" w:rsidRPr="007540F5" w:rsidRDefault="007540F5" w:rsidP="007540F5">
      <w:pPr>
        <w:tabs>
          <w:tab w:val="center" w:pos="360"/>
        </w:tabs>
        <w:spacing w:after="0"/>
        <w:ind w:left="720"/>
        <w:rPr>
          <w:rFonts w:eastAsia="Times New Roman" w:cs="Times New Roman"/>
          <w:b/>
          <w:color w:val="000000"/>
          <w:sz w:val="22"/>
        </w:rPr>
      </w:pPr>
    </w:p>
    <w:p w14:paraId="551C9FCC" w14:textId="77777777" w:rsidR="00154896" w:rsidRDefault="00154896" w:rsidP="007540F5">
      <w:pPr>
        <w:spacing w:after="0"/>
        <w:ind w:left="720" w:hanging="720"/>
        <w:rPr>
          <w:rFonts w:eastAsia="Times New Roman" w:cs="Times New Roman"/>
          <w:b/>
          <w:color w:val="000000"/>
          <w:sz w:val="22"/>
        </w:rPr>
      </w:pPr>
    </w:p>
    <w:p w14:paraId="462B4161" w14:textId="77777777" w:rsidR="00154896" w:rsidRDefault="00154896" w:rsidP="007540F5">
      <w:pPr>
        <w:spacing w:after="0"/>
        <w:ind w:left="720" w:hanging="720"/>
        <w:rPr>
          <w:rFonts w:eastAsia="Times New Roman" w:cs="Times New Roman"/>
          <w:b/>
          <w:color w:val="000000"/>
          <w:sz w:val="22"/>
        </w:rPr>
      </w:pPr>
    </w:p>
    <w:p w14:paraId="04781224" w14:textId="77777777" w:rsidR="00154896" w:rsidRDefault="00154896" w:rsidP="007540F5">
      <w:pPr>
        <w:spacing w:after="0"/>
        <w:ind w:left="720" w:hanging="720"/>
        <w:rPr>
          <w:rFonts w:eastAsia="Times New Roman" w:cs="Times New Roman"/>
          <w:b/>
          <w:color w:val="000000"/>
          <w:sz w:val="22"/>
        </w:rPr>
      </w:pPr>
    </w:p>
    <w:p w14:paraId="0D5C91C6" w14:textId="77777777" w:rsidR="000A4AC9" w:rsidRDefault="000A4AC9" w:rsidP="007540F5">
      <w:pPr>
        <w:spacing w:after="0"/>
        <w:ind w:left="720" w:hanging="720"/>
        <w:rPr>
          <w:rFonts w:eastAsia="Times New Roman" w:cs="Times New Roman"/>
          <w:b/>
          <w:color w:val="000000"/>
          <w:sz w:val="22"/>
        </w:rPr>
      </w:pPr>
    </w:p>
    <w:p w14:paraId="3351103A" w14:textId="77777777" w:rsidR="007540F5" w:rsidRPr="007540F5" w:rsidRDefault="00154896" w:rsidP="007540F5">
      <w:pPr>
        <w:spacing w:after="0"/>
        <w:ind w:left="720" w:hanging="720"/>
        <w:rPr>
          <w:rFonts w:eastAsia="Times New Roman" w:cs="Times New Roman"/>
          <w:color w:val="000000"/>
          <w:sz w:val="22"/>
        </w:rPr>
      </w:pPr>
      <w:r>
        <w:rPr>
          <w:rFonts w:eastAsia="Times New Roman" w:cs="Times New Roman"/>
          <w:b/>
          <w:color w:val="000000"/>
          <w:sz w:val="22"/>
        </w:rPr>
        <w:t>1.</w:t>
      </w:r>
      <w:r>
        <w:rPr>
          <w:rFonts w:eastAsia="Times New Roman" w:cs="Times New Roman"/>
          <w:b/>
          <w:color w:val="000000"/>
          <w:sz w:val="22"/>
        </w:rPr>
        <w:tab/>
      </w:r>
      <w:r w:rsidR="007540F5" w:rsidRPr="007540F5">
        <w:rPr>
          <w:rFonts w:eastAsia="Times New Roman" w:cs="Times New Roman"/>
          <w:b/>
          <w:color w:val="000000"/>
          <w:sz w:val="22"/>
        </w:rPr>
        <w:t>Classroom management</w:t>
      </w:r>
      <w:r w:rsidR="007540F5" w:rsidRPr="007540F5">
        <w:rPr>
          <w:rFonts w:eastAsia="Times New Roman" w:cs="Times New Roman"/>
          <w:color w:val="000000"/>
          <w:sz w:val="22"/>
        </w:rPr>
        <w:t xml:space="preserve"> (attendance check, prompt start, </w:t>
      </w:r>
      <w:r w:rsidR="007540F5" w:rsidRPr="007540F5">
        <w:rPr>
          <w:rFonts w:eastAsia="Times New Roman" w:cs="Times New Roman"/>
          <w:color w:val="000000"/>
          <w:sz w:val="22"/>
        </w:rPr>
        <w:tab/>
        <w:t>1     2     3     4     5     N/A</w:t>
      </w:r>
      <w:r w:rsidR="007540F5" w:rsidRPr="007540F5">
        <w:rPr>
          <w:rFonts w:eastAsia="Times New Roman" w:cs="Times New Roman"/>
          <w:color w:val="000000"/>
          <w:sz w:val="22"/>
        </w:rPr>
        <w:br/>
        <w:t>student decorum, physical conditions):</w:t>
      </w:r>
    </w:p>
    <w:p w14:paraId="47E85CDB" w14:textId="77777777" w:rsidR="007540F5" w:rsidRPr="007540F5" w:rsidRDefault="007540F5" w:rsidP="007540F5">
      <w:pPr>
        <w:spacing w:after="0"/>
        <w:ind w:left="720"/>
        <w:rPr>
          <w:rFonts w:eastAsia="Times New Roman" w:cs="Times New Roman"/>
          <w:color w:val="000000"/>
          <w:sz w:val="22"/>
        </w:rPr>
      </w:pPr>
      <w:r w:rsidRPr="007540F5">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p>
    <w:p w14:paraId="383F2AF4" w14:textId="77777777" w:rsidR="007540F5" w:rsidRPr="007540F5" w:rsidRDefault="007540F5" w:rsidP="007540F5">
      <w:pPr>
        <w:spacing w:after="0"/>
        <w:rPr>
          <w:rFonts w:eastAsia="Times New Roman" w:cs="Times New Roman"/>
          <w:color w:val="000000"/>
          <w:sz w:val="22"/>
        </w:rPr>
      </w:pPr>
    </w:p>
    <w:p w14:paraId="6A5FB3F8" w14:textId="77777777" w:rsidR="007540F5" w:rsidRP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2.</w:t>
      </w:r>
      <w:r w:rsidRPr="007540F5">
        <w:rPr>
          <w:rFonts w:eastAsia="Times New Roman" w:cs="Times New Roman"/>
          <w:b/>
          <w:color w:val="000000"/>
          <w:sz w:val="22"/>
        </w:rPr>
        <w:tab/>
        <w:t>Personal traits</w:t>
      </w:r>
      <w:r w:rsidRPr="007540F5">
        <w:rPr>
          <w:rFonts w:eastAsia="Times New Roman" w:cs="Times New Roman"/>
          <w:color w:val="000000"/>
          <w:sz w:val="22"/>
        </w:rPr>
        <w:t xml:space="preserve"> (appearance, speech, voice):</w:t>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p>
    <w:p w14:paraId="74882F6C" w14:textId="77777777" w:rsidR="007540F5" w:rsidRPr="007540F5" w:rsidRDefault="007540F5" w:rsidP="007540F5">
      <w:pPr>
        <w:spacing w:after="0"/>
        <w:rPr>
          <w:rFonts w:eastAsia="Times New Roman" w:cs="Times New Roman"/>
          <w:color w:val="000000"/>
          <w:sz w:val="22"/>
        </w:rPr>
      </w:pPr>
    </w:p>
    <w:p w14:paraId="27902584" w14:textId="77777777" w:rsidR="007540F5" w:rsidRP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3.</w:t>
      </w:r>
      <w:r w:rsidRPr="007540F5">
        <w:rPr>
          <w:rFonts w:eastAsia="Times New Roman" w:cs="Times New Roman"/>
          <w:b/>
          <w:color w:val="000000"/>
          <w:sz w:val="22"/>
        </w:rPr>
        <w:tab/>
        <w:t>Subject mastery</w:t>
      </w:r>
      <w:r w:rsidRPr="007540F5">
        <w:rPr>
          <w:rFonts w:eastAsia="Times New Roman" w:cs="Times New Roman"/>
          <w:color w:val="000000"/>
          <w:sz w:val="22"/>
        </w:rPr>
        <w:t xml:space="preserve"> (accuracy, depth of knowledge):</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p>
    <w:p w14:paraId="5FFC065A" w14:textId="77777777" w:rsidR="007540F5" w:rsidRDefault="007540F5" w:rsidP="007540F5">
      <w:pPr>
        <w:rPr>
          <w:rFonts w:eastAsia="Calibri" w:cs="Times New Roman"/>
          <w:color w:val="000000"/>
        </w:rPr>
      </w:pPr>
    </w:p>
    <w:p w14:paraId="628C9CE2" w14:textId="77777777" w:rsidR="006B5F63" w:rsidRDefault="006B5F63" w:rsidP="007540F5">
      <w:pPr>
        <w:rPr>
          <w:rFonts w:eastAsia="Calibri" w:cs="Times New Roman"/>
          <w:color w:val="000000"/>
        </w:rPr>
      </w:pPr>
    </w:p>
    <w:p w14:paraId="476B8369" w14:textId="77777777" w:rsidR="000A4AC9" w:rsidRDefault="000A4AC9" w:rsidP="007540F5">
      <w:pPr>
        <w:rPr>
          <w:rFonts w:eastAsia="Calibri" w:cs="Times New Roman"/>
          <w:color w:val="000000"/>
        </w:rPr>
      </w:pPr>
    </w:p>
    <w:p w14:paraId="029D2FE9" w14:textId="77777777" w:rsidR="007540F5" w:rsidRPr="007540F5" w:rsidRDefault="007540F5" w:rsidP="007540F5">
      <w:pPr>
        <w:spacing w:after="0"/>
        <w:ind w:left="720" w:hanging="720"/>
        <w:rPr>
          <w:rFonts w:eastAsia="Times New Roman" w:cs="Times New Roman"/>
          <w:b/>
          <w:color w:val="000000"/>
          <w:sz w:val="22"/>
        </w:rPr>
      </w:pPr>
      <w:r w:rsidRPr="007540F5">
        <w:rPr>
          <w:rFonts w:eastAsia="Times New Roman" w:cs="Times New Roman"/>
          <w:b/>
          <w:color w:val="000000"/>
          <w:sz w:val="22"/>
        </w:rPr>
        <w:t>4.</w:t>
      </w:r>
      <w:r w:rsidRPr="007540F5">
        <w:rPr>
          <w:rFonts w:eastAsia="Times New Roman" w:cs="Times New Roman"/>
          <w:b/>
          <w:color w:val="000000"/>
          <w:sz w:val="22"/>
        </w:rPr>
        <w:tab/>
        <w:t>Presentation of material:</w:t>
      </w:r>
    </w:p>
    <w:p w14:paraId="6343AC2C" w14:textId="77777777" w:rsidR="007540F5" w:rsidRPr="007540F5" w:rsidRDefault="007540F5" w:rsidP="007540F5">
      <w:pPr>
        <w:spacing w:after="0"/>
        <w:ind w:left="720" w:hanging="720"/>
        <w:rPr>
          <w:rFonts w:eastAsia="Times New Roman" w:cs="Times New Roman"/>
          <w:b/>
          <w:color w:val="000000"/>
          <w:sz w:val="22"/>
        </w:rPr>
      </w:pPr>
    </w:p>
    <w:p w14:paraId="36310C79" w14:textId="77777777" w:rsidR="007540F5"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a.  Organization</w:t>
      </w:r>
      <w:r w:rsidRPr="007540F5">
        <w:rPr>
          <w:rFonts w:eastAsia="Times New Roman" w:cs="Times New Roman"/>
          <w:color w:val="000000"/>
          <w:sz w:val="22"/>
        </w:rPr>
        <w:t xml:space="preserve"> (orderly, logical sequence of ideas):</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4AC9">
        <w:rPr>
          <w:rFonts w:eastAsia="Times New Roman" w:cs="Times New Roman"/>
          <w:color w:val="000000"/>
          <w:sz w:val="22"/>
        </w:rPr>
        <w:t>_________________________</w:t>
      </w:r>
    </w:p>
    <w:p w14:paraId="12B84B70" w14:textId="77777777" w:rsidR="000A4AC9" w:rsidRPr="007540F5" w:rsidRDefault="000A4AC9" w:rsidP="007540F5">
      <w:pPr>
        <w:spacing w:after="0"/>
        <w:ind w:left="720"/>
        <w:rPr>
          <w:rFonts w:eastAsia="Times New Roman" w:cs="Times New Roman"/>
          <w:color w:val="000000"/>
          <w:sz w:val="22"/>
        </w:rPr>
      </w:pPr>
    </w:p>
    <w:p w14:paraId="4332B41F" w14:textId="77777777" w:rsidR="006B5F63"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b.  Appropriateness of level and technical language</w:t>
      </w:r>
      <w:r w:rsidRPr="007540F5">
        <w:rPr>
          <w:rFonts w:eastAsia="Times New Roman" w:cs="Times New Roman"/>
          <w:color w:val="000000"/>
          <w:sz w:val="22"/>
        </w:rPr>
        <w:t>:</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34D817" w14:textId="77777777" w:rsidR="007540F5" w:rsidRPr="007540F5" w:rsidRDefault="007540F5" w:rsidP="007540F5">
      <w:pPr>
        <w:spacing w:after="0"/>
        <w:ind w:left="720"/>
        <w:rPr>
          <w:rFonts w:eastAsia="Times New Roman" w:cs="Times New Roman"/>
          <w:color w:val="000000"/>
          <w:sz w:val="22"/>
        </w:rPr>
      </w:pPr>
    </w:p>
    <w:p w14:paraId="0552A122" w14:textId="77777777" w:rsidR="006B5F63"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c.  Questioning technique, drill, summary</w:t>
      </w:r>
      <w:r w:rsidRPr="007540F5">
        <w:rPr>
          <w:rFonts w:eastAsia="Times New Roman" w:cs="Times New Roman"/>
          <w:color w:val="000000"/>
          <w:sz w:val="22"/>
        </w:rPr>
        <w:t>:</w:t>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FC405C" w14:textId="77777777" w:rsidR="007540F5" w:rsidRPr="007540F5" w:rsidRDefault="007540F5" w:rsidP="007540F5">
      <w:pPr>
        <w:spacing w:after="0"/>
        <w:ind w:left="720"/>
        <w:rPr>
          <w:rFonts w:eastAsia="Times New Roman" w:cs="Times New Roman"/>
          <w:color w:val="000000"/>
          <w:sz w:val="22"/>
        </w:rPr>
      </w:pPr>
    </w:p>
    <w:p w14:paraId="613DED4D" w14:textId="77777777" w:rsidR="006B5F63"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 xml:space="preserve">d.  Encouragement of student thought </w:t>
      </w:r>
      <w:r w:rsidRPr="007540F5">
        <w:rPr>
          <w:rFonts w:eastAsia="Times New Roman" w:cs="Times New Roman"/>
          <w:color w:val="000000"/>
          <w:sz w:val="22"/>
        </w:rPr>
        <w:t>(student analysis</w:t>
      </w:r>
      <w:r w:rsidRPr="007540F5">
        <w:rPr>
          <w:rFonts w:eastAsia="Times New Roman" w:cs="Times New Roman"/>
          <w:color w:val="000000"/>
          <w:sz w:val="22"/>
        </w:rPr>
        <w:tab/>
        <w:t>1     2     3     4     5     N/A</w:t>
      </w:r>
      <w:r w:rsidRPr="007540F5">
        <w:rPr>
          <w:rFonts w:eastAsia="Times New Roman" w:cs="Times New Roman"/>
          <w:color w:val="000000"/>
          <w:sz w:val="22"/>
        </w:rPr>
        <w:br/>
        <w:t xml:space="preserve">     of information, connecting ideas, drawing conclusions):</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C581AF" w14:textId="77777777" w:rsidR="007540F5" w:rsidRPr="007540F5" w:rsidRDefault="007540F5" w:rsidP="007540F5">
      <w:pPr>
        <w:spacing w:after="0"/>
        <w:ind w:left="720"/>
        <w:rPr>
          <w:rFonts w:eastAsia="Times New Roman" w:cs="Times New Roman"/>
          <w:color w:val="000000"/>
          <w:sz w:val="22"/>
        </w:rPr>
      </w:pPr>
    </w:p>
    <w:p w14:paraId="770CE0D3" w14:textId="77777777" w:rsidR="007540F5"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e.  Use of IT/visual aids</w:t>
      </w:r>
      <w:r w:rsidRPr="007540F5">
        <w:rPr>
          <w:rFonts w:eastAsia="Times New Roman" w:cs="Times New Roman"/>
          <w:color w:val="000000"/>
          <w:sz w:val="22"/>
        </w:rPr>
        <w:t>:</w:t>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4AC9">
        <w:rPr>
          <w:rFonts w:eastAsia="Times New Roman" w:cs="Times New Roman"/>
          <w:color w:val="000000"/>
          <w:sz w:val="22"/>
        </w:rPr>
        <w:t>_________________________</w:t>
      </w:r>
    </w:p>
    <w:p w14:paraId="4419FF14" w14:textId="77777777" w:rsidR="006B5F63" w:rsidRPr="007540F5" w:rsidRDefault="006B5F63" w:rsidP="007540F5">
      <w:pPr>
        <w:spacing w:after="0"/>
        <w:ind w:left="720"/>
        <w:rPr>
          <w:rFonts w:eastAsia="Times New Roman" w:cs="Times New Roman"/>
          <w:color w:val="000000"/>
          <w:sz w:val="22"/>
        </w:rPr>
      </w:pPr>
    </w:p>
    <w:p w14:paraId="345B88FE" w14:textId="77777777" w:rsid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5.</w:t>
      </w:r>
      <w:r w:rsidRPr="007540F5">
        <w:rPr>
          <w:rFonts w:eastAsia="Times New Roman" w:cs="Times New Roman"/>
          <w:b/>
          <w:color w:val="000000"/>
          <w:sz w:val="22"/>
        </w:rPr>
        <w:tab/>
        <w:t xml:space="preserve">Student participation </w:t>
      </w:r>
      <w:r w:rsidRPr="007540F5">
        <w:rPr>
          <w:rFonts w:eastAsia="Times New Roman" w:cs="Times New Roman"/>
          <w:color w:val="000000"/>
          <w:sz w:val="22"/>
        </w:rPr>
        <w:t xml:space="preserve">(interest and evidence of </w:t>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student participation in all aspects of class):</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p>
    <w:p w14:paraId="36A3533D" w14:textId="77777777" w:rsidR="006B5F63" w:rsidRDefault="006B5F63" w:rsidP="007540F5">
      <w:pPr>
        <w:spacing w:after="0"/>
        <w:ind w:left="720" w:hanging="720"/>
        <w:rPr>
          <w:rFonts w:eastAsia="Times New Roman" w:cs="Times New Roman"/>
          <w:color w:val="000000"/>
          <w:sz w:val="22"/>
        </w:rPr>
      </w:pPr>
    </w:p>
    <w:p w14:paraId="32BD1245" w14:textId="77777777" w:rsidR="006B5F63" w:rsidRDefault="006B5F63" w:rsidP="007540F5">
      <w:pPr>
        <w:spacing w:after="0"/>
        <w:ind w:left="720" w:hanging="720"/>
        <w:rPr>
          <w:rFonts w:eastAsia="Times New Roman" w:cs="Times New Roman"/>
          <w:color w:val="000000"/>
          <w:sz w:val="22"/>
        </w:rPr>
      </w:pPr>
    </w:p>
    <w:p w14:paraId="1A72A302" w14:textId="77777777" w:rsidR="006B5F63" w:rsidRPr="007540F5" w:rsidRDefault="006B5F63" w:rsidP="007540F5">
      <w:pPr>
        <w:spacing w:after="0"/>
        <w:ind w:left="720" w:hanging="720"/>
        <w:rPr>
          <w:rFonts w:eastAsia="Times New Roman" w:cs="Times New Roman"/>
          <w:color w:val="000000"/>
          <w:sz w:val="22"/>
        </w:rPr>
      </w:pPr>
    </w:p>
    <w:p w14:paraId="3AE43135" w14:textId="77777777" w:rsidR="007540F5" w:rsidRP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6.</w:t>
      </w:r>
      <w:r w:rsidRPr="007540F5">
        <w:rPr>
          <w:rFonts w:eastAsia="Times New Roman" w:cs="Times New Roman"/>
          <w:b/>
          <w:color w:val="000000"/>
          <w:sz w:val="22"/>
        </w:rPr>
        <w:tab/>
        <w:t xml:space="preserve">Student/Instructor rapport </w:t>
      </w:r>
      <w:r w:rsidRPr="007540F5">
        <w:rPr>
          <w:rFonts w:eastAsia="Times New Roman" w:cs="Times New Roman"/>
          <w:color w:val="000000"/>
          <w:sz w:val="22"/>
        </w:rPr>
        <w:t>(student attitude toward</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instructor, instructor attitude toward students):</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______________________________________________</w:t>
      </w:r>
      <w:r w:rsidRPr="007540F5">
        <w:rPr>
          <w:rFonts w:eastAsia="Times New Roman" w:cs="Times New Roman"/>
          <w:color w:val="000000"/>
          <w:sz w:val="22"/>
        </w:rPr>
        <w:t>___________________________________________________________</w:t>
      </w:r>
    </w:p>
    <w:p w14:paraId="5F40A1E8" w14:textId="77777777" w:rsidR="007540F5" w:rsidRP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7.</w:t>
      </w:r>
      <w:r w:rsidRPr="007540F5">
        <w:rPr>
          <w:rFonts w:eastAsia="Times New Roman" w:cs="Times New Roman"/>
          <w:b/>
          <w:color w:val="000000"/>
          <w:sz w:val="22"/>
        </w:rPr>
        <w:tab/>
        <w:t xml:space="preserve">Overall evaluation of lesson planning </w:t>
      </w:r>
      <w:r w:rsidRPr="007540F5">
        <w:rPr>
          <w:rFonts w:eastAsia="Times New Roman" w:cs="Times New Roman"/>
          <w:color w:val="000000"/>
          <w:sz w:val="22"/>
        </w:rPr>
        <w:t>(were teaching</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aims achieved?):</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r w:rsidRPr="007540F5">
        <w:rPr>
          <w:rFonts w:eastAsia="Times New Roman" w:cs="Times New Roman"/>
          <w:color w:val="000000"/>
          <w:sz w:val="22"/>
        </w:rPr>
        <w:t>______</w:t>
      </w:r>
    </w:p>
    <w:p w14:paraId="4D903173" w14:textId="77777777" w:rsidR="007540F5" w:rsidRPr="007540F5" w:rsidRDefault="007540F5" w:rsidP="007540F5">
      <w:pPr>
        <w:spacing w:after="0"/>
        <w:rPr>
          <w:rFonts w:eastAsia="Calibri" w:cs="Times New Roman"/>
          <w:color w:val="000000"/>
        </w:rPr>
      </w:pPr>
    </w:p>
    <w:p w14:paraId="2FC5DF65" w14:textId="6B467F7B" w:rsidR="007540F5" w:rsidRDefault="003D3A06" w:rsidP="00DB2762">
      <w:pPr>
        <w:spacing w:after="0"/>
        <w:ind w:left="720" w:hanging="720"/>
        <w:rPr>
          <w:rFonts w:eastAsia="Times New Roman" w:cs="Times New Roman"/>
          <w:color w:val="000000"/>
          <w:sz w:val="22"/>
        </w:rPr>
      </w:pPr>
      <w:r>
        <w:rPr>
          <w:rFonts w:eastAsia="Times New Roman" w:cs="Times New Roman"/>
          <w:b/>
          <w:color w:val="000000"/>
          <w:sz w:val="22"/>
        </w:rPr>
        <w:t>8</w:t>
      </w:r>
      <w:r w:rsidR="007540F5" w:rsidRPr="007540F5">
        <w:rPr>
          <w:rFonts w:eastAsia="Times New Roman" w:cs="Times New Roman"/>
          <w:b/>
          <w:color w:val="000000"/>
          <w:sz w:val="22"/>
        </w:rPr>
        <w:t>.</w:t>
      </w:r>
      <w:r w:rsidR="007540F5" w:rsidRPr="007540F5">
        <w:rPr>
          <w:rFonts w:eastAsia="Times New Roman" w:cs="Times New Roman"/>
          <w:b/>
          <w:color w:val="000000"/>
          <w:sz w:val="22"/>
        </w:rPr>
        <w:tab/>
        <w:t xml:space="preserve">Specific Recommendations: </w:t>
      </w:r>
      <w:r w:rsidR="007540F5" w:rsidRPr="007540F5">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_______________________________________________________________________________________________</w:t>
      </w:r>
      <w:r w:rsidR="007540F5" w:rsidRPr="007540F5">
        <w:rPr>
          <w:rFonts w:eastAsia="Times New Roman" w:cs="Times New Roman"/>
          <w:color w:val="000000"/>
          <w:sz w:val="22"/>
        </w:rPr>
        <w:t>_</w:t>
      </w:r>
    </w:p>
    <w:p w14:paraId="5517FEA1" w14:textId="77777777" w:rsidR="00DB2762" w:rsidRDefault="00DB2762" w:rsidP="00DB2762">
      <w:pPr>
        <w:spacing w:after="0"/>
        <w:ind w:left="720" w:hanging="720"/>
        <w:rPr>
          <w:rFonts w:eastAsia="Times New Roman" w:cs="Times New Roman"/>
          <w:color w:val="000000"/>
          <w:sz w:val="22"/>
        </w:rPr>
      </w:pPr>
    </w:p>
    <w:p w14:paraId="149057A2" w14:textId="77777777" w:rsidR="00DB2762" w:rsidRPr="00DB2762" w:rsidRDefault="00DB2762" w:rsidP="00DB2762">
      <w:pPr>
        <w:spacing w:after="0"/>
        <w:ind w:left="720" w:hanging="720"/>
        <w:rPr>
          <w:rFonts w:eastAsia="Times New Roman" w:cs="Times New Roman"/>
          <w:color w:val="000000"/>
          <w:sz w:val="22"/>
        </w:rPr>
      </w:pPr>
    </w:p>
    <w:p w14:paraId="007E9FF9" w14:textId="77777777" w:rsidR="007540F5" w:rsidRPr="007540F5" w:rsidRDefault="007540F5" w:rsidP="007540F5">
      <w:pPr>
        <w:spacing w:after="0"/>
        <w:rPr>
          <w:rFonts w:eastAsia="Calibri" w:cs="Times New Roman"/>
          <w:color w:val="000000"/>
        </w:rPr>
      </w:pPr>
    </w:p>
    <w:p w14:paraId="14CBB6D3" w14:textId="77777777" w:rsidR="007540F5" w:rsidRPr="007540F5" w:rsidRDefault="007540F5" w:rsidP="007540F5">
      <w:pPr>
        <w:spacing w:after="0"/>
        <w:rPr>
          <w:rFonts w:eastAsia="Calibri" w:cs="Times New Roman"/>
          <w:color w:val="000000"/>
        </w:rPr>
      </w:pPr>
    </w:p>
    <w:p w14:paraId="66318C4D" w14:textId="77777777" w:rsidR="007540F5" w:rsidRPr="007540F5" w:rsidRDefault="007540F5" w:rsidP="007540F5">
      <w:pPr>
        <w:spacing w:after="0"/>
        <w:rPr>
          <w:rFonts w:eastAsia="Calibri" w:cs="Times New Roman"/>
          <w:color w:val="000000"/>
        </w:rPr>
      </w:pPr>
      <w:r w:rsidRPr="007540F5">
        <w:rPr>
          <w:rFonts w:eastAsia="Calibri" w:cs="Times New Roman"/>
          <w:color w:val="000000"/>
        </w:rPr>
        <w:t>______________________________________________</w:t>
      </w:r>
      <w:r w:rsidRPr="007540F5">
        <w:rPr>
          <w:rFonts w:eastAsia="Calibri" w:cs="Times New Roman"/>
          <w:color w:val="000000"/>
        </w:rPr>
        <w:tab/>
      </w:r>
      <w:r w:rsidRPr="007540F5">
        <w:rPr>
          <w:rFonts w:eastAsia="Calibri" w:cs="Times New Roman"/>
          <w:color w:val="000000"/>
        </w:rPr>
        <w:tab/>
        <w:t>________________________</w:t>
      </w:r>
    </w:p>
    <w:p w14:paraId="15E04E8A" w14:textId="77777777" w:rsidR="007540F5" w:rsidRPr="000A4AC9" w:rsidRDefault="007540F5" w:rsidP="007540F5">
      <w:pPr>
        <w:spacing w:after="0"/>
        <w:rPr>
          <w:rFonts w:eastAsia="Calibri" w:cs="Times New Roman"/>
          <w:i/>
          <w:color w:val="000000"/>
        </w:rPr>
      </w:pPr>
      <w:r w:rsidRPr="000A4AC9">
        <w:rPr>
          <w:rFonts w:eastAsia="Calibri" w:cs="Times New Roman"/>
          <w:i/>
          <w:color w:val="000000"/>
        </w:rPr>
        <w:tab/>
      </w:r>
      <w:r w:rsidRPr="000A4AC9">
        <w:rPr>
          <w:rFonts w:eastAsia="Calibri" w:cs="Times New Roman"/>
          <w:i/>
          <w:color w:val="000000"/>
        </w:rPr>
        <w:tab/>
        <w:t>Signature of Instructor</w:t>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t>Date</w:t>
      </w:r>
    </w:p>
    <w:p w14:paraId="5931B6C8" w14:textId="77777777" w:rsidR="007540F5" w:rsidRPr="007540F5" w:rsidRDefault="007540F5" w:rsidP="007540F5">
      <w:pPr>
        <w:spacing w:after="0"/>
        <w:rPr>
          <w:rFonts w:eastAsia="Calibri" w:cs="Times New Roman"/>
          <w:color w:val="000000"/>
        </w:rPr>
      </w:pPr>
    </w:p>
    <w:p w14:paraId="633E0EC4" w14:textId="77777777" w:rsidR="007540F5" w:rsidRPr="007540F5" w:rsidRDefault="007540F5" w:rsidP="007540F5">
      <w:pPr>
        <w:spacing w:after="0"/>
        <w:rPr>
          <w:rFonts w:eastAsia="Calibri" w:cs="Times New Roman"/>
          <w:color w:val="000000"/>
        </w:rPr>
      </w:pPr>
    </w:p>
    <w:p w14:paraId="5EC9558F" w14:textId="77777777" w:rsidR="007540F5" w:rsidRPr="007540F5" w:rsidRDefault="007540F5" w:rsidP="007540F5">
      <w:pPr>
        <w:spacing w:after="0"/>
        <w:rPr>
          <w:rFonts w:eastAsia="Calibri" w:cs="Times New Roman"/>
          <w:color w:val="000000"/>
        </w:rPr>
      </w:pPr>
      <w:r w:rsidRPr="007540F5">
        <w:rPr>
          <w:rFonts w:eastAsia="Calibri" w:cs="Times New Roman"/>
          <w:color w:val="000000"/>
        </w:rPr>
        <w:t>______________________________________________</w:t>
      </w:r>
      <w:r w:rsidRPr="007540F5">
        <w:rPr>
          <w:rFonts w:eastAsia="Calibri" w:cs="Times New Roman"/>
          <w:color w:val="000000"/>
        </w:rPr>
        <w:tab/>
      </w:r>
      <w:r w:rsidRPr="007540F5">
        <w:rPr>
          <w:rFonts w:eastAsia="Calibri" w:cs="Times New Roman"/>
          <w:color w:val="000000"/>
        </w:rPr>
        <w:tab/>
        <w:t>________________________</w:t>
      </w:r>
    </w:p>
    <w:p w14:paraId="6CE43F6A" w14:textId="77777777" w:rsidR="007540F5" w:rsidRPr="000A4AC9" w:rsidRDefault="007540F5" w:rsidP="007540F5">
      <w:pPr>
        <w:spacing w:after="0"/>
        <w:rPr>
          <w:rFonts w:eastAsia="Calibri" w:cs="Times New Roman"/>
          <w:i/>
          <w:color w:val="000000"/>
        </w:rPr>
      </w:pPr>
      <w:r w:rsidRPr="000A4AC9">
        <w:rPr>
          <w:rFonts w:eastAsia="Calibri" w:cs="Times New Roman"/>
          <w:i/>
          <w:color w:val="000000"/>
        </w:rPr>
        <w:tab/>
      </w:r>
      <w:r w:rsidRPr="000A4AC9">
        <w:rPr>
          <w:rFonts w:eastAsia="Calibri" w:cs="Times New Roman"/>
          <w:i/>
          <w:color w:val="000000"/>
        </w:rPr>
        <w:tab/>
        <w:t>Signature of Student</w:t>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t>Date</w:t>
      </w:r>
    </w:p>
    <w:p w14:paraId="0B61B800" w14:textId="77777777" w:rsidR="007540F5" w:rsidRDefault="007540F5">
      <w:pPr>
        <w:spacing w:line="276" w:lineRule="auto"/>
        <w:rPr>
          <w:rFonts w:eastAsia="Times New Roman" w:cs="Times New Roman"/>
          <w:color w:val="000000"/>
          <w:szCs w:val="24"/>
        </w:rPr>
      </w:pPr>
    </w:p>
    <w:p w14:paraId="3EDCA075" w14:textId="77777777" w:rsidR="007540F5" w:rsidRDefault="007540F5">
      <w:pPr>
        <w:spacing w:line="276" w:lineRule="auto"/>
        <w:rPr>
          <w:rFonts w:eastAsia="Times New Roman" w:cs="Times New Roman"/>
          <w:color w:val="000000"/>
          <w:szCs w:val="24"/>
        </w:rPr>
      </w:pPr>
      <w:r>
        <w:rPr>
          <w:rFonts w:eastAsia="Times New Roman" w:cs="Times New Roman"/>
          <w:color w:val="000000"/>
          <w:szCs w:val="24"/>
        </w:rPr>
        <w:br w:type="page"/>
      </w:r>
    </w:p>
    <w:p w14:paraId="310474C8" w14:textId="77777777" w:rsidR="00C81BC3" w:rsidRPr="0081607C" w:rsidRDefault="00C81BC3" w:rsidP="00C81BC3">
      <w:pPr>
        <w:spacing w:after="0"/>
        <w:jc w:val="center"/>
        <w:rPr>
          <w:rFonts w:eastAsia="Times New Roman" w:cs="Times New Roman"/>
          <w:b/>
          <w:color w:val="000000"/>
          <w:sz w:val="28"/>
          <w:szCs w:val="28"/>
        </w:rPr>
      </w:pPr>
      <w:r w:rsidRPr="0081607C">
        <w:rPr>
          <w:rFonts w:eastAsia="Times New Roman" w:cs="Times New Roman"/>
          <w:b/>
          <w:color w:val="000000"/>
          <w:sz w:val="28"/>
          <w:szCs w:val="28"/>
        </w:rPr>
        <w:lastRenderedPageBreak/>
        <w:t>Texas Tech University</w:t>
      </w:r>
    </w:p>
    <w:p w14:paraId="1300F30D" w14:textId="77777777" w:rsidR="00C81BC3" w:rsidRPr="0081607C" w:rsidRDefault="00C81BC3" w:rsidP="00C81BC3">
      <w:pPr>
        <w:spacing w:after="0"/>
        <w:jc w:val="center"/>
        <w:rPr>
          <w:rFonts w:eastAsia="Times New Roman" w:cs="Times New Roman"/>
          <w:b/>
          <w:color w:val="000000"/>
          <w:sz w:val="28"/>
          <w:szCs w:val="28"/>
        </w:rPr>
      </w:pPr>
      <w:r w:rsidRPr="0081607C">
        <w:rPr>
          <w:rFonts w:eastAsia="Times New Roman" w:cs="Times New Roman"/>
          <w:b/>
          <w:color w:val="000000"/>
          <w:sz w:val="28"/>
          <w:szCs w:val="28"/>
        </w:rPr>
        <w:t>College of Education/Counselor Education</w:t>
      </w:r>
    </w:p>
    <w:p w14:paraId="2678FDC2" w14:textId="77777777" w:rsidR="00C81BC3" w:rsidRPr="0081607C" w:rsidRDefault="00C81BC3" w:rsidP="00C81BC3">
      <w:pPr>
        <w:spacing w:after="0"/>
        <w:jc w:val="center"/>
        <w:rPr>
          <w:rFonts w:eastAsia="Times New Roman" w:cs="Times New Roman"/>
          <w:b/>
          <w:bCs/>
          <w:color w:val="000000"/>
          <w:szCs w:val="24"/>
        </w:rPr>
      </w:pPr>
      <w:r>
        <w:rPr>
          <w:rFonts w:eastAsia="Times New Roman" w:cs="Times New Roman"/>
          <w:b/>
          <w:bCs/>
          <w:color w:val="000000"/>
          <w:sz w:val="28"/>
          <w:szCs w:val="28"/>
        </w:rPr>
        <w:t>Rubric to Rate Supervision Component</w:t>
      </w:r>
    </w:p>
    <w:p w14:paraId="0AABD29F" w14:textId="77777777" w:rsidR="00C81BC3" w:rsidRPr="0081607C" w:rsidRDefault="00C81BC3" w:rsidP="00C81BC3">
      <w:pPr>
        <w:spacing w:after="0"/>
        <w:jc w:val="center"/>
        <w:rPr>
          <w:rFonts w:eastAsia="Times New Roman" w:cs="Times New Roman"/>
          <w:b/>
          <w:bCs/>
          <w:color w:val="000000"/>
          <w:sz w:val="22"/>
        </w:rPr>
      </w:pPr>
    </w:p>
    <w:p w14:paraId="7CBBDAC0" w14:textId="77777777" w:rsidR="00C81BC3" w:rsidRPr="00D35FB0" w:rsidRDefault="00C81BC3" w:rsidP="00C81BC3">
      <w:pPr>
        <w:spacing w:after="0"/>
        <w:rPr>
          <w:rFonts w:eastAsia="Times New Roman" w:cs="Times New Roman"/>
          <w:color w:val="000000"/>
          <w:sz w:val="22"/>
        </w:rPr>
      </w:pPr>
      <w:r w:rsidRPr="0081607C">
        <w:rPr>
          <w:rFonts w:eastAsia="Times New Roman" w:cs="Times New Roman"/>
          <w:b/>
          <w:color w:val="000000"/>
          <w:sz w:val="22"/>
        </w:rPr>
        <w:t>Directions:</w:t>
      </w:r>
      <w:r>
        <w:rPr>
          <w:rFonts w:eastAsia="Times New Roman" w:cs="Times New Roman"/>
          <w:b/>
          <w:color w:val="000000"/>
          <w:sz w:val="22"/>
        </w:rPr>
        <w:t xml:space="preserve"> </w:t>
      </w:r>
      <w:r w:rsidRPr="00D35FB0">
        <w:rPr>
          <w:rFonts w:eastAsia="Times New Roman" w:cs="Times New Roman"/>
          <w:color w:val="000000"/>
          <w:sz w:val="22"/>
        </w:rPr>
        <w:t xml:space="preserve">This form is completed by the Site Supervisor or Instructor under which the student is </w:t>
      </w:r>
      <w:r w:rsidR="00D35FB0">
        <w:rPr>
          <w:rFonts w:eastAsia="Times New Roman" w:cs="Times New Roman"/>
          <w:color w:val="000000"/>
          <w:sz w:val="22"/>
        </w:rPr>
        <w:t>supervisi</w:t>
      </w:r>
      <w:r w:rsidRPr="00D35FB0">
        <w:rPr>
          <w:rFonts w:eastAsia="Times New Roman" w:cs="Times New Roman"/>
          <w:color w:val="000000"/>
          <w:sz w:val="22"/>
        </w:rPr>
        <w:t>n</w:t>
      </w:r>
      <w:r w:rsidR="00D35FB0">
        <w:rPr>
          <w:rFonts w:eastAsia="Times New Roman" w:cs="Times New Roman"/>
          <w:color w:val="000000"/>
          <w:sz w:val="22"/>
        </w:rPr>
        <w:t>g</w:t>
      </w:r>
      <w:r w:rsidRPr="00D35FB0">
        <w:rPr>
          <w:rFonts w:eastAsia="Times New Roman" w:cs="Times New Roman"/>
          <w:color w:val="000000"/>
          <w:sz w:val="22"/>
        </w:rPr>
        <w:t>.</w:t>
      </w:r>
    </w:p>
    <w:p w14:paraId="4DC3F268" w14:textId="77777777" w:rsidR="00C81BC3" w:rsidRPr="0081607C" w:rsidRDefault="00C81BC3" w:rsidP="00C81BC3">
      <w:pPr>
        <w:spacing w:after="0"/>
        <w:rPr>
          <w:rFonts w:eastAsia="Times New Roman" w:cs="Times New Roman"/>
          <w:b/>
          <w:color w:val="000000"/>
          <w:sz w:val="22"/>
        </w:rPr>
      </w:pPr>
    </w:p>
    <w:p w14:paraId="713766F4" w14:textId="77777777" w:rsidR="00C81BC3" w:rsidRPr="0081607C" w:rsidRDefault="00C81BC3" w:rsidP="00C81BC3">
      <w:pPr>
        <w:spacing w:after="0"/>
        <w:rPr>
          <w:rFonts w:eastAsia="Times New Roman" w:cs="Times New Roman"/>
          <w:color w:val="000000"/>
          <w:sz w:val="22"/>
        </w:rPr>
      </w:pPr>
      <w:r w:rsidRPr="0081607C">
        <w:rPr>
          <w:rFonts w:eastAsia="Times New Roman" w:cs="Times New Roman"/>
          <w:color w:val="000000"/>
          <w:sz w:val="22"/>
        </w:rPr>
        <w:t>Student Name: _________________________________________ Student R#: _____________________</w:t>
      </w:r>
    </w:p>
    <w:p w14:paraId="7575A369" w14:textId="77777777" w:rsidR="00C81BC3" w:rsidRPr="0081607C" w:rsidRDefault="00C81BC3" w:rsidP="00C81BC3">
      <w:pPr>
        <w:spacing w:after="0"/>
        <w:rPr>
          <w:rFonts w:eastAsia="Times New Roman" w:cs="Times New Roman"/>
          <w:color w:val="000000"/>
          <w:sz w:val="22"/>
        </w:rPr>
      </w:pPr>
    </w:p>
    <w:p w14:paraId="3D0AEE41" w14:textId="77777777" w:rsidR="00C81BC3" w:rsidRPr="0081607C" w:rsidRDefault="00C81BC3" w:rsidP="00C81BC3">
      <w:pPr>
        <w:spacing w:after="0"/>
        <w:rPr>
          <w:rFonts w:eastAsia="Times New Roman" w:cs="Times New Roman"/>
          <w:color w:val="000000"/>
          <w:sz w:val="22"/>
        </w:rPr>
      </w:pPr>
      <w:r>
        <w:rPr>
          <w:rFonts w:eastAsia="Times New Roman" w:cs="Times New Roman"/>
          <w:color w:val="000000"/>
          <w:sz w:val="22"/>
        </w:rPr>
        <w:t>Evaluator</w:t>
      </w:r>
      <w:r w:rsidRPr="0081607C">
        <w:rPr>
          <w:rFonts w:eastAsia="Times New Roman" w:cs="Times New Roman"/>
          <w:color w:val="000000"/>
          <w:sz w:val="22"/>
        </w:rPr>
        <w:t xml:space="preserve"> Name: _______________________________________ </w:t>
      </w:r>
      <w:r>
        <w:rPr>
          <w:rFonts w:eastAsia="Times New Roman" w:cs="Times New Roman"/>
          <w:color w:val="000000"/>
          <w:sz w:val="22"/>
        </w:rPr>
        <w:t xml:space="preserve"> </w:t>
      </w:r>
      <w:r w:rsidRPr="0081607C">
        <w:rPr>
          <w:rFonts w:eastAsia="Times New Roman" w:cs="Times New Roman"/>
          <w:color w:val="000000"/>
          <w:sz w:val="22"/>
        </w:rPr>
        <w:t>Date: __________________________</w:t>
      </w:r>
    </w:p>
    <w:p w14:paraId="6762F7DF" w14:textId="77777777" w:rsidR="00C81BC3" w:rsidRPr="0081607C" w:rsidRDefault="00C81BC3" w:rsidP="00C81BC3">
      <w:pPr>
        <w:spacing w:after="0"/>
        <w:rPr>
          <w:rFonts w:eastAsia="Times New Roman" w:cs="Times New Roman"/>
          <w:color w:val="000000"/>
          <w:sz w:val="22"/>
        </w:rPr>
      </w:pPr>
    </w:p>
    <w:p w14:paraId="5ACC120F" w14:textId="77777777" w:rsidR="00C81BC3" w:rsidRDefault="00C81BC3" w:rsidP="00C81BC3">
      <w:pPr>
        <w:spacing w:after="0"/>
        <w:rPr>
          <w:rFonts w:eastAsia="Times New Roman" w:cs="Times New Roman"/>
          <w:color w:val="000000"/>
          <w:sz w:val="22"/>
        </w:rPr>
      </w:pPr>
      <w:r>
        <w:rPr>
          <w:rFonts w:eastAsia="Times New Roman" w:cs="Times New Roman"/>
          <w:color w:val="000000"/>
          <w:sz w:val="22"/>
        </w:rPr>
        <w:t>Supervision</w:t>
      </w:r>
      <w:r w:rsidRPr="0081607C">
        <w:rPr>
          <w:rFonts w:eastAsia="Times New Roman" w:cs="Times New Roman"/>
          <w:color w:val="000000"/>
          <w:sz w:val="22"/>
        </w:rPr>
        <w:t xml:space="preserve"> Site: ______________________________________________________________________</w:t>
      </w:r>
    </w:p>
    <w:p w14:paraId="61DDA070" w14:textId="77777777" w:rsidR="00C81BC3" w:rsidRPr="0081607C" w:rsidRDefault="00C81BC3" w:rsidP="00C81BC3">
      <w:pPr>
        <w:spacing w:after="0"/>
        <w:rPr>
          <w:rFonts w:eastAsia="Times New Roman" w:cs="Times New Roman"/>
          <w:color w:val="000000"/>
          <w:sz w:val="22"/>
        </w:rPr>
      </w:pPr>
    </w:p>
    <w:p w14:paraId="0E60E479" w14:textId="77777777" w:rsidR="00C81BC3" w:rsidRPr="0081607C" w:rsidRDefault="00C81BC3" w:rsidP="00C81BC3">
      <w:pPr>
        <w:spacing w:after="0"/>
        <w:rPr>
          <w:rFonts w:eastAsia="Times New Roman" w:cs="Times New Roman"/>
          <w:color w:val="000000"/>
          <w:sz w:val="22"/>
        </w:rPr>
      </w:pPr>
      <w:r w:rsidRPr="0081607C">
        <w:rPr>
          <w:rFonts w:eastAsia="Times New Roman" w:cs="Times New Roman"/>
          <w:color w:val="000000"/>
          <w:sz w:val="22"/>
        </w:rPr>
        <w:t xml:space="preserve">This form is designed to help </w:t>
      </w:r>
      <w:r>
        <w:rPr>
          <w:rFonts w:eastAsia="Times New Roman" w:cs="Times New Roman"/>
          <w:color w:val="000000"/>
          <w:sz w:val="22"/>
        </w:rPr>
        <w:t>supervisors</w:t>
      </w:r>
      <w:r w:rsidRPr="0081607C">
        <w:rPr>
          <w:rFonts w:eastAsia="Times New Roman" w:cs="Times New Roman"/>
          <w:color w:val="000000"/>
          <w:sz w:val="22"/>
        </w:rPr>
        <w:t xml:space="preserve"> provide feedback about the performance of internship students</w:t>
      </w:r>
      <w:r>
        <w:rPr>
          <w:rFonts w:eastAsia="Times New Roman" w:cs="Times New Roman"/>
          <w:color w:val="000000"/>
          <w:sz w:val="22"/>
        </w:rPr>
        <w:t xml:space="preserve"> in supervision</w:t>
      </w:r>
      <w:r w:rsidRPr="0081607C">
        <w:rPr>
          <w:rFonts w:eastAsia="Times New Roman" w:cs="Times New Roman"/>
          <w:color w:val="000000"/>
          <w:sz w:val="22"/>
        </w:rPr>
        <w:t>. This form will become a part of the internship student’s record for this course and may be considered in assigning grades. Please use the scale below and circle the number corresponding to your rating of each item. Space is provided for specific comments following each category group.</w:t>
      </w:r>
    </w:p>
    <w:p w14:paraId="3629AC22" w14:textId="77777777" w:rsidR="00C81BC3" w:rsidRPr="00D35FB0" w:rsidRDefault="00C81BC3" w:rsidP="00C81BC3">
      <w:pPr>
        <w:spacing w:after="0"/>
        <w:rPr>
          <w:rFonts w:eastAsia="Times New Roman" w:cs="Times New Roman"/>
          <w:color w:val="000000"/>
          <w:sz w:val="16"/>
          <w:szCs w:val="16"/>
        </w:rPr>
      </w:pPr>
    </w:p>
    <w:tbl>
      <w:tblPr>
        <w:tblStyle w:val="TableGrid11"/>
        <w:tblpPr w:leftFromText="180" w:rightFromText="180" w:vertAnchor="text" w:horzAnchor="margin" w:tblpX="90"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81"/>
        <w:gridCol w:w="1771"/>
        <w:gridCol w:w="1771"/>
        <w:gridCol w:w="1771"/>
        <w:gridCol w:w="1772"/>
      </w:tblGrid>
      <w:tr w:rsidR="00C81BC3" w:rsidRPr="00C81BC3" w14:paraId="706886BB" w14:textId="77777777" w:rsidTr="006C6DD9">
        <w:tc>
          <w:tcPr>
            <w:tcW w:w="1681" w:type="dxa"/>
          </w:tcPr>
          <w:p w14:paraId="77BD5456" w14:textId="77777777" w:rsidR="00C81BC3" w:rsidRPr="00C81BC3" w:rsidRDefault="00C81BC3" w:rsidP="006C6DD9">
            <w:pPr>
              <w:pStyle w:val="NoSpacing"/>
              <w:jc w:val="center"/>
              <w:rPr>
                <w:b/>
                <w:sz w:val="22"/>
                <w:szCs w:val="22"/>
              </w:rPr>
            </w:pPr>
            <w:r w:rsidRPr="00C81BC3">
              <w:rPr>
                <w:b/>
                <w:sz w:val="22"/>
                <w:szCs w:val="22"/>
              </w:rPr>
              <w:t>Far Below</w:t>
            </w:r>
          </w:p>
          <w:p w14:paraId="35596C17" w14:textId="77777777" w:rsidR="00C81BC3" w:rsidRPr="00C81BC3" w:rsidRDefault="00C81BC3" w:rsidP="006C6DD9">
            <w:pPr>
              <w:pStyle w:val="NoSpacing"/>
              <w:jc w:val="center"/>
              <w:rPr>
                <w:b/>
                <w:sz w:val="22"/>
                <w:szCs w:val="22"/>
              </w:rPr>
            </w:pPr>
            <w:r w:rsidRPr="00C81BC3">
              <w:rPr>
                <w:b/>
                <w:sz w:val="22"/>
                <w:szCs w:val="22"/>
              </w:rPr>
              <w:t>Expectations</w:t>
            </w:r>
          </w:p>
          <w:p w14:paraId="42948A25" w14:textId="77777777" w:rsidR="00C81BC3" w:rsidRPr="00C81BC3" w:rsidRDefault="00C81BC3" w:rsidP="006C6DD9">
            <w:pPr>
              <w:pStyle w:val="NoSpacing"/>
              <w:jc w:val="center"/>
              <w:rPr>
                <w:b/>
                <w:sz w:val="22"/>
                <w:szCs w:val="22"/>
              </w:rPr>
            </w:pPr>
            <w:r w:rsidRPr="00C81BC3">
              <w:rPr>
                <w:b/>
                <w:sz w:val="22"/>
                <w:szCs w:val="22"/>
              </w:rPr>
              <w:t>1</w:t>
            </w:r>
          </w:p>
        </w:tc>
        <w:tc>
          <w:tcPr>
            <w:tcW w:w="1771" w:type="dxa"/>
          </w:tcPr>
          <w:p w14:paraId="57847479" w14:textId="77777777" w:rsidR="00C81BC3" w:rsidRPr="00C81BC3" w:rsidRDefault="00C81BC3" w:rsidP="006C6DD9">
            <w:pPr>
              <w:pStyle w:val="NoSpacing"/>
              <w:jc w:val="center"/>
              <w:rPr>
                <w:b/>
                <w:sz w:val="22"/>
                <w:szCs w:val="22"/>
              </w:rPr>
            </w:pPr>
            <w:r w:rsidRPr="00C81BC3">
              <w:rPr>
                <w:b/>
                <w:sz w:val="22"/>
                <w:szCs w:val="22"/>
              </w:rPr>
              <w:t>Below Expectations</w:t>
            </w:r>
          </w:p>
          <w:p w14:paraId="0F75274B" w14:textId="77777777" w:rsidR="00C81BC3" w:rsidRPr="00C81BC3" w:rsidRDefault="00C81BC3" w:rsidP="006C6DD9">
            <w:pPr>
              <w:pStyle w:val="NoSpacing"/>
              <w:jc w:val="center"/>
              <w:rPr>
                <w:b/>
                <w:sz w:val="22"/>
                <w:szCs w:val="22"/>
              </w:rPr>
            </w:pPr>
            <w:r w:rsidRPr="00C81BC3">
              <w:rPr>
                <w:b/>
                <w:sz w:val="22"/>
                <w:szCs w:val="22"/>
              </w:rPr>
              <w:t>2</w:t>
            </w:r>
          </w:p>
        </w:tc>
        <w:tc>
          <w:tcPr>
            <w:tcW w:w="1771" w:type="dxa"/>
          </w:tcPr>
          <w:p w14:paraId="1C7119DA" w14:textId="77777777" w:rsidR="00C81BC3" w:rsidRPr="00C81BC3" w:rsidRDefault="00C81BC3" w:rsidP="006C6DD9">
            <w:pPr>
              <w:pStyle w:val="NoSpacing"/>
              <w:jc w:val="center"/>
              <w:rPr>
                <w:b/>
                <w:sz w:val="22"/>
                <w:szCs w:val="22"/>
              </w:rPr>
            </w:pPr>
            <w:r w:rsidRPr="00C81BC3">
              <w:rPr>
                <w:b/>
                <w:sz w:val="22"/>
                <w:szCs w:val="22"/>
              </w:rPr>
              <w:t>At</w:t>
            </w:r>
          </w:p>
          <w:p w14:paraId="39F97D1D" w14:textId="77777777" w:rsidR="00C81BC3" w:rsidRPr="00C81BC3" w:rsidRDefault="00C81BC3" w:rsidP="006C6DD9">
            <w:pPr>
              <w:pStyle w:val="NoSpacing"/>
              <w:jc w:val="center"/>
              <w:rPr>
                <w:b/>
                <w:sz w:val="22"/>
                <w:szCs w:val="22"/>
              </w:rPr>
            </w:pPr>
            <w:r w:rsidRPr="00C81BC3">
              <w:rPr>
                <w:b/>
                <w:sz w:val="22"/>
                <w:szCs w:val="22"/>
              </w:rPr>
              <w:t>Expectations</w:t>
            </w:r>
          </w:p>
          <w:p w14:paraId="33418EDD" w14:textId="77777777" w:rsidR="00C81BC3" w:rsidRPr="00C81BC3" w:rsidRDefault="00C81BC3" w:rsidP="006C6DD9">
            <w:pPr>
              <w:pStyle w:val="NoSpacing"/>
              <w:jc w:val="center"/>
              <w:rPr>
                <w:b/>
                <w:sz w:val="22"/>
                <w:szCs w:val="22"/>
              </w:rPr>
            </w:pPr>
            <w:r w:rsidRPr="00C81BC3">
              <w:rPr>
                <w:b/>
                <w:sz w:val="22"/>
                <w:szCs w:val="22"/>
              </w:rPr>
              <w:t>3</w:t>
            </w:r>
          </w:p>
        </w:tc>
        <w:tc>
          <w:tcPr>
            <w:tcW w:w="1771" w:type="dxa"/>
          </w:tcPr>
          <w:p w14:paraId="75127924" w14:textId="77777777" w:rsidR="00C81BC3" w:rsidRPr="00C81BC3" w:rsidRDefault="00C81BC3" w:rsidP="006C6DD9">
            <w:pPr>
              <w:pStyle w:val="NoSpacing"/>
              <w:jc w:val="center"/>
              <w:rPr>
                <w:b/>
                <w:sz w:val="22"/>
                <w:szCs w:val="22"/>
              </w:rPr>
            </w:pPr>
            <w:r w:rsidRPr="00C81BC3">
              <w:rPr>
                <w:b/>
                <w:sz w:val="22"/>
                <w:szCs w:val="22"/>
              </w:rPr>
              <w:t>Above Expectations</w:t>
            </w:r>
          </w:p>
          <w:p w14:paraId="60BE5782" w14:textId="77777777" w:rsidR="00C81BC3" w:rsidRPr="00C81BC3" w:rsidRDefault="00C81BC3" w:rsidP="006C6DD9">
            <w:pPr>
              <w:pStyle w:val="NoSpacing"/>
              <w:jc w:val="center"/>
              <w:rPr>
                <w:b/>
                <w:sz w:val="22"/>
                <w:szCs w:val="22"/>
              </w:rPr>
            </w:pPr>
            <w:r w:rsidRPr="00C81BC3">
              <w:rPr>
                <w:b/>
                <w:sz w:val="22"/>
                <w:szCs w:val="22"/>
              </w:rPr>
              <w:t>4</w:t>
            </w:r>
          </w:p>
        </w:tc>
        <w:tc>
          <w:tcPr>
            <w:tcW w:w="1772" w:type="dxa"/>
          </w:tcPr>
          <w:p w14:paraId="012FF2C4" w14:textId="77777777" w:rsidR="00C81BC3" w:rsidRPr="00C81BC3" w:rsidRDefault="00C81BC3" w:rsidP="006C6DD9">
            <w:pPr>
              <w:pStyle w:val="NoSpacing"/>
              <w:jc w:val="center"/>
              <w:rPr>
                <w:b/>
                <w:sz w:val="22"/>
                <w:szCs w:val="22"/>
              </w:rPr>
            </w:pPr>
            <w:r w:rsidRPr="00C81BC3">
              <w:rPr>
                <w:b/>
                <w:sz w:val="22"/>
                <w:szCs w:val="22"/>
              </w:rPr>
              <w:t>Far Above</w:t>
            </w:r>
          </w:p>
          <w:p w14:paraId="27810932" w14:textId="77777777" w:rsidR="00C81BC3" w:rsidRPr="00C81BC3" w:rsidRDefault="00C81BC3" w:rsidP="006C6DD9">
            <w:pPr>
              <w:pStyle w:val="NoSpacing"/>
              <w:jc w:val="center"/>
              <w:rPr>
                <w:b/>
                <w:sz w:val="22"/>
                <w:szCs w:val="22"/>
              </w:rPr>
            </w:pPr>
            <w:r w:rsidRPr="00C81BC3">
              <w:rPr>
                <w:b/>
                <w:sz w:val="22"/>
                <w:szCs w:val="22"/>
              </w:rPr>
              <w:t>Expectations</w:t>
            </w:r>
          </w:p>
          <w:p w14:paraId="1C4A7B4A" w14:textId="77777777" w:rsidR="00C81BC3" w:rsidRPr="00C81BC3" w:rsidRDefault="00C81BC3" w:rsidP="006C6DD9">
            <w:pPr>
              <w:pStyle w:val="NoSpacing"/>
              <w:jc w:val="center"/>
              <w:rPr>
                <w:b/>
                <w:sz w:val="22"/>
                <w:szCs w:val="22"/>
              </w:rPr>
            </w:pPr>
            <w:r w:rsidRPr="00C81BC3">
              <w:rPr>
                <w:b/>
                <w:sz w:val="22"/>
                <w:szCs w:val="22"/>
              </w:rPr>
              <w:t>5</w:t>
            </w:r>
          </w:p>
        </w:tc>
      </w:tr>
    </w:tbl>
    <w:p w14:paraId="7505A902" w14:textId="77777777" w:rsidR="00C81BC3" w:rsidRPr="00C81BC3" w:rsidRDefault="00C81BC3" w:rsidP="00C81BC3">
      <w:pPr>
        <w:tabs>
          <w:tab w:val="center" w:pos="360"/>
        </w:tabs>
        <w:spacing w:after="0"/>
        <w:ind w:left="720"/>
        <w:rPr>
          <w:rFonts w:eastAsia="Times New Roman" w:cs="Times New Roman"/>
          <w:b/>
          <w:color w:val="000000"/>
          <w:sz w:val="22"/>
        </w:rPr>
      </w:pPr>
    </w:p>
    <w:p w14:paraId="753197B3" w14:textId="77777777" w:rsidR="00C81BC3" w:rsidRDefault="00C81BC3" w:rsidP="00C81BC3">
      <w:pPr>
        <w:spacing w:after="0"/>
        <w:ind w:left="720" w:hanging="720"/>
        <w:rPr>
          <w:rFonts w:eastAsia="Times New Roman" w:cs="Times New Roman"/>
          <w:b/>
          <w:color w:val="000000"/>
          <w:sz w:val="22"/>
        </w:rPr>
      </w:pPr>
    </w:p>
    <w:p w14:paraId="0A95B67A" w14:textId="77777777" w:rsidR="00C81BC3" w:rsidRDefault="00C81BC3" w:rsidP="00C81BC3">
      <w:pPr>
        <w:spacing w:after="0"/>
        <w:ind w:left="720" w:hanging="720"/>
        <w:rPr>
          <w:rFonts w:eastAsia="Times New Roman" w:cs="Times New Roman"/>
          <w:b/>
          <w:color w:val="000000"/>
          <w:sz w:val="22"/>
        </w:rPr>
      </w:pPr>
    </w:p>
    <w:p w14:paraId="2C8610F5" w14:textId="77777777" w:rsidR="00C81BC3" w:rsidRDefault="00C81BC3" w:rsidP="00C81BC3">
      <w:pPr>
        <w:spacing w:after="0"/>
        <w:ind w:left="720" w:hanging="720"/>
        <w:rPr>
          <w:rFonts w:eastAsia="Times New Roman" w:cs="Times New Roman"/>
          <w:b/>
          <w:color w:val="000000"/>
          <w:sz w:val="22"/>
        </w:rPr>
      </w:pPr>
    </w:p>
    <w:p w14:paraId="2E45480B" w14:textId="77777777" w:rsidR="00C81BC3" w:rsidRDefault="00C81BC3" w:rsidP="00C81BC3">
      <w:pPr>
        <w:spacing w:after="0"/>
        <w:ind w:left="720" w:hanging="720"/>
        <w:rPr>
          <w:rFonts w:eastAsia="Times New Roman" w:cs="Times New Roman"/>
          <w:b/>
          <w:color w:val="000000"/>
          <w:sz w:val="22"/>
        </w:rPr>
      </w:pPr>
    </w:p>
    <w:p w14:paraId="32E99AF3" w14:textId="77777777" w:rsidR="00C81BC3" w:rsidRPr="00016DE7"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1.</w:t>
      </w:r>
      <w:r>
        <w:rPr>
          <w:rFonts w:eastAsia="Times New Roman" w:cs="Times New Roman"/>
          <w:b/>
          <w:color w:val="000000"/>
          <w:sz w:val="22"/>
        </w:rPr>
        <w:tab/>
        <w:t>Individual Supervision</w:t>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color w:val="000000"/>
          <w:sz w:val="22"/>
        </w:rPr>
        <w:tab/>
        <w:t>1     2     3     4     5     N/A</w:t>
      </w:r>
    </w:p>
    <w:p w14:paraId="46EA24A8" w14:textId="77777777" w:rsidR="00C81BC3" w:rsidRDefault="00C81BC3" w:rsidP="00D35FB0">
      <w:pPr>
        <w:spacing w:after="0"/>
        <w:ind w:left="720" w:right="576"/>
        <w:rPr>
          <w:rFonts w:eastAsia="Times New Roman" w:cs="Times New Roman"/>
          <w:color w:val="000000"/>
          <w:sz w:val="22"/>
        </w:rPr>
      </w:pP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w:t>
      </w:r>
      <w:r>
        <w:rPr>
          <w:rFonts w:eastAsia="Times New Roman" w:cs="Times New Roman"/>
          <w:color w:val="000000"/>
          <w:sz w:val="22"/>
        </w:rPr>
        <w:t>_______________________</w:t>
      </w:r>
      <w:r w:rsidRPr="0081607C">
        <w:rPr>
          <w:rFonts w:eastAsia="Times New Roman" w:cs="Times New Roman"/>
          <w:color w:val="000000"/>
          <w:sz w:val="22"/>
        </w:rPr>
        <w:t>______________________________________________________________________</w:t>
      </w:r>
      <w:r w:rsidR="00D35FB0">
        <w:rPr>
          <w:rFonts w:eastAsia="Times New Roman" w:cs="Times New Roman"/>
          <w:color w:val="000000"/>
          <w:sz w:val="22"/>
        </w:rPr>
        <w:t>_________</w:t>
      </w:r>
      <w:r w:rsidRPr="0081607C">
        <w:rPr>
          <w:rFonts w:eastAsia="Times New Roman" w:cs="Times New Roman"/>
          <w:color w:val="000000"/>
          <w:sz w:val="22"/>
        </w:rPr>
        <w:t>___</w:t>
      </w:r>
    </w:p>
    <w:p w14:paraId="1F8D2CB5" w14:textId="77777777" w:rsidR="00C81BC3" w:rsidRDefault="00C81BC3" w:rsidP="00D35FB0">
      <w:pPr>
        <w:spacing w:after="0"/>
        <w:ind w:left="720" w:right="576" w:hanging="720"/>
        <w:rPr>
          <w:rFonts w:eastAsia="Times New Roman" w:cs="Times New Roman"/>
          <w:b/>
          <w:color w:val="000000"/>
          <w:sz w:val="22"/>
        </w:rPr>
      </w:pPr>
    </w:p>
    <w:p w14:paraId="05F8CFE8"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2.</w:t>
      </w:r>
      <w:r>
        <w:rPr>
          <w:rFonts w:eastAsia="Times New Roman" w:cs="Times New Roman"/>
          <w:b/>
          <w:color w:val="000000"/>
          <w:sz w:val="22"/>
        </w:rPr>
        <w:tab/>
        <w:t>Group Supervision</w:t>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354CBAF1" w14:textId="77777777" w:rsidR="00C81BC3" w:rsidRPr="0081607C" w:rsidRDefault="00C81BC3" w:rsidP="00D35FB0">
      <w:pPr>
        <w:spacing w:after="0"/>
        <w:ind w:right="576"/>
        <w:rPr>
          <w:rFonts w:eastAsia="Times New Roman" w:cs="Times New Roman"/>
          <w:color w:val="000000"/>
          <w:sz w:val="22"/>
        </w:rPr>
      </w:pPr>
    </w:p>
    <w:p w14:paraId="5BAC8A36"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3.</w:t>
      </w:r>
      <w:r>
        <w:rPr>
          <w:rFonts w:eastAsia="Times New Roman" w:cs="Times New Roman"/>
          <w:b/>
          <w:color w:val="000000"/>
          <w:sz w:val="22"/>
        </w:rPr>
        <w:tab/>
        <w:t>Consultation</w:t>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053F3195" w14:textId="77777777" w:rsidR="00C81BC3" w:rsidRDefault="00C81BC3" w:rsidP="00D35FB0">
      <w:pPr>
        <w:spacing w:after="0"/>
        <w:ind w:left="720" w:right="576" w:hanging="720"/>
        <w:rPr>
          <w:rFonts w:eastAsia="Times New Roman" w:cs="Times New Roman"/>
          <w:color w:val="000000"/>
          <w:sz w:val="22"/>
        </w:rPr>
      </w:pPr>
    </w:p>
    <w:p w14:paraId="645DCD2F"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4.</w:t>
      </w:r>
      <w:r>
        <w:rPr>
          <w:rFonts w:eastAsia="Times New Roman" w:cs="Times New Roman"/>
          <w:b/>
          <w:color w:val="000000"/>
          <w:sz w:val="22"/>
        </w:rPr>
        <w:tab/>
        <w:t>Relationship with colleagues</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7D957CC8" w14:textId="77777777" w:rsidR="00C81BC3" w:rsidRDefault="00C81BC3" w:rsidP="00D35FB0">
      <w:pPr>
        <w:spacing w:after="0"/>
        <w:ind w:left="720" w:right="576"/>
        <w:rPr>
          <w:rFonts w:eastAsia="Times New Roman" w:cs="Times New Roman"/>
          <w:color w:val="000000"/>
          <w:sz w:val="22"/>
        </w:rPr>
      </w:pPr>
    </w:p>
    <w:p w14:paraId="6AE0F665"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5.</w:t>
      </w:r>
      <w:r>
        <w:rPr>
          <w:rFonts w:eastAsia="Times New Roman" w:cs="Times New Roman"/>
          <w:b/>
          <w:color w:val="000000"/>
          <w:sz w:val="22"/>
        </w:rPr>
        <w:tab/>
        <w:t>Participation in Supervisor Training</w:t>
      </w:r>
      <w:r>
        <w:rPr>
          <w:rFonts w:eastAsia="Times New Roman" w:cs="Times New Roman"/>
          <w:b/>
          <w:color w:val="000000"/>
          <w:sz w:val="22"/>
        </w:rPr>
        <w:tab/>
      </w:r>
      <w:r>
        <w:rPr>
          <w:rFonts w:eastAsia="Times New Roman" w:cs="Times New Roman"/>
          <w:color w:val="000000"/>
          <w:sz w:val="22"/>
        </w:rPr>
        <w:t xml:space="preserve"> </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sidRPr="007C046B">
        <w:rPr>
          <w:rFonts w:eastAsia="Times New Roman" w:cs="Times New Roman"/>
          <w:color w:val="000000"/>
          <w:sz w:val="22"/>
        </w:rPr>
        <w:t>______________________________________________________________________________</w:t>
      </w:r>
      <w:r w:rsidRPr="0081607C">
        <w:rPr>
          <w:rFonts w:eastAsia="Times New Roman" w:cs="Times New Roman"/>
          <w:color w:val="000000"/>
          <w:sz w:val="22"/>
        </w:rPr>
        <w:t>______________________________________________________________________________</w:t>
      </w:r>
    </w:p>
    <w:p w14:paraId="535976B4" w14:textId="77777777" w:rsidR="00C81BC3" w:rsidRDefault="00C81BC3" w:rsidP="00D35FB0">
      <w:pPr>
        <w:spacing w:after="0"/>
        <w:ind w:left="720" w:right="576" w:hanging="720"/>
        <w:rPr>
          <w:rFonts w:eastAsia="Times New Roman" w:cs="Times New Roman"/>
          <w:b/>
          <w:color w:val="000000"/>
          <w:sz w:val="22"/>
        </w:rPr>
      </w:pPr>
    </w:p>
    <w:p w14:paraId="2A2BB487"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6.</w:t>
      </w:r>
      <w:r>
        <w:rPr>
          <w:rFonts w:eastAsia="Times New Roman" w:cs="Times New Roman"/>
          <w:b/>
          <w:color w:val="000000"/>
          <w:sz w:val="22"/>
        </w:rPr>
        <w:tab/>
        <w:t>Interest in supervision</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69B9706A" w14:textId="77777777" w:rsidR="00C81BC3" w:rsidRDefault="00C81BC3" w:rsidP="00D35FB0">
      <w:pPr>
        <w:spacing w:after="0"/>
        <w:ind w:right="576"/>
      </w:pPr>
    </w:p>
    <w:p w14:paraId="0A1A7664"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lastRenderedPageBreak/>
        <w:t>7.</w:t>
      </w:r>
      <w:r>
        <w:rPr>
          <w:rFonts w:eastAsia="Times New Roman" w:cs="Times New Roman"/>
          <w:b/>
          <w:color w:val="000000"/>
          <w:sz w:val="22"/>
        </w:rPr>
        <w:tab/>
        <w:t>Acceptance of Supervisee</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343C92AD" w14:textId="77777777" w:rsidR="00C81BC3" w:rsidRDefault="00C81BC3" w:rsidP="00D35FB0">
      <w:pPr>
        <w:spacing w:after="0"/>
        <w:ind w:left="720" w:right="576" w:hanging="720"/>
        <w:rPr>
          <w:rFonts w:eastAsia="Times New Roman" w:cs="Times New Roman"/>
          <w:color w:val="000000"/>
          <w:sz w:val="22"/>
        </w:rPr>
      </w:pPr>
    </w:p>
    <w:p w14:paraId="12D3C11B"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8.</w:t>
      </w:r>
      <w:r>
        <w:rPr>
          <w:rFonts w:eastAsia="Times New Roman" w:cs="Times New Roman"/>
          <w:b/>
          <w:color w:val="000000"/>
          <w:sz w:val="22"/>
        </w:rPr>
        <w:tab/>
        <w:t>Understanding of supervision theory</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60A3DC82" w14:textId="77777777" w:rsidR="00C81BC3" w:rsidRDefault="00C81BC3" w:rsidP="00D35FB0">
      <w:pPr>
        <w:spacing w:after="0"/>
        <w:ind w:left="720" w:right="576" w:hanging="720"/>
        <w:rPr>
          <w:rFonts w:eastAsia="Times New Roman" w:cs="Times New Roman"/>
          <w:color w:val="000000"/>
          <w:sz w:val="22"/>
        </w:rPr>
      </w:pPr>
    </w:p>
    <w:p w14:paraId="094F4DCF"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9.</w:t>
      </w:r>
      <w:r>
        <w:rPr>
          <w:rFonts w:eastAsia="Times New Roman" w:cs="Times New Roman"/>
          <w:b/>
          <w:color w:val="000000"/>
          <w:sz w:val="22"/>
        </w:rPr>
        <w:tab/>
        <w:t>Understanding of supervisory techniques</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4268A4DD" w14:textId="77777777" w:rsidR="00C81BC3" w:rsidRDefault="00C81BC3" w:rsidP="00D35FB0">
      <w:pPr>
        <w:spacing w:after="0"/>
        <w:ind w:left="720" w:right="576" w:hanging="720"/>
        <w:rPr>
          <w:rFonts w:eastAsia="Times New Roman" w:cs="Times New Roman"/>
          <w:color w:val="000000"/>
          <w:sz w:val="22"/>
        </w:rPr>
      </w:pPr>
    </w:p>
    <w:p w14:paraId="438981A2"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10.</w:t>
      </w:r>
      <w:r>
        <w:rPr>
          <w:rFonts w:eastAsia="Times New Roman" w:cs="Times New Roman"/>
          <w:b/>
          <w:color w:val="000000"/>
          <w:sz w:val="22"/>
        </w:rPr>
        <w:tab/>
        <w:t>Implementation of good supervisory skills</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0D3F0B68" w14:textId="77777777" w:rsidR="00C81BC3" w:rsidRDefault="00C81BC3" w:rsidP="00D35FB0">
      <w:pPr>
        <w:spacing w:after="0"/>
        <w:ind w:left="720" w:right="576" w:hanging="720"/>
        <w:rPr>
          <w:rFonts w:eastAsia="Times New Roman" w:cs="Times New Roman"/>
          <w:color w:val="000000"/>
          <w:sz w:val="22"/>
        </w:rPr>
      </w:pPr>
    </w:p>
    <w:p w14:paraId="46A5494E"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11.</w:t>
      </w:r>
      <w:r>
        <w:rPr>
          <w:rFonts w:eastAsia="Times New Roman" w:cs="Times New Roman"/>
          <w:b/>
          <w:color w:val="000000"/>
          <w:sz w:val="22"/>
        </w:rPr>
        <w:tab/>
        <w:t>Overall performance</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4DFA1BD6" w14:textId="77777777" w:rsidR="00C81BC3" w:rsidRDefault="00C81BC3" w:rsidP="00D35FB0">
      <w:pPr>
        <w:spacing w:after="0"/>
        <w:ind w:left="720" w:right="576" w:hanging="720"/>
        <w:rPr>
          <w:rFonts w:eastAsia="Times New Roman" w:cs="Times New Roman"/>
          <w:color w:val="000000"/>
          <w:sz w:val="22"/>
        </w:rPr>
      </w:pPr>
    </w:p>
    <w:p w14:paraId="0F0ACD2B"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12.</w:t>
      </w:r>
      <w:r>
        <w:rPr>
          <w:rFonts w:eastAsia="Times New Roman" w:cs="Times New Roman"/>
          <w:b/>
          <w:color w:val="000000"/>
          <w:sz w:val="22"/>
        </w:rPr>
        <w:tab/>
        <w:t>Potential as a future supervisor</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C6D97BB" w14:textId="77777777" w:rsidR="00C81BC3" w:rsidRDefault="00C81BC3" w:rsidP="00D35FB0">
      <w:pPr>
        <w:spacing w:after="0"/>
        <w:ind w:left="720" w:right="576" w:hanging="720"/>
        <w:rPr>
          <w:rFonts w:eastAsia="Times New Roman" w:cs="Times New Roman"/>
          <w:color w:val="000000"/>
          <w:sz w:val="22"/>
        </w:rPr>
      </w:pPr>
    </w:p>
    <w:p w14:paraId="0362A1C0"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ab/>
        <w:t>If you were in a position to employ this person, would you employ him/her as a supervisor? Yes__________</w:t>
      </w:r>
      <w:r>
        <w:rPr>
          <w:rFonts w:eastAsia="Times New Roman" w:cs="Times New Roman"/>
          <w:b/>
          <w:color w:val="000000"/>
          <w:sz w:val="22"/>
        </w:rPr>
        <w:tab/>
        <w:t>No__________</w:t>
      </w:r>
      <w:r>
        <w:rPr>
          <w:rFonts w:eastAsia="Times New Roman" w:cs="Times New Roman"/>
          <w:b/>
          <w:color w:val="000000"/>
          <w:sz w:val="22"/>
        </w:rPr>
        <w:tab/>
      </w:r>
      <w:r>
        <w:rPr>
          <w:rFonts w:eastAsia="Times New Roman" w:cs="Times New Roman"/>
          <w:b/>
          <w:color w:val="000000"/>
          <w:sz w:val="22"/>
        </w:rPr>
        <w:tab/>
      </w:r>
      <w:r>
        <w:rPr>
          <w:rFonts w:eastAsia="Times New Roman" w:cs="Times New Roman"/>
          <w:color w:val="000000"/>
          <w:sz w:val="22"/>
        </w:rPr>
        <w:t>Comments:</w:t>
      </w:r>
      <w:r>
        <w:rPr>
          <w:rFonts w:eastAsia="Times New Roman" w:cs="Times New Roman"/>
          <w:b/>
          <w:color w:val="000000"/>
          <w:sz w:val="22"/>
        </w:rPr>
        <w:t xml:space="preserve">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w:t>
      </w:r>
    </w:p>
    <w:p w14:paraId="79E3FACB" w14:textId="77777777" w:rsidR="00C81BC3" w:rsidRDefault="00C81BC3" w:rsidP="00D35FB0">
      <w:pPr>
        <w:spacing w:after="0"/>
        <w:ind w:left="720" w:right="576" w:hanging="720"/>
        <w:rPr>
          <w:rFonts w:eastAsia="Times New Roman" w:cs="Times New Roman"/>
          <w:color w:val="000000"/>
          <w:sz w:val="22"/>
        </w:rPr>
      </w:pPr>
    </w:p>
    <w:p w14:paraId="3A1938DB"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color w:val="000000"/>
          <w:sz w:val="22"/>
        </w:rPr>
        <w:tab/>
        <w:t xml:space="preserve">Additional Comments: </w:t>
      </w:r>
      <w:r w:rsidRPr="0081607C">
        <w:rPr>
          <w:rFonts w:eastAsia="Times New Roman" w:cs="Times New Roman"/>
          <w:color w:val="000000"/>
          <w:sz w:val="22"/>
        </w:rPr>
        <w:t>____________________________________________________________________________________________________________________________________________________________</w:t>
      </w:r>
      <w:r>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__________________________________________________________________________________________________________________________________________________________________________________________________________________________________________</w:t>
      </w:r>
    </w:p>
    <w:p w14:paraId="74A6EDD1" w14:textId="77777777" w:rsidR="00C81BC3" w:rsidRPr="00D74ECE" w:rsidRDefault="00C81BC3" w:rsidP="00C81BC3">
      <w:pPr>
        <w:spacing w:after="0"/>
        <w:rPr>
          <w:b/>
        </w:rPr>
      </w:pPr>
    </w:p>
    <w:p w14:paraId="42FE56F9" w14:textId="77777777" w:rsidR="00C81BC3" w:rsidRDefault="00C81BC3" w:rsidP="00C81BC3">
      <w:pPr>
        <w:spacing w:after="0"/>
      </w:pPr>
    </w:p>
    <w:p w14:paraId="325B659A" w14:textId="77777777" w:rsidR="00C81BC3" w:rsidRDefault="00C81BC3" w:rsidP="00C81BC3">
      <w:pPr>
        <w:spacing w:after="0"/>
      </w:pPr>
    </w:p>
    <w:p w14:paraId="775581EF" w14:textId="77777777" w:rsidR="00C81BC3" w:rsidRDefault="00C81BC3" w:rsidP="00C81BC3">
      <w:pPr>
        <w:spacing w:after="0"/>
      </w:pPr>
      <w:r>
        <w:t>______________________________________________</w:t>
      </w:r>
      <w:r>
        <w:tab/>
      </w:r>
      <w:r>
        <w:tab/>
        <w:t>________________________</w:t>
      </w:r>
    </w:p>
    <w:p w14:paraId="2666A87C" w14:textId="77777777" w:rsidR="00C81BC3" w:rsidRDefault="00C81BC3" w:rsidP="00C81BC3">
      <w:pPr>
        <w:spacing w:after="0"/>
      </w:pPr>
      <w:r>
        <w:tab/>
      </w:r>
      <w:r>
        <w:tab/>
        <w:t>Signature of Evaluator</w:t>
      </w:r>
      <w:r>
        <w:tab/>
      </w:r>
      <w:r>
        <w:tab/>
      </w:r>
      <w:r>
        <w:tab/>
      </w:r>
      <w:r>
        <w:tab/>
      </w:r>
      <w:r>
        <w:tab/>
        <w:t>Date</w:t>
      </w:r>
    </w:p>
    <w:p w14:paraId="4B5A5DDC" w14:textId="77777777" w:rsidR="00C81BC3" w:rsidRDefault="00C81BC3" w:rsidP="00C81BC3">
      <w:pPr>
        <w:spacing w:after="0"/>
      </w:pPr>
    </w:p>
    <w:p w14:paraId="64CF9F54" w14:textId="77777777" w:rsidR="00C81BC3" w:rsidRDefault="00C81BC3" w:rsidP="00C81BC3">
      <w:pPr>
        <w:spacing w:after="0"/>
      </w:pPr>
    </w:p>
    <w:p w14:paraId="0C2054A0" w14:textId="77777777" w:rsidR="00C81BC3" w:rsidRDefault="00C81BC3" w:rsidP="00C81BC3">
      <w:pPr>
        <w:spacing w:after="0"/>
      </w:pPr>
      <w:r>
        <w:t>______________________________________________</w:t>
      </w:r>
      <w:r>
        <w:tab/>
      </w:r>
      <w:r>
        <w:tab/>
        <w:t>________________________</w:t>
      </w:r>
    </w:p>
    <w:p w14:paraId="4F5B424F" w14:textId="77777777" w:rsidR="00A0037B" w:rsidRPr="00A0037B" w:rsidRDefault="00C81BC3" w:rsidP="00C81BC3">
      <w:pPr>
        <w:spacing w:after="0"/>
        <w:rPr>
          <w:rFonts w:eastAsia="Times New Roman" w:cs="Times New Roman"/>
          <w:color w:val="000000"/>
          <w:szCs w:val="24"/>
        </w:rPr>
      </w:pPr>
      <w:r>
        <w:tab/>
      </w:r>
      <w:r>
        <w:tab/>
        <w:t>Signature of Student</w:t>
      </w:r>
      <w:r>
        <w:tab/>
      </w:r>
      <w:r>
        <w:tab/>
      </w:r>
      <w:r>
        <w:tab/>
      </w:r>
      <w:r>
        <w:tab/>
      </w:r>
      <w:r>
        <w:tab/>
      </w:r>
      <w:r>
        <w:tab/>
        <w:t>Date</w:t>
      </w:r>
      <w:r>
        <w:br w:type="page"/>
      </w:r>
    </w:p>
    <w:p w14:paraId="7B0BB5C6" w14:textId="77777777" w:rsidR="00A0037B" w:rsidRPr="00A0037B" w:rsidRDefault="00A0037B" w:rsidP="00A0037B">
      <w:pPr>
        <w:spacing w:after="0"/>
        <w:rPr>
          <w:rFonts w:eastAsia="Times New Roman" w:cs="Times New Roman"/>
          <w:color w:val="000000"/>
          <w:szCs w:val="24"/>
        </w:rPr>
      </w:pPr>
    </w:p>
    <w:p w14:paraId="0B496E69" w14:textId="77777777" w:rsidR="00A0037B" w:rsidRPr="00A0037B" w:rsidRDefault="00A0037B" w:rsidP="00A0037B">
      <w:pPr>
        <w:spacing w:after="0"/>
        <w:rPr>
          <w:rFonts w:eastAsia="Times New Roman" w:cs="Times New Roman"/>
          <w:color w:val="000000"/>
          <w:szCs w:val="24"/>
        </w:rPr>
      </w:pPr>
    </w:p>
    <w:p w14:paraId="1B1D60D4" w14:textId="77777777" w:rsidR="00A0037B" w:rsidRPr="00A0037B" w:rsidRDefault="00A0037B" w:rsidP="00A0037B">
      <w:pPr>
        <w:spacing w:after="0"/>
        <w:rPr>
          <w:rFonts w:eastAsia="Times New Roman" w:cs="Times New Roman"/>
          <w:color w:val="000000"/>
          <w:szCs w:val="24"/>
        </w:rPr>
      </w:pPr>
    </w:p>
    <w:p w14:paraId="51185EB6" w14:textId="77777777" w:rsidR="00A0037B" w:rsidRPr="00A0037B" w:rsidRDefault="00A0037B" w:rsidP="00A0037B">
      <w:pPr>
        <w:spacing w:after="0"/>
        <w:rPr>
          <w:rFonts w:eastAsia="Times New Roman" w:cs="Times New Roman"/>
          <w:color w:val="000000"/>
          <w:szCs w:val="24"/>
        </w:rPr>
      </w:pPr>
    </w:p>
    <w:p w14:paraId="2EF640B6" w14:textId="77777777" w:rsidR="00A0037B" w:rsidRPr="00A0037B" w:rsidRDefault="00A0037B" w:rsidP="00A0037B">
      <w:pPr>
        <w:spacing w:after="0"/>
        <w:rPr>
          <w:rFonts w:eastAsia="Times New Roman" w:cs="Times New Roman"/>
          <w:color w:val="000000"/>
          <w:szCs w:val="24"/>
        </w:rPr>
      </w:pPr>
    </w:p>
    <w:p w14:paraId="381D62BB" w14:textId="77777777" w:rsidR="00A0037B" w:rsidRPr="00A0037B" w:rsidRDefault="00A0037B" w:rsidP="00A0037B">
      <w:pPr>
        <w:spacing w:after="0"/>
        <w:rPr>
          <w:rFonts w:eastAsia="Times New Roman" w:cs="Times New Roman"/>
          <w:color w:val="000000"/>
          <w:szCs w:val="24"/>
        </w:rPr>
      </w:pPr>
    </w:p>
    <w:p w14:paraId="5A6166E4" w14:textId="77777777" w:rsidR="00A0037B" w:rsidRPr="00A0037B" w:rsidRDefault="00A0037B" w:rsidP="00A0037B">
      <w:pPr>
        <w:spacing w:after="0"/>
        <w:rPr>
          <w:rFonts w:eastAsia="Times New Roman" w:cs="Times New Roman"/>
          <w:color w:val="000000"/>
          <w:szCs w:val="24"/>
        </w:rPr>
      </w:pPr>
    </w:p>
    <w:p w14:paraId="65B51331" w14:textId="77777777" w:rsidR="00A0037B" w:rsidRPr="00A0037B" w:rsidRDefault="00A0037B" w:rsidP="00A0037B">
      <w:pPr>
        <w:spacing w:after="0"/>
        <w:rPr>
          <w:rFonts w:eastAsia="Times New Roman" w:cs="Times New Roman"/>
          <w:color w:val="000000"/>
          <w:szCs w:val="24"/>
        </w:rPr>
      </w:pPr>
    </w:p>
    <w:p w14:paraId="6EAE1AE3" w14:textId="77777777" w:rsidR="00A0037B" w:rsidRPr="00A0037B" w:rsidRDefault="00A0037B" w:rsidP="00A0037B">
      <w:pPr>
        <w:spacing w:after="0"/>
        <w:rPr>
          <w:rFonts w:eastAsia="Times New Roman" w:cs="Times New Roman"/>
          <w:color w:val="000000"/>
          <w:szCs w:val="24"/>
        </w:rPr>
      </w:pPr>
    </w:p>
    <w:p w14:paraId="284A595F" w14:textId="77777777" w:rsidR="00A0037B" w:rsidRPr="00A0037B" w:rsidRDefault="00A0037B" w:rsidP="00A0037B">
      <w:pPr>
        <w:spacing w:after="0"/>
        <w:rPr>
          <w:rFonts w:eastAsia="Times New Roman" w:cs="Times New Roman"/>
          <w:color w:val="000000"/>
          <w:szCs w:val="24"/>
        </w:rPr>
      </w:pPr>
    </w:p>
    <w:p w14:paraId="4753625C" w14:textId="77777777" w:rsidR="00A0037B" w:rsidRPr="00A0037B" w:rsidRDefault="00A0037B" w:rsidP="00A0037B">
      <w:pPr>
        <w:spacing w:after="0"/>
        <w:rPr>
          <w:rFonts w:eastAsia="Times New Roman" w:cs="Times New Roman"/>
          <w:color w:val="000000"/>
          <w:szCs w:val="24"/>
        </w:rPr>
      </w:pPr>
    </w:p>
    <w:p w14:paraId="64F13CE2" w14:textId="77777777" w:rsidR="00A0037B" w:rsidRPr="00A0037B" w:rsidRDefault="00A0037B" w:rsidP="00A0037B">
      <w:pPr>
        <w:spacing w:after="0"/>
        <w:rPr>
          <w:rFonts w:eastAsia="Times New Roman" w:cs="Times New Roman"/>
          <w:color w:val="000000"/>
          <w:szCs w:val="24"/>
        </w:rPr>
      </w:pPr>
    </w:p>
    <w:p w14:paraId="15B9A5A9" w14:textId="77777777" w:rsidR="00A0037B" w:rsidRPr="00A0037B" w:rsidRDefault="00A0037B" w:rsidP="00A0037B">
      <w:pPr>
        <w:spacing w:after="0"/>
        <w:rPr>
          <w:rFonts w:eastAsia="Times New Roman" w:cs="Times New Roman"/>
          <w:color w:val="000000"/>
          <w:szCs w:val="24"/>
        </w:rPr>
      </w:pPr>
    </w:p>
    <w:p w14:paraId="0E150C08" w14:textId="77777777" w:rsidR="00A0037B" w:rsidRPr="00A0037B" w:rsidRDefault="00A0037B" w:rsidP="00A0037B">
      <w:pPr>
        <w:spacing w:after="0"/>
        <w:rPr>
          <w:rFonts w:eastAsia="Times New Roman" w:cs="Times New Roman"/>
          <w:color w:val="000000"/>
          <w:szCs w:val="24"/>
        </w:rPr>
      </w:pPr>
    </w:p>
    <w:p w14:paraId="587B34E5" w14:textId="77777777" w:rsidR="00A0037B" w:rsidRPr="00A0037B" w:rsidRDefault="00A0037B" w:rsidP="00A0037B">
      <w:pPr>
        <w:spacing w:after="0"/>
        <w:rPr>
          <w:rFonts w:eastAsia="Times New Roman" w:cs="Times New Roman"/>
          <w:color w:val="000000"/>
          <w:szCs w:val="24"/>
        </w:rPr>
      </w:pPr>
    </w:p>
    <w:p w14:paraId="09A9128E" w14:textId="77777777" w:rsidR="00A0037B" w:rsidRPr="00A0037B" w:rsidRDefault="00A0037B" w:rsidP="00A0037B">
      <w:pPr>
        <w:spacing w:after="0"/>
        <w:rPr>
          <w:rFonts w:eastAsia="Times New Roman" w:cs="Times New Roman"/>
          <w:color w:val="000000"/>
          <w:szCs w:val="24"/>
        </w:rPr>
      </w:pPr>
    </w:p>
    <w:p w14:paraId="36399180" w14:textId="77777777" w:rsidR="00A0037B" w:rsidRPr="00A0037B" w:rsidRDefault="00A0037B" w:rsidP="00A0037B">
      <w:pPr>
        <w:spacing w:after="0"/>
        <w:rPr>
          <w:rFonts w:eastAsia="Times New Roman" w:cs="Times New Roman"/>
          <w:color w:val="000000"/>
          <w:szCs w:val="24"/>
        </w:rPr>
      </w:pPr>
    </w:p>
    <w:p w14:paraId="598FB304" w14:textId="77777777" w:rsidR="00A0037B" w:rsidRPr="00A0037B" w:rsidRDefault="00A0037B" w:rsidP="00A0037B">
      <w:pPr>
        <w:spacing w:after="0"/>
        <w:rPr>
          <w:rFonts w:eastAsia="Times New Roman" w:cs="Times New Roman"/>
          <w:color w:val="000000"/>
          <w:szCs w:val="24"/>
        </w:rPr>
      </w:pPr>
    </w:p>
    <w:p w14:paraId="78D38049" w14:textId="77777777" w:rsidR="00A0037B" w:rsidRPr="00A0037B" w:rsidRDefault="00A0037B" w:rsidP="00A0037B">
      <w:pPr>
        <w:spacing w:after="0"/>
        <w:rPr>
          <w:rFonts w:eastAsia="Times New Roman" w:cs="Times New Roman"/>
          <w:color w:val="000000"/>
          <w:szCs w:val="24"/>
        </w:rPr>
      </w:pPr>
    </w:p>
    <w:p w14:paraId="64ED5692" w14:textId="77777777" w:rsidR="00A0037B" w:rsidRPr="00A0037B" w:rsidRDefault="00A0037B" w:rsidP="00A0037B">
      <w:pPr>
        <w:spacing w:after="0"/>
        <w:rPr>
          <w:rFonts w:eastAsia="Times New Roman" w:cs="Times New Roman"/>
          <w:color w:val="000000"/>
          <w:szCs w:val="24"/>
        </w:rPr>
      </w:pPr>
    </w:p>
    <w:p w14:paraId="001F082B" w14:textId="77777777" w:rsidR="00A0037B" w:rsidRPr="00A0037B" w:rsidRDefault="00A0037B" w:rsidP="00A0037B">
      <w:pPr>
        <w:spacing w:after="0"/>
        <w:rPr>
          <w:rFonts w:eastAsia="Times New Roman" w:cs="Times New Roman"/>
          <w:color w:val="000000"/>
          <w:szCs w:val="24"/>
        </w:rPr>
      </w:pPr>
    </w:p>
    <w:p w14:paraId="41890707" w14:textId="77777777" w:rsidR="00A0037B" w:rsidRPr="00A0037B" w:rsidRDefault="00A0037B" w:rsidP="00A0037B">
      <w:pPr>
        <w:spacing w:after="0"/>
        <w:rPr>
          <w:rFonts w:eastAsia="Times New Roman" w:cs="Times New Roman"/>
          <w:color w:val="000000"/>
          <w:szCs w:val="24"/>
        </w:rPr>
      </w:pPr>
    </w:p>
    <w:p w14:paraId="40DF743B" w14:textId="77777777" w:rsidR="00A0037B" w:rsidRPr="00A0037B" w:rsidRDefault="00A0037B" w:rsidP="00A0037B">
      <w:pPr>
        <w:spacing w:after="0"/>
        <w:rPr>
          <w:rFonts w:eastAsia="Times New Roman" w:cs="Times New Roman"/>
          <w:color w:val="000000"/>
          <w:szCs w:val="24"/>
        </w:rPr>
      </w:pPr>
    </w:p>
    <w:p w14:paraId="577AD7BF" w14:textId="77777777" w:rsidR="00A0037B" w:rsidRPr="00A0037B" w:rsidRDefault="00A0037B" w:rsidP="00A0037B">
      <w:pPr>
        <w:keepNext/>
        <w:shd w:val="clear" w:color="auto" w:fill="C00000"/>
        <w:suppressAutoHyphens/>
        <w:spacing w:after="0"/>
        <w:jc w:val="center"/>
        <w:outlineLvl w:val="0"/>
        <w:rPr>
          <w:rFonts w:eastAsia="Times New Roman" w:cs="Times New Roman"/>
          <w:b/>
          <w:color w:val="FFFFFF"/>
          <w:sz w:val="56"/>
          <w:szCs w:val="56"/>
        </w:rPr>
      </w:pPr>
      <w:r w:rsidRPr="00A0037B">
        <w:rPr>
          <w:rFonts w:eastAsia="Times New Roman" w:cs="Times New Roman"/>
          <w:b/>
          <w:color w:val="FFFFFF"/>
          <w:sz w:val="56"/>
          <w:szCs w:val="56"/>
        </w:rPr>
        <w:t>Appendix D</w:t>
      </w:r>
    </w:p>
    <w:p w14:paraId="1EB38BD6" w14:textId="77777777" w:rsidR="00A0037B" w:rsidRPr="00A0037B" w:rsidRDefault="00A0037B" w:rsidP="00A0037B">
      <w:pPr>
        <w:spacing w:after="0"/>
        <w:rPr>
          <w:rFonts w:eastAsia="Times New Roman" w:cs="Times New Roman"/>
          <w:color w:val="000000"/>
          <w:szCs w:val="24"/>
        </w:rPr>
      </w:pPr>
    </w:p>
    <w:p w14:paraId="69085539" w14:textId="77777777" w:rsidR="00A0037B" w:rsidRPr="00A0037B" w:rsidRDefault="00A0037B" w:rsidP="00A0037B">
      <w:pPr>
        <w:spacing w:after="0"/>
        <w:jc w:val="center"/>
        <w:rPr>
          <w:rFonts w:eastAsia="Times New Roman" w:cs="Times New Roman"/>
          <w:b/>
          <w:color w:val="000000"/>
          <w:sz w:val="28"/>
          <w:szCs w:val="28"/>
        </w:rPr>
      </w:pPr>
      <w:r w:rsidRPr="00A0037B">
        <w:rPr>
          <w:rFonts w:eastAsia="Times New Roman" w:cs="Times New Roman"/>
          <w:b/>
          <w:color w:val="000000"/>
          <w:sz w:val="28"/>
          <w:szCs w:val="28"/>
        </w:rPr>
        <w:t>Practicum/Internship Hours Forms</w:t>
      </w:r>
    </w:p>
    <w:p w14:paraId="7FBA6CA8" w14:textId="77777777" w:rsidR="00A0037B" w:rsidRPr="00A0037B" w:rsidRDefault="00A0037B" w:rsidP="00A0037B">
      <w:pPr>
        <w:spacing w:after="0"/>
        <w:rPr>
          <w:rFonts w:eastAsia="Times New Roman" w:cs="Times New Roman"/>
          <w:color w:val="000000"/>
          <w:szCs w:val="24"/>
        </w:rPr>
      </w:pPr>
      <w:r w:rsidRPr="00A0037B">
        <w:rPr>
          <w:rFonts w:eastAsia="Times New Roman" w:cs="Times New Roman"/>
          <w:color w:val="000000"/>
          <w:szCs w:val="24"/>
        </w:rPr>
        <w:br w:type="page"/>
      </w:r>
    </w:p>
    <w:p w14:paraId="2DE75A06" w14:textId="77777777" w:rsidR="00A0037B" w:rsidRPr="00A0037B" w:rsidRDefault="00A0037B" w:rsidP="00A0037B">
      <w:pPr>
        <w:tabs>
          <w:tab w:val="left" w:pos="-1710"/>
          <w:tab w:val="left" w:pos="-1620"/>
          <w:tab w:val="left" w:pos="-1440"/>
          <w:tab w:val="left" w:pos="-1350"/>
          <w:tab w:val="left" w:pos="-1260"/>
        </w:tabs>
        <w:ind w:left="720" w:hanging="720"/>
        <w:jc w:val="center"/>
        <w:rPr>
          <w:b/>
          <w:sz w:val="22"/>
        </w:rPr>
      </w:pPr>
    </w:p>
    <w:p w14:paraId="1F756EB9" w14:textId="77777777" w:rsidR="00A0037B" w:rsidRPr="00A0037B" w:rsidRDefault="00A0037B" w:rsidP="00A0037B">
      <w:pPr>
        <w:tabs>
          <w:tab w:val="left" w:pos="-1710"/>
          <w:tab w:val="left" w:pos="-1620"/>
          <w:tab w:val="left" w:pos="-1440"/>
          <w:tab w:val="left" w:pos="-1350"/>
          <w:tab w:val="left" w:pos="-1260"/>
        </w:tabs>
        <w:jc w:val="center"/>
        <w:rPr>
          <w:sz w:val="22"/>
        </w:rPr>
      </w:pPr>
      <w:r w:rsidRPr="00A0037B">
        <w:rPr>
          <w:b/>
          <w:sz w:val="22"/>
        </w:rPr>
        <w:t>PRACTICUM</w:t>
      </w:r>
      <w:r w:rsidR="00F2446B">
        <w:rPr>
          <w:b/>
          <w:sz w:val="22"/>
        </w:rPr>
        <w:t>/INTERNSHIP</w:t>
      </w:r>
      <w:r w:rsidRPr="00A0037B">
        <w:rPr>
          <w:b/>
          <w:sz w:val="22"/>
        </w:rPr>
        <w:t xml:space="preserve"> STUDENT RECORD</w:t>
      </w:r>
    </w:p>
    <w:p w14:paraId="7725812D" w14:textId="77777777" w:rsidR="00A0037B" w:rsidRPr="00A0037B" w:rsidRDefault="00A0037B" w:rsidP="00A0037B">
      <w:pPr>
        <w:tabs>
          <w:tab w:val="left" w:pos="-1710"/>
          <w:tab w:val="left" w:pos="-1620"/>
          <w:tab w:val="left" w:pos="-1440"/>
          <w:tab w:val="left" w:pos="-1350"/>
          <w:tab w:val="left" w:pos="-1260"/>
        </w:tabs>
        <w:ind w:left="720" w:hanging="720"/>
        <w:rPr>
          <w:sz w:val="22"/>
        </w:rPr>
      </w:pPr>
    </w:p>
    <w:p w14:paraId="74D9909C"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Name ________________________________________  Student R# ____________________________</w:t>
      </w:r>
    </w:p>
    <w:p w14:paraId="598D94DA"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Practicum Course/Section:  EPCE _______________________  Semester __________________20_____</w:t>
      </w:r>
    </w:p>
    <w:p w14:paraId="2794437E"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University Supervisor: __________________________________________________________________</w:t>
      </w:r>
    </w:p>
    <w:p w14:paraId="7DEDF982"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Site Supervisor: _______________________________________________________________________</w:t>
      </w:r>
    </w:p>
    <w:p w14:paraId="2D89EE08"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Practicum Site(s): ______________________________________________________________________</w:t>
      </w:r>
    </w:p>
    <w:p w14:paraId="1F7D81D9"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_____________________________________________________________________________________</w:t>
      </w:r>
    </w:p>
    <w:p w14:paraId="2CEB2C9D"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Practicum Record</w:t>
      </w:r>
    </w:p>
    <w:p w14:paraId="551B4126"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ab/>
        <w:t>Date</w:t>
      </w:r>
      <w:r w:rsidRPr="00A0037B">
        <w:rPr>
          <w:sz w:val="22"/>
        </w:rPr>
        <w:tab/>
      </w:r>
      <w:r w:rsidRPr="00A0037B">
        <w:rPr>
          <w:sz w:val="22"/>
        </w:rPr>
        <w:tab/>
      </w:r>
      <w:r w:rsidRPr="00A0037B">
        <w:rPr>
          <w:sz w:val="22"/>
        </w:rPr>
        <w:tab/>
        <w:t>Preparation Time</w:t>
      </w:r>
      <w:r w:rsidRPr="00A0037B">
        <w:rPr>
          <w:sz w:val="22"/>
        </w:rPr>
        <w:tab/>
      </w:r>
      <w:r w:rsidRPr="00A0037B">
        <w:rPr>
          <w:sz w:val="22"/>
        </w:rPr>
        <w:tab/>
      </w:r>
      <w:r w:rsidRPr="00A0037B">
        <w:rPr>
          <w:sz w:val="22"/>
        </w:rPr>
        <w:tab/>
        <w:t>Contact Time</w:t>
      </w:r>
    </w:p>
    <w:p w14:paraId="119F3EE7"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253CCD35"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289920F4"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1591FB0C"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1C58BD00"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135760F9"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1A2FFE3C"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3E390C1A"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2D922626"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Totals</w:t>
      </w:r>
      <w:r w:rsidRPr="00A0037B">
        <w:rPr>
          <w:sz w:val="22"/>
        </w:rPr>
        <w:br/>
        <w:t>(front &amp;back)</w:t>
      </w:r>
      <w:r w:rsidRPr="00A0037B">
        <w:rPr>
          <w:sz w:val="22"/>
        </w:rPr>
        <w:tab/>
      </w:r>
      <w:r w:rsidRPr="00A0037B">
        <w:rPr>
          <w:sz w:val="22"/>
        </w:rPr>
        <w:tab/>
        <w:t>______________________________</w:t>
      </w:r>
      <w:r w:rsidRPr="00A0037B">
        <w:rPr>
          <w:sz w:val="22"/>
        </w:rPr>
        <w:tab/>
        <w:t>_______________________________</w:t>
      </w:r>
    </w:p>
    <w:p w14:paraId="5ACE5E70"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(Use back of page if additional space is needed.)</w:t>
      </w:r>
    </w:p>
    <w:p w14:paraId="3A09D856"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University Supervisor Site Visits or Contacts ________________________________________________</w:t>
      </w:r>
    </w:p>
    <w:p w14:paraId="26BD396E"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_____________________________________________________________________________________</w:t>
      </w:r>
    </w:p>
    <w:p w14:paraId="4450F0CD"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I certify the above to be a true record of my Practicum.</w:t>
      </w:r>
    </w:p>
    <w:p w14:paraId="7032B905" w14:textId="77777777" w:rsidR="00A0037B" w:rsidRPr="00A0037B" w:rsidRDefault="00A0037B" w:rsidP="00A0037B">
      <w:pPr>
        <w:tabs>
          <w:tab w:val="left" w:pos="-1710"/>
          <w:tab w:val="left" w:pos="-1620"/>
          <w:tab w:val="left" w:pos="-1440"/>
          <w:tab w:val="left" w:pos="-1350"/>
          <w:tab w:val="left" w:pos="-1260"/>
        </w:tabs>
        <w:jc w:val="both"/>
        <w:rPr>
          <w:sz w:val="22"/>
        </w:rPr>
      </w:pPr>
      <w:r w:rsidRPr="00A0037B">
        <w:rPr>
          <w:sz w:val="22"/>
        </w:rPr>
        <w:t>_______________________________________</w:t>
      </w:r>
      <w:r w:rsidRPr="00A0037B">
        <w:rPr>
          <w:sz w:val="22"/>
        </w:rPr>
        <w:tab/>
      </w:r>
      <w:r w:rsidRPr="00A0037B">
        <w:rPr>
          <w:sz w:val="22"/>
        </w:rPr>
        <w:tab/>
        <w:t>_____________________________________</w:t>
      </w:r>
      <w:r w:rsidRPr="00A0037B">
        <w:rPr>
          <w:sz w:val="22"/>
        </w:rPr>
        <w:br/>
      </w:r>
      <w:r w:rsidRPr="00A0037B">
        <w:rPr>
          <w:sz w:val="22"/>
        </w:rPr>
        <w:tab/>
      </w:r>
      <w:r w:rsidRPr="00A0037B">
        <w:rPr>
          <w:sz w:val="22"/>
        </w:rPr>
        <w:tab/>
        <w:t xml:space="preserve">       Student</w:t>
      </w:r>
      <w:r w:rsidRPr="00A0037B">
        <w:rPr>
          <w:sz w:val="22"/>
        </w:rPr>
        <w:tab/>
      </w:r>
      <w:r w:rsidRPr="00A0037B">
        <w:rPr>
          <w:sz w:val="22"/>
        </w:rPr>
        <w:tab/>
      </w:r>
      <w:r w:rsidRPr="00A0037B">
        <w:rPr>
          <w:sz w:val="22"/>
        </w:rPr>
        <w:tab/>
      </w:r>
      <w:r w:rsidRPr="00A0037B">
        <w:rPr>
          <w:sz w:val="22"/>
        </w:rPr>
        <w:tab/>
      </w:r>
      <w:r w:rsidRPr="00A0037B">
        <w:rPr>
          <w:sz w:val="22"/>
        </w:rPr>
        <w:tab/>
      </w:r>
      <w:r w:rsidRPr="00A0037B">
        <w:rPr>
          <w:sz w:val="22"/>
        </w:rPr>
        <w:tab/>
        <w:t xml:space="preserve">   On-site Supervisor</w:t>
      </w:r>
    </w:p>
    <w:p w14:paraId="64F0D8C5" w14:textId="77777777" w:rsidR="00A0037B" w:rsidRPr="00A0037B" w:rsidRDefault="00A0037B" w:rsidP="00A0037B">
      <w:pPr>
        <w:tabs>
          <w:tab w:val="left" w:pos="-1710"/>
          <w:tab w:val="left" w:pos="-1620"/>
          <w:tab w:val="left" w:pos="-1440"/>
          <w:tab w:val="left" w:pos="-1350"/>
          <w:tab w:val="left" w:pos="-1260"/>
        </w:tabs>
        <w:jc w:val="both"/>
        <w:rPr>
          <w:sz w:val="22"/>
        </w:rPr>
      </w:pPr>
      <w:r w:rsidRPr="00A0037B">
        <w:rPr>
          <w:sz w:val="22"/>
        </w:rPr>
        <w:t>_____________________</w:t>
      </w:r>
      <w:r w:rsidRPr="00A0037B">
        <w:rPr>
          <w:sz w:val="22"/>
        </w:rPr>
        <w:br/>
      </w:r>
      <w:r w:rsidRPr="00A0037B">
        <w:rPr>
          <w:sz w:val="22"/>
        </w:rPr>
        <w:tab/>
        <w:t xml:space="preserve">     Date</w:t>
      </w:r>
    </w:p>
    <w:p w14:paraId="06B8E366" w14:textId="77777777" w:rsidR="00A0037B" w:rsidRPr="00A0037B" w:rsidRDefault="00A0037B" w:rsidP="00A0037B">
      <w:pPr>
        <w:tabs>
          <w:tab w:val="left" w:pos="-1710"/>
          <w:tab w:val="left" w:pos="-1620"/>
          <w:tab w:val="left" w:pos="-1440"/>
          <w:tab w:val="left" w:pos="-1350"/>
          <w:tab w:val="left" w:pos="-1260"/>
        </w:tabs>
        <w:jc w:val="both"/>
        <w:rPr>
          <w:sz w:val="22"/>
        </w:rPr>
      </w:pPr>
      <w:r w:rsidRPr="00A0037B">
        <w:rPr>
          <w:b/>
          <w:sz w:val="22"/>
        </w:rPr>
        <w:t>Note to Student</w:t>
      </w:r>
      <w:r w:rsidRPr="00A0037B">
        <w:rPr>
          <w:sz w:val="22"/>
        </w:rPr>
        <w:t>: Be sure to return one copy for your file, and keep one copy for your records.</w:t>
      </w:r>
    </w:p>
    <w:p w14:paraId="7DF86DC2" w14:textId="77777777" w:rsidR="00A0037B" w:rsidRPr="00A0037B" w:rsidRDefault="00A0037B" w:rsidP="00A0037B">
      <w:pPr>
        <w:tabs>
          <w:tab w:val="left" w:pos="-1710"/>
          <w:tab w:val="left" w:pos="-1620"/>
          <w:tab w:val="left" w:pos="-1440"/>
          <w:tab w:val="left" w:pos="-1350"/>
          <w:tab w:val="left" w:pos="-1260"/>
        </w:tabs>
        <w:jc w:val="both"/>
        <w:rPr>
          <w:sz w:val="22"/>
        </w:rPr>
      </w:pPr>
    </w:p>
    <w:p w14:paraId="3E97A409" w14:textId="77777777" w:rsidR="00A0037B" w:rsidRPr="00A0037B" w:rsidRDefault="00A0037B" w:rsidP="00A0037B">
      <w:pPr>
        <w:tabs>
          <w:tab w:val="left" w:pos="-1710"/>
          <w:tab w:val="left" w:pos="-1620"/>
          <w:tab w:val="left" w:pos="-1440"/>
          <w:tab w:val="left" w:pos="-1350"/>
          <w:tab w:val="left" w:pos="-1260"/>
        </w:tabs>
        <w:jc w:val="center"/>
        <w:rPr>
          <w:rFonts w:cs="Times New Roman"/>
          <w:b/>
        </w:rPr>
      </w:pPr>
      <w:r w:rsidRPr="00A0037B">
        <w:rPr>
          <w:rFonts w:cs="Times New Roman"/>
          <w:b/>
        </w:rPr>
        <w:lastRenderedPageBreak/>
        <w:t>Practicum</w:t>
      </w:r>
      <w:r w:rsidR="00F2446B">
        <w:rPr>
          <w:rFonts w:cs="Times New Roman"/>
          <w:b/>
        </w:rPr>
        <w:t>/Internship</w:t>
      </w:r>
      <w:r w:rsidRPr="00A0037B">
        <w:rPr>
          <w:rFonts w:cs="Times New Roman"/>
          <w:b/>
        </w:rPr>
        <w:t xml:space="preserve"> Log</w:t>
      </w:r>
    </w:p>
    <w:p w14:paraId="5A7CD126" w14:textId="77777777" w:rsidR="00A0037B" w:rsidRPr="00A0037B" w:rsidRDefault="00A0037B" w:rsidP="00A0037B">
      <w:pPr>
        <w:rPr>
          <w:rFonts w:cs="Times New Roman"/>
        </w:rPr>
      </w:pPr>
      <w:r w:rsidRPr="00A0037B">
        <w:rPr>
          <w:rFonts w:cs="Times New Roman"/>
        </w:rPr>
        <w:t>Student Name: _________________________________   Semester : ______________________</w:t>
      </w:r>
    </w:p>
    <w:p w14:paraId="01707D85" w14:textId="77777777" w:rsidR="00A0037B" w:rsidRPr="00A0037B" w:rsidRDefault="00A0037B" w:rsidP="00A0037B">
      <w:pPr>
        <w:rPr>
          <w:rFonts w:cs="Times New Roman"/>
        </w:rPr>
      </w:pPr>
      <w:r w:rsidRPr="00A0037B">
        <w:rPr>
          <w:rFonts w:cs="Times New Roman"/>
        </w:rPr>
        <w:t>Site: _____________________________________   Site Supervisor: ______________________</w:t>
      </w:r>
    </w:p>
    <w:tbl>
      <w:tblPr>
        <w:tblStyle w:val="TableGrid8"/>
        <w:tblW w:w="9592" w:type="dxa"/>
        <w:tblLook w:val="04A0" w:firstRow="1" w:lastRow="0" w:firstColumn="1" w:lastColumn="0" w:noHBand="0" w:noVBand="1"/>
      </w:tblPr>
      <w:tblGrid>
        <w:gridCol w:w="1370"/>
        <w:gridCol w:w="4868"/>
        <w:gridCol w:w="1713"/>
        <w:gridCol w:w="1641"/>
      </w:tblGrid>
      <w:tr w:rsidR="00A0037B" w:rsidRPr="00A0037B" w14:paraId="29FE61D1" w14:textId="77777777" w:rsidTr="00CA1E95">
        <w:trPr>
          <w:trHeight w:val="499"/>
        </w:trPr>
        <w:tc>
          <w:tcPr>
            <w:tcW w:w="1370" w:type="dxa"/>
          </w:tcPr>
          <w:p w14:paraId="538BFB35" w14:textId="77777777" w:rsidR="00A0037B" w:rsidRPr="00A0037B" w:rsidRDefault="00A0037B" w:rsidP="00A0037B">
            <w:pPr>
              <w:rPr>
                <w:rFonts w:cs="Times New Roman"/>
                <w:b/>
              </w:rPr>
            </w:pPr>
          </w:p>
          <w:p w14:paraId="3C30FA52" w14:textId="77777777" w:rsidR="00A0037B" w:rsidRPr="00A0037B" w:rsidRDefault="00A0037B" w:rsidP="00A0037B">
            <w:pPr>
              <w:rPr>
                <w:rFonts w:cs="Times New Roman"/>
                <w:b/>
              </w:rPr>
            </w:pPr>
            <w:r w:rsidRPr="00A0037B">
              <w:rPr>
                <w:rFonts w:cs="Times New Roman"/>
                <w:b/>
              </w:rPr>
              <w:t xml:space="preserve">    DATE</w:t>
            </w:r>
          </w:p>
        </w:tc>
        <w:tc>
          <w:tcPr>
            <w:tcW w:w="4868" w:type="dxa"/>
          </w:tcPr>
          <w:p w14:paraId="3DFFE778" w14:textId="77777777" w:rsidR="00A0037B" w:rsidRPr="00A0037B" w:rsidRDefault="00A0037B" w:rsidP="00A0037B">
            <w:pPr>
              <w:rPr>
                <w:rFonts w:cs="Times New Roman"/>
                <w:b/>
              </w:rPr>
            </w:pPr>
          </w:p>
          <w:p w14:paraId="1D5FAB9B" w14:textId="77777777" w:rsidR="00A0037B" w:rsidRPr="00A0037B" w:rsidRDefault="00A0037B" w:rsidP="00A0037B">
            <w:pPr>
              <w:rPr>
                <w:rFonts w:cs="Times New Roman"/>
                <w:b/>
              </w:rPr>
            </w:pPr>
            <w:r w:rsidRPr="00A0037B">
              <w:rPr>
                <w:rFonts w:cs="Times New Roman"/>
                <w:b/>
              </w:rPr>
              <w:t xml:space="preserve">                  ACTIVITY DESCRIPTION</w:t>
            </w:r>
          </w:p>
        </w:tc>
        <w:tc>
          <w:tcPr>
            <w:tcW w:w="1713" w:type="dxa"/>
          </w:tcPr>
          <w:p w14:paraId="7A4717F2" w14:textId="77777777" w:rsidR="00A0037B" w:rsidRPr="00A0037B" w:rsidRDefault="00A0037B" w:rsidP="00A0037B">
            <w:pPr>
              <w:rPr>
                <w:rFonts w:cs="Times New Roman"/>
                <w:b/>
              </w:rPr>
            </w:pPr>
            <w:r w:rsidRPr="00A0037B">
              <w:rPr>
                <w:rFonts w:cs="Times New Roman"/>
                <w:b/>
              </w:rPr>
              <w:t xml:space="preserve">   INDIRECT</w:t>
            </w:r>
          </w:p>
          <w:p w14:paraId="146E996D" w14:textId="77777777" w:rsidR="00A0037B" w:rsidRPr="00A0037B" w:rsidRDefault="00A0037B" w:rsidP="00A0037B">
            <w:pPr>
              <w:rPr>
                <w:rFonts w:cs="Times New Roman"/>
                <w:b/>
              </w:rPr>
            </w:pPr>
            <w:r w:rsidRPr="00A0037B">
              <w:rPr>
                <w:rFonts w:cs="Times New Roman"/>
                <w:b/>
              </w:rPr>
              <w:t xml:space="preserve">     HOURS</w:t>
            </w:r>
          </w:p>
        </w:tc>
        <w:tc>
          <w:tcPr>
            <w:tcW w:w="1641" w:type="dxa"/>
          </w:tcPr>
          <w:p w14:paraId="72009D79" w14:textId="77777777" w:rsidR="00A0037B" w:rsidRPr="00A0037B" w:rsidRDefault="00A0037B" w:rsidP="00A0037B">
            <w:pPr>
              <w:rPr>
                <w:rFonts w:cs="Times New Roman"/>
                <w:b/>
              </w:rPr>
            </w:pPr>
            <w:r w:rsidRPr="00A0037B">
              <w:rPr>
                <w:rFonts w:cs="Times New Roman"/>
                <w:b/>
              </w:rPr>
              <w:t xml:space="preserve">     DIRECT</w:t>
            </w:r>
          </w:p>
          <w:p w14:paraId="1CA6119C" w14:textId="77777777" w:rsidR="00A0037B" w:rsidRPr="00A0037B" w:rsidRDefault="00A0037B" w:rsidP="00A0037B">
            <w:pPr>
              <w:rPr>
                <w:rFonts w:cs="Times New Roman"/>
                <w:b/>
              </w:rPr>
            </w:pPr>
            <w:r w:rsidRPr="00A0037B">
              <w:rPr>
                <w:rFonts w:cs="Times New Roman"/>
                <w:b/>
              </w:rPr>
              <w:t xml:space="preserve">     HOURS</w:t>
            </w:r>
          </w:p>
        </w:tc>
      </w:tr>
      <w:tr w:rsidR="00A0037B" w:rsidRPr="00A0037B" w14:paraId="1AAB884D" w14:textId="77777777" w:rsidTr="00CA1E95">
        <w:trPr>
          <w:trHeight w:val="485"/>
        </w:trPr>
        <w:tc>
          <w:tcPr>
            <w:tcW w:w="1370" w:type="dxa"/>
          </w:tcPr>
          <w:p w14:paraId="1EFB6818" w14:textId="77777777" w:rsidR="00A0037B" w:rsidRPr="00A0037B" w:rsidRDefault="00A0037B" w:rsidP="00A0037B">
            <w:pPr>
              <w:rPr>
                <w:rFonts w:cs="Times New Roman"/>
              </w:rPr>
            </w:pPr>
          </w:p>
          <w:p w14:paraId="2DD51A0A" w14:textId="77777777" w:rsidR="00A0037B" w:rsidRPr="00A0037B" w:rsidRDefault="00A0037B" w:rsidP="00A0037B">
            <w:pPr>
              <w:rPr>
                <w:rFonts w:cs="Times New Roman"/>
              </w:rPr>
            </w:pPr>
          </w:p>
        </w:tc>
        <w:tc>
          <w:tcPr>
            <w:tcW w:w="4868" w:type="dxa"/>
          </w:tcPr>
          <w:p w14:paraId="6354C9BF" w14:textId="77777777" w:rsidR="00A0037B" w:rsidRPr="00A0037B" w:rsidRDefault="00A0037B" w:rsidP="00A0037B">
            <w:pPr>
              <w:rPr>
                <w:rFonts w:cs="Times New Roman"/>
              </w:rPr>
            </w:pPr>
          </w:p>
        </w:tc>
        <w:tc>
          <w:tcPr>
            <w:tcW w:w="1713" w:type="dxa"/>
          </w:tcPr>
          <w:p w14:paraId="46CC959A" w14:textId="77777777" w:rsidR="00A0037B" w:rsidRPr="00A0037B" w:rsidRDefault="00A0037B" w:rsidP="00A0037B">
            <w:pPr>
              <w:ind w:left="-108"/>
              <w:rPr>
                <w:rFonts w:cs="Times New Roman"/>
              </w:rPr>
            </w:pPr>
          </w:p>
        </w:tc>
        <w:tc>
          <w:tcPr>
            <w:tcW w:w="1641" w:type="dxa"/>
          </w:tcPr>
          <w:p w14:paraId="31942065" w14:textId="77777777" w:rsidR="00A0037B" w:rsidRPr="00A0037B" w:rsidRDefault="00A0037B" w:rsidP="00A0037B">
            <w:pPr>
              <w:rPr>
                <w:rFonts w:cs="Times New Roman"/>
              </w:rPr>
            </w:pPr>
          </w:p>
        </w:tc>
      </w:tr>
      <w:tr w:rsidR="00A0037B" w:rsidRPr="00A0037B" w14:paraId="188927D3" w14:textId="77777777" w:rsidTr="00CA1E95">
        <w:trPr>
          <w:trHeight w:val="485"/>
        </w:trPr>
        <w:tc>
          <w:tcPr>
            <w:tcW w:w="1370" w:type="dxa"/>
          </w:tcPr>
          <w:p w14:paraId="4198C1FF" w14:textId="77777777" w:rsidR="00A0037B" w:rsidRPr="00A0037B" w:rsidRDefault="00A0037B" w:rsidP="00A0037B">
            <w:pPr>
              <w:rPr>
                <w:rFonts w:cs="Times New Roman"/>
              </w:rPr>
            </w:pPr>
          </w:p>
          <w:p w14:paraId="1C572D2E" w14:textId="77777777" w:rsidR="00A0037B" w:rsidRPr="00A0037B" w:rsidRDefault="00A0037B" w:rsidP="00A0037B">
            <w:pPr>
              <w:rPr>
                <w:rFonts w:cs="Times New Roman"/>
              </w:rPr>
            </w:pPr>
          </w:p>
        </w:tc>
        <w:tc>
          <w:tcPr>
            <w:tcW w:w="4868" w:type="dxa"/>
          </w:tcPr>
          <w:p w14:paraId="576CF382" w14:textId="77777777" w:rsidR="00A0037B" w:rsidRPr="00A0037B" w:rsidRDefault="00A0037B" w:rsidP="00A0037B">
            <w:pPr>
              <w:rPr>
                <w:rFonts w:cs="Times New Roman"/>
              </w:rPr>
            </w:pPr>
          </w:p>
        </w:tc>
        <w:tc>
          <w:tcPr>
            <w:tcW w:w="1713" w:type="dxa"/>
          </w:tcPr>
          <w:p w14:paraId="09C6AC1B" w14:textId="77777777" w:rsidR="00A0037B" w:rsidRPr="00A0037B" w:rsidRDefault="00A0037B" w:rsidP="00A0037B">
            <w:pPr>
              <w:rPr>
                <w:rFonts w:cs="Times New Roman"/>
              </w:rPr>
            </w:pPr>
          </w:p>
        </w:tc>
        <w:tc>
          <w:tcPr>
            <w:tcW w:w="1641" w:type="dxa"/>
          </w:tcPr>
          <w:p w14:paraId="25C52E2C" w14:textId="77777777" w:rsidR="00A0037B" w:rsidRPr="00A0037B" w:rsidRDefault="00A0037B" w:rsidP="00A0037B">
            <w:pPr>
              <w:rPr>
                <w:rFonts w:cs="Times New Roman"/>
              </w:rPr>
            </w:pPr>
          </w:p>
        </w:tc>
      </w:tr>
      <w:tr w:rsidR="00A0037B" w:rsidRPr="00A0037B" w14:paraId="56325BDA" w14:textId="77777777" w:rsidTr="00CA1E95">
        <w:trPr>
          <w:trHeight w:val="485"/>
        </w:trPr>
        <w:tc>
          <w:tcPr>
            <w:tcW w:w="1370" w:type="dxa"/>
          </w:tcPr>
          <w:p w14:paraId="60C99B53" w14:textId="77777777" w:rsidR="00A0037B" w:rsidRPr="00A0037B" w:rsidRDefault="00A0037B" w:rsidP="00A0037B">
            <w:pPr>
              <w:rPr>
                <w:rFonts w:cs="Times New Roman"/>
              </w:rPr>
            </w:pPr>
          </w:p>
          <w:p w14:paraId="3158988B" w14:textId="77777777" w:rsidR="00A0037B" w:rsidRPr="00A0037B" w:rsidRDefault="00A0037B" w:rsidP="00A0037B">
            <w:pPr>
              <w:rPr>
                <w:rFonts w:cs="Times New Roman"/>
              </w:rPr>
            </w:pPr>
          </w:p>
        </w:tc>
        <w:tc>
          <w:tcPr>
            <w:tcW w:w="4868" w:type="dxa"/>
          </w:tcPr>
          <w:p w14:paraId="2EE0DAB9" w14:textId="77777777" w:rsidR="00A0037B" w:rsidRPr="00A0037B" w:rsidRDefault="00A0037B" w:rsidP="00A0037B">
            <w:pPr>
              <w:rPr>
                <w:rFonts w:cs="Times New Roman"/>
              </w:rPr>
            </w:pPr>
          </w:p>
        </w:tc>
        <w:tc>
          <w:tcPr>
            <w:tcW w:w="1713" w:type="dxa"/>
          </w:tcPr>
          <w:p w14:paraId="0333B6F7" w14:textId="77777777" w:rsidR="00A0037B" w:rsidRPr="00A0037B" w:rsidRDefault="00A0037B" w:rsidP="00A0037B">
            <w:pPr>
              <w:rPr>
                <w:rFonts w:cs="Times New Roman"/>
              </w:rPr>
            </w:pPr>
          </w:p>
        </w:tc>
        <w:tc>
          <w:tcPr>
            <w:tcW w:w="1641" w:type="dxa"/>
          </w:tcPr>
          <w:p w14:paraId="71FEC757" w14:textId="77777777" w:rsidR="00A0037B" w:rsidRPr="00A0037B" w:rsidRDefault="00A0037B" w:rsidP="00A0037B">
            <w:pPr>
              <w:rPr>
                <w:rFonts w:cs="Times New Roman"/>
              </w:rPr>
            </w:pPr>
          </w:p>
        </w:tc>
      </w:tr>
      <w:tr w:rsidR="00A0037B" w:rsidRPr="00A0037B" w14:paraId="71B7B525" w14:textId="77777777" w:rsidTr="00CA1E95">
        <w:trPr>
          <w:trHeight w:val="499"/>
        </w:trPr>
        <w:tc>
          <w:tcPr>
            <w:tcW w:w="1370" w:type="dxa"/>
          </w:tcPr>
          <w:p w14:paraId="64FAA5B7" w14:textId="77777777" w:rsidR="00A0037B" w:rsidRPr="00A0037B" w:rsidRDefault="00A0037B" w:rsidP="00A0037B">
            <w:pPr>
              <w:rPr>
                <w:rFonts w:cs="Times New Roman"/>
              </w:rPr>
            </w:pPr>
          </w:p>
          <w:p w14:paraId="7EB4506B" w14:textId="77777777" w:rsidR="00A0037B" w:rsidRPr="00A0037B" w:rsidRDefault="00A0037B" w:rsidP="00A0037B">
            <w:pPr>
              <w:rPr>
                <w:rFonts w:cs="Times New Roman"/>
              </w:rPr>
            </w:pPr>
          </w:p>
        </w:tc>
        <w:tc>
          <w:tcPr>
            <w:tcW w:w="4868" w:type="dxa"/>
          </w:tcPr>
          <w:p w14:paraId="667E0B22" w14:textId="77777777" w:rsidR="00A0037B" w:rsidRPr="00A0037B" w:rsidRDefault="00A0037B" w:rsidP="00A0037B">
            <w:pPr>
              <w:rPr>
                <w:rFonts w:cs="Times New Roman"/>
              </w:rPr>
            </w:pPr>
          </w:p>
        </w:tc>
        <w:tc>
          <w:tcPr>
            <w:tcW w:w="1713" w:type="dxa"/>
          </w:tcPr>
          <w:p w14:paraId="0C7E17B5" w14:textId="77777777" w:rsidR="00A0037B" w:rsidRPr="00A0037B" w:rsidRDefault="00A0037B" w:rsidP="00A0037B">
            <w:pPr>
              <w:rPr>
                <w:rFonts w:cs="Times New Roman"/>
              </w:rPr>
            </w:pPr>
          </w:p>
        </w:tc>
        <w:tc>
          <w:tcPr>
            <w:tcW w:w="1641" w:type="dxa"/>
          </w:tcPr>
          <w:p w14:paraId="5C6033FF" w14:textId="77777777" w:rsidR="00A0037B" w:rsidRPr="00A0037B" w:rsidRDefault="00A0037B" w:rsidP="00A0037B">
            <w:pPr>
              <w:rPr>
                <w:rFonts w:cs="Times New Roman"/>
              </w:rPr>
            </w:pPr>
          </w:p>
        </w:tc>
      </w:tr>
      <w:tr w:rsidR="00A0037B" w:rsidRPr="00A0037B" w14:paraId="4D90DF10" w14:textId="77777777" w:rsidTr="00CA1E95">
        <w:trPr>
          <w:trHeight w:val="485"/>
        </w:trPr>
        <w:tc>
          <w:tcPr>
            <w:tcW w:w="1370" w:type="dxa"/>
          </w:tcPr>
          <w:p w14:paraId="2FAD41C8" w14:textId="77777777" w:rsidR="00A0037B" w:rsidRPr="00A0037B" w:rsidRDefault="00A0037B" w:rsidP="00A0037B">
            <w:pPr>
              <w:rPr>
                <w:rFonts w:cs="Times New Roman"/>
              </w:rPr>
            </w:pPr>
          </w:p>
          <w:p w14:paraId="24C15A84" w14:textId="77777777" w:rsidR="00A0037B" w:rsidRPr="00A0037B" w:rsidRDefault="00A0037B" w:rsidP="00A0037B">
            <w:pPr>
              <w:rPr>
                <w:rFonts w:cs="Times New Roman"/>
              </w:rPr>
            </w:pPr>
          </w:p>
        </w:tc>
        <w:tc>
          <w:tcPr>
            <w:tcW w:w="4868" w:type="dxa"/>
          </w:tcPr>
          <w:p w14:paraId="28BA5106" w14:textId="77777777" w:rsidR="00A0037B" w:rsidRPr="00A0037B" w:rsidRDefault="00A0037B" w:rsidP="00A0037B">
            <w:pPr>
              <w:rPr>
                <w:rFonts w:cs="Times New Roman"/>
              </w:rPr>
            </w:pPr>
          </w:p>
        </w:tc>
        <w:tc>
          <w:tcPr>
            <w:tcW w:w="1713" w:type="dxa"/>
          </w:tcPr>
          <w:p w14:paraId="0EC30935" w14:textId="77777777" w:rsidR="00A0037B" w:rsidRPr="00A0037B" w:rsidRDefault="00A0037B" w:rsidP="00A0037B">
            <w:pPr>
              <w:rPr>
                <w:rFonts w:cs="Times New Roman"/>
              </w:rPr>
            </w:pPr>
          </w:p>
        </w:tc>
        <w:tc>
          <w:tcPr>
            <w:tcW w:w="1641" w:type="dxa"/>
          </w:tcPr>
          <w:p w14:paraId="6B44E84E" w14:textId="77777777" w:rsidR="00A0037B" w:rsidRPr="00A0037B" w:rsidRDefault="00A0037B" w:rsidP="00A0037B">
            <w:pPr>
              <w:rPr>
                <w:rFonts w:cs="Times New Roman"/>
              </w:rPr>
            </w:pPr>
          </w:p>
        </w:tc>
      </w:tr>
      <w:tr w:rsidR="00A0037B" w:rsidRPr="00A0037B" w14:paraId="5FBDC5DF" w14:textId="77777777" w:rsidTr="00CA1E95">
        <w:trPr>
          <w:trHeight w:val="499"/>
        </w:trPr>
        <w:tc>
          <w:tcPr>
            <w:tcW w:w="1370" w:type="dxa"/>
          </w:tcPr>
          <w:p w14:paraId="49CA43DA" w14:textId="77777777" w:rsidR="00A0037B" w:rsidRPr="00A0037B" w:rsidRDefault="00A0037B" w:rsidP="00A0037B">
            <w:pPr>
              <w:rPr>
                <w:rFonts w:cs="Times New Roman"/>
              </w:rPr>
            </w:pPr>
          </w:p>
          <w:p w14:paraId="6F99D045" w14:textId="77777777" w:rsidR="00A0037B" w:rsidRPr="00A0037B" w:rsidRDefault="00A0037B" w:rsidP="00A0037B">
            <w:pPr>
              <w:rPr>
                <w:rFonts w:cs="Times New Roman"/>
              </w:rPr>
            </w:pPr>
          </w:p>
        </w:tc>
        <w:tc>
          <w:tcPr>
            <w:tcW w:w="4868" w:type="dxa"/>
          </w:tcPr>
          <w:p w14:paraId="7AD7CB3E" w14:textId="77777777" w:rsidR="00A0037B" w:rsidRPr="00A0037B" w:rsidRDefault="00A0037B" w:rsidP="00A0037B">
            <w:pPr>
              <w:rPr>
                <w:rFonts w:cs="Times New Roman"/>
              </w:rPr>
            </w:pPr>
          </w:p>
        </w:tc>
        <w:tc>
          <w:tcPr>
            <w:tcW w:w="1713" w:type="dxa"/>
          </w:tcPr>
          <w:p w14:paraId="439D042E" w14:textId="77777777" w:rsidR="00A0037B" w:rsidRPr="00A0037B" w:rsidRDefault="00A0037B" w:rsidP="00A0037B">
            <w:pPr>
              <w:rPr>
                <w:rFonts w:cs="Times New Roman"/>
              </w:rPr>
            </w:pPr>
          </w:p>
        </w:tc>
        <w:tc>
          <w:tcPr>
            <w:tcW w:w="1641" w:type="dxa"/>
          </w:tcPr>
          <w:p w14:paraId="79B63FE2" w14:textId="77777777" w:rsidR="00A0037B" w:rsidRPr="00A0037B" w:rsidRDefault="00A0037B" w:rsidP="00A0037B">
            <w:pPr>
              <w:rPr>
                <w:rFonts w:cs="Times New Roman"/>
              </w:rPr>
            </w:pPr>
          </w:p>
        </w:tc>
      </w:tr>
      <w:tr w:rsidR="00A0037B" w:rsidRPr="00A0037B" w14:paraId="1BE2124A" w14:textId="77777777" w:rsidTr="00CA1E95">
        <w:trPr>
          <w:trHeight w:val="485"/>
        </w:trPr>
        <w:tc>
          <w:tcPr>
            <w:tcW w:w="1370" w:type="dxa"/>
          </w:tcPr>
          <w:p w14:paraId="0E5CF71F" w14:textId="77777777" w:rsidR="00A0037B" w:rsidRPr="00A0037B" w:rsidRDefault="00A0037B" w:rsidP="00A0037B">
            <w:pPr>
              <w:rPr>
                <w:rFonts w:cs="Times New Roman"/>
              </w:rPr>
            </w:pPr>
          </w:p>
          <w:p w14:paraId="1F812473" w14:textId="77777777" w:rsidR="00A0037B" w:rsidRPr="00A0037B" w:rsidRDefault="00A0037B" w:rsidP="00A0037B">
            <w:pPr>
              <w:rPr>
                <w:rFonts w:cs="Times New Roman"/>
              </w:rPr>
            </w:pPr>
          </w:p>
        </w:tc>
        <w:tc>
          <w:tcPr>
            <w:tcW w:w="4868" w:type="dxa"/>
          </w:tcPr>
          <w:p w14:paraId="38600E7E" w14:textId="77777777" w:rsidR="00A0037B" w:rsidRPr="00A0037B" w:rsidRDefault="00A0037B" w:rsidP="00A0037B">
            <w:pPr>
              <w:rPr>
                <w:rFonts w:cs="Times New Roman"/>
              </w:rPr>
            </w:pPr>
          </w:p>
        </w:tc>
        <w:tc>
          <w:tcPr>
            <w:tcW w:w="1713" w:type="dxa"/>
          </w:tcPr>
          <w:p w14:paraId="5818D2E3" w14:textId="77777777" w:rsidR="00A0037B" w:rsidRPr="00A0037B" w:rsidRDefault="00A0037B" w:rsidP="00A0037B">
            <w:pPr>
              <w:rPr>
                <w:rFonts w:cs="Times New Roman"/>
              </w:rPr>
            </w:pPr>
          </w:p>
        </w:tc>
        <w:tc>
          <w:tcPr>
            <w:tcW w:w="1641" w:type="dxa"/>
          </w:tcPr>
          <w:p w14:paraId="4B5F2382" w14:textId="77777777" w:rsidR="00A0037B" w:rsidRPr="00A0037B" w:rsidRDefault="00A0037B" w:rsidP="00A0037B">
            <w:pPr>
              <w:rPr>
                <w:rFonts w:cs="Times New Roman"/>
              </w:rPr>
            </w:pPr>
          </w:p>
        </w:tc>
      </w:tr>
      <w:tr w:rsidR="00A0037B" w:rsidRPr="00A0037B" w14:paraId="474352BA" w14:textId="77777777" w:rsidTr="00CA1E95">
        <w:trPr>
          <w:trHeight w:val="485"/>
        </w:trPr>
        <w:tc>
          <w:tcPr>
            <w:tcW w:w="1370" w:type="dxa"/>
          </w:tcPr>
          <w:p w14:paraId="4AE44F1D" w14:textId="77777777" w:rsidR="00A0037B" w:rsidRPr="00A0037B" w:rsidRDefault="00A0037B" w:rsidP="00A0037B">
            <w:pPr>
              <w:rPr>
                <w:rFonts w:cs="Times New Roman"/>
              </w:rPr>
            </w:pPr>
          </w:p>
          <w:p w14:paraId="33BBE826" w14:textId="77777777" w:rsidR="00A0037B" w:rsidRPr="00A0037B" w:rsidRDefault="00A0037B" w:rsidP="00A0037B">
            <w:pPr>
              <w:rPr>
                <w:rFonts w:cs="Times New Roman"/>
              </w:rPr>
            </w:pPr>
          </w:p>
        </w:tc>
        <w:tc>
          <w:tcPr>
            <w:tcW w:w="4868" w:type="dxa"/>
          </w:tcPr>
          <w:p w14:paraId="4AC5C0C3" w14:textId="77777777" w:rsidR="00A0037B" w:rsidRPr="00A0037B" w:rsidRDefault="00A0037B" w:rsidP="00A0037B">
            <w:pPr>
              <w:rPr>
                <w:rFonts w:cs="Times New Roman"/>
              </w:rPr>
            </w:pPr>
          </w:p>
        </w:tc>
        <w:tc>
          <w:tcPr>
            <w:tcW w:w="1713" w:type="dxa"/>
          </w:tcPr>
          <w:p w14:paraId="1F80D335" w14:textId="77777777" w:rsidR="00A0037B" w:rsidRPr="00A0037B" w:rsidRDefault="00A0037B" w:rsidP="00A0037B">
            <w:pPr>
              <w:rPr>
                <w:rFonts w:cs="Times New Roman"/>
              </w:rPr>
            </w:pPr>
          </w:p>
        </w:tc>
        <w:tc>
          <w:tcPr>
            <w:tcW w:w="1641" w:type="dxa"/>
          </w:tcPr>
          <w:p w14:paraId="2C334DFB" w14:textId="77777777" w:rsidR="00A0037B" w:rsidRPr="00A0037B" w:rsidRDefault="00A0037B" w:rsidP="00A0037B">
            <w:pPr>
              <w:rPr>
                <w:rFonts w:cs="Times New Roman"/>
              </w:rPr>
            </w:pPr>
          </w:p>
        </w:tc>
      </w:tr>
      <w:tr w:rsidR="00A0037B" w:rsidRPr="00A0037B" w14:paraId="7178BC95" w14:textId="77777777" w:rsidTr="00CA1E95">
        <w:trPr>
          <w:trHeight w:val="499"/>
        </w:trPr>
        <w:tc>
          <w:tcPr>
            <w:tcW w:w="1370" w:type="dxa"/>
          </w:tcPr>
          <w:p w14:paraId="7CC97A6A" w14:textId="77777777" w:rsidR="00A0037B" w:rsidRPr="00A0037B" w:rsidRDefault="00A0037B" w:rsidP="00A0037B">
            <w:pPr>
              <w:rPr>
                <w:rFonts w:cs="Times New Roman"/>
              </w:rPr>
            </w:pPr>
          </w:p>
          <w:p w14:paraId="586A3456" w14:textId="77777777" w:rsidR="00A0037B" w:rsidRPr="00A0037B" w:rsidRDefault="00A0037B" w:rsidP="00A0037B">
            <w:pPr>
              <w:rPr>
                <w:rFonts w:cs="Times New Roman"/>
              </w:rPr>
            </w:pPr>
          </w:p>
        </w:tc>
        <w:tc>
          <w:tcPr>
            <w:tcW w:w="4868" w:type="dxa"/>
          </w:tcPr>
          <w:p w14:paraId="7D669C95" w14:textId="77777777" w:rsidR="00A0037B" w:rsidRPr="00A0037B" w:rsidRDefault="00A0037B" w:rsidP="00A0037B">
            <w:pPr>
              <w:rPr>
                <w:rFonts w:cs="Times New Roman"/>
              </w:rPr>
            </w:pPr>
          </w:p>
        </w:tc>
        <w:tc>
          <w:tcPr>
            <w:tcW w:w="1713" w:type="dxa"/>
          </w:tcPr>
          <w:p w14:paraId="6491FC0F" w14:textId="77777777" w:rsidR="00A0037B" w:rsidRPr="00A0037B" w:rsidRDefault="00A0037B" w:rsidP="00A0037B">
            <w:pPr>
              <w:rPr>
                <w:rFonts w:cs="Times New Roman"/>
              </w:rPr>
            </w:pPr>
          </w:p>
        </w:tc>
        <w:tc>
          <w:tcPr>
            <w:tcW w:w="1641" w:type="dxa"/>
          </w:tcPr>
          <w:p w14:paraId="4F7FB612" w14:textId="77777777" w:rsidR="00A0037B" w:rsidRPr="00A0037B" w:rsidRDefault="00A0037B" w:rsidP="00A0037B">
            <w:pPr>
              <w:rPr>
                <w:rFonts w:cs="Times New Roman"/>
              </w:rPr>
            </w:pPr>
          </w:p>
        </w:tc>
      </w:tr>
      <w:tr w:rsidR="00A0037B" w:rsidRPr="00A0037B" w14:paraId="76C5987D" w14:textId="77777777" w:rsidTr="00CA1E95">
        <w:trPr>
          <w:trHeight w:val="485"/>
        </w:trPr>
        <w:tc>
          <w:tcPr>
            <w:tcW w:w="1370" w:type="dxa"/>
          </w:tcPr>
          <w:p w14:paraId="3FE79D7C" w14:textId="77777777" w:rsidR="00A0037B" w:rsidRPr="00A0037B" w:rsidRDefault="00A0037B" w:rsidP="00A0037B">
            <w:pPr>
              <w:rPr>
                <w:rFonts w:cs="Times New Roman"/>
              </w:rPr>
            </w:pPr>
          </w:p>
          <w:p w14:paraId="3391738B" w14:textId="77777777" w:rsidR="00A0037B" w:rsidRPr="00A0037B" w:rsidRDefault="00A0037B" w:rsidP="00A0037B">
            <w:pPr>
              <w:rPr>
                <w:rFonts w:cs="Times New Roman"/>
              </w:rPr>
            </w:pPr>
          </w:p>
        </w:tc>
        <w:tc>
          <w:tcPr>
            <w:tcW w:w="4868" w:type="dxa"/>
          </w:tcPr>
          <w:p w14:paraId="6E0A58A3" w14:textId="77777777" w:rsidR="00A0037B" w:rsidRPr="00A0037B" w:rsidRDefault="00A0037B" w:rsidP="00A0037B">
            <w:pPr>
              <w:rPr>
                <w:rFonts w:cs="Times New Roman"/>
              </w:rPr>
            </w:pPr>
          </w:p>
        </w:tc>
        <w:tc>
          <w:tcPr>
            <w:tcW w:w="1713" w:type="dxa"/>
          </w:tcPr>
          <w:p w14:paraId="1DF74773" w14:textId="77777777" w:rsidR="00A0037B" w:rsidRPr="00A0037B" w:rsidRDefault="00A0037B" w:rsidP="00A0037B">
            <w:pPr>
              <w:rPr>
                <w:rFonts w:cs="Times New Roman"/>
              </w:rPr>
            </w:pPr>
          </w:p>
        </w:tc>
        <w:tc>
          <w:tcPr>
            <w:tcW w:w="1641" w:type="dxa"/>
          </w:tcPr>
          <w:p w14:paraId="327CBF59" w14:textId="77777777" w:rsidR="00A0037B" w:rsidRPr="00A0037B" w:rsidRDefault="00A0037B" w:rsidP="00A0037B">
            <w:pPr>
              <w:rPr>
                <w:rFonts w:cs="Times New Roman"/>
              </w:rPr>
            </w:pPr>
          </w:p>
        </w:tc>
      </w:tr>
      <w:tr w:rsidR="00A0037B" w:rsidRPr="00A0037B" w14:paraId="7BF04A06" w14:textId="77777777" w:rsidTr="00CA1E95">
        <w:trPr>
          <w:trHeight w:val="499"/>
        </w:trPr>
        <w:tc>
          <w:tcPr>
            <w:tcW w:w="1370" w:type="dxa"/>
          </w:tcPr>
          <w:p w14:paraId="1577E77A" w14:textId="77777777" w:rsidR="00A0037B" w:rsidRPr="00A0037B" w:rsidRDefault="00A0037B" w:rsidP="00A0037B">
            <w:pPr>
              <w:rPr>
                <w:rFonts w:cs="Times New Roman"/>
              </w:rPr>
            </w:pPr>
          </w:p>
          <w:p w14:paraId="33F7F4BC" w14:textId="77777777" w:rsidR="00A0037B" w:rsidRPr="00A0037B" w:rsidRDefault="00A0037B" w:rsidP="00A0037B">
            <w:pPr>
              <w:rPr>
                <w:rFonts w:cs="Times New Roman"/>
              </w:rPr>
            </w:pPr>
          </w:p>
        </w:tc>
        <w:tc>
          <w:tcPr>
            <w:tcW w:w="4868" w:type="dxa"/>
          </w:tcPr>
          <w:p w14:paraId="4A7499BA" w14:textId="77777777" w:rsidR="00A0037B" w:rsidRPr="00A0037B" w:rsidRDefault="00A0037B" w:rsidP="00A0037B">
            <w:pPr>
              <w:rPr>
                <w:rFonts w:cs="Times New Roman"/>
              </w:rPr>
            </w:pPr>
          </w:p>
        </w:tc>
        <w:tc>
          <w:tcPr>
            <w:tcW w:w="1713" w:type="dxa"/>
          </w:tcPr>
          <w:p w14:paraId="763A4EB5" w14:textId="77777777" w:rsidR="00A0037B" w:rsidRPr="00A0037B" w:rsidRDefault="00A0037B" w:rsidP="00A0037B">
            <w:pPr>
              <w:rPr>
                <w:rFonts w:cs="Times New Roman"/>
              </w:rPr>
            </w:pPr>
          </w:p>
        </w:tc>
        <w:tc>
          <w:tcPr>
            <w:tcW w:w="1641" w:type="dxa"/>
          </w:tcPr>
          <w:p w14:paraId="35EA634D" w14:textId="77777777" w:rsidR="00A0037B" w:rsidRPr="00A0037B" w:rsidRDefault="00A0037B" w:rsidP="00A0037B">
            <w:pPr>
              <w:rPr>
                <w:rFonts w:cs="Times New Roman"/>
              </w:rPr>
            </w:pPr>
          </w:p>
        </w:tc>
      </w:tr>
      <w:tr w:rsidR="00A0037B" w:rsidRPr="00A0037B" w14:paraId="35CB467B" w14:textId="77777777" w:rsidTr="00CA1E95">
        <w:trPr>
          <w:trHeight w:val="485"/>
        </w:trPr>
        <w:tc>
          <w:tcPr>
            <w:tcW w:w="1370" w:type="dxa"/>
          </w:tcPr>
          <w:p w14:paraId="4C54CC34" w14:textId="77777777" w:rsidR="00A0037B" w:rsidRPr="00A0037B" w:rsidRDefault="00A0037B" w:rsidP="00A0037B">
            <w:pPr>
              <w:rPr>
                <w:rFonts w:cs="Times New Roman"/>
              </w:rPr>
            </w:pPr>
          </w:p>
          <w:p w14:paraId="6C2AC2D3" w14:textId="77777777" w:rsidR="00A0037B" w:rsidRPr="00A0037B" w:rsidRDefault="00A0037B" w:rsidP="00A0037B">
            <w:pPr>
              <w:rPr>
                <w:rFonts w:cs="Times New Roman"/>
              </w:rPr>
            </w:pPr>
          </w:p>
        </w:tc>
        <w:tc>
          <w:tcPr>
            <w:tcW w:w="4868" w:type="dxa"/>
          </w:tcPr>
          <w:p w14:paraId="3F8113FC" w14:textId="77777777" w:rsidR="00A0037B" w:rsidRPr="00A0037B" w:rsidRDefault="00A0037B" w:rsidP="00A0037B">
            <w:pPr>
              <w:rPr>
                <w:rFonts w:cs="Times New Roman"/>
              </w:rPr>
            </w:pPr>
          </w:p>
        </w:tc>
        <w:tc>
          <w:tcPr>
            <w:tcW w:w="1713" w:type="dxa"/>
          </w:tcPr>
          <w:p w14:paraId="55E883C9" w14:textId="77777777" w:rsidR="00A0037B" w:rsidRPr="00A0037B" w:rsidRDefault="00A0037B" w:rsidP="00A0037B">
            <w:pPr>
              <w:rPr>
                <w:rFonts w:cs="Times New Roman"/>
              </w:rPr>
            </w:pPr>
          </w:p>
        </w:tc>
        <w:tc>
          <w:tcPr>
            <w:tcW w:w="1641" w:type="dxa"/>
          </w:tcPr>
          <w:p w14:paraId="54149CAC" w14:textId="77777777" w:rsidR="00A0037B" w:rsidRPr="00A0037B" w:rsidRDefault="00A0037B" w:rsidP="00A0037B">
            <w:pPr>
              <w:rPr>
                <w:rFonts w:cs="Times New Roman"/>
              </w:rPr>
            </w:pPr>
          </w:p>
        </w:tc>
      </w:tr>
      <w:tr w:rsidR="00A0037B" w:rsidRPr="00A0037B" w14:paraId="657D774E" w14:textId="77777777" w:rsidTr="00CA1E95">
        <w:trPr>
          <w:trHeight w:val="485"/>
        </w:trPr>
        <w:tc>
          <w:tcPr>
            <w:tcW w:w="1370" w:type="dxa"/>
          </w:tcPr>
          <w:p w14:paraId="525BA7E9" w14:textId="77777777" w:rsidR="00A0037B" w:rsidRPr="00A0037B" w:rsidRDefault="00A0037B" w:rsidP="00A0037B">
            <w:pPr>
              <w:rPr>
                <w:rFonts w:cs="Times New Roman"/>
              </w:rPr>
            </w:pPr>
          </w:p>
          <w:p w14:paraId="21457D93" w14:textId="77777777" w:rsidR="00A0037B" w:rsidRPr="00A0037B" w:rsidRDefault="00A0037B" w:rsidP="00A0037B">
            <w:pPr>
              <w:rPr>
                <w:rFonts w:cs="Times New Roman"/>
              </w:rPr>
            </w:pPr>
          </w:p>
        </w:tc>
        <w:tc>
          <w:tcPr>
            <w:tcW w:w="4868" w:type="dxa"/>
          </w:tcPr>
          <w:p w14:paraId="01EF2169" w14:textId="77777777" w:rsidR="00A0037B" w:rsidRPr="00A0037B" w:rsidRDefault="00A0037B" w:rsidP="00A0037B">
            <w:pPr>
              <w:rPr>
                <w:rFonts w:cs="Times New Roman"/>
              </w:rPr>
            </w:pPr>
          </w:p>
        </w:tc>
        <w:tc>
          <w:tcPr>
            <w:tcW w:w="1713" w:type="dxa"/>
          </w:tcPr>
          <w:p w14:paraId="4DE164AD" w14:textId="77777777" w:rsidR="00A0037B" w:rsidRPr="00A0037B" w:rsidRDefault="00A0037B" w:rsidP="00A0037B">
            <w:pPr>
              <w:rPr>
                <w:rFonts w:cs="Times New Roman"/>
              </w:rPr>
            </w:pPr>
          </w:p>
        </w:tc>
        <w:tc>
          <w:tcPr>
            <w:tcW w:w="1641" w:type="dxa"/>
          </w:tcPr>
          <w:p w14:paraId="5AE02F25" w14:textId="77777777" w:rsidR="00A0037B" w:rsidRPr="00A0037B" w:rsidRDefault="00A0037B" w:rsidP="00A0037B">
            <w:pPr>
              <w:rPr>
                <w:rFonts w:cs="Times New Roman"/>
              </w:rPr>
            </w:pPr>
          </w:p>
        </w:tc>
      </w:tr>
      <w:tr w:rsidR="00A0037B" w:rsidRPr="00A0037B" w14:paraId="24288545" w14:textId="77777777" w:rsidTr="00CA1E95">
        <w:trPr>
          <w:trHeight w:val="499"/>
        </w:trPr>
        <w:tc>
          <w:tcPr>
            <w:tcW w:w="1370" w:type="dxa"/>
          </w:tcPr>
          <w:p w14:paraId="1956D583" w14:textId="77777777" w:rsidR="00A0037B" w:rsidRPr="00A0037B" w:rsidRDefault="00A0037B" w:rsidP="00A0037B">
            <w:pPr>
              <w:rPr>
                <w:rFonts w:cs="Times New Roman"/>
              </w:rPr>
            </w:pPr>
          </w:p>
          <w:p w14:paraId="3349C4D4" w14:textId="77777777" w:rsidR="00A0037B" w:rsidRPr="00A0037B" w:rsidRDefault="00A0037B" w:rsidP="00A0037B">
            <w:pPr>
              <w:rPr>
                <w:rFonts w:cs="Times New Roman"/>
              </w:rPr>
            </w:pPr>
          </w:p>
        </w:tc>
        <w:tc>
          <w:tcPr>
            <w:tcW w:w="4868" w:type="dxa"/>
          </w:tcPr>
          <w:p w14:paraId="3010C25F" w14:textId="77777777" w:rsidR="00A0037B" w:rsidRPr="00A0037B" w:rsidRDefault="00A0037B" w:rsidP="00A0037B">
            <w:pPr>
              <w:rPr>
                <w:rFonts w:cs="Times New Roman"/>
              </w:rPr>
            </w:pPr>
          </w:p>
        </w:tc>
        <w:tc>
          <w:tcPr>
            <w:tcW w:w="1713" w:type="dxa"/>
          </w:tcPr>
          <w:p w14:paraId="0DFD89AF" w14:textId="77777777" w:rsidR="00A0037B" w:rsidRPr="00A0037B" w:rsidRDefault="00A0037B" w:rsidP="00A0037B">
            <w:pPr>
              <w:rPr>
                <w:rFonts w:cs="Times New Roman"/>
              </w:rPr>
            </w:pPr>
          </w:p>
        </w:tc>
        <w:tc>
          <w:tcPr>
            <w:tcW w:w="1641" w:type="dxa"/>
          </w:tcPr>
          <w:p w14:paraId="5297C9E0" w14:textId="77777777" w:rsidR="00A0037B" w:rsidRPr="00A0037B" w:rsidRDefault="00A0037B" w:rsidP="00A0037B">
            <w:pPr>
              <w:rPr>
                <w:rFonts w:cs="Times New Roman"/>
              </w:rPr>
            </w:pPr>
          </w:p>
        </w:tc>
      </w:tr>
      <w:tr w:rsidR="00A0037B" w:rsidRPr="00A0037B" w14:paraId="379302E9" w14:textId="77777777" w:rsidTr="00CA1E95">
        <w:trPr>
          <w:trHeight w:val="485"/>
        </w:trPr>
        <w:tc>
          <w:tcPr>
            <w:tcW w:w="1370" w:type="dxa"/>
          </w:tcPr>
          <w:p w14:paraId="418D7B50" w14:textId="77777777" w:rsidR="00A0037B" w:rsidRPr="00A0037B" w:rsidRDefault="00A0037B" w:rsidP="00A0037B">
            <w:pPr>
              <w:rPr>
                <w:rFonts w:cs="Times New Roman"/>
              </w:rPr>
            </w:pPr>
          </w:p>
          <w:p w14:paraId="6BC07E55" w14:textId="77777777" w:rsidR="00A0037B" w:rsidRPr="00A0037B" w:rsidRDefault="00A0037B" w:rsidP="00A0037B">
            <w:pPr>
              <w:rPr>
                <w:rFonts w:cs="Times New Roman"/>
              </w:rPr>
            </w:pPr>
          </w:p>
        </w:tc>
        <w:tc>
          <w:tcPr>
            <w:tcW w:w="4868" w:type="dxa"/>
          </w:tcPr>
          <w:p w14:paraId="52BB6DA7" w14:textId="77777777" w:rsidR="00A0037B" w:rsidRPr="00A0037B" w:rsidRDefault="00A0037B" w:rsidP="00A0037B">
            <w:pPr>
              <w:rPr>
                <w:rFonts w:cs="Times New Roman"/>
              </w:rPr>
            </w:pPr>
          </w:p>
        </w:tc>
        <w:tc>
          <w:tcPr>
            <w:tcW w:w="1713" w:type="dxa"/>
          </w:tcPr>
          <w:p w14:paraId="7B6A735C" w14:textId="77777777" w:rsidR="00A0037B" w:rsidRPr="00A0037B" w:rsidRDefault="00A0037B" w:rsidP="00A0037B">
            <w:pPr>
              <w:rPr>
                <w:rFonts w:cs="Times New Roman"/>
              </w:rPr>
            </w:pPr>
          </w:p>
        </w:tc>
        <w:tc>
          <w:tcPr>
            <w:tcW w:w="1641" w:type="dxa"/>
          </w:tcPr>
          <w:p w14:paraId="3DD88C81" w14:textId="77777777" w:rsidR="00A0037B" w:rsidRPr="00A0037B" w:rsidRDefault="00A0037B" w:rsidP="00A0037B">
            <w:pPr>
              <w:rPr>
                <w:rFonts w:cs="Times New Roman"/>
              </w:rPr>
            </w:pPr>
          </w:p>
        </w:tc>
      </w:tr>
      <w:tr w:rsidR="00A0037B" w:rsidRPr="00A0037B" w14:paraId="10F743C3" w14:textId="77777777" w:rsidTr="00CA1E95">
        <w:trPr>
          <w:trHeight w:val="499"/>
        </w:trPr>
        <w:tc>
          <w:tcPr>
            <w:tcW w:w="1370" w:type="dxa"/>
          </w:tcPr>
          <w:p w14:paraId="1DE37A84" w14:textId="77777777" w:rsidR="00A0037B" w:rsidRPr="00A0037B" w:rsidRDefault="00A0037B" w:rsidP="00A0037B">
            <w:pPr>
              <w:rPr>
                <w:rFonts w:cs="Times New Roman"/>
              </w:rPr>
            </w:pPr>
          </w:p>
          <w:p w14:paraId="3ADFD393" w14:textId="77777777" w:rsidR="00A0037B" w:rsidRPr="00A0037B" w:rsidRDefault="00A0037B" w:rsidP="00A0037B">
            <w:pPr>
              <w:rPr>
                <w:rFonts w:cs="Times New Roman"/>
              </w:rPr>
            </w:pPr>
          </w:p>
        </w:tc>
        <w:tc>
          <w:tcPr>
            <w:tcW w:w="4868" w:type="dxa"/>
          </w:tcPr>
          <w:p w14:paraId="37C47C07" w14:textId="77777777" w:rsidR="00A0037B" w:rsidRPr="00A0037B" w:rsidRDefault="00A0037B" w:rsidP="00A0037B">
            <w:pPr>
              <w:rPr>
                <w:rFonts w:cs="Times New Roman"/>
              </w:rPr>
            </w:pPr>
          </w:p>
        </w:tc>
        <w:tc>
          <w:tcPr>
            <w:tcW w:w="1713" w:type="dxa"/>
          </w:tcPr>
          <w:p w14:paraId="07D6F947" w14:textId="77777777" w:rsidR="00A0037B" w:rsidRPr="00A0037B" w:rsidRDefault="00A0037B" w:rsidP="00A0037B">
            <w:pPr>
              <w:rPr>
                <w:rFonts w:cs="Times New Roman"/>
              </w:rPr>
            </w:pPr>
          </w:p>
        </w:tc>
        <w:tc>
          <w:tcPr>
            <w:tcW w:w="1641" w:type="dxa"/>
          </w:tcPr>
          <w:p w14:paraId="5D25DF60" w14:textId="77777777" w:rsidR="00A0037B" w:rsidRPr="00A0037B" w:rsidRDefault="00A0037B" w:rsidP="00A0037B">
            <w:pPr>
              <w:rPr>
                <w:rFonts w:cs="Times New Roman"/>
              </w:rPr>
            </w:pPr>
          </w:p>
        </w:tc>
      </w:tr>
      <w:tr w:rsidR="00A0037B" w:rsidRPr="00A0037B" w14:paraId="1247D932" w14:textId="77777777" w:rsidTr="00CA1E95">
        <w:trPr>
          <w:trHeight w:val="485"/>
        </w:trPr>
        <w:tc>
          <w:tcPr>
            <w:tcW w:w="1370" w:type="dxa"/>
          </w:tcPr>
          <w:p w14:paraId="78EF5A2A" w14:textId="77777777" w:rsidR="00A0037B" w:rsidRPr="00A0037B" w:rsidRDefault="00A0037B" w:rsidP="00A0037B">
            <w:pPr>
              <w:rPr>
                <w:rFonts w:cs="Times New Roman"/>
              </w:rPr>
            </w:pPr>
          </w:p>
          <w:p w14:paraId="116304A8" w14:textId="77777777" w:rsidR="00A0037B" w:rsidRPr="00A0037B" w:rsidRDefault="00A0037B" w:rsidP="00A0037B">
            <w:pPr>
              <w:rPr>
                <w:rFonts w:cs="Times New Roman"/>
              </w:rPr>
            </w:pPr>
          </w:p>
        </w:tc>
        <w:tc>
          <w:tcPr>
            <w:tcW w:w="4868" w:type="dxa"/>
          </w:tcPr>
          <w:p w14:paraId="1EB65D33" w14:textId="77777777" w:rsidR="00A0037B" w:rsidRPr="00A0037B" w:rsidRDefault="00A0037B" w:rsidP="00A0037B">
            <w:pPr>
              <w:rPr>
                <w:rFonts w:cs="Times New Roman"/>
                <w:b/>
              </w:rPr>
            </w:pPr>
          </w:p>
          <w:p w14:paraId="552241E5" w14:textId="77777777" w:rsidR="00A0037B" w:rsidRPr="00A0037B" w:rsidRDefault="00A0037B" w:rsidP="00A0037B">
            <w:pPr>
              <w:rPr>
                <w:rFonts w:cs="Times New Roman"/>
                <w:b/>
              </w:rPr>
            </w:pPr>
            <w:r w:rsidRPr="00A0037B">
              <w:rPr>
                <w:rFonts w:cs="Times New Roman"/>
                <w:b/>
              </w:rPr>
              <w:t xml:space="preserve">                 TOTALS FOR THIS PAGE</w:t>
            </w:r>
          </w:p>
          <w:p w14:paraId="1E46DC43" w14:textId="77777777" w:rsidR="00A0037B" w:rsidRPr="00A0037B" w:rsidRDefault="00A0037B" w:rsidP="00A0037B">
            <w:pPr>
              <w:rPr>
                <w:rFonts w:cs="Times New Roman"/>
                <w:b/>
              </w:rPr>
            </w:pPr>
          </w:p>
        </w:tc>
        <w:tc>
          <w:tcPr>
            <w:tcW w:w="1713" w:type="dxa"/>
          </w:tcPr>
          <w:p w14:paraId="1F7CC9AA" w14:textId="77777777" w:rsidR="00A0037B" w:rsidRPr="00A0037B" w:rsidRDefault="00A0037B" w:rsidP="00A0037B">
            <w:pPr>
              <w:rPr>
                <w:rFonts w:cs="Times New Roman"/>
                <w:b/>
              </w:rPr>
            </w:pPr>
            <w:r w:rsidRPr="00A0037B">
              <w:rPr>
                <w:rFonts w:cs="Times New Roman"/>
                <w:b/>
              </w:rPr>
              <w:t xml:space="preserve">    TOTAL</w:t>
            </w:r>
          </w:p>
          <w:p w14:paraId="115131A3" w14:textId="77777777" w:rsidR="00A0037B" w:rsidRPr="00A0037B" w:rsidRDefault="00A0037B" w:rsidP="00A0037B">
            <w:pPr>
              <w:rPr>
                <w:rFonts w:cs="Times New Roman"/>
                <w:b/>
              </w:rPr>
            </w:pPr>
            <w:r w:rsidRPr="00A0037B">
              <w:rPr>
                <w:rFonts w:cs="Times New Roman"/>
                <w:b/>
              </w:rPr>
              <w:t xml:space="preserve">  INDIRECT</w:t>
            </w:r>
          </w:p>
        </w:tc>
        <w:tc>
          <w:tcPr>
            <w:tcW w:w="1641" w:type="dxa"/>
          </w:tcPr>
          <w:p w14:paraId="72E9FA80" w14:textId="77777777" w:rsidR="00A0037B" w:rsidRPr="00A0037B" w:rsidRDefault="00A0037B" w:rsidP="00A0037B">
            <w:pPr>
              <w:rPr>
                <w:rFonts w:cs="Times New Roman"/>
                <w:b/>
              </w:rPr>
            </w:pPr>
            <w:r w:rsidRPr="00A0037B">
              <w:rPr>
                <w:rFonts w:cs="Times New Roman"/>
                <w:b/>
              </w:rPr>
              <w:t xml:space="preserve">    TOTAL</w:t>
            </w:r>
          </w:p>
          <w:p w14:paraId="153BFADC" w14:textId="77777777" w:rsidR="00A0037B" w:rsidRPr="00A0037B" w:rsidRDefault="00A0037B" w:rsidP="00A0037B">
            <w:pPr>
              <w:rPr>
                <w:rFonts w:cs="Times New Roman"/>
                <w:b/>
              </w:rPr>
            </w:pPr>
            <w:r w:rsidRPr="00A0037B">
              <w:rPr>
                <w:rFonts w:cs="Times New Roman"/>
                <w:b/>
              </w:rPr>
              <w:t xml:space="preserve">    DIRECT</w:t>
            </w:r>
          </w:p>
          <w:p w14:paraId="3913953A" w14:textId="77777777" w:rsidR="00A0037B" w:rsidRPr="00A0037B" w:rsidRDefault="00A0037B" w:rsidP="00A0037B">
            <w:pPr>
              <w:rPr>
                <w:rFonts w:cs="Times New Roman"/>
                <w:b/>
              </w:rPr>
            </w:pPr>
          </w:p>
          <w:p w14:paraId="3F509A9A" w14:textId="77777777" w:rsidR="00A0037B" w:rsidRPr="00A0037B" w:rsidRDefault="00A0037B" w:rsidP="00A0037B">
            <w:pPr>
              <w:rPr>
                <w:rFonts w:cs="Times New Roman"/>
                <w:b/>
              </w:rPr>
            </w:pPr>
          </w:p>
        </w:tc>
      </w:tr>
    </w:tbl>
    <w:p w14:paraId="6963FF12" w14:textId="77777777" w:rsidR="00A0037B" w:rsidRPr="00A0037B" w:rsidRDefault="00A0037B" w:rsidP="00A0037B">
      <w:pPr>
        <w:spacing w:before="240"/>
        <w:rPr>
          <w:rFonts w:cs="Times New Roman"/>
        </w:rPr>
      </w:pPr>
      <w:r w:rsidRPr="00A0037B">
        <w:rPr>
          <w:rFonts w:cs="Times New Roman"/>
        </w:rPr>
        <w:t>Page # _______   Student (Signed): __________________________________ Date: _________</w:t>
      </w:r>
    </w:p>
    <w:p w14:paraId="3C3D4050" w14:textId="77777777" w:rsidR="00A0037B" w:rsidRDefault="00A0037B" w:rsidP="00A0037B">
      <w:pPr>
        <w:rPr>
          <w:rFonts w:cs="Times New Roman"/>
        </w:rPr>
      </w:pPr>
      <w:r w:rsidRPr="00A0037B">
        <w:rPr>
          <w:rFonts w:cs="Times New Roman"/>
        </w:rPr>
        <w:tab/>
        <w:t xml:space="preserve">    Site Supervisor (Signed): __________________________________ Date: _________</w:t>
      </w:r>
    </w:p>
    <w:p w14:paraId="14D910AF" w14:textId="77777777" w:rsidR="00F2446B" w:rsidRPr="00FE73A3" w:rsidRDefault="00F2446B" w:rsidP="00F2446B">
      <w:pPr>
        <w:jc w:val="center"/>
        <w:rPr>
          <w:b/>
          <w:sz w:val="36"/>
          <w:szCs w:val="36"/>
        </w:rPr>
      </w:pPr>
      <w:r w:rsidRPr="00FE73A3">
        <w:rPr>
          <w:b/>
          <w:sz w:val="36"/>
          <w:szCs w:val="36"/>
        </w:rPr>
        <w:lastRenderedPageBreak/>
        <w:t>Cumulative Hours</w:t>
      </w:r>
    </w:p>
    <w:p w14:paraId="6661D852" w14:textId="77777777" w:rsidR="00F2446B" w:rsidRPr="00FE73A3" w:rsidRDefault="00F2446B" w:rsidP="00F2446B">
      <w:pPr>
        <w:jc w:val="center"/>
        <w:rPr>
          <w:b/>
          <w:sz w:val="36"/>
          <w:szCs w:val="36"/>
        </w:rPr>
      </w:pPr>
      <w:r w:rsidRPr="00FE73A3">
        <w:rPr>
          <w:b/>
          <w:sz w:val="36"/>
          <w:szCs w:val="36"/>
        </w:rPr>
        <w:t>Practicum 6360/Internship 6094</w:t>
      </w:r>
    </w:p>
    <w:p w14:paraId="52B4BE52" w14:textId="77777777" w:rsidR="00F2446B" w:rsidRPr="00FE73A3" w:rsidRDefault="00F2446B" w:rsidP="00F2446B">
      <w:pPr>
        <w:jc w:val="center"/>
        <w:rPr>
          <w:sz w:val="36"/>
          <w:szCs w:val="36"/>
        </w:rPr>
      </w:pPr>
    </w:p>
    <w:p w14:paraId="7AF62547" w14:textId="77777777" w:rsidR="00DB6569" w:rsidRDefault="00DB6569" w:rsidP="00F2446B">
      <w:pPr>
        <w:rPr>
          <w:u w:val="single"/>
        </w:rPr>
      </w:pPr>
    </w:p>
    <w:p w14:paraId="50011EA9" w14:textId="77777777" w:rsidR="00F2446B" w:rsidRDefault="00F2446B" w:rsidP="00F2446B">
      <w:pPr>
        <w:rPr>
          <w:u w:val="single"/>
        </w:rPr>
      </w:pPr>
      <w:r w:rsidRPr="00F97E47">
        <w:rPr>
          <w:u w:val="single"/>
        </w:rPr>
        <w:t>Student Name:</w:t>
      </w:r>
      <w:r w:rsidRPr="00F97E47">
        <w:rPr>
          <w:u w:val="single"/>
        </w:rPr>
        <w:tab/>
      </w:r>
      <w:r w:rsidRPr="00F97E47">
        <w:rPr>
          <w:u w:val="single"/>
        </w:rPr>
        <w:tab/>
      </w:r>
      <w:r w:rsidRPr="00F97E47">
        <w:rPr>
          <w:u w:val="single"/>
        </w:rPr>
        <w:tab/>
      </w:r>
      <w:r w:rsidRPr="00F97E47">
        <w:rPr>
          <w:u w:val="single"/>
        </w:rPr>
        <w:tab/>
      </w:r>
      <w:r w:rsidRPr="00F97E47">
        <w:rPr>
          <w:u w:val="single"/>
        </w:rPr>
        <w:tab/>
      </w:r>
      <w:r w:rsidRPr="00F97E47">
        <w:rPr>
          <w:u w:val="single"/>
        </w:rPr>
        <w:tab/>
      </w:r>
      <w:r w:rsidRPr="00F97E47">
        <w:rPr>
          <w:u w:val="single"/>
        </w:rPr>
        <w:tab/>
      </w:r>
      <w:r w:rsidRPr="00F97E47">
        <w:rPr>
          <w:u w:val="single"/>
        </w:rPr>
        <w:tab/>
        <w:t>Date:</w:t>
      </w:r>
      <w:r>
        <w:rPr>
          <w:u w:val="single"/>
        </w:rPr>
        <w:t xml:space="preserve"> </w:t>
      </w:r>
      <w:r>
        <w:rPr>
          <w:u w:val="single"/>
        </w:rPr>
        <w:tab/>
      </w:r>
      <w:r>
        <w:rPr>
          <w:u w:val="single"/>
        </w:rPr>
        <w:tab/>
      </w:r>
      <w:r>
        <w:rPr>
          <w:u w:val="single"/>
        </w:rPr>
        <w:tab/>
      </w:r>
    </w:p>
    <w:p w14:paraId="56021BA0" w14:textId="77777777" w:rsidR="00F2446B" w:rsidRPr="00F97E47" w:rsidRDefault="00F2446B" w:rsidP="00F2446B"/>
    <w:tbl>
      <w:tblPr>
        <w:tblStyle w:val="TableGrid"/>
        <w:tblW w:w="0" w:type="auto"/>
        <w:tblLook w:val="04A0" w:firstRow="1" w:lastRow="0" w:firstColumn="1" w:lastColumn="0" w:noHBand="0" w:noVBand="1"/>
      </w:tblPr>
      <w:tblGrid>
        <w:gridCol w:w="1768"/>
        <w:gridCol w:w="1768"/>
        <w:gridCol w:w="1768"/>
        <w:gridCol w:w="1768"/>
        <w:gridCol w:w="1769"/>
      </w:tblGrid>
      <w:tr w:rsidR="00F2446B" w14:paraId="2391381D" w14:textId="77777777" w:rsidTr="007E30F0">
        <w:trPr>
          <w:trHeight w:val="953"/>
        </w:trPr>
        <w:tc>
          <w:tcPr>
            <w:tcW w:w="1768" w:type="dxa"/>
          </w:tcPr>
          <w:p w14:paraId="29EAA7FC" w14:textId="77777777" w:rsidR="00F2446B" w:rsidRDefault="00F2446B" w:rsidP="007E30F0"/>
        </w:tc>
        <w:tc>
          <w:tcPr>
            <w:tcW w:w="1768" w:type="dxa"/>
            <w:vAlign w:val="center"/>
          </w:tcPr>
          <w:p w14:paraId="2A3B46BD" w14:textId="77777777" w:rsidR="00F2446B" w:rsidRPr="008D2D48" w:rsidRDefault="00F2446B" w:rsidP="007E30F0">
            <w:pPr>
              <w:jc w:val="center"/>
              <w:rPr>
                <w:b/>
              </w:rPr>
            </w:pPr>
            <w:r>
              <w:rPr>
                <w:b/>
              </w:rPr>
              <w:t>(Due DATE)</w:t>
            </w:r>
          </w:p>
          <w:p w14:paraId="3F15927B" w14:textId="77777777" w:rsidR="00F2446B" w:rsidRPr="008D2D48" w:rsidRDefault="00F2446B" w:rsidP="007E30F0">
            <w:pPr>
              <w:jc w:val="center"/>
              <w:rPr>
                <w:b/>
              </w:rPr>
            </w:pPr>
            <w:r w:rsidRPr="008D2D48">
              <w:rPr>
                <w:b/>
              </w:rPr>
              <w:t># hours</w:t>
            </w:r>
          </w:p>
        </w:tc>
        <w:tc>
          <w:tcPr>
            <w:tcW w:w="1768" w:type="dxa"/>
            <w:vAlign w:val="center"/>
          </w:tcPr>
          <w:p w14:paraId="39A16003" w14:textId="77777777" w:rsidR="00F2446B" w:rsidRPr="008D2D48" w:rsidRDefault="00F2446B" w:rsidP="007E30F0">
            <w:pPr>
              <w:jc w:val="center"/>
              <w:rPr>
                <w:b/>
              </w:rPr>
            </w:pPr>
            <w:r>
              <w:rPr>
                <w:b/>
              </w:rPr>
              <w:t>(Due DATE)</w:t>
            </w:r>
          </w:p>
          <w:p w14:paraId="7EED1912" w14:textId="77777777" w:rsidR="00F2446B" w:rsidRPr="008D2D48" w:rsidRDefault="00F2446B" w:rsidP="007E30F0">
            <w:pPr>
              <w:jc w:val="center"/>
              <w:rPr>
                <w:b/>
              </w:rPr>
            </w:pPr>
            <w:r w:rsidRPr="008D2D48">
              <w:rPr>
                <w:b/>
              </w:rPr>
              <w:t># hours</w:t>
            </w:r>
          </w:p>
        </w:tc>
        <w:tc>
          <w:tcPr>
            <w:tcW w:w="1768" w:type="dxa"/>
            <w:vAlign w:val="center"/>
          </w:tcPr>
          <w:p w14:paraId="68E7BA67" w14:textId="77777777" w:rsidR="00F2446B" w:rsidRPr="008D2D48" w:rsidRDefault="00F2446B" w:rsidP="007E30F0">
            <w:pPr>
              <w:jc w:val="center"/>
              <w:rPr>
                <w:b/>
              </w:rPr>
            </w:pPr>
            <w:r>
              <w:rPr>
                <w:b/>
              </w:rPr>
              <w:t>(Due DATE)</w:t>
            </w:r>
          </w:p>
          <w:p w14:paraId="1CE6ECCB" w14:textId="77777777" w:rsidR="00F2446B" w:rsidRPr="008D2D48" w:rsidRDefault="00F2446B" w:rsidP="007E30F0">
            <w:pPr>
              <w:jc w:val="center"/>
              <w:rPr>
                <w:b/>
              </w:rPr>
            </w:pPr>
            <w:r w:rsidRPr="008D2D48">
              <w:rPr>
                <w:b/>
              </w:rPr>
              <w:t># hours</w:t>
            </w:r>
          </w:p>
        </w:tc>
        <w:tc>
          <w:tcPr>
            <w:tcW w:w="1769" w:type="dxa"/>
            <w:vAlign w:val="center"/>
          </w:tcPr>
          <w:p w14:paraId="6216E662" w14:textId="77777777" w:rsidR="00F2446B" w:rsidRPr="008D2D48" w:rsidRDefault="00F2446B" w:rsidP="007E30F0">
            <w:pPr>
              <w:jc w:val="center"/>
              <w:rPr>
                <w:b/>
              </w:rPr>
            </w:pPr>
            <w:r w:rsidRPr="008D2D48">
              <w:rPr>
                <w:b/>
              </w:rPr>
              <w:t>TOTAL</w:t>
            </w:r>
            <w:r w:rsidR="00BA09D2">
              <w:rPr>
                <w:b/>
              </w:rPr>
              <w:t xml:space="preserve"> PER AREA</w:t>
            </w:r>
          </w:p>
        </w:tc>
      </w:tr>
      <w:tr w:rsidR="00F2446B" w14:paraId="6116659F" w14:textId="77777777" w:rsidTr="007E30F0">
        <w:trPr>
          <w:trHeight w:val="837"/>
        </w:trPr>
        <w:tc>
          <w:tcPr>
            <w:tcW w:w="1768" w:type="dxa"/>
            <w:vAlign w:val="center"/>
          </w:tcPr>
          <w:p w14:paraId="15226357" w14:textId="77777777" w:rsidR="00F2446B" w:rsidRPr="008D2D48" w:rsidRDefault="00F2446B" w:rsidP="007E30F0">
            <w:pPr>
              <w:rPr>
                <w:b/>
              </w:rPr>
            </w:pPr>
            <w:r w:rsidRPr="008D2D48">
              <w:rPr>
                <w:b/>
              </w:rPr>
              <w:t>Counseling</w:t>
            </w:r>
          </w:p>
        </w:tc>
        <w:tc>
          <w:tcPr>
            <w:tcW w:w="1768" w:type="dxa"/>
            <w:vAlign w:val="center"/>
          </w:tcPr>
          <w:p w14:paraId="6349B9EC" w14:textId="77777777" w:rsidR="00F2446B" w:rsidRDefault="00F2446B" w:rsidP="007E30F0"/>
        </w:tc>
        <w:tc>
          <w:tcPr>
            <w:tcW w:w="1768" w:type="dxa"/>
            <w:vAlign w:val="center"/>
          </w:tcPr>
          <w:p w14:paraId="1E6E9137" w14:textId="77777777" w:rsidR="00F2446B" w:rsidRDefault="00F2446B" w:rsidP="007E30F0"/>
        </w:tc>
        <w:tc>
          <w:tcPr>
            <w:tcW w:w="1768" w:type="dxa"/>
            <w:vAlign w:val="center"/>
          </w:tcPr>
          <w:p w14:paraId="12C5B5D6" w14:textId="77777777" w:rsidR="00F2446B" w:rsidRDefault="00F2446B" w:rsidP="007E30F0"/>
        </w:tc>
        <w:tc>
          <w:tcPr>
            <w:tcW w:w="1769" w:type="dxa"/>
            <w:vAlign w:val="center"/>
          </w:tcPr>
          <w:p w14:paraId="45DD97D3" w14:textId="77777777" w:rsidR="00F2446B" w:rsidRDefault="00F2446B" w:rsidP="007E30F0"/>
        </w:tc>
      </w:tr>
      <w:tr w:rsidR="00F2446B" w14:paraId="6CEB34ED" w14:textId="77777777" w:rsidTr="007E30F0">
        <w:trPr>
          <w:trHeight w:val="837"/>
        </w:trPr>
        <w:tc>
          <w:tcPr>
            <w:tcW w:w="1768" w:type="dxa"/>
            <w:vAlign w:val="center"/>
          </w:tcPr>
          <w:p w14:paraId="33457B26" w14:textId="77777777" w:rsidR="00F2446B" w:rsidRPr="008D2D48" w:rsidRDefault="00F2446B" w:rsidP="007E30F0">
            <w:pPr>
              <w:rPr>
                <w:b/>
              </w:rPr>
            </w:pPr>
            <w:r w:rsidRPr="008D2D48">
              <w:rPr>
                <w:b/>
              </w:rPr>
              <w:t>Teaching</w:t>
            </w:r>
          </w:p>
        </w:tc>
        <w:tc>
          <w:tcPr>
            <w:tcW w:w="1768" w:type="dxa"/>
            <w:vAlign w:val="center"/>
          </w:tcPr>
          <w:p w14:paraId="0B923A59" w14:textId="77777777" w:rsidR="00F2446B" w:rsidRDefault="00F2446B" w:rsidP="007E30F0"/>
        </w:tc>
        <w:tc>
          <w:tcPr>
            <w:tcW w:w="1768" w:type="dxa"/>
            <w:vAlign w:val="center"/>
          </w:tcPr>
          <w:p w14:paraId="03D51E22" w14:textId="77777777" w:rsidR="00F2446B" w:rsidRDefault="00F2446B" w:rsidP="007E30F0"/>
        </w:tc>
        <w:tc>
          <w:tcPr>
            <w:tcW w:w="1768" w:type="dxa"/>
            <w:vAlign w:val="center"/>
          </w:tcPr>
          <w:p w14:paraId="21F1C1DD" w14:textId="77777777" w:rsidR="00F2446B" w:rsidRDefault="00F2446B" w:rsidP="007E30F0"/>
        </w:tc>
        <w:tc>
          <w:tcPr>
            <w:tcW w:w="1769" w:type="dxa"/>
            <w:vAlign w:val="center"/>
          </w:tcPr>
          <w:p w14:paraId="52A70803" w14:textId="77777777" w:rsidR="00F2446B" w:rsidRDefault="00F2446B" w:rsidP="007E30F0"/>
        </w:tc>
      </w:tr>
      <w:tr w:rsidR="00F2446B" w14:paraId="1EB4509D" w14:textId="77777777" w:rsidTr="007E30F0">
        <w:trPr>
          <w:trHeight w:val="837"/>
        </w:trPr>
        <w:tc>
          <w:tcPr>
            <w:tcW w:w="1768" w:type="dxa"/>
            <w:vAlign w:val="center"/>
          </w:tcPr>
          <w:p w14:paraId="165A6023" w14:textId="77777777" w:rsidR="00F2446B" w:rsidRPr="008D2D48" w:rsidRDefault="00F2446B" w:rsidP="007E30F0">
            <w:pPr>
              <w:rPr>
                <w:b/>
              </w:rPr>
            </w:pPr>
            <w:r w:rsidRPr="008D2D48">
              <w:rPr>
                <w:b/>
              </w:rPr>
              <w:t>Supervision</w:t>
            </w:r>
          </w:p>
        </w:tc>
        <w:tc>
          <w:tcPr>
            <w:tcW w:w="1768" w:type="dxa"/>
            <w:vAlign w:val="center"/>
          </w:tcPr>
          <w:p w14:paraId="2426D1E5" w14:textId="77777777" w:rsidR="00F2446B" w:rsidRDefault="00F2446B" w:rsidP="007E30F0"/>
        </w:tc>
        <w:tc>
          <w:tcPr>
            <w:tcW w:w="1768" w:type="dxa"/>
            <w:vAlign w:val="center"/>
          </w:tcPr>
          <w:p w14:paraId="004EF3FE" w14:textId="77777777" w:rsidR="00F2446B" w:rsidRDefault="00F2446B" w:rsidP="007E30F0"/>
        </w:tc>
        <w:tc>
          <w:tcPr>
            <w:tcW w:w="1768" w:type="dxa"/>
            <w:vAlign w:val="center"/>
          </w:tcPr>
          <w:p w14:paraId="6FF31AC8" w14:textId="77777777" w:rsidR="00F2446B" w:rsidRDefault="00F2446B" w:rsidP="007E30F0"/>
        </w:tc>
        <w:tc>
          <w:tcPr>
            <w:tcW w:w="1769" w:type="dxa"/>
            <w:vAlign w:val="center"/>
          </w:tcPr>
          <w:p w14:paraId="5C575DBF" w14:textId="77777777" w:rsidR="00F2446B" w:rsidRDefault="00F2446B" w:rsidP="007E30F0"/>
        </w:tc>
      </w:tr>
      <w:tr w:rsidR="00F2446B" w14:paraId="10EEBD92" w14:textId="77777777" w:rsidTr="007E30F0">
        <w:trPr>
          <w:trHeight w:val="837"/>
        </w:trPr>
        <w:tc>
          <w:tcPr>
            <w:tcW w:w="1768" w:type="dxa"/>
            <w:vAlign w:val="center"/>
          </w:tcPr>
          <w:p w14:paraId="068563EA" w14:textId="77777777" w:rsidR="00F2446B" w:rsidRPr="008D2D48" w:rsidRDefault="00F2446B" w:rsidP="007E30F0">
            <w:pPr>
              <w:rPr>
                <w:b/>
              </w:rPr>
            </w:pPr>
            <w:r w:rsidRPr="008D2D48">
              <w:rPr>
                <w:b/>
              </w:rPr>
              <w:t>Research</w:t>
            </w:r>
          </w:p>
        </w:tc>
        <w:tc>
          <w:tcPr>
            <w:tcW w:w="1768" w:type="dxa"/>
            <w:vAlign w:val="center"/>
          </w:tcPr>
          <w:p w14:paraId="4656C96C" w14:textId="77777777" w:rsidR="00F2446B" w:rsidRDefault="00F2446B" w:rsidP="007E30F0"/>
        </w:tc>
        <w:tc>
          <w:tcPr>
            <w:tcW w:w="1768" w:type="dxa"/>
            <w:vAlign w:val="center"/>
          </w:tcPr>
          <w:p w14:paraId="0A79FDAB" w14:textId="77777777" w:rsidR="00F2446B" w:rsidRDefault="00F2446B" w:rsidP="007E30F0"/>
        </w:tc>
        <w:tc>
          <w:tcPr>
            <w:tcW w:w="1768" w:type="dxa"/>
            <w:vAlign w:val="center"/>
          </w:tcPr>
          <w:p w14:paraId="05053CE7" w14:textId="77777777" w:rsidR="00F2446B" w:rsidRDefault="00F2446B" w:rsidP="007E30F0"/>
        </w:tc>
        <w:tc>
          <w:tcPr>
            <w:tcW w:w="1769" w:type="dxa"/>
            <w:vAlign w:val="center"/>
          </w:tcPr>
          <w:p w14:paraId="34FE0ABD" w14:textId="77777777" w:rsidR="00F2446B" w:rsidRDefault="00F2446B" w:rsidP="007E30F0"/>
        </w:tc>
      </w:tr>
      <w:tr w:rsidR="00F2446B" w14:paraId="7B1B8FD6" w14:textId="77777777" w:rsidTr="007E30F0">
        <w:trPr>
          <w:trHeight w:val="837"/>
        </w:trPr>
        <w:tc>
          <w:tcPr>
            <w:tcW w:w="1768" w:type="dxa"/>
            <w:vAlign w:val="center"/>
          </w:tcPr>
          <w:p w14:paraId="31EB3367" w14:textId="77777777" w:rsidR="00F2446B" w:rsidRPr="008D2D48" w:rsidRDefault="00F2446B" w:rsidP="007E30F0">
            <w:pPr>
              <w:rPr>
                <w:b/>
              </w:rPr>
            </w:pPr>
            <w:r w:rsidRPr="008D2D48">
              <w:rPr>
                <w:b/>
              </w:rPr>
              <w:t>Consultation</w:t>
            </w:r>
          </w:p>
        </w:tc>
        <w:tc>
          <w:tcPr>
            <w:tcW w:w="1768" w:type="dxa"/>
            <w:vAlign w:val="center"/>
          </w:tcPr>
          <w:p w14:paraId="271FB416" w14:textId="77777777" w:rsidR="00F2446B" w:rsidRDefault="00F2446B" w:rsidP="007E30F0"/>
        </w:tc>
        <w:tc>
          <w:tcPr>
            <w:tcW w:w="1768" w:type="dxa"/>
            <w:vAlign w:val="center"/>
          </w:tcPr>
          <w:p w14:paraId="064C7647" w14:textId="77777777" w:rsidR="00F2446B" w:rsidRDefault="00F2446B" w:rsidP="007E30F0"/>
        </w:tc>
        <w:tc>
          <w:tcPr>
            <w:tcW w:w="1768" w:type="dxa"/>
            <w:vAlign w:val="center"/>
          </w:tcPr>
          <w:p w14:paraId="3E6243CE" w14:textId="77777777" w:rsidR="00F2446B" w:rsidRDefault="00F2446B" w:rsidP="007E30F0"/>
        </w:tc>
        <w:tc>
          <w:tcPr>
            <w:tcW w:w="1769" w:type="dxa"/>
            <w:vAlign w:val="center"/>
          </w:tcPr>
          <w:p w14:paraId="5AD010A6" w14:textId="77777777" w:rsidR="00F2446B" w:rsidRDefault="00F2446B" w:rsidP="007E30F0"/>
        </w:tc>
      </w:tr>
      <w:tr w:rsidR="00F2446B" w14:paraId="6DB1A089" w14:textId="77777777" w:rsidTr="007E30F0">
        <w:trPr>
          <w:trHeight w:val="837"/>
        </w:trPr>
        <w:tc>
          <w:tcPr>
            <w:tcW w:w="1768" w:type="dxa"/>
            <w:vAlign w:val="center"/>
          </w:tcPr>
          <w:p w14:paraId="6B69F548" w14:textId="77777777" w:rsidR="00F2446B" w:rsidRPr="008D2D48" w:rsidRDefault="00F2446B" w:rsidP="007E30F0">
            <w:pPr>
              <w:rPr>
                <w:b/>
              </w:rPr>
            </w:pPr>
            <w:r w:rsidRPr="008D2D48">
              <w:rPr>
                <w:b/>
              </w:rPr>
              <w:t>Leadership</w:t>
            </w:r>
          </w:p>
        </w:tc>
        <w:tc>
          <w:tcPr>
            <w:tcW w:w="1768" w:type="dxa"/>
            <w:vAlign w:val="center"/>
          </w:tcPr>
          <w:p w14:paraId="5AF3C4C3" w14:textId="77777777" w:rsidR="00F2446B" w:rsidRDefault="00F2446B" w:rsidP="007E30F0"/>
        </w:tc>
        <w:tc>
          <w:tcPr>
            <w:tcW w:w="1768" w:type="dxa"/>
            <w:vAlign w:val="center"/>
          </w:tcPr>
          <w:p w14:paraId="54D0658C" w14:textId="77777777" w:rsidR="00F2446B" w:rsidRDefault="00F2446B" w:rsidP="007E30F0"/>
        </w:tc>
        <w:tc>
          <w:tcPr>
            <w:tcW w:w="1768" w:type="dxa"/>
            <w:vAlign w:val="center"/>
          </w:tcPr>
          <w:p w14:paraId="59D49D99" w14:textId="77777777" w:rsidR="00F2446B" w:rsidRDefault="00F2446B" w:rsidP="007E30F0"/>
        </w:tc>
        <w:tc>
          <w:tcPr>
            <w:tcW w:w="1769" w:type="dxa"/>
            <w:vAlign w:val="center"/>
          </w:tcPr>
          <w:p w14:paraId="4CAEEC72" w14:textId="77777777" w:rsidR="00F2446B" w:rsidRDefault="00F2446B" w:rsidP="007E30F0"/>
        </w:tc>
      </w:tr>
      <w:tr w:rsidR="00F2446B" w14:paraId="482012E0" w14:textId="77777777" w:rsidTr="007E30F0">
        <w:trPr>
          <w:trHeight w:val="883"/>
        </w:trPr>
        <w:tc>
          <w:tcPr>
            <w:tcW w:w="1768" w:type="dxa"/>
            <w:vAlign w:val="center"/>
          </w:tcPr>
          <w:p w14:paraId="5268A0C7" w14:textId="77777777" w:rsidR="00F2446B" w:rsidRPr="008D2D48" w:rsidRDefault="00F2446B" w:rsidP="007E30F0">
            <w:pPr>
              <w:rPr>
                <w:b/>
              </w:rPr>
            </w:pPr>
            <w:r w:rsidRPr="008D2D48">
              <w:rPr>
                <w:b/>
              </w:rPr>
              <w:t>Other</w:t>
            </w:r>
            <w:r>
              <w:rPr>
                <w:b/>
              </w:rPr>
              <w:t xml:space="preserve"> (Indirect)</w:t>
            </w:r>
          </w:p>
        </w:tc>
        <w:tc>
          <w:tcPr>
            <w:tcW w:w="1768" w:type="dxa"/>
            <w:vAlign w:val="center"/>
          </w:tcPr>
          <w:p w14:paraId="12ECD99F" w14:textId="77777777" w:rsidR="00F2446B" w:rsidRDefault="00F2446B" w:rsidP="007E30F0"/>
        </w:tc>
        <w:tc>
          <w:tcPr>
            <w:tcW w:w="1768" w:type="dxa"/>
            <w:vAlign w:val="center"/>
          </w:tcPr>
          <w:p w14:paraId="23656EBF" w14:textId="77777777" w:rsidR="00F2446B" w:rsidRDefault="00F2446B" w:rsidP="007E30F0"/>
        </w:tc>
        <w:tc>
          <w:tcPr>
            <w:tcW w:w="1768" w:type="dxa"/>
            <w:vAlign w:val="center"/>
          </w:tcPr>
          <w:p w14:paraId="055661E4" w14:textId="77777777" w:rsidR="00F2446B" w:rsidRDefault="00F2446B" w:rsidP="007E30F0"/>
        </w:tc>
        <w:tc>
          <w:tcPr>
            <w:tcW w:w="1769" w:type="dxa"/>
            <w:vAlign w:val="center"/>
          </w:tcPr>
          <w:p w14:paraId="5DF62CC3" w14:textId="77777777" w:rsidR="00F2446B" w:rsidRDefault="00F2446B" w:rsidP="007E30F0"/>
        </w:tc>
      </w:tr>
      <w:tr w:rsidR="00BA09D2" w14:paraId="2C73F6DA" w14:textId="77777777" w:rsidTr="00BA09D2">
        <w:trPr>
          <w:trHeight w:val="883"/>
        </w:trPr>
        <w:tc>
          <w:tcPr>
            <w:tcW w:w="1768" w:type="dxa"/>
            <w:vAlign w:val="center"/>
          </w:tcPr>
          <w:p w14:paraId="1180F3A5" w14:textId="77777777" w:rsidR="00BA09D2" w:rsidRDefault="00BA09D2" w:rsidP="007E30F0">
            <w:pPr>
              <w:rPr>
                <w:b/>
              </w:rPr>
            </w:pPr>
            <w:r>
              <w:rPr>
                <w:b/>
              </w:rPr>
              <w:t>Grand</w:t>
            </w:r>
          </w:p>
          <w:p w14:paraId="1B0FB35F" w14:textId="77777777" w:rsidR="00BA09D2" w:rsidRPr="008D2D48" w:rsidRDefault="00BA09D2" w:rsidP="007E30F0">
            <w:pPr>
              <w:rPr>
                <w:b/>
              </w:rPr>
            </w:pPr>
            <w:r>
              <w:rPr>
                <w:b/>
              </w:rPr>
              <w:t>TOTAL</w:t>
            </w:r>
          </w:p>
        </w:tc>
        <w:tc>
          <w:tcPr>
            <w:tcW w:w="5304" w:type="dxa"/>
            <w:gridSpan w:val="3"/>
            <w:vAlign w:val="center"/>
          </w:tcPr>
          <w:p w14:paraId="4461005B" w14:textId="77777777" w:rsidR="00BA09D2" w:rsidRDefault="00BA09D2" w:rsidP="00BA09D2">
            <w:r>
              <w:t>Minimum of 300 hours for all 6 areas plus indirect hours accumulated</w:t>
            </w:r>
          </w:p>
        </w:tc>
        <w:tc>
          <w:tcPr>
            <w:tcW w:w="1769" w:type="dxa"/>
            <w:vAlign w:val="center"/>
          </w:tcPr>
          <w:p w14:paraId="5857696A" w14:textId="77777777" w:rsidR="00BA09D2" w:rsidRDefault="00BA09D2" w:rsidP="007E30F0"/>
        </w:tc>
      </w:tr>
    </w:tbl>
    <w:p w14:paraId="77D1DFE2" w14:textId="77777777" w:rsidR="00F2446B" w:rsidRDefault="00BA09D2" w:rsidP="00F2446B">
      <w:r>
        <w:t>Please note: Hours listed above must contain the grand total of</w:t>
      </w:r>
      <w:r w:rsidR="00DB6569">
        <w:t xml:space="preserve"> a minimum of</w:t>
      </w:r>
      <w:r>
        <w:t xml:space="preserve"> 300 hours as </w:t>
      </w:r>
      <w:r w:rsidR="00DB6569">
        <w:br/>
      </w:r>
      <w:r w:rsidR="00DB6569">
        <w:tab/>
      </w:r>
      <w:r w:rsidR="00DB6569">
        <w:tab/>
      </w:r>
      <w:r>
        <w:t>required in the</w:t>
      </w:r>
      <w:r w:rsidR="00DB6569">
        <w:t xml:space="preserve"> </w:t>
      </w:r>
      <w:r>
        <w:t xml:space="preserve">course outline. </w:t>
      </w:r>
      <w:r w:rsidR="00DB6569">
        <w:t xml:space="preserve">Additionally, please note that your hours per </w:t>
      </w:r>
      <w:r w:rsidR="00DB6569">
        <w:br/>
      </w:r>
      <w:r w:rsidR="00DB6569">
        <w:tab/>
      </w:r>
      <w:r w:rsidR="00DB6569">
        <w:tab/>
        <w:t>area should be totaled across the dates.</w:t>
      </w:r>
    </w:p>
    <w:p w14:paraId="4986E75F" w14:textId="77777777" w:rsidR="00F2446B" w:rsidRPr="00A0037B" w:rsidRDefault="00F2446B" w:rsidP="00A0037B">
      <w:pPr>
        <w:rPr>
          <w:rFonts w:cs="Times New Roman"/>
        </w:rPr>
      </w:pPr>
    </w:p>
    <w:p w14:paraId="57671488" w14:textId="77777777" w:rsidR="00A0037B" w:rsidRPr="00A0037B" w:rsidRDefault="00DB6569" w:rsidP="00A0037B">
      <w:pPr>
        <w:rPr>
          <w:rFonts w:eastAsiaTheme="minorEastAsia"/>
          <w:lang w:bidi="en-US"/>
        </w:rPr>
      </w:pPr>
      <w:r>
        <w:rPr>
          <w:rFonts w:eastAsiaTheme="minorEastAsia"/>
          <w:lang w:bidi="en-US"/>
        </w:rPr>
        <w:t>________________________________________________</w:t>
      </w:r>
      <w:r>
        <w:rPr>
          <w:rFonts w:eastAsiaTheme="minorEastAsia"/>
          <w:lang w:bidi="en-US"/>
        </w:rPr>
        <w:tab/>
        <w:t>____________________</w:t>
      </w:r>
      <w:r>
        <w:rPr>
          <w:rFonts w:eastAsiaTheme="minorEastAsia"/>
          <w:lang w:bidi="en-US"/>
        </w:rPr>
        <w:br/>
      </w:r>
      <w:r>
        <w:rPr>
          <w:rFonts w:eastAsiaTheme="minorEastAsia"/>
          <w:lang w:bidi="en-US"/>
        </w:rPr>
        <w:tab/>
      </w:r>
      <w:r>
        <w:rPr>
          <w:rFonts w:eastAsiaTheme="minorEastAsia"/>
          <w:lang w:bidi="en-US"/>
        </w:rPr>
        <w:tab/>
      </w:r>
      <w:r>
        <w:rPr>
          <w:rFonts w:eastAsiaTheme="minorEastAsia"/>
          <w:lang w:bidi="en-US"/>
        </w:rPr>
        <w:tab/>
        <w:t>Signature</w:t>
      </w:r>
      <w:r>
        <w:rPr>
          <w:rFonts w:eastAsiaTheme="minorEastAsia"/>
          <w:lang w:bidi="en-US"/>
        </w:rPr>
        <w:tab/>
      </w:r>
      <w:r>
        <w:rPr>
          <w:rFonts w:eastAsiaTheme="minorEastAsia"/>
          <w:lang w:bidi="en-US"/>
        </w:rPr>
        <w:tab/>
      </w:r>
      <w:r>
        <w:rPr>
          <w:rFonts w:eastAsiaTheme="minorEastAsia"/>
          <w:lang w:bidi="en-US"/>
        </w:rPr>
        <w:tab/>
      </w:r>
      <w:r>
        <w:rPr>
          <w:rFonts w:eastAsiaTheme="minorEastAsia"/>
          <w:lang w:bidi="en-US"/>
        </w:rPr>
        <w:tab/>
      </w:r>
      <w:r>
        <w:rPr>
          <w:rFonts w:eastAsiaTheme="minorEastAsia"/>
          <w:lang w:bidi="en-US"/>
        </w:rPr>
        <w:tab/>
      </w:r>
      <w:r>
        <w:rPr>
          <w:rFonts w:eastAsiaTheme="minorEastAsia"/>
          <w:lang w:bidi="en-US"/>
        </w:rPr>
        <w:tab/>
        <w:t>Date</w:t>
      </w:r>
    </w:p>
    <w:p w14:paraId="288B8A43" w14:textId="77777777" w:rsidR="00A0037B" w:rsidRPr="00A0037B" w:rsidRDefault="00A0037B" w:rsidP="00A0037B">
      <w:pPr>
        <w:rPr>
          <w:rFonts w:eastAsiaTheme="minorEastAsia"/>
          <w:lang w:bidi="en-US"/>
        </w:rPr>
      </w:pPr>
    </w:p>
    <w:p w14:paraId="0C43F28D" w14:textId="77777777" w:rsidR="00A0037B" w:rsidRPr="00A0037B" w:rsidRDefault="00A0037B" w:rsidP="00A0037B">
      <w:pPr>
        <w:spacing w:line="276" w:lineRule="auto"/>
        <w:rPr>
          <w:sz w:val="22"/>
        </w:rPr>
      </w:pPr>
    </w:p>
    <w:p w14:paraId="25BCC645" w14:textId="77777777" w:rsidR="00A0037B" w:rsidRPr="00A0037B" w:rsidRDefault="00A0037B" w:rsidP="00A0037B">
      <w:pPr>
        <w:spacing w:line="276" w:lineRule="auto"/>
        <w:rPr>
          <w:sz w:val="22"/>
        </w:rPr>
      </w:pPr>
    </w:p>
    <w:p w14:paraId="560EFDA3" w14:textId="77777777" w:rsidR="00A0037B" w:rsidRPr="00A0037B" w:rsidRDefault="00A0037B" w:rsidP="00A0037B">
      <w:pPr>
        <w:spacing w:line="276" w:lineRule="auto"/>
        <w:rPr>
          <w:sz w:val="22"/>
        </w:rPr>
      </w:pPr>
    </w:p>
    <w:p w14:paraId="18253560" w14:textId="77777777" w:rsidR="00A0037B" w:rsidRPr="00A0037B" w:rsidRDefault="00A0037B" w:rsidP="00A0037B">
      <w:pPr>
        <w:spacing w:line="276" w:lineRule="auto"/>
        <w:rPr>
          <w:sz w:val="22"/>
        </w:rPr>
      </w:pPr>
    </w:p>
    <w:p w14:paraId="667D7193" w14:textId="77777777" w:rsidR="00A0037B" w:rsidRPr="00A0037B" w:rsidRDefault="00A0037B" w:rsidP="00A0037B">
      <w:pPr>
        <w:spacing w:line="276" w:lineRule="auto"/>
        <w:rPr>
          <w:sz w:val="22"/>
        </w:rPr>
      </w:pPr>
    </w:p>
    <w:p w14:paraId="757AFC1A" w14:textId="77777777" w:rsidR="00A0037B" w:rsidRPr="00A0037B" w:rsidRDefault="00A0037B" w:rsidP="00A0037B">
      <w:pPr>
        <w:spacing w:line="276" w:lineRule="auto"/>
        <w:rPr>
          <w:sz w:val="22"/>
        </w:rPr>
      </w:pPr>
    </w:p>
    <w:p w14:paraId="0A265A46" w14:textId="77777777" w:rsidR="00A0037B" w:rsidRPr="00A0037B" w:rsidRDefault="00A0037B" w:rsidP="00A0037B">
      <w:pPr>
        <w:spacing w:line="276" w:lineRule="auto"/>
        <w:rPr>
          <w:sz w:val="22"/>
        </w:rPr>
      </w:pPr>
    </w:p>
    <w:p w14:paraId="7C61E766" w14:textId="77777777" w:rsidR="00A0037B" w:rsidRPr="00A0037B" w:rsidRDefault="00A0037B" w:rsidP="00A0037B">
      <w:pPr>
        <w:spacing w:line="276" w:lineRule="auto"/>
        <w:rPr>
          <w:sz w:val="22"/>
        </w:rPr>
      </w:pPr>
    </w:p>
    <w:p w14:paraId="52F72831" w14:textId="77777777" w:rsidR="00A0037B" w:rsidRPr="00A0037B" w:rsidRDefault="00A0037B" w:rsidP="00A0037B">
      <w:pPr>
        <w:spacing w:line="276" w:lineRule="auto"/>
        <w:rPr>
          <w:sz w:val="22"/>
        </w:rPr>
      </w:pPr>
    </w:p>
    <w:p w14:paraId="6ECDCE9E" w14:textId="77777777" w:rsidR="00A0037B" w:rsidRPr="00A0037B" w:rsidRDefault="00A0037B" w:rsidP="00A0037B">
      <w:pPr>
        <w:spacing w:line="276" w:lineRule="auto"/>
        <w:rPr>
          <w:sz w:val="22"/>
        </w:rPr>
      </w:pPr>
    </w:p>
    <w:p w14:paraId="687C7609" w14:textId="77777777" w:rsidR="00A0037B" w:rsidRPr="00A0037B" w:rsidRDefault="00A0037B" w:rsidP="00A0037B">
      <w:pPr>
        <w:keepNext/>
        <w:shd w:val="clear" w:color="auto" w:fill="C00000"/>
        <w:suppressAutoHyphens/>
        <w:spacing w:after="0"/>
        <w:jc w:val="center"/>
        <w:outlineLvl w:val="0"/>
        <w:rPr>
          <w:rFonts w:eastAsia="Times New Roman" w:cs="Times New Roman"/>
          <w:b/>
          <w:color w:val="FFFFFF"/>
          <w:sz w:val="56"/>
          <w:szCs w:val="56"/>
        </w:rPr>
      </w:pPr>
      <w:r w:rsidRPr="00A0037B">
        <w:rPr>
          <w:rFonts w:eastAsia="Times New Roman" w:cs="Times New Roman"/>
          <w:b/>
          <w:color w:val="FFFFFF"/>
          <w:sz w:val="56"/>
          <w:szCs w:val="56"/>
        </w:rPr>
        <w:t>Appendix E</w:t>
      </w:r>
    </w:p>
    <w:p w14:paraId="09C9342E" w14:textId="77777777" w:rsidR="00A0037B" w:rsidRPr="00A0037B" w:rsidRDefault="00A0037B" w:rsidP="00A0037B">
      <w:pPr>
        <w:spacing w:line="276" w:lineRule="auto"/>
        <w:rPr>
          <w:sz w:val="22"/>
        </w:rPr>
      </w:pPr>
    </w:p>
    <w:p w14:paraId="06E37453" w14:textId="24C75ADF" w:rsidR="00A0037B" w:rsidRPr="00A0037B" w:rsidRDefault="00A0037B" w:rsidP="00A0037B">
      <w:pPr>
        <w:spacing w:line="276" w:lineRule="auto"/>
        <w:jc w:val="center"/>
        <w:rPr>
          <w:b/>
          <w:sz w:val="28"/>
          <w:szCs w:val="28"/>
        </w:rPr>
      </w:pPr>
      <w:r w:rsidRPr="00A0037B">
        <w:rPr>
          <w:b/>
          <w:sz w:val="28"/>
          <w:szCs w:val="28"/>
        </w:rPr>
        <w:t>Practicum/Internship T</w:t>
      </w:r>
      <w:r w:rsidR="000F117B">
        <w:rPr>
          <w:b/>
          <w:sz w:val="28"/>
          <w:szCs w:val="28"/>
        </w:rPr>
        <w:t>ypescript</w:t>
      </w:r>
      <w:r w:rsidRPr="00A0037B">
        <w:rPr>
          <w:b/>
          <w:sz w:val="28"/>
          <w:szCs w:val="28"/>
        </w:rPr>
        <w:t xml:space="preserve"> Forms</w:t>
      </w:r>
    </w:p>
    <w:p w14:paraId="5EF23CB0" w14:textId="77777777" w:rsidR="00A0037B" w:rsidRPr="00A0037B" w:rsidRDefault="00A0037B" w:rsidP="00A0037B">
      <w:pPr>
        <w:spacing w:line="276" w:lineRule="auto"/>
        <w:rPr>
          <w:sz w:val="22"/>
        </w:rPr>
      </w:pPr>
    </w:p>
    <w:p w14:paraId="0E0F100C" w14:textId="77777777" w:rsidR="00A0037B" w:rsidRPr="00A0037B" w:rsidRDefault="00A0037B" w:rsidP="00A0037B">
      <w:pPr>
        <w:spacing w:line="276" w:lineRule="auto"/>
        <w:rPr>
          <w:sz w:val="22"/>
        </w:rPr>
        <w:sectPr w:rsidR="00A0037B" w:rsidRPr="00A0037B" w:rsidSect="000A5325">
          <w:pgSz w:w="12240" w:h="15840"/>
          <w:pgMar w:top="1080" w:right="1152" w:bottom="1440" w:left="1152" w:header="720" w:footer="432" w:gutter="0"/>
          <w:cols w:space="720"/>
          <w:docGrid w:linePitch="360"/>
        </w:sectPr>
      </w:pPr>
    </w:p>
    <w:p w14:paraId="72E7433F" w14:textId="77777777" w:rsidR="00C630DB" w:rsidRDefault="00C630DB" w:rsidP="00C630DB">
      <w:pPr>
        <w:spacing w:after="0"/>
        <w:jc w:val="center"/>
        <w:rPr>
          <w:rFonts w:eastAsia="Times New Roman" w:cs="Times New Roman"/>
          <w:b/>
          <w:color w:val="auto"/>
          <w:szCs w:val="24"/>
        </w:rPr>
      </w:pPr>
    </w:p>
    <w:p w14:paraId="2D0BAC24" w14:textId="77777777" w:rsidR="00C630DB" w:rsidRDefault="00C630DB" w:rsidP="00C630DB">
      <w:pPr>
        <w:spacing w:after="0"/>
        <w:jc w:val="center"/>
        <w:rPr>
          <w:rFonts w:eastAsia="Times New Roman" w:cs="Times New Roman"/>
          <w:b/>
          <w:color w:val="auto"/>
          <w:szCs w:val="24"/>
        </w:rPr>
      </w:pPr>
    </w:p>
    <w:p w14:paraId="33D7BC6B" w14:textId="77777777" w:rsidR="00640E41" w:rsidRDefault="00640E41" w:rsidP="00640E41">
      <w:pPr>
        <w:spacing w:after="0"/>
        <w:jc w:val="center"/>
        <w:rPr>
          <w:rFonts w:eastAsia="Times New Roman" w:cs="Times New Roman"/>
          <w:b/>
          <w:color w:val="auto"/>
          <w:szCs w:val="24"/>
        </w:rPr>
      </w:pPr>
    </w:p>
    <w:p w14:paraId="76641874" w14:textId="77777777" w:rsidR="00640E41" w:rsidRPr="00EF6F22" w:rsidRDefault="00640E41" w:rsidP="00640E41">
      <w:pPr>
        <w:spacing w:after="0"/>
        <w:jc w:val="center"/>
        <w:rPr>
          <w:rFonts w:eastAsia="Times New Roman" w:cs="Times New Roman"/>
          <w:b/>
          <w:color w:val="auto"/>
          <w:szCs w:val="24"/>
        </w:rPr>
      </w:pPr>
      <w:smartTag w:uri="urn:schemas-microsoft-com:office:smarttags" w:element="place">
        <w:smartTag w:uri="urn:schemas-microsoft-com:office:smarttags" w:element="PlaceName">
          <w:r w:rsidRPr="00EF6F22">
            <w:rPr>
              <w:rFonts w:eastAsia="Times New Roman" w:cs="Times New Roman"/>
              <w:b/>
              <w:color w:val="auto"/>
              <w:szCs w:val="24"/>
            </w:rPr>
            <w:t>Texas</w:t>
          </w:r>
        </w:smartTag>
        <w:r w:rsidRPr="00EF6F22">
          <w:rPr>
            <w:rFonts w:eastAsia="Times New Roman" w:cs="Times New Roman"/>
            <w:b/>
            <w:color w:val="auto"/>
            <w:szCs w:val="24"/>
          </w:rPr>
          <w:t xml:space="preserve"> </w:t>
        </w:r>
        <w:smartTag w:uri="urn:schemas-microsoft-com:office:smarttags" w:element="PlaceName">
          <w:r w:rsidRPr="00EF6F22">
            <w:rPr>
              <w:rFonts w:eastAsia="Times New Roman" w:cs="Times New Roman"/>
              <w:b/>
              <w:color w:val="auto"/>
              <w:szCs w:val="24"/>
            </w:rPr>
            <w:t>Tech</w:t>
          </w:r>
        </w:smartTag>
        <w:r w:rsidRPr="00EF6F22">
          <w:rPr>
            <w:rFonts w:eastAsia="Times New Roman" w:cs="Times New Roman"/>
            <w:b/>
            <w:color w:val="auto"/>
            <w:szCs w:val="24"/>
          </w:rPr>
          <w:t xml:space="preserve"> </w:t>
        </w:r>
        <w:smartTag w:uri="urn:schemas-microsoft-com:office:smarttags" w:element="PlaceType">
          <w:r w:rsidRPr="00EF6F22">
            <w:rPr>
              <w:rFonts w:eastAsia="Times New Roman" w:cs="Times New Roman"/>
              <w:b/>
              <w:color w:val="auto"/>
              <w:szCs w:val="24"/>
            </w:rPr>
            <w:t>University</w:t>
          </w:r>
        </w:smartTag>
      </w:smartTag>
    </w:p>
    <w:p w14:paraId="790B1432" w14:textId="77777777" w:rsidR="00640E41" w:rsidRPr="00EF6F22" w:rsidRDefault="00640E41" w:rsidP="00640E41">
      <w:pPr>
        <w:spacing w:after="0"/>
        <w:jc w:val="center"/>
        <w:rPr>
          <w:rFonts w:eastAsia="Times New Roman" w:cs="Times New Roman"/>
          <w:b/>
          <w:color w:val="auto"/>
          <w:szCs w:val="24"/>
        </w:rPr>
      </w:pPr>
      <w:r w:rsidRPr="00EF6F22">
        <w:rPr>
          <w:rFonts w:eastAsia="Times New Roman" w:cs="Times New Roman"/>
          <w:b/>
          <w:color w:val="auto"/>
          <w:szCs w:val="24"/>
        </w:rPr>
        <w:t>College of Education/Counselor Education</w:t>
      </w:r>
    </w:p>
    <w:p w14:paraId="3912BE52" w14:textId="77777777" w:rsidR="00640E41" w:rsidRDefault="00640E41" w:rsidP="00640E41">
      <w:pPr>
        <w:spacing w:after="0"/>
        <w:jc w:val="center"/>
        <w:rPr>
          <w:rFonts w:eastAsia="Times New Roman" w:cs="Times New Roman"/>
          <w:b/>
          <w:color w:val="auto"/>
          <w:sz w:val="28"/>
          <w:szCs w:val="28"/>
        </w:rPr>
      </w:pPr>
      <w:r>
        <w:rPr>
          <w:rFonts w:eastAsia="Times New Roman" w:cs="Times New Roman"/>
          <w:b/>
          <w:color w:val="auto"/>
          <w:sz w:val="28"/>
          <w:szCs w:val="28"/>
        </w:rPr>
        <w:t>Practicum/Internship Ty</w:t>
      </w:r>
      <w:r w:rsidRPr="00EF6F22">
        <w:rPr>
          <w:rFonts w:eastAsia="Times New Roman" w:cs="Times New Roman"/>
          <w:b/>
          <w:color w:val="auto"/>
          <w:sz w:val="28"/>
          <w:szCs w:val="28"/>
        </w:rPr>
        <w:t>pe</w:t>
      </w:r>
      <w:r>
        <w:rPr>
          <w:rFonts w:eastAsia="Times New Roman" w:cs="Times New Roman"/>
          <w:b/>
          <w:color w:val="auto"/>
          <w:sz w:val="28"/>
          <w:szCs w:val="28"/>
        </w:rPr>
        <w:t>script</w:t>
      </w:r>
      <w:r w:rsidRPr="00EF6F22">
        <w:rPr>
          <w:rFonts w:eastAsia="Times New Roman" w:cs="Times New Roman"/>
          <w:b/>
          <w:color w:val="auto"/>
          <w:sz w:val="28"/>
          <w:szCs w:val="28"/>
        </w:rPr>
        <w:t xml:space="preserve"> Evaluation</w:t>
      </w:r>
    </w:p>
    <w:p w14:paraId="1F1C28E2" w14:textId="77777777" w:rsidR="00640E41" w:rsidRPr="00EF6F22" w:rsidRDefault="00640E41" w:rsidP="00640E41">
      <w:pPr>
        <w:spacing w:after="0"/>
        <w:jc w:val="center"/>
        <w:rPr>
          <w:rFonts w:eastAsia="Times New Roman" w:cs="Times New Roman"/>
          <w:b/>
          <w:color w:val="auto"/>
          <w:sz w:val="28"/>
          <w:szCs w:val="28"/>
        </w:rPr>
      </w:pPr>
    </w:p>
    <w:p w14:paraId="16591875" w14:textId="77777777" w:rsidR="00640E41" w:rsidRPr="00EF6F22" w:rsidRDefault="00640E41" w:rsidP="00640E41">
      <w:pPr>
        <w:spacing w:after="0"/>
        <w:rPr>
          <w:rFonts w:eastAsia="Times New Roman" w:cs="Times New Roman"/>
          <w:b/>
          <w:color w:val="auto"/>
          <w:sz w:val="28"/>
          <w:szCs w:val="20"/>
        </w:rPr>
      </w:pPr>
    </w:p>
    <w:p w14:paraId="730BF660" w14:textId="77777777" w:rsidR="00640E41" w:rsidRPr="00EF6F22" w:rsidRDefault="00640E41" w:rsidP="00640E41">
      <w:pPr>
        <w:spacing w:after="0"/>
        <w:rPr>
          <w:rFonts w:eastAsia="Times New Roman" w:cs="Times New Roman"/>
          <w:b/>
          <w:color w:val="auto"/>
          <w:szCs w:val="24"/>
        </w:rPr>
      </w:pPr>
      <w:r w:rsidRPr="00EF6F22">
        <w:rPr>
          <w:rFonts w:eastAsia="Times New Roman" w:cs="Times New Roman"/>
          <w:b/>
          <w:color w:val="auto"/>
          <w:szCs w:val="24"/>
        </w:rPr>
        <w:t>These items MUST be included in Tape Evaluation:</w:t>
      </w:r>
    </w:p>
    <w:p w14:paraId="2CF7B1B8" w14:textId="77777777" w:rsidR="00640E41" w:rsidRPr="00EF6F22" w:rsidRDefault="00640E41" w:rsidP="00640E41">
      <w:pPr>
        <w:spacing w:after="0"/>
        <w:rPr>
          <w:rFonts w:eastAsia="Times New Roman" w:cs="Times New Roman"/>
          <w:color w:val="auto"/>
          <w:sz w:val="28"/>
          <w:szCs w:val="20"/>
        </w:rPr>
      </w:pPr>
    </w:p>
    <w:p w14:paraId="3569A89A" w14:textId="77777777" w:rsidR="00640E41" w:rsidRPr="00706BFD" w:rsidRDefault="00640E41" w:rsidP="00640E41">
      <w:pPr>
        <w:spacing w:after="0"/>
        <w:ind w:left="720" w:hanging="720"/>
        <w:rPr>
          <w:rFonts w:eastAsia="Times New Roman" w:cs="Times New Roman"/>
          <w:b/>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1.</w:t>
      </w:r>
      <w:r w:rsidRPr="00EF6F22">
        <w:rPr>
          <w:rFonts w:eastAsia="Times New Roman" w:cs="Times New Roman"/>
          <w:color w:val="auto"/>
          <w:szCs w:val="24"/>
        </w:rPr>
        <w:tab/>
      </w:r>
      <w:r>
        <w:rPr>
          <w:rFonts w:eastAsia="Times New Roman" w:cs="Times New Roman"/>
          <w:color w:val="auto"/>
          <w:szCs w:val="24"/>
        </w:rPr>
        <w:t>Evaluation/</w:t>
      </w:r>
      <w:r w:rsidRPr="00EF6F22">
        <w:rPr>
          <w:rFonts w:eastAsia="Times New Roman" w:cs="Times New Roman"/>
          <w:color w:val="auto"/>
          <w:szCs w:val="24"/>
        </w:rPr>
        <w:t>Feedback Form</w:t>
      </w:r>
      <w:r>
        <w:rPr>
          <w:rFonts w:eastAsia="Times New Roman" w:cs="Times New Roman"/>
          <w:color w:val="auto"/>
          <w:szCs w:val="24"/>
        </w:rPr>
        <w:t xml:space="preserve">s (Counselor-in-Training Feedback Form and </w:t>
      </w:r>
      <w:r w:rsidRPr="00706BFD">
        <w:rPr>
          <w:rFonts w:eastAsia="Times New Roman" w:cs="Times New Roman"/>
          <w:color w:val="auto"/>
          <w:szCs w:val="24"/>
        </w:rPr>
        <w:t>Counselor-</w:t>
      </w:r>
      <w:r>
        <w:rPr>
          <w:rFonts w:eastAsia="Times New Roman" w:cs="Times New Roman"/>
          <w:color w:val="auto"/>
          <w:szCs w:val="24"/>
        </w:rPr>
        <w:tab/>
      </w:r>
      <w:r w:rsidRPr="00706BFD">
        <w:rPr>
          <w:rFonts w:eastAsia="Times New Roman" w:cs="Times New Roman"/>
          <w:color w:val="auto"/>
          <w:szCs w:val="24"/>
        </w:rPr>
        <w:t>in-Training Counseling Competencies</w:t>
      </w:r>
      <w:r>
        <w:rPr>
          <w:rFonts w:eastAsia="Times New Roman" w:cs="Times New Roman"/>
          <w:color w:val="auto"/>
          <w:szCs w:val="24"/>
        </w:rPr>
        <w:t xml:space="preserve"> Form)</w:t>
      </w:r>
    </w:p>
    <w:p w14:paraId="3175DDBC" w14:textId="77777777" w:rsidR="00640E41" w:rsidRPr="00EF6F22" w:rsidRDefault="00640E41" w:rsidP="00640E41">
      <w:pPr>
        <w:spacing w:after="0"/>
        <w:rPr>
          <w:rFonts w:eastAsia="Times New Roman" w:cs="Times New Roman"/>
          <w:color w:val="auto"/>
          <w:szCs w:val="24"/>
        </w:rPr>
      </w:pPr>
    </w:p>
    <w:p w14:paraId="11C83B35" w14:textId="77777777" w:rsidR="00640E41" w:rsidRPr="00EF6F22" w:rsidRDefault="00640E41" w:rsidP="00640E41">
      <w:pPr>
        <w:spacing w:after="0"/>
        <w:rPr>
          <w:rFonts w:eastAsia="Times New Roman" w:cs="Times New Roman"/>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2.</w:t>
      </w:r>
      <w:r w:rsidRPr="00EF6F22">
        <w:rPr>
          <w:rFonts w:eastAsia="Times New Roman" w:cs="Times New Roman"/>
          <w:color w:val="auto"/>
          <w:szCs w:val="24"/>
        </w:rPr>
        <w:tab/>
        <w:t>Release Form (signed</w:t>
      </w:r>
      <w:r w:rsidR="001B5B5B">
        <w:rPr>
          <w:rFonts w:eastAsia="Times New Roman" w:cs="Times New Roman"/>
          <w:color w:val="auto"/>
          <w:szCs w:val="24"/>
        </w:rPr>
        <w:t xml:space="preserve"> by the Counseling student</w:t>
      </w:r>
      <w:r w:rsidRPr="00EF6F22">
        <w:rPr>
          <w:rFonts w:eastAsia="Times New Roman" w:cs="Times New Roman"/>
          <w:color w:val="auto"/>
          <w:szCs w:val="24"/>
        </w:rPr>
        <w:t>)</w:t>
      </w:r>
    </w:p>
    <w:p w14:paraId="499425C9" w14:textId="77777777" w:rsidR="00640E41" w:rsidRPr="00EF6F22" w:rsidRDefault="00640E41" w:rsidP="00640E41">
      <w:pPr>
        <w:spacing w:after="0"/>
        <w:rPr>
          <w:rFonts w:eastAsia="Times New Roman" w:cs="Times New Roman"/>
          <w:color w:val="auto"/>
          <w:szCs w:val="24"/>
        </w:rPr>
      </w:pPr>
    </w:p>
    <w:p w14:paraId="537A7F70" w14:textId="77777777" w:rsidR="00640E41" w:rsidRPr="00EF6F22" w:rsidRDefault="00640E41" w:rsidP="00640E41">
      <w:pPr>
        <w:spacing w:after="0"/>
        <w:rPr>
          <w:rFonts w:eastAsia="Times New Roman" w:cs="Times New Roman"/>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3.</w:t>
      </w:r>
      <w:r w:rsidRPr="00EF6F22">
        <w:rPr>
          <w:rFonts w:eastAsia="Times New Roman" w:cs="Times New Roman"/>
          <w:color w:val="auto"/>
          <w:szCs w:val="24"/>
        </w:rPr>
        <w:tab/>
        <w:t>Interview Record Form</w:t>
      </w:r>
    </w:p>
    <w:p w14:paraId="1D77C95A" w14:textId="77777777" w:rsidR="00640E41" w:rsidRPr="00EF6F22" w:rsidRDefault="00640E41" w:rsidP="00640E41">
      <w:pPr>
        <w:spacing w:after="0"/>
        <w:rPr>
          <w:rFonts w:eastAsia="Times New Roman" w:cs="Times New Roman"/>
          <w:color w:val="auto"/>
          <w:szCs w:val="24"/>
        </w:rPr>
      </w:pPr>
    </w:p>
    <w:p w14:paraId="1774371F" w14:textId="77777777" w:rsidR="00640E41" w:rsidRPr="00EF6F22" w:rsidRDefault="00640E41" w:rsidP="00640E41">
      <w:pPr>
        <w:spacing w:after="0"/>
        <w:ind w:left="720" w:hanging="720"/>
        <w:rPr>
          <w:rFonts w:eastAsia="Times New Roman" w:cs="Times New Roman"/>
          <w:color w:val="auto"/>
          <w:szCs w:val="24"/>
        </w:rPr>
      </w:pPr>
      <w:r>
        <w:rPr>
          <w:rFonts w:eastAsia="Times New Roman" w:cs="Times New Roman"/>
          <w:color w:val="auto"/>
          <w:szCs w:val="24"/>
        </w:rPr>
        <w:t>_____</w:t>
      </w:r>
      <w:r>
        <w:rPr>
          <w:rFonts w:eastAsia="Times New Roman" w:cs="Times New Roman"/>
          <w:color w:val="auto"/>
          <w:szCs w:val="24"/>
        </w:rPr>
        <w:tab/>
        <w:t>4.</w:t>
      </w:r>
      <w:r>
        <w:rPr>
          <w:rFonts w:eastAsia="Times New Roman" w:cs="Times New Roman"/>
          <w:color w:val="auto"/>
          <w:szCs w:val="24"/>
        </w:rPr>
        <w:tab/>
        <w:t>Typescript: the ty</w:t>
      </w:r>
      <w:r w:rsidRPr="00EF6F22">
        <w:rPr>
          <w:rFonts w:eastAsia="Times New Roman" w:cs="Times New Roman"/>
          <w:color w:val="auto"/>
          <w:szCs w:val="24"/>
        </w:rPr>
        <w:t xml:space="preserve">pescript represents 10 minutes of the counseling session which is </w:t>
      </w:r>
      <w:r w:rsidRPr="00EF6F22">
        <w:rPr>
          <w:rFonts w:eastAsia="Times New Roman" w:cs="Times New Roman"/>
          <w:color w:val="auto"/>
          <w:szCs w:val="24"/>
        </w:rPr>
        <w:tab/>
        <w:t xml:space="preserve">7-10 typed pages from the counseling </w:t>
      </w:r>
      <w:r>
        <w:rPr>
          <w:rFonts w:eastAsia="Times New Roman" w:cs="Times New Roman"/>
          <w:color w:val="auto"/>
          <w:szCs w:val="24"/>
        </w:rPr>
        <w:t>session</w:t>
      </w:r>
      <w:r w:rsidRPr="00EF6F22">
        <w:rPr>
          <w:rFonts w:eastAsia="Times New Roman" w:cs="Times New Roman"/>
          <w:color w:val="auto"/>
          <w:szCs w:val="24"/>
        </w:rPr>
        <w:t xml:space="preserve">. Please label your counselor responses </w:t>
      </w:r>
      <w:r w:rsidRPr="00EF6F22">
        <w:rPr>
          <w:rFonts w:eastAsia="Times New Roman" w:cs="Times New Roman"/>
          <w:color w:val="auto"/>
          <w:szCs w:val="24"/>
        </w:rPr>
        <w:tab/>
        <w:t xml:space="preserve">on the typescript. </w:t>
      </w:r>
    </w:p>
    <w:p w14:paraId="6073674B" w14:textId="77777777" w:rsidR="00640E41" w:rsidRPr="00EF6F22" w:rsidRDefault="00640E41" w:rsidP="00640E41">
      <w:pPr>
        <w:spacing w:after="0"/>
        <w:rPr>
          <w:rFonts w:eastAsia="Times New Roman" w:cs="Times New Roman"/>
          <w:color w:val="auto"/>
          <w:szCs w:val="24"/>
        </w:rPr>
      </w:pPr>
    </w:p>
    <w:p w14:paraId="464E8994" w14:textId="77777777" w:rsidR="00640E41" w:rsidRPr="00EF6F22" w:rsidRDefault="00640E41" w:rsidP="00640E41">
      <w:pPr>
        <w:spacing w:after="0"/>
        <w:rPr>
          <w:rFonts w:eastAsia="Times New Roman" w:cs="Times New Roman"/>
          <w:color w:val="auto"/>
          <w:szCs w:val="24"/>
        </w:rPr>
      </w:pPr>
      <w:r>
        <w:rPr>
          <w:rFonts w:eastAsia="Times New Roman" w:cs="Times New Roman"/>
          <w:color w:val="auto"/>
          <w:szCs w:val="24"/>
        </w:rPr>
        <w:t>_____</w:t>
      </w:r>
      <w:r>
        <w:rPr>
          <w:rFonts w:eastAsia="Times New Roman" w:cs="Times New Roman"/>
          <w:color w:val="auto"/>
          <w:szCs w:val="24"/>
        </w:rPr>
        <w:tab/>
        <w:t>5</w:t>
      </w:r>
      <w:r w:rsidRPr="00EF6F22">
        <w:rPr>
          <w:rFonts w:eastAsia="Times New Roman" w:cs="Times New Roman"/>
          <w:color w:val="auto"/>
          <w:szCs w:val="24"/>
        </w:rPr>
        <w:t>.</w:t>
      </w:r>
      <w:r w:rsidRPr="00EF6F22">
        <w:rPr>
          <w:rFonts w:eastAsia="Times New Roman" w:cs="Times New Roman"/>
          <w:color w:val="auto"/>
          <w:szCs w:val="24"/>
        </w:rPr>
        <w:tab/>
        <w:t xml:space="preserve">Frequency Count: Using the frequency count sheet provided, please calculate the </w:t>
      </w:r>
      <w:r w:rsidRPr="00EF6F22">
        <w:rPr>
          <w:rFonts w:eastAsia="Times New Roman" w:cs="Times New Roman"/>
          <w:color w:val="auto"/>
          <w:szCs w:val="24"/>
        </w:rPr>
        <w:tab/>
      </w:r>
      <w:r w:rsidRPr="00EF6F22">
        <w:rPr>
          <w:rFonts w:eastAsia="Times New Roman" w:cs="Times New Roman"/>
          <w:color w:val="auto"/>
          <w:szCs w:val="24"/>
        </w:rPr>
        <w:tab/>
      </w:r>
      <w:r w:rsidRPr="00EF6F22">
        <w:rPr>
          <w:rFonts w:eastAsia="Times New Roman" w:cs="Times New Roman"/>
          <w:color w:val="auto"/>
          <w:szCs w:val="24"/>
        </w:rPr>
        <w:tab/>
        <w:t>percenta</w:t>
      </w:r>
      <w:r>
        <w:rPr>
          <w:rFonts w:eastAsia="Times New Roman" w:cs="Times New Roman"/>
          <w:color w:val="auto"/>
          <w:szCs w:val="24"/>
        </w:rPr>
        <w:t>ges for each response on your ty</w:t>
      </w:r>
      <w:r w:rsidRPr="00EF6F22">
        <w:rPr>
          <w:rFonts w:eastAsia="Times New Roman" w:cs="Times New Roman"/>
          <w:color w:val="auto"/>
          <w:szCs w:val="24"/>
        </w:rPr>
        <w:t>pescript.</w:t>
      </w:r>
    </w:p>
    <w:p w14:paraId="4E00CABB" w14:textId="77777777" w:rsidR="00640E41" w:rsidRPr="00EF6F22" w:rsidRDefault="00640E41" w:rsidP="00640E41">
      <w:pPr>
        <w:spacing w:after="0"/>
        <w:rPr>
          <w:rFonts w:eastAsia="Times New Roman" w:cs="Times New Roman"/>
          <w:color w:val="auto"/>
          <w:szCs w:val="24"/>
        </w:rPr>
      </w:pPr>
    </w:p>
    <w:p w14:paraId="0F6E4B38" w14:textId="77777777" w:rsidR="001B5B5B" w:rsidRPr="009878B1" w:rsidRDefault="001B5B5B" w:rsidP="001B5B5B">
      <w:pPr>
        <w:spacing w:after="0"/>
        <w:rPr>
          <w:rFonts w:eastAsia="Times New Roman" w:cs="Times New Roman"/>
          <w:b/>
          <w:color w:val="auto"/>
          <w:szCs w:val="24"/>
        </w:rPr>
      </w:pPr>
      <w:r w:rsidRPr="009878B1">
        <w:rPr>
          <w:rFonts w:eastAsia="Times New Roman" w:cs="Times New Roman"/>
          <w:b/>
          <w:color w:val="FF0000"/>
          <w:szCs w:val="24"/>
        </w:rPr>
        <w:t xml:space="preserve">NOTE: Client names are not to be used on any forms or typescripts. Do not use the client’s </w:t>
      </w:r>
      <w:r>
        <w:rPr>
          <w:rFonts w:eastAsia="Times New Roman" w:cs="Times New Roman"/>
          <w:b/>
          <w:color w:val="FF0000"/>
          <w:szCs w:val="24"/>
        </w:rPr>
        <w:tab/>
      </w:r>
      <w:r w:rsidRPr="009878B1">
        <w:rPr>
          <w:rFonts w:eastAsia="Times New Roman" w:cs="Times New Roman"/>
          <w:b/>
          <w:color w:val="FF0000"/>
          <w:szCs w:val="24"/>
        </w:rPr>
        <w:t>name on the feedback forms, release form, Interview Record Form, or in the typescript.</w:t>
      </w:r>
      <w:r w:rsidRPr="009878B1">
        <w:rPr>
          <w:rFonts w:eastAsia="Times New Roman" w:cs="Times New Roman"/>
          <w:b/>
          <w:color w:val="auto"/>
          <w:szCs w:val="24"/>
        </w:rPr>
        <w:t xml:space="preserve"> </w:t>
      </w:r>
    </w:p>
    <w:p w14:paraId="15484A4F" w14:textId="77777777" w:rsidR="00640E41" w:rsidRPr="00EF6F22" w:rsidRDefault="00640E41" w:rsidP="00640E41">
      <w:pPr>
        <w:spacing w:after="0"/>
        <w:rPr>
          <w:rFonts w:eastAsia="Times New Roman" w:cs="Times New Roman"/>
          <w:color w:val="auto"/>
          <w:szCs w:val="24"/>
        </w:rPr>
      </w:pPr>
    </w:p>
    <w:p w14:paraId="11577D90" w14:textId="77777777" w:rsidR="00640E41" w:rsidRPr="00EF6F22" w:rsidRDefault="00640E41" w:rsidP="00640E41">
      <w:pPr>
        <w:spacing w:after="0"/>
        <w:rPr>
          <w:rFonts w:eastAsia="Times New Roman" w:cs="Times New Roman"/>
          <w:color w:val="auto"/>
          <w:szCs w:val="24"/>
        </w:rPr>
      </w:pPr>
    </w:p>
    <w:p w14:paraId="6478AE04" w14:textId="77777777" w:rsidR="00640E41" w:rsidRDefault="00640E41" w:rsidP="00640E41">
      <w:pPr>
        <w:spacing w:after="0"/>
        <w:ind w:left="720" w:hanging="720"/>
        <w:rPr>
          <w:rFonts w:eastAsia="Times New Roman" w:cs="Times New Roman"/>
          <w:color w:val="auto"/>
          <w:szCs w:val="24"/>
        </w:rPr>
      </w:pPr>
      <w:r w:rsidRPr="00EF6F22">
        <w:rPr>
          <w:rFonts w:eastAsia="Times New Roman" w:cs="Times New Roman"/>
          <w:color w:val="auto"/>
          <w:szCs w:val="24"/>
        </w:rPr>
        <w:t>Please Note: As you review your responses on your t</w:t>
      </w:r>
      <w:r>
        <w:rPr>
          <w:rFonts w:eastAsia="Times New Roman" w:cs="Times New Roman"/>
          <w:color w:val="auto"/>
          <w:szCs w:val="24"/>
        </w:rPr>
        <w:t>y</w:t>
      </w:r>
      <w:r w:rsidRPr="00EF6F22">
        <w:rPr>
          <w:rFonts w:eastAsia="Times New Roman" w:cs="Times New Roman"/>
          <w:color w:val="auto"/>
          <w:szCs w:val="24"/>
        </w:rPr>
        <w:t xml:space="preserve">pescript, you may </w:t>
      </w:r>
      <w:r>
        <w:rPr>
          <w:rFonts w:eastAsia="Times New Roman" w:cs="Times New Roman"/>
          <w:color w:val="auto"/>
          <w:szCs w:val="24"/>
        </w:rPr>
        <w:t>correct your responses on the ty</w:t>
      </w:r>
      <w:r w:rsidRPr="00EF6F22">
        <w:rPr>
          <w:rFonts w:eastAsia="Times New Roman" w:cs="Times New Roman"/>
          <w:color w:val="auto"/>
          <w:szCs w:val="24"/>
        </w:rPr>
        <w:t>pescript by using a red font color or red pen to illustrate how you would correct your responses. Please rewrite your corrected responses, label your corrected responses, and make a third column on the Frequency Count to illustrate the percentages represented after you corrected your responses.</w:t>
      </w:r>
    </w:p>
    <w:p w14:paraId="04B8ABD8" w14:textId="77777777" w:rsidR="00C630DB" w:rsidRDefault="00C630DB" w:rsidP="00C630DB">
      <w:pPr>
        <w:spacing w:after="0"/>
        <w:ind w:left="720" w:hanging="720"/>
        <w:rPr>
          <w:rFonts w:eastAsia="Times New Roman" w:cs="Times New Roman"/>
          <w:color w:val="auto"/>
          <w:szCs w:val="24"/>
        </w:rPr>
      </w:pPr>
    </w:p>
    <w:p w14:paraId="3BA52F85" w14:textId="77777777" w:rsidR="00C630DB" w:rsidRDefault="00C630DB">
      <w:pPr>
        <w:spacing w:line="276" w:lineRule="auto"/>
        <w:rPr>
          <w:rFonts w:eastAsia="Times New Roman" w:cs="Times New Roman"/>
          <w:color w:val="auto"/>
          <w:szCs w:val="24"/>
        </w:rPr>
      </w:pPr>
      <w:r>
        <w:rPr>
          <w:rFonts w:eastAsia="Times New Roman" w:cs="Times New Roman"/>
          <w:color w:val="auto"/>
          <w:szCs w:val="24"/>
        </w:rPr>
        <w:br w:type="page"/>
      </w:r>
    </w:p>
    <w:p w14:paraId="4B1CE80B" w14:textId="77777777" w:rsidR="00A0037B" w:rsidRPr="00A0037B" w:rsidRDefault="00A0037B" w:rsidP="00A0037B">
      <w:pPr>
        <w:spacing w:after="0"/>
        <w:jc w:val="center"/>
        <w:rPr>
          <w:rFonts w:eastAsia="Times New Roman" w:cs="Times New Roman"/>
          <w:b/>
          <w:color w:val="auto"/>
          <w:szCs w:val="24"/>
        </w:rPr>
      </w:pPr>
      <w:r w:rsidRPr="00A0037B">
        <w:rPr>
          <w:rFonts w:eastAsia="Times New Roman" w:cs="Times New Roman"/>
          <w:b/>
          <w:color w:val="auto"/>
          <w:szCs w:val="24"/>
        </w:rPr>
        <w:lastRenderedPageBreak/>
        <w:t>Texas Tech University</w:t>
      </w:r>
    </w:p>
    <w:p w14:paraId="2EFEC8F6" w14:textId="77777777" w:rsidR="00A0037B" w:rsidRPr="00A0037B" w:rsidRDefault="00A0037B" w:rsidP="00A0037B">
      <w:pPr>
        <w:spacing w:after="0"/>
        <w:jc w:val="center"/>
        <w:rPr>
          <w:rFonts w:eastAsia="Times New Roman" w:cs="Times New Roman"/>
          <w:b/>
          <w:color w:val="auto"/>
          <w:szCs w:val="24"/>
        </w:rPr>
      </w:pPr>
      <w:r w:rsidRPr="00A0037B">
        <w:rPr>
          <w:rFonts w:eastAsia="Times New Roman" w:cs="Times New Roman"/>
          <w:b/>
          <w:color w:val="auto"/>
          <w:szCs w:val="24"/>
        </w:rPr>
        <w:t>College of Education/Counselor Education</w:t>
      </w:r>
    </w:p>
    <w:p w14:paraId="7F704C78" w14:textId="77777777" w:rsidR="00A0037B" w:rsidRPr="00A0037B" w:rsidRDefault="00A0037B" w:rsidP="00A0037B">
      <w:pPr>
        <w:spacing w:after="0"/>
        <w:jc w:val="center"/>
        <w:rPr>
          <w:rFonts w:eastAsia="Times New Roman" w:cs="Times New Roman"/>
          <w:b/>
          <w:color w:val="auto"/>
          <w:sz w:val="28"/>
          <w:szCs w:val="28"/>
        </w:rPr>
      </w:pPr>
      <w:r w:rsidRPr="00A0037B">
        <w:rPr>
          <w:rFonts w:eastAsia="Times New Roman" w:cs="Times New Roman"/>
          <w:b/>
          <w:color w:val="auto"/>
          <w:sz w:val="28"/>
          <w:szCs w:val="28"/>
        </w:rPr>
        <w:t>Counselor-in-Training Feedback</w:t>
      </w:r>
    </w:p>
    <w:p w14:paraId="1232A643" w14:textId="77777777" w:rsidR="00A0037B" w:rsidRPr="00A0037B" w:rsidRDefault="00A0037B" w:rsidP="00A0037B">
      <w:pPr>
        <w:spacing w:after="0"/>
        <w:jc w:val="center"/>
        <w:rPr>
          <w:rFonts w:eastAsia="Times New Roman" w:cs="Times New Roman"/>
          <w:color w:val="auto"/>
          <w:sz w:val="20"/>
          <w:szCs w:val="20"/>
        </w:rPr>
      </w:pPr>
    </w:p>
    <w:p w14:paraId="3C2105D2" w14:textId="77777777" w:rsidR="00A0037B" w:rsidRPr="00A0037B" w:rsidRDefault="00A0037B" w:rsidP="00A0037B">
      <w:pPr>
        <w:spacing w:after="0"/>
        <w:jc w:val="center"/>
        <w:rPr>
          <w:rFonts w:eastAsia="Times New Roman" w:cs="Times New Roman"/>
          <w:color w:val="auto"/>
          <w:sz w:val="20"/>
          <w:szCs w:val="20"/>
        </w:rPr>
      </w:pPr>
      <w:r w:rsidRPr="00A0037B">
        <w:rPr>
          <w:rFonts w:eastAsia="Times New Roman" w:cs="Times New Roman"/>
          <w:color w:val="auto"/>
          <w:sz w:val="20"/>
          <w:szCs w:val="20"/>
        </w:rPr>
        <w:t>(CACREP II.G.1.bj; II.G.2.d; III; III.G.56; CMHS B.12; D. 1245689; F.123; H.123; J.12; L.12; SC A.5; B.12; D.12345;F.1234; H.12345; J.123; I.3; L.123; N.1245; P.12)</w:t>
      </w:r>
    </w:p>
    <w:p w14:paraId="59E92CF1" w14:textId="77777777" w:rsidR="00A0037B" w:rsidRPr="00A0037B" w:rsidRDefault="00A0037B" w:rsidP="00A0037B">
      <w:pPr>
        <w:spacing w:after="0"/>
        <w:jc w:val="center"/>
        <w:rPr>
          <w:rFonts w:eastAsia="Times New Roman" w:cs="Times New Roman"/>
          <w:color w:val="auto"/>
          <w:sz w:val="20"/>
          <w:szCs w:val="20"/>
        </w:rPr>
      </w:pPr>
    </w:p>
    <w:p w14:paraId="616E09B7" w14:textId="77777777" w:rsidR="00A0037B" w:rsidRPr="00A0037B" w:rsidRDefault="00A0037B" w:rsidP="00A0037B">
      <w:pPr>
        <w:spacing w:after="0"/>
        <w:ind w:left="450" w:hanging="450"/>
        <w:rPr>
          <w:rFonts w:eastAsia="Times New Roman" w:cs="Times New Roman"/>
          <w:b/>
          <w:color w:val="auto"/>
          <w:sz w:val="20"/>
          <w:szCs w:val="20"/>
        </w:rPr>
      </w:pPr>
      <w:r w:rsidRPr="00A0037B">
        <w:rPr>
          <w:rFonts w:eastAsia="Times New Roman" w:cs="Times New Roman"/>
          <w:b/>
          <w:color w:val="auto"/>
          <w:sz w:val="20"/>
          <w:szCs w:val="20"/>
        </w:rPr>
        <w:t xml:space="preserve">Directions: Lines 1 and 2 of this Feedback are completed by the Counselor-in-Training (student). The remainder of the form will be completed by your University Professor. This form is to be turned in with the </w:t>
      </w:r>
      <w:r w:rsidR="00EC3AE4">
        <w:rPr>
          <w:rFonts w:eastAsia="Times New Roman" w:cs="Times New Roman"/>
          <w:b/>
          <w:color w:val="auto"/>
          <w:sz w:val="20"/>
          <w:szCs w:val="20"/>
        </w:rPr>
        <w:t>typescript</w:t>
      </w:r>
      <w:r w:rsidRPr="00A0037B">
        <w:rPr>
          <w:rFonts w:eastAsia="Times New Roman" w:cs="Times New Roman"/>
          <w:b/>
          <w:color w:val="auto"/>
          <w:sz w:val="20"/>
          <w:szCs w:val="20"/>
        </w:rPr>
        <w:t xml:space="preserve"> and given to your University Professor.</w:t>
      </w:r>
    </w:p>
    <w:p w14:paraId="5577AE76" w14:textId="77777777" w:rsidR="00A0037B" w:rsidRPr="00A0037B" w:rsidRDefault="00A0037B" w:rsidP="00A0037B">
      <w:pPr>
        <w:spacing w:after="0"/>
        <w:ind w:left="450" w:hanging="450"/>
        <w:rPr>
          <w:rFonts w:eastAsia="Times New Roman" w:cs="Times New Roman"/>
          <w:b/>
          <w:color w:val="auto"/>
          <w:sz w:val="20"/>
          <w:szCs w:val="20"/>
        </w:rPr>
      </w:pPr>
    </w:p>
    <w:p w14:paraId="6B6CBDCE" w14:textId="77777777" w:rsidR="00A0037B" w:rsidRPr="00A0037B" w:rsidRDefault="00A0037B" w:rsidP="00A0037B">
      <w:pPr>
        <w:spacing w:after="0"/>
        <w:rPr>
          <w:rFonts w:eastAsia="Times New Roman" w:cs="Times New Roman"/>
          <w:color w:val="auto"/>
          <w:sz w:val="22"/>
        </w:rPr>
      </w:pPr>
      <w:r w:rsidRPr="00A0037B">
        <w:rPr>
          <w:rFonts w:eastAsia="Times New Roman" w:cs="Times New Roman"/>
          <w:color w:val="auto"/>
          <w:sz w:val="22"/>
        </w:rPr>
        <w:t>Student’s Name: ___________________________________</w:t>
      </w:r>
      <w:r w:rsidRPr="00A0037B">
        <w:rPr>
          <w:rFonts w:eastAsia="Times New Roman" w:cs="Times New Roman"/>
          <w:color w:val="auto"/>
          <w:sz w:val="22"/>
        </w:rPr>
        <w:tab/>
        <w:t>Semester: ______________________</w:t>
      </w:r>
    </w:p>
    <w:p w14:paraId="45BA78FA" w14:textId="77777777" w:rsidR="00A0037B" w:rsidRPr="00A0037B" w:rsidRDefault="00A0037B" w:rsidP="00A0037B">
      <w:pPr>
        <w:spacing w:after="0"/>
        <w:rPr>
          <w:rFonts w:eastAsia="Times New Roman" w:cs="Times New Roman"/>
          <w:color w:val="auto"/>
          <w:sz w:val="22"/>
        </w:rPr>
      </w:pPr>
    </w:p>
    <w:p w14:paraId="1DBFF374" w14:textId="77777777" w:rsidR="00A0037B" w:rsidRPr="00A0037B" w:rsidRDefault="00A0037B" w:rsidP="00A0037B">
      <w:pPr>
        <w:spacing w:after="0"/>
        <w:rPr>
          <w:rFonts w:eastAsia="Times New Roman" w:cs="Times New Roman"/>
          <w:color w:val="auto"/>
          <w:sz w:val="22"/>
        </w:rPr>
      </w:pPr>
      <w:r w:rsidRPr="00A0037B">
        <w:rPr>
          <w:rFonts w:eastAsia="Times New Roman" w:cs="Times New Roman"/>
          <w:color w:val="auto"/>
          <w:sz w:val="22"/>
        </w:rPr>
        <w:t>Client Name: _____________________________________</w:t>
      </w:r>
      <w:r w:rsidRPr="00A0037B">
        <w:rPr>
          <w:rFonts w:eastAsia="Times New Roman" w:cs="Times New Roman"/>
          <w:color w:val="auto"/>
          <w:sz w:val="22"/>
        </w:rPr>
        <w:tab/>
        <w:t>Tape #: ________________________</w:t>
      </w:r>
    </w:p>
    <w:p w14:paraId="67EB5A71" w14:textId="77777777" w:rsidR="00A0037B" w:rsidRPr="00A0037B" w:rsidRDefault="00A0037B" w:rsidP="00A0037B">
      <w:pPr>
        <w:spacing w:after="0"/>
        <w:rPr>
          <w:rFonts w:eastAsia="Times New Roman" w:cs="Times New Roman"/>
          <w:color w:val="auto"/>
          <w:sz w:val="22"/>
        </w:rPr>
      </w:pPr>
    </w:p>
    <w:p w14:paraId="4AF98ED2" w14:textId="77777777" w:rsidR="00A0037B" w:rsidRPr="00A0037B" w:rsidRDefault="00A0037B" w:rsidP="00A0037B">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r w:rsidRPr="00A0037B">
        <w:rPr>
          <w:rFonts w:eastAsia="Times New Roman" w:cs="Times New Roman"/>
          <w:b/>
          <w:color w:val="auto"/>
          <w:sz w:val="22"/>
        </w:rPr>
        <w:tab/>
        <w:t>Faculty Evaluation:</w:t>
      </w:r>
      <w:r w:rsidRPr="00A0037B">
        <w:rPr>
          <w:rFonts w:eastAsia="Times New Roman" w:cs="Times New Roman"/>
          <w:b/>
          <w:color w:val="auto"/>
          <w:sz w:val="22"/>
        </w:rPr>
        <w:tab/>
        <w:t>_____</w:t>
      </w:r>
      <w:r w:rsidRPr="00A0037B">
        <w:rPr>
          <w:rFonts w:eastAsia="Times New Roman" w:cs="Times New Roman"/>
          <w:b/>
          <w:color w:val="auto"/>
          <w:sz w:val="22"/>
        </w:rPr>
        <w:tab/>
        <w:t>Meets Minimum Competency Skill Levels</w:t>
      </w:r>
    </w:p>
    <w:p w14:paraId="62E8EC19" w14:textId="77777777" w:rsidR="00A0037B" w:rsidRPr="00A0037B" w:rsidRDefault="00A0037B" w:rsidP="00A0037B">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p>
    <w:p w14:paraId="1CB664CF" w14:textId="77777777" w:rsidR="00A0037B" w:rsidRPr="00A0037B" w:rsidRDefault="00A0037B" w:rsidP="00A0037B">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r w:rsidRPr="00A0037B">
        <w:rPr>
          <w:rFonts w:eastAsia="Times New Roman" w:cs="Times New Roman"/>
          <w:b/>
          <w:color w:val="auto"/>
          <w:sz w:val="22"/>
        </w:rPr>
        <w:tab/>
      </w:r>
      <w:r w:rsidRPr="00A0037B">
        <w:rPr>
          <w:rFonts w:eastAsia="Times New Roman" w:cs="Times New Roman"/>
          <w:b/>
          <w:color w:val="auto"/>
          <w:sz w:val="22"/>
        </w:rPr>
        <w:tab/>
      </w:r>
      <w:r w:rsidRPr="00A0037B">
        <w:rPr>
          <w:rFonts w:eastAsia="Times New Roman" w:cs="Times New Roman"/>
          <w:b/>
          <w:color w:val="auto"/>
          <w:sz w:val="22"/>
        </w:rPr>
        <w:tab/>
      </w:r>
      <w:r w:rsidRPr="00A0037B">
        <w:rPr>
          <w:rFonts w:eastAsia="Times New Roman" w:cs="Times New Roman"/>
          <w:b/>
          <w:color w:val="auto"/>
          <w:sz w:val="22"/>
        </w:rPr>
        <w:tab/>
        <w:t>_____</w:t>
      </w:r>
      <w:r w:rsidRPr="00A0037B">
        <w:rPr>
          <w:rFonts w:eastAsia="Times New Roman" w:cs="Times New Roman"/>
          <w:b/>
          <w:color w:val="auto"/>
          <w:sz w:val="22"/>
        </w:rPr>
        <w:tab/>
        <w:t>Does not meet Minimum Competency Levels</w:t>
      </w:r>
    </w:p>
    <w:p w14:paraId="1C4617FE" w14:textId="77777777" w:rsidR="00A0037B" w:rsidRPr="00A0037B" w:rsidRDefault="00A0037B" w:rsidP="00A0037B">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p>
    <w:tbl>
      <w:tblPr>
        <w:tblStyle w:val="TableGrid311"/>
        <w:tblpPr w:leftFromText="180" w:rightFromText="180" w:vertAnchor="text" w:horzAnchor="margin" w:tblpY="315"/>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A0037B" w:rsidRPr="00A0037B" w14:paraId="6C632941" w14:textId="77777777" w:rsidTr="00CA1E95">
        <w:tc>
          <w:tcPr>
            <w:tcW w:w="1771" w:type="dxa"/>
            <w:tcBorders>
              <w:top w:val="single" w:sz="4" w:space="0" w:color="auto"/>
              <w:left w:val="nil"/>
              <w:bottom w:val="single" w:sz="4" w:space="0" w:color="auto"/>
              <w:right w:val="nil"/>
            </w:tcBorders>
            <w:hideMark/>
          </w:tcPr>
          <w:p w14:paraId="481326FE" w14:textId="77777777" w:rsidR="00A0037B" w:rsidRPr="00A0037B" w:rsidRDefault="00A0037B" w:rsidP="00A0037B">
            <w:pPr>
              <w:jc w:val="center"/>
              <w:rPr>
                <w:b/>
                <w:i/>
                <w:color w:val="auto"/>
                <w:sz w:val="20"/>
                <w:szCs w:val="20"/>
              </w:rPr>
            </w:pPr>
            <w:r w:rsidRPr="00A0037B">
              <w:rPr>
                <w:b/>
                <w:i/>
                <w:color w:val="auto"/>
                <w:sz w:val="20"/>
                <w:szCs w:val="20"/>
              </w:rPr>
              <w:t>Far Below</w:t>
            </w:r>
          </w:p>
          <w:p w14:paraId="21CBAF33"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1E0CF199" w14:textId="77777777" w:rsidR="00A0037B" w:rsidRPr="00A0037B" w:rsidRDefault="00A0037B" w:rsidP="00A0037B">
            <w:pPr>
              <w:jc w:val="center"/>
              <w:rPr>
                <w:b/>
                <w:i/>
                <w:color w:val="auto"/>
                <w:sz w:val="20"/>
                <w:szCs w:val="20"/>
              </w:rPr>
            </w:pPr>
            <w:r w:rsidRPr="00A0037B">
              <w:rPr>
                <w:b/>
                <w:i/>
                <w:color w:val="auto"/>
                <w:sz w:val="20"/>
                <w:szCs w:val="20"/>
              </w:rPr>
              <w:t>1</w:t>
            </w:r>
          </w:p>
        </w:tc>
        <w:tc>
          <w:tcPr>
            <w:tcW w:w="1771" w:type="dxa"/>
            <w:tcBorders>
              <w:top w:val="single" w:sz="4" w:space="0" w:color="auto"/>
              <w:left w:val="nil"/>
              <w:bottom w:val="single" w:sz="4" w:space="0" w:color="auto"/>
              <w:right w:val="nil"/>
            </w:tcBorders>
            <w:hideMark/>
          </w:tcPr>
          <w:p w14:paraId="719D4BA7" w14:textId="77777777" w:rsidR="00A0037B" w:rsidRPr="00A0037B" w:rsidRDefault="00A0037B" w:rsidP="00A0037B">
            <w:pPr>
              <w:jc w:val="center"/>
              <w:rPr>
                <w:b/>
                <w:i/>
                <w:color w:val="auto"/>
                <w:sz w:val="20"/>
                <w:szCs w:val="20"/>
              </w:rPr>
            </w:pPr>
            <w:r w:rsidRPr="00A0037B">
              <w:rPr>
                <w:b/>
                <w:i/>
                <w:color w:val="auto"/>
                <w:sz w:val="20"/>
                <w:szCs w:val="20"/>
              </w:rPr>
              <w:t>Below</w:t>
            </w:r>
          </w:p>
          <w:p w14:paraId="3A6C340A"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64152C89" w14:textId="77777777" w:rsidR="00A0037B" w:rsidRPr="00A0037B" w:rsidRDefault="00A0037B" w:rsidP="00A0037B">
            <w:pPr>
              <w:jc w:val="center"/>
              <w:rPr>
                <w:b/>
                <w:i/>
                <w:color w:val="auto"/>
                <w:sz w:val="20"/>
                <w:szCs w:val="20"/>
              </w:rPr>
            </w:pPr>
            <w:r w:rsidRPr="00A0037B">
              <w:rPr>
                <w:b/>
                <w:i/>
                <w:color w:val="auto"/>
                <w:sz w:val="20"/>
                <w:szCs w:val="20"/>
              </w:rPr>
              <w:t>2</w:t>
            </w:r>
          </w:p>
        </w:tc>
        <w:tc>
          <w:tcPr>
            <w:tcW w:w="1771" w:type="dxa"/>
            <w:tcBorders>
              <w:top w:val="single" w:sz="4" w:space="0" w:color="auto"/>
              <w:left w:val="nil"/>
              <w:bottom w:val="single" w:sz="4" w:space="0" w:color="auto"/>
              <w:right w:val="nil"/>
            </w:tcBorders>
            <w:hideMark/>
          </w:tcPr>
          <w:p w14:paraId="1B5A79DC" w14:textId="77777777" w:rsidR="00A0037B" w:rsidRPr="00A0037B" w:rsidRDefault="00A0037B" w:rsidP="00A0037B">
            <w:pPr>
              <w:jc w:val="center"/>
              <w:rPr>
                <w:b/>
                <w:i/>
                <w:color w:val="auto"/>
                <w:sz w:val="20"/>
                <w:szCs w:val="20"/>
              </w:rPr>
            </w:pPr>
            <w:r w:rsidRPr="00A0037B">
              <w:rPr>
                <w:b/>
                <w:i/>
                <w:color w:val="auto"/>
                <w:sz w:val="20"/>
                <w:szCs w:val="20"/>
              </w:rPr>
              <w:t>At</w:t>
            </w:r>
          </w:p>
          <w:p w14:paraId="7901AA96"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4FFA2923" w14:textId="77777777" w:rsidR="00A0037B" w:rsidRPr="00A0037B" w:rsidRDefault="00A0037B" w:rsidP="00A0037B">
            <w:pPr>
              <w:jc w:val="center"/>
              <w:rPr>
                <w:b/>
                <w:i/>
                <w:color w:val="auto"/>
                <w:sz w:val="20"/>
                <w:szCs w:val="20"/>
              </w:rPr>
            </w:pPr>
            <w:r w:rsidRPr="00A0037B">
              <w:rPr>
                <w:b/>
                <w:i/>
                <w:color w:val="auto"/>
                <w:sz w:val="20"/>
                <w:szCs w:val="20"/>
              </w:rPr>
              <w:t>3</w:t>
            </w:r>
          </w:p>
        </w:tc>
        <w:tc>
          <w:tcPr>
            <w:tcW w:w="1771" w:type="dxa"/>
            <w:tcBorders>
              <w:top w:val="single" w:sz="4" w:space="0" w:color="auto"/>
              <w:left w:val="nil"/>
              <w:bottom w:val="single" w:sz="4" w:space="0" w:color="auto"/>
              <w:right w:val="nil"/>
            </w:tcBorders>
            <w:hideMark/>
          </w:tcPr>
          <w:p w14:paraId="4B090C3D" w14:textId="77777777" w:rsidR="00A0037B" w:rsidRPr="00A0037B" w:rsidRDefault="00A0037B" w:rsidP="00A0037B">
            <w:pPr>
              <w:jc w:val="center"/>
              <w:rPr>
                <w:b/>
                <w:i/>
                <w:color w:val="auto"/>
                <w:sz w:val="20"/>
                <w:szCs w:val="20"/>
              </w:rPr>
            </w:pPr>
            <w:r w:rsidRPr="00A0037B">
              <w:rPr>
                <w:b/>
                <w:i/>
                <w:color w:val="auto"/>
                <w:sz w:val="20"/>
                <w:szCs w:val="20"/>
              </w:rPr>
              <w:t>Above</w:t>
            </w:r>
          </w:p>
          <w:p w14:paraId="352768E9"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43F089F0" w14:textId="77777777" w:rsidR="00A0037B" w:rsidRPr="00A0037B" w:rsidRDefault="00A0037B" w:rsidP="00A0037B">
            <w:pPr>
              <w:jc w:val="center"/>
              <w:rPr>
                <w:b/>
                <w:i/>
                <w:color w:val="auto"/>
                <w:sz w:val="20"/>
                <w:szCs w:val="20"/>
              </w:rPr>
            </w:pPr>
            <w:r w:rsidRPr="00A0037B">
              <w:rPr>
                <w:b/>
                <w:i/>
                <w:color w:val="auto"/>
                <w:sz w:val="20"/>
                <w:szCs w:val="20"/>
              </w:rPr>
              <w:t>4</w:t>
            </w:r>
          </w:p>
        </w:tc>
        <w:tc>
          <w:tcPr>
            <w:tcW w:w="1772" w:type="dxa"/>
            <w:tcBorders>
              <w:top w:val="single" w:sz="4" w:space="0" w:color="auto"/>
              <w:left w:val="nil"/>
              <w:bottom w:val="single" w:sz="4" w:space="0" w:color="auto"/>
              <w:right w:val="nil"/>
            </w:tcBorders>
            <w:hideMark/>
          </w:tcPr>
          <w:p w14:paraId="7DE8871D" w14:textId="77777777" w:rsidR="00A0037B" w:rsidRPr="00A0037B" w:rsidRDefault="00A0037B" w:rsidP="00A0037B">
            <w:pPr>
              <w:jc w:val="center"/>
              <w:rPr>
                <w:b/>
                <w:i/>
                <w:color w:val="auto"/>
                <w:sz w:val="20"/>
                <w:szCs w:val="20"/>
              </w:rPr>
            </w:pPr>
            <w:r w:rsidRPr="00A0037B">
              <w:rPr>
                <w:b/>
                <w:i/>
                <w:color w:val="auto"/>
                <w:sz w:val="20"/>
                <w:szCs w:val="20"/>
              </w:rPr>
              <w:t>Far Above</w:t>
            </w:r>
          </w:p>
          <w:p w14:paraId="5C9455F3"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41B23334" w14:textId="77777777" w:rsidR="00A0037B" w:rsidRPr="00A0037B" w:rsidRDefault="00A0037B" w:rsidP="00A0037B">
            <w:pPr>
              <w:jc w:val="center"/>
              <w:rPr>
                <w:b/>
                <w:i/>
                <w:color w:val="auto"/>
                <w:sz w:val="20"/>
                <w:szCs w:val="20"/>
              </w:rPr>
            </w:pPr>
            <w:r w:rsidRPr="00A0037B">
              <w:rPr>
                <w:b/>
                <w:i/>
                <w:color w:val="auto"/>
                <w:sz w:val="20"/>
                <w:szCs w:val="20"/>
              </w:rPr>
              <w:t>5</w:t>
            </w:r>
          </w:p>
        </w:tc>
      </w:tr>
    </w:tbl>
    <w:p w14:paraId="33329AE0" w14:textId="77777777" w:rsidR="00A0037B" w:rsidRPr="00A0037B" w:rsidRDefault="00A0037B" w:rsidP="00A0037B">
      <w:pPr>
        <w:spacing w:after="0"/>
        <w:rPr>
          <w:rFonts w:eastAsia="Times New Roman" w:cs="Times New Roman"/>
          <w:color w:val="auto"/>
          <w:sz w:val="20"/>
          <w:szCs w:val="20"/>
        </w:rPr>
      </w:pPr>
    </w:p>
    <w:p w14:paraId="376C4B62" w14:textId="77777777" w:rsidR="00A0037B" w:rsidRPr="00A0037B" w:rsidRDefault="00A0037B" w:rsidP="00A0037B">
      <w:pPr>
        <w:spacing w:after="0"/>
        <w:rPr>
          <w:rFonts w:eastAsia="Times New Roman" w:cs="Times New Roman"/>
          <w:color w:val="auto"/>
          <w:sz w:val="20"/>
          <w:szCs w:val="20"/>
        </w:rPr>
      </w:pPr>
    </w:p>
    <w:p w14:paraId="5094B76E" w14:textId="77777777" w:rsidR="00A0037B" w:rsidRPr="00A0037B" w:rsidRDefault="00A0037B" w:rsidP="00A0037B">
      <w:pPr>
        <w:spacing w:after="0"/>
        <w:rPr>
          <w:rFonts w:eastAsia="Times New Roman" w:cs="Times New Roman"/>
          <w:color w:val="auto"/>
          <w:sz w:val="20"/>
          <w:szCs w:val="20"/>
        </w:rPr>
      </w:pPr>
    </w:p>
    <w:p w14:paraId="744DE614" w14:textId="77777777" w:rsidR="00A0037B" w:rsidRPr="00A0037B" w:rsidRDefault="00A0037B" w:rsidP="00A0037B">
      <w:pPr>
        <w:spacing w:after="0"/>
        <w:rPr>
          <w:rFonts w:eastAsia="Times New Roman" w:cs="Times New Roman"/>
          <w:color w:val="auto"/>
          <w:sz w:val="22"/>
        </w:rPr>
      </w:pPr>
    </w:p>
    <w:p w14:paraId="6B80756A" w14:textId="77777777" w:rsidR="00A0037B" w:rsidRPr="00A0037B" w:rsidRDefault="00A0037B" w:rsidP="00A0037B">
      <w:pPr>
        <w:spacing w:after="0"/>
        <w:rPr>
          <w:rFonts w:eastAsia="Calibri" w:cs="Times New Roman"/>
          <w:b/>
          <w:color w:val="auto"/>
          <w:sz w:val="20"/>
          <w:szCs w:val="20"/>
        </w:rPr>
      </w:pPr>
    </w:p>
    <w:p w14:paraId="3A254FEE" w14:textId="77777777" w:rsidR="00A0037B" w:rsidRPr="00A0037B" w:rsidRDefault="00A0037B" w:rsidP="00A0037B">
      <w:pPr>
        <w:rPr>
          <w:rFonts w:eastAsia="Calibri" w:cs="Times New Roman"/>
          <w:color w:val="auto"/>
          <w:sz w:val="22"/>
        </w:rPr>
      </w:pPr>
      <w:r w:rsidRPr="00A0037B">
        <w:rPr>
          <w:rFonts w:eastAsia="Calibri" w:cs="Times New Roman"/>
          <w:b/>
          <w:color w:val="auto"/>
          <w:sz w:val="20"/>
          <w:szCs w:val="20"/>
        </w:rPr>
        <w:t>Note:</w:t>
      </w:r>
      <w:r w:rsidRPr="00A0037B">
        <w:rPr>
          <w:rFonts w:eastAsia="Calibri" w:cs="Times New Roman"/>
          <w:color w:val="auto"/>
          <w:sz w:val="20"/>
          <w:szCs w:val="20"/>
        </w:rPr>
        <w:t xml:space="preserve">  The above scale has been applied to the following statements. A rating below 3 does not meet minimum program standards.</w:t>
      </w:r>
    </w:p>
    <w:p w14:paraId="44783102" w14:textId="77777777" w:rsidR="00A0037B" w:rsidRPr="00A0037B" w:rsidRDefault="00A0037B" w:rsidP="00D951AE">
      <w:pPr>
        <w:numPr>
          <w:ilvl w:val="0"/>
          <w:numId w:val="16"/>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greets client in friendly, warm, manner, and opens the session with the appropriate amount of structure.</w:t>
      </w:r>
    </w:p>
    <w:p w14:paraId="51FCE182" w14:textId="77777777" w:rsidR="00A0037B" w:rsidRPr="00A0037B" w:rsidRDefault="00A0037B" w:rsidP="00D951AE">
      <w:pPr>
        <w:numPr>
          <w:ilvl w:val="0"/>
          <w:numId w:val="16"/>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 xml:space="preserve">Counselor encourages client to tell his/her own story by appearing accepting and interested. In addition, counselor allows the client to set the pace and determine the initial direction of the session. </w:t>
      </w:r>
    </w:p>
    <w:p w14:paraId="6D641283" w14:textId="77777777" w:rsidR="00A0037B" w:rsidRPr="00A0037B" w:rsidRDefault="00A0037B" w:rsidP="00D951AE">
      <w:pPr>
        <w:numPr>
          <w:ilvl w:val="0"/>
          <w:numId w:val="16"/>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timing is appropriate (e.g., does not rush the client, appropriate use of silence).</w:t>
      </w:r>
    </w:p>
    <w:p w14:paraId="33272713" w14:textId="77777777" w:rsidR="00A0037B" w:rsidRPr="00A0037B" w:rsidRDefault="00A0037B" w:rsidP="00D951AE">
      <w:pPr>
        <w:numPr>
          <w:ilvl w:val="0"/>
          <w:numId w:val="16"/>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employs open-ended responses to encourage client participation.</w:t>
      </w:r>
    </w:p>
    <w:p w14:paraId="0012C492" w14:textId="77777777" w:rsidR="00A0037B" w:rsidRPr="00A0037B" w:rsidRDefault="00A0037B" w:rsidP="00D951AE">
      <w:pPr>
        <w:numPr>
          <w:ilvl w:val="0"/>
          <w:numId w:val="16"/>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tracks client statements accurately (e.g., does not lead or lag behind).</w:t>
      </w:r>
    </w:p>
    <w:p w14:paraId="6B0BBF25" w14:textId="77777777" w:rsidR="00A0037B" w:rsidRPr="00A0037B" w:rsidRDefault="00A0037B" w:rsidP="00D951AE">
      <w:pPr>
        <w:numPr>
          <w:ilvl w:val="0"/>
          <w:numId w:val="16"/>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 xml:space="preserve">Counselor responds accurately, reflecting both the content and </w:t>
      </w:r>
      <w:proofErr w:type="spellStart"/>
      <w:r w:rsidRPr="00A0037B">
        <w:rPr>
          <w:rFonts w:eastAsia="Times New Roman" w:cs="Times New Roman"/>
          <w:color w:val="auto"/>
          <w:sz w:val="20"/>
          <w:szCs w:val="20"/>
        </w:rPr>
        <w:t>affect</w:t>
      </w:r>
      <w:proofErr w:type="spellEnd"/>
      <w:r w:rsidRPr="00A0037B">
        <w:rPr>
          <w:rFonts w:eastAsia="Times New Roman" w:cs="Times New Roman"/>
          <w:color w:val="auto"/>
          <w:sz w:val="20"/>
          <w:szCs w:val="20"/>
        </w:rPr>
        <w:t xml:space="preserve"> of client’s message. </w:t>
      </w:r>
    </w:p>
    <w:p w14:paraId="3CB0F1CB" w14:textId="77777777" w:rsidR="00A0037B" w:rsidRPr="00A0037B" w:rsidRDefault="00A0037B" w:rsidP="00D951AE">
      <w:pPr>
        <w:numPr>
          <w:ilvl w:val="0"/>
          <w:numId w:val="16"/>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allows client to lead through feedback and clarification of client messages, rather than sending counselors own messages.</w:t>
      </w:r>
    </w:p>
    <w:p w14:paraId="6B38C9E4" w14:textId="77777777" w:rsidR="00A0037B" w:rsidRPr="00A0037B" w:rsidRDefault="00A0037B" w:rsidP="00D951AE">
      <w:pPr>
        <w:numPr>
          <w:ilvl w:val="0"/>
          <w:numId w:val="16"/>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uses responses effectively in controlling the direction of the counseling session. Counselor uses higher level counseling responses.</w:t>
      </w:r>
    </w:p>
    <w:p w14:paraId="7CA6252A" w14:textId="77777777" w:rsidR="00A0037B" w:rsidRPr="00A0037B" w:rsidRDefault="00A0037B" w:rsidP="00D951AE">
      <w:pPr>
        <w:numPr>
          <w:ilvl w:val="0"/>
          <w:numId w:val="16"/>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communicates warmth, caring, and positive regard through voice tone and body language (when applicable).</w:t>
      </w:r>
    </w:p>
    <w:p w14:paraId="0CECA77C" w14:textId="77777777" w:rsidR="00A0037B" w:rsidRPr="00A0037B" w:rsidRDefault="00A0037B" w:rsidP="00D951AE">
      <w:pPr>
        <w:numPr>
          <w:ilvl w:val="0"/>
          <w:numId w:val="16"/>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closes the session appropriately.</w:t>
      </w:r>
    </w:p>
    <w:p w14:paraId="6DE1F0D3" w14:textId="77777777" w:rsidR="00A0037B" w:rsidRPr="00A0037B" w:rsidRDefault="00A0037B" w:rsidP="00A0037B">
      <w:pPr>
        <w:spacing w:after="0"/>
        <w:rPr>
          <w:rFonts w:eastAsia="Times New Roman" w:cs="Times New Roman"/>
          <w:color w:val="auto"/>
          <w:sz w:val="22"/>
        </w:rPr>
        <w:sectPr w:rsidR="00A0037B" w:rsidRPr="00A0037B" w:rsidSect="000A5325">
          <w:pgSz w:w="12240" w:h="15840"/>
          <w:pgMar w:top="720" w:right="1080" w:bottom="1440" w:left="1440" w:header="720" w:footer="720" w:gutter="0"/>
          <w:cols w:space="720"/>
          <w:docGrid w:linePitch="360"/>
        </w:sectPr>
      </w:pPr>
      <w:r w:rsidRPr="00A0037B">
        <w:rPr>
          <w:rFonts w:eastAsia="Times New Roman" w:cs="Times New Roman"/>
          <w:color w:val="auto"/>
          <w:sz w:val="22"/>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E0B203" w14:textId="77777777" w:rsidR="00A0037B" w:rsidRPr="00A0037B" w:rsidRDefault="00A0037B" w:rsidP="00A0037B">
      <w:pPr>
        <w:spacing w:after="0"/>
        <w:jc w:val="center"/>
        <w:rPr>
          <w:rFonts w:eastAsia="Times New Roman" w:cs="Times New Roman"/>
          <w:b/>
          <w:color w:val="000000"/>
          <w:szCs w:val="24"/>
        </w:rPr>
      </w:pPr>
      <w:r w:rsidRPr="00A0037B">
        <w:rPr>
          <w:rFonts w:eastAsia="Times New Roman" w:cs="Times New Roman"/>
          <w:b/>
          <w:color w:val="000000"/>
          <w:szCs w:val="24"/>
        </w:rPr>
        <w:lastRenderedPageBreak/>
        <w:t>Texas Tech University</w:t>
      </w:r>
    </w:p>
    <w:p w14:paraId="3A19CB2C" w14:textId="77777777" w:rsidR="00A0037B" w:rsidRPr="00A0037B" w:rsidRDefault="00A0037B" w:rsidP="00A0037B">
      <w:pPr>
        <w:spacing w:after="0"/>
        <w:jc w:val="center"/>
        <w:rPr>
          <w:rFonts w:eastAsia="Times New Roman" w:cs="Times New Roman"/>
          <w:b/>
          <w:color w:val="000000"/>
          <w:szCs w:val="24"/>
        </w:rPr>
      </w:pPr>
      <w:r w:rsidRPr="00A0037B">
        <w:rPr>
          <w:rFonts w:eastAsia="Times New Roman" w:cs="Times New Roman"/>
          <w:b/>
          <w:color w:val="000000"/>
          <w:szCs w:val="24"/>
        </w:rPr>
        <w:t>College of Education/Counselor Education</w:t>
      </w:r>
    </w:p>
    <w:p w14:paraId="0A9425AA" w14:textId="77777777" w:rsidR="00A0037B" w:rsidRPr="00A0037B" w:rsidRDefault="00A0037B" w:rsidP="00A0037B">
      <w:pPr>
        <w:spacing w:after="0"/>
        <w:jc w:val="center"/>
        <w:rPr>
          <w:rFonts w:eastAsia="Times New Roman" w:cs="Times New Roman"/>
          <w:b/>
          <w:color w:val="000000"/>
          <w:sz w:val="28"/>
          <w:szCs w:val="28"/>
        </w:rPr>
      </w:pPr>
      <w:r w:rsidRPr="00A0037B">
        <w:rPr>
          <w:rFonts w:eastAsia="Times New Roman" w:cs="Times New Roman"/>
          <w:b/>
          <w:color w:val="000000"/>
          <w:sz w:val="28"/>
          <w:szCs w:val="28"/>
        </w:rPr>
        <w:t>Counselor-in-Training Counseling Competencies</w:t>
      </w:r>
    </w:p>
    <w:p w14:paraId="70759397" w14:textId="77777777" w:rsidR="00A0037B" w:rsidRPr="00A0037B" w:rsidRDefault="00A0037B" w:rsidP="00A0037B">
      <w:pPr>
        <w:spacing w:after="0"/>
        <w:jc w:val="center"/>
        <w:rPr>
          <w:rFonts w:eastAsia="Times New Roman" w:cs="Times New Roman"/>
          <w:b/>
          <w:color w:val="000000"/>
          <w:sz w:val="28"/>
          <w:szCs w:val="28"/>
        </w:rPr>
      </w:pPr>
      <w:r w:rsidRPr="00A0037B">
        <w:rPr>
          <w:rFonts w:eastAsia="Times New Roman" w:cs="Times New Roman"/>
          <w:b/>
          <w:color w:val="000000"/>
          <w:sz w:val="28"/>
          <w:szCs w:val="28"/>
        </w:rPr>
        <w:t>Phase 3</w:t>
      </w:r>
    </w:p>
    <w:p w14:paraId="69AC07D5" w14:textId="77777777" w:rsidR="00A0037B" w:rsidRPr="00A0037B" w:rsidRDefault="00A0037B" w:rsidP="00A0037B">
      <w:pPr>
        <w:spacing w:after="0"/>
        <w:jc w:val="center"/>
        <w:rPr>
          <w:rFonts w:eastAsia="Times New Roman" w:cs="Times New Roman"/>
          <w:b/>
          <w:color w:val="000000"/>
          <w:szCs w:val="24"/>
        </w:rPr>
      </w:pPr>
    </w:p>
    <w:p w14:paraId="07B55983" w14:textId="77777777" w:rsidR="00A0037B" w:rsidRPr="00A0037B" w:rsidRDefault="00A0037B" w:rsidP="00A0037B">
      <w:pPr>
        <w:spacing w:after="0"/>
        <w:jc w:val="center"/>
        <w:rPr>
          <w:rFonts w:eastAsia="Times New Roman" w:cs="Times New Roman"/>
          <w:color w:val="auto"/>
          <w:sz w:val="22"/>
        </w:rPr>
      </w:pPr>
      <w:r w:rsidRPr="00A0037B">
        <w:rPr>
          <w:rFonts w:eastAsia="Times New Roman" w:cs="Times New Roman"/>
          <w:color w:val="auto"/>
          <w:sz w:val="22"/>
        </w:rPr>
        <w:t>(CACREP II.G.1.bj; II.G.2.d; III; III.G.56; CMHS B.12; D. 1245689; F.123; H.123; J.12; L.12; SC A.5; B.12; D.12345;F.1234; H.12345; J.123; I.3; L.123; N.1245; P.12)</w:t>
      </w:r>
    </w:p>
    <w:p w14:paraId="5337B5FA" w14:textId="77777777" w:rsidR="00A0037B" w:rsidRPr="00A0037B" w:rsidRDefault="00A0037B" w:rsidP="00A0037B">
      <w:pPr>
        <w:spacing w:after="0"/>
        <w:jc w:val="center"/>
        <w:rPr>
          <w:rFonts w:eastAsia="Times New Roman" w:cs="Times New Roman"/>
          <w:color w:val="auto"/>
          <w:sz w:val="22"/>
        </w:rPr>
      </w:pPr>
    </w:p>
    <w:p w14:paraId="1B4D2B4A" w14:textId="77777777" w:rsidR="00A0037B" w:rsidRPr="00A0037B" w:rsidRDefault="00A0037B" w:rsidP="00A0037B">
      <w:pPr>
        <w:spacing w:after="0"/>
        <w:jc w:val="center"/>
        <w:rPr>
          <w:rFonts w:eastAsia="Times New Roman" w:cs="Times New Roman"/>
          <w:b/>
          <w:color w:val="000000"/>
          <w:sz w:val="20"/>
          <w:szCs w:val="20"/>
        </w:rPr>
      </w:pPr>
      <w:r w:rsidRPr="00A0037B">
        <w:rPr>
          <w:rFonts w:eastAsia="Times New Roman" w:cs="Times New Roman"/>
          <w:b/>
          <w:color w:val="000000"/>
          <w:sz w:val="20"/>
          <w:szCs w:val="20"/>
        </w:rPr>
        <w:t xml:space="preserve">Directions: Lines 1 and 2 of this Feedback are completed by the Counselor-in-Training (student). The remainder of the form will be completed by your University Professor. This form is to be turned in with the </w:t>
      </w:r>
      <w:r w:rsidR="00EC3AE4">
        <w:rPr>
          <w:rFonts w:eastAsia="Times New Roman" w:cs="Times New Roman"/>
          <w:b/>
          <w:color w:val="000000"/>
          <w:sz w:val="20"/>
          <w:szCs w:val="20"/>
        </w:rPr>
        <w:t>typescript</w:t>
      </w:r>
      <w:r w:rsidRPr="00A0037B">
        <w:rPr>
          <w:rFonts w:eastAsia="Times New Roman" w:cs="Times New Roman"/>
          <w:b/>
          <w:color w:val="000000"/>
          <w:sz w:val="20"/>
          <w:szCs w:val="20"/>
        </w:rPr>
        <w:t xml:space="preserve"> and given to your University Professor.</w:t>
      </w:r>
    </w:p>
    <w:p w14:paraId="7A8265D5" w14:textId="77777777" w:rsidR="00A0037B" w:rsidRPr="00A0037B" w:rsidRDefault="00A0037B" w:rsidP="00A0037B">
      <w:pPr>
        <w:spacing w:after="0"/>
        <w:jc w:val="center"/>
        <w:rPr>
          <w:rFonts w:eastAsia="Times New Roman" w:cs="Times New Roman"/>
          <w:b/>
          <w:color w:val="000000"/>
          <w:sz w:val="20"/>
          <w:szCs w:val="20"/>
        </w:rPr>
      </w:pPr>
    </w:p>
    <w:p w14:paraId="7789A62B" w14:textId="77777777" w:rsidR="00A0037B" w:rsidRPr="00A0037B" w:rsidRDefault="00A0037B" w:rsidP="00A0037B">
      <w:pPr>
        <w:spacing w:after="0" w:line="360" w:lineRule="auto"/>
        <w:rPr>
          <w:rFonts w:eastAsia="Times New Roman" w:cs="Times New Roman"/>
          <w:color w:val="000000"/>
          <w:szCs w:val="24"/>
        </w:rPr>
      </w:pPr>
      <w:r w:rsidRPr="00A0037B">
        <w:rPr>
          <w:rFonts w:eastAsia="Times New Roman" w:cs="Times New Roman"/>
          <w:color w:val="000000"/>
          <w:szCs w:val="24"/>
        </w:rPr>
        <w:t>Student’s Name: _______________________________________________</w:t>
      </w:r>
      <w:r w:rsidRPr="00A0037B">
        <w:rPr>
          <w:rFonts w:eastAsia="Times New Roman" w:cs="Times New Roman"/>
          <w:color w:val="000000"/>
          <w:szCs w:val="24"/>
        </w:rPr>
        <w:tab/>
      </w:r>
      <w:r w:rsidRPr="00A0037B">
        <w:rPr>
          <w:rFonts w:eastAsia="Times New Roman" w:cs="Times New Roman"/>
          <w:color w:val="000000"/>
          <w:szCs w:val="24"/>
        </w:rPr>
        <w:tab/>
        <w:t>Semester: _____________________________</w:t>
      </w:r>
    </w:p>
    <w:p w14:paraId="76B8C152" w14:textId="77777777" w:rsidR="00A0037B" w:rsidRPr="00A0037B" w:rsidRDefault="00A0037B" w:rsidP="00A0037B">
      <w:pPr>
        <w:spacing w:after="0" w:line="360" w:lineRule="auto"/>
        <w:rPr>
          <w:rFonts w:eastAsia="Times New Roman" w:cs="Times New Roman"/>
          <w:color w:val="000000"/>
          <w:szCs w:val="24"/>
        </w:rPr>
      </w:pPr>
      <w:r w:rsidRPr="00A0037B">
        <w:rPr>
          <w:rFonts w:eastAsia="Times New Roman" w:cs="Times New Roman"/>
          <w:color w:val="000000"/>
          <w:szCs w:val="24"/>
        </w:rPr>
        <w:t>Client Name: _________________________________________________</w:t>
      </w:r>
      <w:r w:rsidRPr="00A0037B">
        <w:rPr>
          <w:rFonts w:eastAsia="Times New Roman" w:cs="Times New Roman"/>
          <w:color w:val="000000"/>
          <w:szCs w:val="24"/>
        </w:rPr>
        <w:tab/>
      </w:r>
      <w:r w:rsidRPr="00A0037B">
        <w:rPr>
          <w:rFonts w:eastAsia="Times New Roman" w:cs="Times New Roman"/>
          <w:color w:val="000000"/>
          <w:szCs w:val="24"/>
        </w:rPr>
        <w:tab/>
        <w:t>Tape #: _______________________________</w:t>
      </w:r>
    </w:p>
    <w:p w14:paraId="28DD50D0" w14:textId="77777777" w:rsidR="00A0037B" w:rsidRPr="00A0037B" w:rsidRDefault="00A0037B" w:rsidP="00A0037B">
      <w:pPr>
        <w:pBdr>
          <w:top w:val="single" w:sz="4" w:space="1" w:color="auto" w:shadow="1"/>
          <w:left w:val="single" w:sz="4" w:space="4" w:color="auto" w:shadow="1"/>
          <w:bottom w:val="single" w:sz="4" w:space="1" w:color="auto" w:shadow="1"/>
          <w:right w:val="single" w:sz="4" w:space="0" w:color="auto" w:shadow="1"/>
        </w:pBdr>
        <w:spacing w:after="0" w:line="360" w:lineRule="auto"/>
        <w:rPr>
          <w:rFonts w:eastAsia="Times New Roman" w:cs="Times New Roman"/>
          <w:b/>
          <w:color w:val="000000"/>
          <w:sz w:val="22"/>
        </w:rPr>
      </w:pP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t>Faculty Evaluation:</w:t>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t>_______</w:t>
      </w:r>
      <w:r w:rsidRPr="00A0037B">
        <w:rPr>
          <w:rFonts w:eastAsia="Times New Roman" w:cs="Times New Roman"/>
          <w:b/>
          <w:color w:val="000000"/>
          <w:sz w:val="22"/>
        </w:rPr>
        <w:tab/>
        <w:t>Meets Minimum Competency Skill Levels</w:t>
      </w:r>
    </w:p>
    <w:p w14:paraId="4D72164D" w14:textId="77777777" w:rsidR="00A0037B" w:rsidRPr="00A0037B" w:rsidRDefault="00A0037B" w:rsidP="00A0037B">
      <w:pPr>
        <w:pBdr>
          <w:top w:val="single" w:sz="4" w:space="1" w:color="auto" w:shadow="1"/>
          <w:left w:val="single" w:sz="4" w:space="4" w:color="auto" w:shadow="1"/>
          <w:bottom w:val="single" w:sz="4" w:space="1" w:color="auto" w:shadow="1"/>
          <w:right w:val="single" w:sz="4" w:space="0" w:color="auto" w:shadow="1"/>
        </w:pBdr>
        <w:spacing w:after="0" w:line="360" w:lineRule="auto"/>
        <w:rPr>
          <w:rFonts w:eastAsia="Times New Roman" w:cs="Times New Roman"/>
          <w:b/>
          <w:color w:val="000000"/>
          <w:sz w:val="22"/>
        </w:rPr>
      </w:pP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t>_______</w:t>
      </w:r>
      <w:r w:rsidRPr="00A0037B">
        <w:rPr>
          <w:rFonts w:eastAsia="Times New Roman" w:cs="Times New Roman"/>
          <w:b/>
          <w:color w:val="000000"/>
          <w:sz w:val="22"/>
        </w:rPr>
        <w:tab/>
        <w:t>Does not meet Minimum Competency Levels</w:t>
      </w:r>
    </w:p>
    <w:p w14:paraId="2CCE608A" w14:textId="77777777" w:rsidR="00A0037B" w:rsidRPr="00A0037B" w:rsidRDefault="00A0037B" w:rsidP="00A0037B">
      <w:pPr>
        <w:spacing w:after="0"/>
        <w:rPr>
          <w:rFonts w:eastAsia="Calibri" w:cs="Times New Roman"/>
          <w:color w:val="000000"/>
          <w:sz w:val="20"/>
          <w:szCs w:val="20"/>
        </w:rPr>
      </w:pPr>
    </w:p>
    <w:p w14:paraId="045A5C70" w14:textId="77777777" w:rsidR="00A0037B" w:rsidRPr="00A0037B" w:rsidRDefault="00A0037B" w:rsidP="00A0037B">
      <w:pPr>
        <w:spacing w:after="0"/>
        <w:rPr>
          <w:rFonts w:eastAsia="Calibri" w:cs="Times New Roman"/>
          <w:color w:val="000000"/>
          <w:sz w:val="20"/>
          <w:szCs w:val="20"/>
        </w:rPr>
      </w:pPr>
    </w:p>
    <w:tbl>
      <w:tblPr>
        <w:tblStyle w:val="TableGrid511"/>
        <w:tblW w:w="13860" w:type="dxa"/>
        <w:tblInd w:w="18" w:type="dxa"/>
        <w:tblLayout w:type="fixed"/>
        <w:tblLook w:val="04A0" w:firstRow="1" w:lastRow="0" w:firstColumn="1" w:lastColumn="0" w:noHBand="0" w:noVBand="1"/>
      </w:tblPr>
      <w:tblGrid>
        <w:gridCol w:w="1350"/>
        <w:gridCol w:w="2286"/>
        <w:gridCol w:w="2286"/>
        <w:gridCol w:w="2286"/>
        <w:gridCol w:w="2286"/>
        <w:gridCol w:w="2286"/>
        <w:gridCol w:w="1080"/>
      </w:tblGrid>
      <w:tr w:rsidR="00A0037B" w:rsidRPr="00A0037B" w14:paraId="33E9AF48" w14:textId="77777777" w:rsidTr="00CA1E95">
        <w:trPr>
          <w:tblHeader/>
        </w:trPr>
        <w:tc>
          <w:tcPr>
            <w:tcW w:w="1350" w:type="dxa"/>
            <w:shd w:val="clear" w:color="auto" w:fill="000000"/>
          </w:tcPr>
          <w:p w14:paraId="1998E10C"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Sub-skill</w:t>
            </w:r>
          </w:p>
        </w:tc>
        <w:tc>
          <w:tcPr>
            <w:tcW w:w="2286" w:type="dxa"/>
            <w:shd w:val="clear" w:color="auto" w:fill="000000"/>
          </w:tcPr>
          <w:p w14:paraId="18FE5138"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Beginning</w:t>
            </w:r>
          </w:p>
          <w:p w14:paraId="6F7E8C3C"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1</w:t>
            </w:r>
          </w:p>
        </w:tc>
        <w:tc>
          <w:tcPr>
            <w:tcW w:w="2286" w:type="dxa"/>
            <w:shd w:val="clear" w:color="auto" w:fill="000000"/>
          </w:tcPr>
          <w:p w14:paraId="64D6D128"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Basic</w:t>
            </w:r>
          </w:p>
          <w:p w14:paraId="2022D302"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2</w:t>
            </w:r>
          </w:p>
        </w:tc>
        <w:tc>
          <w:tcPr>
            <w:tcW w:w="2286" w:type="dxa"/>
            <w:shd w:val="clear" w:color="auto" w:fill="000000"/>
          </w:tcPr>
          <w:p w14:paraId="7305C7A5"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Proficient</w:t>
            </w:r>
          </w:p>
          <w:p w14:paraId="3FC8EF91"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3</w:t>
            </w:r>
          </w:p>
        </w:tc>
        <w:tc>
          <w:tcPr>
            <w:tcW w:w="2286" w:type="dxa"/>
            <w:shd w:val="clear" w:color="auto" w:fill="000000"/>
          </w:tcPr>
          <w:p w14:paraId="1A9B5370"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Advanced</w:t>
            </w:r>
          </w:p>
          <w:p w14:paraId="53DCA749"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4</w:t>
            </w:r>
          </w:p>
        </w:tc>
        <w:tc>
          <w:tcPr>
            <w:tcW w:w="2286" w:type="dxa"/>
            <w:shd w:val="clear" w:color="auto" w:fill="000000"/>
          </w:tcPr>
          <w:p w14:paraId="530A6CD1"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Exceptional</w:t>
            </w:r>
          </w:p>
          <w:p w14:paraId="51FD6AD6"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5</w:t>
            </w:r>
          </w:p>
        </w:tc>
        <w:tc>
          <w:tcPr>
            <w:tcW w:w="1080" w:type="dxa"/>
            <w:tcBorders>
              <w:bottom w:val="single" w:sz="4" w:space="0" w:color="auto"/>
            </w:tcBorders>
            <w:shd w:val="clear" w:color="auto" w:fill="000000"/>
          </w:tcPr>
          <w:p w14:paraId="01F87694"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Score</w:t>
            </w:r>
          </w:p>
        </w:tc>
      </w:tr>
      <w:tr w:rsidR="00A0037B" w:rsidRPr="00A0037B" w14:paraId="5A452A24" w14:textId="77777777" w:rsidTr="00CA1E95">
        <w:tc>
          <w:tcPr>
            <w:tcW w:w="1350" w:type="dxa"/>
          </w:tcPr>
          <w:p w14:paraId="26F63ABF"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Opening of session is conducted appropriately in a friendly manner</w:t>
            </w:r>
          </w:p>
          <w:p w14:paraId="4F3876D8" w14:textId="77777777" w:rsidR="00A0037B" w:rsidRPr="00A0037B" w:rsidRDefault="00A0037B" w:rsidP="00A0037B">
            <w:pPr>
              <w:contextualSpacing/>
              <w:rPr>
                <w:rFonts w:ascii="Calibri" w:hAnsi="Calibri"/>
                <w:color w:val="000000"/>
                <w:sz w:val="16"/>
                <w:szCs w:val="16"/>
              </w:rPr>
            </w:pPr>
          </w:p>
        </w:tc>
        <w:tc>
          <w:tcPr>
            <w:tcW w:w="2286" w:type="dxa"/>
          </w:tcPr>
          <w:p w14:paraId="443424E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exhibits a friendly manner during the opening of the session.</w:t>
            </w:r>
          </w:p>
        </w:tc>
        <w:tc>
          <w:tcPr>
            <w:tcW w:w="2286" w:type="dxa"/>
          </w:tcPr>
          <w:p w14:paraId="1F792D2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exhibits a friendly manner during the opening of the session.</w:t>
            </w:r>
          </w:p>
          <w:p w14:paraId="06C60C96" w14:textId="77777777" w:rsidR="00A0037B" w:rsidRPr="00A0037B" w:rsidRDefault="00A0037B" w:rsidP="00A0037B">
            <w:pPr>
              <w:contextualSpacing/>
              <w:rPr>
                <w:rFonts w:ascii="Calibri" w:hAnsi="Calibri"/>
                <w:color w:val="000000"/>
                <w:sz w:val="18"/>
                <w:szCs w:val="18"/>
              </w:rPr>
            </w:pPr>
          </w:p>
        </w:tc>
        <w:tc>
          <w:tcPr>
            <w:tcW w:w="2286" w:type="dxa"/>
          </w:tcPr>
          <w:p w14:paraId="76DD7AAE"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exhibits a friendly manner during the opening of the session.</w:t>
            </w:r>
          </w:p>
          <w:p w14:paraId="29B85B26" w14:textId="77777777" w:rsidR="00A0037B" w:rsidRPr="00A0037B" w:rsidRDefault="00A0037B" w:rsidP="00A0037B">
            <w:pPr>
              <w:contextualSpacing/>
              <w:rPr>
                <w:rFonts w:ascii="Calibri" w:hAnsi="Calibri"/>
                <w:color w:val="000000"/>
                <w:sz w:val="18"/>
                <w:szCs w:val="18"/>
              </w:rPr>
            </w:pPr>
          </w:p>
        </w:tc>
        <w:tc>
          <w:tcPr>
            <w:tcW w:w="2286" w:type="dxa"/>
          </w:tcPr>
          <w:p w14:paraId="208D970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exhibits a friendly manner during the opening of the session.</w:t>
            </w:r>
          </w:p>
          <w:p w14:paraId="72E883D1" w14:textId="77777777" w:rsidR="00A0037B" w:rsidRPr="00A0037B" w:rsidRDefault="00A0037B" w:rsidP="00A0037B">
            <w:pPr>
              <w:contextualSpacing/>
              <w:rPr>
                <w:rFonts w:ascii="Calibri" w:hAnsi="Calibri"/>
                <w:color w:val="000000"/>
                <w:sz w:val="18"/>
                <w:szCs w:val="18"/>
              </w:rPr>
            </w:pPr>
          </w:p>
        </w:tc>
        <w:tc>
          <w:tcPr>
            <w:tcW w:w="2286" w:type="dxa"/>
          </w:tcPr>
          <w:p w14:paraId="5D15EEAC"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exhibits a friendly manner during the opening of the session.</w:t>
            </w:r>
          </w:p>
          <w:p w14:paraId="2D721F2B"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0E227091" w14:textId="77777777" w:rsidR="00A0037B" w:rsidRPr="00A0037B" w:rsidRDefault="00A0037B" w:rsidP="00A0037B">
            <w:pPr>
              <w:contextualSpacing/>
              <w:rPr>
                <w:rFonts w:ascii="Calibri" w:hAnsi="Calibri"/>
                <w:color w:val="000000"/>
                <w:sz w:val="18"/>
                <w:szCs w:val="18"/>
              </w:rPr>
            </w:pPr>
          </w:p>
        </w:tc>
      </w:tr>
      <w:tr w:rsidR="00A0037B" w:rsidRPr="00A0037B" w14:paraId="4D1201C9" w14:textId="77777777" w:rsidTr="00CA1E95">
        <w:tc>
          <w:tcPr>
            <w:tcW w:w="1350" w:type="dxa"/>
          </w:tcPr>
          <w:p w14:paraId="2A6E7B26"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Opening of session is conducted appropriately providing structure for the session</w:t>
            </w:r>
          </w:p>
          <w:p w14:paraId="6B773300" w14:textId="77777777" w:rsidR="00A0037B" w:rsidRPr="00A0037B" w:rsidRDefault="00A0037B" w:rsidP="00A0037B">
            <w:pPr>
              <w:contextualSpacing/>
              <w:rPr>
                <w:rFonts w:ascii="Calibri" w:hAnsi="Calibri"/>
                <w:b/>
                <w:color w:val="000000"/>
                <w:sz w:val="16"/>
                <w:szCs w:val="16"/>
              </w:rPr>
            </w:pPr>
          </w:p>
        </w:tc>
        <w:tc>
          <w:tcPr>
            <w:tcW w:w="2286" w:type="dxa"/>
          </w:tcPr>
          <w:p w14:paraId="56EC6ACE"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provides structure during the opening of the session.</w:t>
            </w:r>
          </w:p>
        </w:tc>
        <w:tc>
          <w:tcPr>
            <w:tcW w:w="2286" w:type="dxa"/>
          </w:tcPr>
          <w:p w14:paraId="46CA3894"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provides structure during the opening of the session.</w:t>
            </w:r>
          </w:p>
        </w:tc>
        <w:tc>
          <w:tcPr>
            <w:tcW w:w="2286" w:type="dxa"/>
          </w:tcPr>
          <w:p w14:paraId="56E95424"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provides structure during the opening of the session.</w:t>
            </w:r>
          </w:p>
        </w:tc>
        <w:tc>
          <w:tcPr>
            <w:tcW w:w="2286" w:type="dxa"/>
          </w:tcPr>
          <w:p w14:paraId="504DC2C4"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provides structure during the opening of the session.</w:t>
            </w:r>
          </w:p>
        </w:tc>
        <w:tc>
          <w:tcPr>
            <w:tcW w:w="2286" w:type="dxa"/>
          </w:tcPr>
          <w:p w14:paraId="5235C34D" w14:textId="77777777" w:rsidR="00A0037B" w:rsidRPr="00A0037B" w:rsidRDefault="00A0037B" w:rsidP="00A0037B">
            <w:pPr>
              <w:contextualSpacing/>
              <w:rPr>
                <w:rFonts w:ascii="Calibri" w:hAnsi="Calibri"/>
                <w:i/>
                <w:color w:val="000000"/>
                <w:sz w:val="18"/>
                <w:szCs w:val="18"/>
              </w:rPr>
            </w:pPr>
            <w:r w:rsidRPr="00A0037B">
              <w:rPr>
                <w:rFonts w:ascii="Calibri" w:hAnsi="Calibri"/>
                <w:color w:val="000000"/>
                <w:sz w:val="18"/>
                <w:szCs w:val="18"/>
              </w:rPr>
              <w:t>The student always provides structure during the opening of the session.</w:t>
            </w:r>
          </w:p>
        </w:tc>
        <w:tc>
          <w:tcPr>
            <w:tcW w:w="1080" w:type="dxa"/>
            <w:shd w:val="clear" w:color="auto" w:fill="E0E0E0"/>
          </w:tcPr>
          <w:p w14:paraId="7392429A" w14:textId="77777777" w:rsidR="00A0037B" w:rsidRPr="00A0037B" w:rsidRDefault="00A0037B" w:rsidP="00A0037B">
            <w:pPr>
              <w:contextualSpacing/>
              <w:rPr>
                <w:rFonts w:ascii="Calibri" w:hAnsi="Calibri"/>
                <w:color w:val="000000"/>
                <w:sz w:val="18"/>
                <w:szCs w:val="18"/>
              </w:rPr>
            </w:pPr>
          </w:p>
        </w:tc>
      </w:tr>
      <w:tr w:rsidR="00A0037B" w:rsidRPr="00A0037B" w14:paraId="4DD31EA9" w14:textId="77777777" w:rsidTr="00CA1E95">
        <w:tc>
          <w:tcPr>
            <w:tcW w:w="1350" w:type="dxa"/>
          </w:tcPr>
          <w:p w14:paraId="46DB4EF7"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Exhibits encouraging behavior to the client</w:t>
            </w:r>
          </w:p>
        </w:tc>
        <w:tc>
          <w:tcPr>
            <w:tcW w:w="2286" w:type="dxa"/>
          </w:tcPr>
          <w:p w14:paraId="6671367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encourages the client to tell his/her own story and direct the session.</w:t>
            </w:r>
          </w:p>
        </w:tc>
        <w:tc>
          <w:tcPr>
            <w:tcW w:w="2286" w:type="dxa"/>
          </w:tcPr>
          <w:p w14:paraId="204454A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encourages the client to tell his/her own story and direct the session</w:t>
            </w:r>
          </w:p>
          <w:p w14:paraId="7870F63D" w14:textId="77777777" w:rsidR="00A0037B" w:rsidRPr="00A0037B" w:rsidRDefault="00A0037B" w:rsidP="00A0037B">
            <w:pPr>
              <w:contextualSpacing/>
              <w:rPr>
                <w:rFonts w:ascii="Calibri" w:hAnsi="Calibri"/>
                <w:color w:val="000000"/>
                <w:sz w:val="18"/>
                <w:szCs w:val="18"/>
              </w:rPr>
            </w:pPr>
          </w:p>
        </w:tc>
        <w:tc>
          <w:tcPr>
            <w:tcW w:w="2286" w:type="dxa"/>
          </w:tcPr>
          <w:p w14:paraId="20A3855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 encourages the client to tell his/her own story and direct the session</w:t>
            </w:r>
          </w:p>
        </w:tc>
        <w:tc>
          <w:tcPr>
            <w:tcW w:w="2286" w:type="dxa"/>
          </w:tcPr>
          <w:p w14:paraId="3C3FF65C"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encourages the client to tell his/her own story and direct the session</w:t>
            </w:r>
          </w:p>
        </w:tc>
        <w:tc>
          <w:tcPr>
            <w:tcW w:w="2286" w:type="dxa"/>
          </w:tcPr>
          <w:p w14:paraId="7CDAFC63"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encourages the client to tell his/her own story and direct the session</w:t>
            </w:r>
          </w:p>
        </w:tc>
        <w:tc>
          <w:tcPr>
            <w:tcW w:w="1080" w:type="dxa"/>
            <w:shd w:val="clear" w:color="auto" w:fill="E0E0E0"/>
          </w:tcPr>
          <w:p w14:paraId="7811616A" w14:textId="77777777" w:rsidR="00A0037B" w:rsidRPr="00A0037B" w:rsidRDefault="00A0037B" w:rsidP="00A0037B">
            <w:pPr>
              <w:contextualSpacing/>
              <w:rPr>
                <w:rFonts w:ascii="Calibri" w:hAnsi="Calibri"/>
                <w:color w:val="000000"/>
                <w:sz w:val="18"/>
                <w:szCs w:val="18"/>
              </w:rPr>
            </w:pPr>
          </w:p>
        </w:tc>
      </w:tr>
      <w:tr w:rsidR="00A0037B" w:rsidRPr="00A0037B" w14:paraId="76D5BACB" w14:textId="77777777" w:rsidTr="00CA1E95">
        <w:tc>
          <w:tcPr>
            <w:tcW w:w="1350" w:type="dxa"/>
          </w:tcPr>
          <w:p w14:paraId="374C1CAD"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lastRenderedPageBreak/>
              <w:t>Exhibits appropriate timing in responding to the client</w:t>
            </w:r>
          </w:p>
          <w:p w14:paraId="7DF4E62C" w14:textId="77777777" w:rsidR="00A0037B" w:rsidRPr="00A0037B" w:rsidRDefault="00A0037B" w:rsidP="00A0037B">
            <w:pPr>
              <w:contextualSpacing/>
              <w:rPr>
                <w:rFonts w:ascii="Calibri" w:hAnsi="Calibri"/>
                <w:b/>
                <w:color w:val="000000"/>
                <w:sz w:val="16"/>
                <w:szCs w:val="16"/>
              </w:rPr>
            </w:pPr>
          </w:p>
          <w:p w14:paraId="372F1135" w14:textId="77777777" w:rsidR="00A0037B" w:rsidRPr="00A0037B" w:rsidRDefault="00A0037B" w:rsidP="00A0037B">
            <w:pPr>
              <w:contextualSpacing/>
              <w:rPr>
                <w:rFonts w:ascii="Calibri" w:hAnsi="Calibri"/>
                <w:b/>
                <w:color w:val="000000"/>
                <w:sz w:val="16"/>
                <w:szCs w:val="16"/>
              </w:rPr>
            </w:pPr>
          </w:p>
        </w:tc>
        <w:tc>
          <w:tcPr>
            <w:tcW w:w="2286" w:type="dxa"/>
          </w:tcPr>
          <w:p w14:paraId="23B3F56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uses appropriate timing; always rushes the client; never uses silence</w:t>
            </w:r>
          </w:p>
        </w:tc>
        <w:tc>
          <w:tcPr>
            <w:tcW w:w="2286" w:type="dxa"/>
          </w:tcPr>
          <w:p w14:paraId="49DA070C"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uses appropriate timing; almost always rushes the client; almost never uses silence</w:t>
            </w:r>
          </w:p>
          <w:p w14:paraId="4C4D2BA7" w14:textId="77777777" w:rsidR="00A0037B" w:rsidRPr="00A0037B" w:rsidRDefault="00A0037B" w:rsidP="00A0037B">
            <w:pPr>
              <w:contextualSpacing/>
              <w:rPr>
                <w:rFonts w:ascii="Calibri" w:hAnsi="Calibri"/>
                <w:color w:val="000000"/>
                <w:sz w:val="18"/>
                <w:szCs w:val="18"/>
              </w:rPr>
            </w:pPr>
          </w:p>
        </w:tc>
        <w:tc>
          <w:tcPr>
            <w:tcW w:w="2286" w:type="dxa"/>
          </w:tcPr>
          <w:p w14:paraId="47908CC5"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uses appropriate timing; sometimes rushes the client; sometimes utilizes silence</w:t>
            </w:r>
          </w:p>
        </w:tc>
        <w:tc>
          <w:tcPr>
            <w:tcW w:w="2286" w:type="dxa"/>
          </w:tcPr>
          <w:p w14:paraId="0F753903"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uses appropriate timing; almost never rushes the client; almost always</w:t>
            </w:r>
            <w:r w:rsidRPr="00A0037B">
              <w:rPr>
                <w:rFonts w:ascii="Calibri" w:hAnsi="Calibri"/>
                <w:i/>
                <w:color w:val="000000"/>
                <w:sz w:val="18"/>
                <w:szCs w:val="18"/>
              </w:rPr>
              <w:t xml:space="preserve"> </w:t>
            </w:r>
            <w:r w:rsidRPr="00A0037B">
              <w:rPr>
                <w:rFonts w:ascii="Calibri" w:hAnsi="Calibri"/>
                <w:color w:val="000000"/>
                <w:sz w:val="18"/>
                <w:szCs w:val="18"/>
              </w:rPr>
              <w:t>utilizes silence appropriately</w:t>
            </w:r>
          </w:p>
          <w:p w14:paraId="1F18DA98" w14:textId="77777777" w:rsidR="00A0037B" w:rsidRPr="00A0037B" w:rsidRDefault="00A0037B" w:rsidP="00A0037B">
            <w:pPr>
              <w:contextualSpacing/>
              <w:rPr>
                <w:rFonts w:ascii="Calibri" w:hAnsi="Calibri"/>
                <w:color w:val="000000"/>
                <w:sz w:val="18"/>
                <w:szCs w:val="18"/>
              </w:rPr>
            </w:pPr>
          </w:p>
        </w:tc>
        <w:tc>
          <w:tcPr>
            <w:tcW w:w="2286" w:type="dxa"/>
          </w:tcPr>
          <w:p w14:paraId="1786BD0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always uses appropriate </w:t>
            </w:r>
            <w:r w:rsidRPr="00A0037B">
              <w:rPr>
                <w:rFonts w:ascii="Calibri" w:hAnsi="Calibri"/>
                <w:b/>
                <w:color w:val="000000"/>
                <w:sz w:val="18"/>
                <w:szCs w:val="18"/>
              </w:rPr>
              <w:t>timing</w:t>
            </w:r>
            <w:r w:rsidRPr="00A0037B">
              <w:rPr>
                <w:rFonts w:ascii="Calibri" w:hAnsi="Calibri"/>
                <w:color w:val="000000"/>
                <w:sz w:val="18"/>
                <w:szCs w:val="18"/>
              </w:rPr>
              <w:t xml:space="preserve">; never rushes the client; always </w:t>
            </w:r>
            <w:r w:rsidRPr="00A0037B">
              <w:rPr>
                <w:rFonts w:ascii="Calibri" w:hAnsi="Calibri"/>
                <w:b/>
                <w:color w:val="000000"/>
                <w:sz w:val="18"/>
                <w:szCs w:val="18"/>
              </w:rPr>
              <w:t xml:space="preserve">uses silence </w:t>
            </w:r>
            <w:r w:rsidRPr="00A0037B">
              <w:rPr>
                <w:rFonts w:ascii="Calibri" w:hAnsi="Calibri"/>
                <w:color w:val="000000"/>
                <w:sz w:val="18"/>
                <w:szCs w:val="18"/>
              </w:rPr>
              <w:t>appropriately</w:t>
            </w:r>
          </w:p>
        </w:tc>
        <w:tc>
          <w:tcPr>
            <w:tcW w:w="1080" w:type="dxa"/>
            <w:shd w:val="clear" w:color="auto" w:fill="E0E0E0"/>
          </w:tcPr>
          <w:p w14:paraId="270E9E25" w14:textId="77777777" w:rsidR="00A0037B" w:rsidRPr="00A0037B" w:rsidRDefault="00A0037B" w:rsidP="00A0037B">
            <w:pPr>
              <w:contextualSpacing/>
              <w:rPr>
                <w:rFonts w:ascii="Calibri" w:hAnsi="Calibri"/>
                <w:color w:val="000000"/>
                <w:sz w:val="18"/>
                <w:szCs w:val="18"/>
              </w:rPr>
            </w:pPr>
          </w:p>
        </w:tc>
      </w:tr>
      <w:tr w:rsidR="00A0037B" w:rsidRPr="00A0037B" w14:paraId="45092952" w14:textId="77777777" w:rsidTr="00CA1E95">
        <w:tc>
          <w:tcPr>
            <w:tcW w:w="1350" w:type="dxa"/>
          </w:tcPr>
          <w:p w14:paraId="006BF749"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Asks open-ended questions</w:t>
            </w:r>
          </w:p>
        </w:tc>
        <w:tc>
          <w:tcPr>
            <w:tcW w:w="2286" w:type="dxa"/>
          </w:tcPr>
          <w:p w14:paraId="48FA509C"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employs open-ended responses to encourage client participation.</w:t>
            </w:r>
          </w:p>
        </w:tc>
        <w:tc>
          <w:tcPr>
            <w:tcW w:w="2286" w:type="dxa"/>
          </w:tcPr>
          <w:p w14:paraId="45F34724"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employs open-ended responses;  however almost always uses close-ended responses.</w:t>
            </w:r>
          </w:p>
          <w:p w14:paraId="20FD068C" w14:textId="77777777" w:rsidR="00A0037B" w:rsidRPr="00A0037B" w:rsidRDefault="00A0037B" w:rsidP="00A0037B">
            <w:pPr>
              <w:contextualSpacing/>
              <w:rPr>
                <w:rFonts w:ascii="Calibri" w:hAnsi="Calibri"/>
                <w:color w:val="000000"/>
                <w:sz w:val="18"/>
                <w:szCs w:val="18"/>
              </w:rPr>
            </w:pPr>
          </w:p>
        </w:tc>
        <w:tc>
          <w:tcPr>
            <w:tcW w:w="2286" w:type="dxa"/>
          </w:tcPr>
          <w:p w14:paraId="25F0F3D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employs open-ended responses to encourage client participation.</w:t>
            </w:r>
          </w:p>
        </w:tc>
        <w:tc>
          <w:tcPr>
            <w:tcW w:w="2286" w:type="dxa"/>
          </w:tcPr>
          <w:p w14:paraId="27C8384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w:t>
            </w:r>
            <w:r w:rsidRPr="00A0037B">
              <w:rPr>
                <w:rFonts w:ascii="Calibri" w:hAnsi="Calibri"/>
                <w:i/>
                <w:color w:val="000000"/>
                <w:sz w:val="18"/>
                <w:szCs w:val="18"/>
              </w:rPr>
              <w:t xml:space="preserve"> </w:t>
            </w:r>
            <w:r w:rsidRPr="00A0037B">
              <w:rPr>
                <w:rFonts w:ascii="Calibri" w:hAnsi="Calibri"/>
                <w:color w:val="000000"/>
                <w:sz w:val="18"/>
                <w:szCs w:val="18"/>
              </w:rPr>
              <w:t>employs open-ended responses to encourage client participation.</w:t>
            </w:r>
          </w:p>
        </w:tc>
        <w:tc>
          <w:tcPr>
            <w:tcW w:w="2286" w:type="dxa"/>
          </w:tcPr>
          <w:p w14:paraId="4724EC1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always employs </w:t>
            </w:r>
            <w:r w:rsidRPr="00A0037B">
              <w:rPr>
                <w:rFonts w:ascii="Calibri" w:hAnsi="Calibri"/>
                <w:b/>
                <w:color w:val="000000"/>
                <w:sz w:val="18"/>
                <w:szCs w:val="18"/>
              </w:rPr>
              <w:t>open-ended responses</w:t>
            </w:r>
            <w:r w:rsidRPr="00A0037B">
              <w:rPr>
                <w:rFonts w:ascii="Calibri" w:hAnsi="Calibri"/>
                <w:color w:val="000000"/>
                <w:sz w:val="18"/>
                <w:szCs w:val="18"/>
              </w:rPr>
              <w:t xml:space="preserve"> to encourage client participation.</w:t>
            </w:r>
          </w:p>
          <w:p w14:paraId="6E8118F2"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69A6F4C5" w14:textId="77777777" w:rsidR="00A0037B" w:rsidRPr="00A0037B" w:rsidRDefault="00A0037B" w:rsidP="00A0037B">
            <w:pPr>
              <w:contextualSpacing/>
              <w:rPr>
                <w:rFonts w:ascii="Calibri" w:hAnsi="Calibri"/>
                <w:color w:val="000000"/>
                <w:sz w:val="18"/>
                <w:szCs w:val="18"/>
              </w:rPr>
            </w:pPr>
          </w:p>
        </w:tc>
      </w:tr>
      <w:tr w:rsidR="00A0037B" w:rsidRPr="00A0037B" w14:paraId="0015BE8A" w14:textId="77777777" w:rsidTr="00CA1E95">
        <w:tc>
          <w:tcPr>
            <w:tcW w:w="1350" w:type="dxa"/>
          </w:tcPr>
          <w:p w14:paraId="0B82FD05"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Accurately tracks client’s statements</w:t>
            </w:r>
          </w:p>
        </w:tc>
        <w:tc>
          <w:tcPr>
            <w:tcW w:w="2286" w:type="dxa"/>
          </w:tcPr>
          <w:p w14:paraId="3B314E35"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tracks client’s statements accurately.</w:t>
            </w:r>
          </w:p>
        </w:tc>
        <w:tc>
          <w:tcPr>
            <w:tcW w:w="2286" w:type="dxa"/>
          </w:tcPr>
          <w:p w14:paraId="6D92133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tracks client’s statements accurately.</w:t>
            </w:r>
          </w:p>
          <w:p w14:paraId="17F89F52" w14:textId="77777777" w:rsidR="00A0037B" w:rsidRPr="00A0037B" w:rsidRDefault="00A0037B" w:rsidP="00A0037B">
            <w:pPr>
              <w:contextualSpacing/>
              <w:rPr>
                <w:rFonts w:ascii="Calibri" w:hAnsi="Calibri"/>
                <w:color w:val="000000"/>
                <w:sz w:val="18"/>
                <w:szCs w:val="18"/>
              </w:rPr>
            </w:pPr>
          </w:p>
        </w:tc>
        <w:tc>
          <w:tcPr>
            <w:tcW w:w="2286" w:type="dxa"/>
          </w:tcPr>
          <w:p w14:paraId="3804BB05"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tracks client’s statements accurately.</w:t>
            </w:r>
          </w:p>
        </w:tc>
        <w:tc>
          <w:tcPr>
            <w:tcW w:w="2286" w:type="dxa"/>
          </w:tcPr>
          <w:p w14:paraId="28878B6E"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tracks the client’s statements accurately.</w:t>
            </w:r>
          </w:p>
        </w:tc>
        <w:tc>
          <w:tcPr>
            <w:tcW w:w="2286" w:type="dxa"/>
          </w:tcPr>
          <w:p w14:paraId="72FCC1EA"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tracks the client’s statements accurately.</w:t>
            </w:r>
          </w:p>
        </w:tc>
        <w:tc>
          <w:tcPr>
            <w:tcW w:w="1080" w:type="dxa"/>
            <w:shd w:val="clear" w:color="auto" w:fill="E0E0E0"/>
          </w:tcPr>
          <w:p w14:paraId="65A82EBC" w14:textId="77777777" w:rsidR="00A0037B" w:rsidRPr="00A0037B" w:rsidRDefault="00A0037B" w:rsidP="00A0037B">
            <w:pPr>
              <w:contextualSpacing/>
              <w:rPr>
                <w:rFonts w:ascii="Calibri" w:hAnsi="Calibri"/>
                <w:color w:val="000000"/>
                <w:sz w:val="18"/>
                <w:szCs w:val="18"/>
              </w:rPr>
            </w:pPr>
          </w:p>
        </w:tc>
      </w:tr>
      <w:tr w:rsidR="00A0037B" w:rsidRPr="00A0037B" w14:paraId="1E0BFC76" w14:textId="77777777" w:rsidTr="00CA1E95">
        <w:tc>
          <w:tcPr>
            <w:tcW w:w="1350" w:type="dxa"/>
          </w:tcPr>
          <w:p w14:paraId="5D3B583F"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Accurately reflects client’s content and affect</w:t>
            </w:r>
          </w:p>
        </w:tc>
        <w:tc>
          <w:tcPr>
            <w:tcW w:w="2286" w:type="dxa"/>
          </w:tcPr>
          <w:p w14:paraId="48B557D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never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w:t>
            </w:r>
          </w:p>
        </w:tc>
        <w:tc>
          <w:tcPr>
            <w:tcW w:w="2286" w:type="dxa"/>
          </w:tcPr>
          <w:p w14:paraId="6FF8546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almost never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w:t>
            </w:r>
          </w:p>
        </w:tc>
        <w:tc>
          <w:tcPr>
            <w:tcW w:w="2286" w:type="dxa"/>
          </w:tcPr>
          <w:p w14:paraId="24CB108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sometimes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w:t>
            </w:r>
          </w:p>
        </w:tc>
        <w:tc>
          <w:tcPr>
            <w:tcW w:w="2286" w:type="dxa"/>
          </w:tcPr>
          <w:p w14:paraId="1D467A97"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almost always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w:t>
            </w:r>
          </w:p>
        </w:tc>
        <w:tc>
          <w:tcPr>
            <w:tcW w:w="2286" w:type="dxa"/>
          </w:tcPr>
          <w:p w14:paraId="33D9C162"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always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 in a way that enhances the counseling relationship and client’s insight into self.</w:t>
            </w:r>
          </w:p>
          <w:p w14:paraId="43DC8DDD"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7F3B3923" w14:textId="77777777" w:rsidR="00A0037B" w:rsidRPr="00A0037B" w:rsidRDefault="00A0037B" w:rsidP="00A0037B">
            <w:pPr>
              <w:contextualSpacing/>
              <w:rPr>
                <w:rFonts w:ascii="Calibri" w:hAnsi="Calibri"/>
                <w:color w:val="000000"/>
                <w:sz w:val="18"/>
                <w:szCs w:val="18"/>
              </w:rPr>
            </w:pPr>
          </w:p>
        </w:tc>
      </w:tr>
      <w:tr w:rsidR="00A0037B" w:rsidRPr="00A0037B" w14:paraId="0364916B" w14:textId="77777777" w:rsidTr="00CA1E95">
        <w:tc>
          <w:tcPr>
            <w:tcW w:w="1350" w:type="dxa"/>
          </w:tcPr>
          <w:p w14:paraId="4CE10160"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Clarifies client’s message</w:t>
            </w:r>
          </w:p>
        </w:tc>
        <w:tc>
          <w:tcPr>
            <w:tcW w:w="2286" w:type="dxa"/>
          </w:tcPr>
          <w:p w14:paraId="6EFE96CA"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allows the client to lead through feedback and clarification of client’s message; always sends his/her own messages.</w:t>
            </w:r>
          </w:p>
        </w:tc>
        <w:tc>
          <w:tcPr>
            <w:tcW w:w="2286" w:type="dxa"/>
          </w:tcPr>
          <w:p w14:paraId="37EBB832"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allows the client to lead through feedback and clarification of client’s message; almost always sends his/her own messages.</w:t>
            </w:r>
          </w:p>
          <w:p w14:paraId="690636E5" w14:textId="77777777" w:rsidR="00A0037B" w:rsidRPr="00A0037B" w:rsidRDefault="00A0037B" w:rsidP="00A0037B">
            <w:pPr>
              <w:contextualSpacing/>
              <w:rPr>
                <w:rFonts w:ascii="Calibri" w:hAnsi="Calibri"/>
                <w:color w:val="000000"/>
                <w:sz w:val="18"/>
                <w:szCs w:val="18"/>
              </w:rPr>
            </w:pPr>
          </w:p>
        </w:tc>
        <w:tc>
          <w:tcPr>
            <w:tcW w:w="2286" w:type="dxa"/>
          </w:tcPr>
          <w:p w14:paraId="2E74DC23"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allows the client to lead often through feedback and clarification of client’s message; sometimes sends her/his own messages.</w:t>
            </w:r>
          </w:p>
        </w:tc>
        <w:tc>
          <w:tcPr>
            <w:tcW w:w="2286" w:type="dxa"/>
          </w:tcPr>
          <w:p w14:paraId="542E0899"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allows the client to lead through feedback and clarification of client’s message; almost never sends her/his own messages.</w:t>
            </w:r>
          </w:p>
          <w:p w14:paraId="050CC647" w14:textId="77777777" w:rsidR="00A0037B" w:rsidRPr="00A0037B" w:rsidRDefault="00A0037B" w:rsidP="00A0037B">
            <w:pPr>
              <w:contextualSpacing/>
              <w:rPr>
                <w:rFonts w:ascii="Calibri" w:hAnsi="Calibri"/>
                <w:color w:val="000000"/>
                <w:sz w:val="18"/>
                <w:szCs w:val="18"/>
              </w:rPr>
            </w:pPr>
          </w:p>
        </w:tc>
        <w:tc>
          <w:tcPr>
            <w:tcW w:w="2286" w:type="dxa"/>
          </w:tcPr>
          <w:p w14:paraId="561F4C7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allows the client to lead through feedback and clarification of client’s message; never sends his/her own messages.</w:t>
            </w:r>
          </w:p>
          <w:p w14:paraId="09C52D54"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6C68968D" w14:textId="77777777" w:rsidR="00A0037B" w:rsidRPr="00A0037B" w:rsidRDefault="00A0037B" w:rsidP="00A0037B">
            <w:pPr>
              <w:contextualSpacing/>
              <w:rPr>
                <w:rFonts w:ascii="Calibri" w:hAnsi="Calibri"/>
                <w:color w:val="000000"/>
                <w:sz w:val="18"/>
                <w:szCs w:val="18"/>
              </w:rPr>
            </w:pPr>
          </w:p>
        </w:tc>
      </w:tr>
      <w:tr w:rsidR="00A0037B" w:rsidRPr="00A0037B" w14:paraId="1CD4FEC7" w14:textId="77777777" w:rsidTr="00CA1E95">
        <w:tc>
          <w:tcPr>
            <w:tcW w:w="1350" w:type="dxa"/>
          </w:tcPr>
          <w:p w14:paraId="442B6274"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Uses responses to control the direction of the session</w:t>
            </w:r>
          </w:p>
        </w:tc>
        <w:tc>
          <w:tcPr>
            <w:tcW w:w="2286" w:type="dxa"/>
          </w:tcPr>
          <w:p w14:paraId="4F6CD8E7"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uses responses effectively in controlling the direction of the counseling session.</w:t>
            </w:r>
          </w:p>
        </w:tc>
        <w:tc>
          <w:tcPr>
            <w:tcW w:w="2286" w:type="dxa"/>
          </w:tcPr>
          <w:p w14:paraId="1DC9EAD0"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uses responses effectively in controlling the direction of the counseling session.</w:t>
            </w:r>
          </w:p>
          <w:p w14:paraId="6641FFAF" w14:textId="77777777" w:rsidR="00A0037B" w:rsidRPr="00A0037B" w:rsidRDefault="00A0037B" w:rsidP="00A0037B">
            <w:pPr>
              <w:contextualSpacing/>
              <w:rPr>
                <w:rFonts w:ascii="Calibri" w:hAnsi="Calibri"/>
                <w:color w:val="000000"/>
                <w:sz w:val="18"/>
                <w:szCs w:val="18"/>
              </w:rPr>
            </w:pPr>
          </w:p>
          <w:p w14:paraId="0CFAB96A" w14:textId="77777777" w:rsidR="00A0037B" w:rsidRPr="00A0037B" w:rsidRDefault="00A0037B" w:rsidP="00A0037B">
            <w:pPr>
              <w:contextualSpacing/>
              <w:rPr>
                <w:rFonts w:ascii="Calibri" w:hAnsi="Calibri"/>
                <w:color w:val="000000"/>
                <w:sz w:val="18"/>
                <w:szCs w:val="18"/>
              </w:rPr>
            </w:pPr>
          </w:p>
          <w:p w14:paraId="09A7CD03" w14:textId="77777777" w:rsidR="00A0037B" w:rsidRPr="00A0037B" w:rsidRDefault="00A0037B" w:rsidP="00A0037B">
            <w:pPr>
              <w:contextualSpacing/>
              <w:rPr>
                <w:rFonts w:ascii="Calibri" w:hAnsi="Calibri"/>
                <w:color w:val="000000"/>
                <w:sz w:val="18"/>
                <w:szCs w:val="18"/>
              </w:rPr>
            </w:pPr>
          </w:p>
        </w:tc>
        <w:tc>
          <w:tcPr>
            <w:tcW w:w="2286" w:type="dxa"/>
          </w:tcPr>
          <w:p w14:paraId="057093B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uses responses effectively in controlling the direction of the counseling session; sometimes uses  higher level counseling responses.</w:t>
            </w:r>
          </w:p>
        </w:tc>
        <w:tc>
          <w:tcPr>
            <w:tcW w:w="2286" w:type="dxa"/>
          </w:tcPr>
          <w:p w14:paraId="4AE023C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uses responses effectively in controlling the direction of the counseling session; almost always uses higher level counseling responses.</w:t>
            </w:r>
          </w:p>
        </w:tc>
        <w:tc>
          <w:tcPr>
            <w:tcW w:w="2286" w:type="dxa"/>
          </w:tcPr>
          <w:p w14:paraId="13C98800"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uses responses effectively in controlling the direction of the counseling session; always uses higher level counseling responses.</w:t>
            </w:r>
          </w:p>
        </w:tc>
        <w:tc>
          <w:tcPr>
            <w:tcW w:w="1080" w:type="dxa"/>
            <w:shd w:val="clear" w:color="auto" w:fill="E0E0E0"/>
          </w:tcPr>
          <w:p w14:paraId="35732165" w14:textId="77777777" w:rsidR="00A0037B" w:rsidRPr="00A0037B" w:rsidRDefault="00A0037B" w:rsidP="00A0037B">
            <w:pPr>
              <w:contextualSpacing/>
              <w:rPr>
                <w:rFonts w:ascii="Calibri" w:hAnsi="Calibri"/>
                <w:color w:val="000000"/>
                <w:sz w:val="18"/>
                <w:szCs w:val="18"/>
              </w:rPr>
            </w:pPr>
          </w:p>
        </w:tc>
      </w:tr>
      <w:tr w:rsidR="00A0037B" w:rsidRPr="00A0037B" w14:paraId="2B36D55D" w14:textId="77777777" w:rsidTr="00CA1E95">
        <w:tc>
          <w:tcPr>
            <w:tcW w:w="1350" w:type="dxa"/>
          </w:tcPr>
          <w:p w14:paraId="323EDF07"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lastRenderedPageBreak/>
              <w:t>Exhibits empathy, Congruence, and Unconditional Positive Regard</w:t>
            </w:r>
          </w:p>
        </w:tc>
        <w:tc>
          <w:tcPr>
            <w:tcW w:w="2286" w:type="dxa"/>
          </w:tcPr>
          <w:p w14:paraId="30FED50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communications warmth, caring, and positive regard through voice tone and body language.</w:t>
            </w:r>
          </w:p>
        </w:tc>
        <w:tc>
          <w:tcPr>
            <w:tcW w:w="2286" w:type="dxa"/>
          </w:tcPr>
          <w:p w14:paraId="3B3E4973"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communications warmth, caring, and positive regard through voice tone and body language.</w:t>
            </w:r>
          </w:p>
        </w:tc>
        <w:tc>
          <w:tcPr>
            <w:tcW w:w="2286" w:type="dxa"/>
          </w:tcPr>
          <w:p w14:paraId="5F94A28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communications warmth, caring, and positive regard through voice tone and body language.</w:t>
            </w:r>
          </w:p>
        </w:tc>
        <w:tc>
          <w:tcPr>
            <w:tcW w:w="2286" w:type="dxa"/>
          </w:tcPr>
          <w:p w14:paraId="642D235C"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communications warmth, caring, and positive regard through voice tone and body language.</w:t>
            </w:r>
          </w:p>
          <w:p w14:paraId="32B27157" w14:textId="77777777" w:rsidR="00A0037B" w:rsidRPr="00A0037B" w:rsidRDefault="00A0037B" w:rsidP="00A0037B">
            <w:pPr>
              <w:contextualSpacing/>
              <w:rPr>
                <w:rFonts w:ascii="Calibri" w:hAnsi="Calibri"/>
                <w:color w:val="000000"/>
                <w:sz w:val="18"/>
                <w:szCs w:val="18"/>
              </w:rPr>
            </w:pPr>
          </w:p>
        </w:tc>
        <w:tc>
          <w:tcPr>
            <w:tcW w:w="2286" w:type="dxa"/>
          </w:tcPr>
          <w:p w14:paraId="02B2E62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always communicates warmth, caring, and positive regard to client through voice tone and body language. </w:t>
            </w:r>
          </w:p>
        </w:tc>
        <w:tc>
          <w:tcPr>
            <w:tcW w:w="1080" w:type="dxa"/>
            <w:shd w:val="clear" w:color="auto" w:fill="E0E0E0"/>
          </w:tcPr>
          <w:p w14:paraId="243548CE" w14:textId="77777777" w:rsidR="00A0037B" w:rsidRPr="00A0037B" w:rsidRDefault="00A0037B" w:rsidP="00A0037B">
            <w:pPr>
              <w:contextualSpacing/>
              <w:rPr>
                <w:rFonts w:ascii="Calibri" w:hAnsi="Calibri"/>
                <w:color w:val="000000"/>
                <w:sz w:val="18"/>
                <w:szCs w:val="18"/>
              </w:rPr>
            </w:pPr>
          </w:p>
        </w:tc>
      </w:tr>
      <w:tr w:rsidR="00A0037B" w:rsidRPr="00A0037B" w14:paraId="5270432D" w14:textId="77777777" w:rsidTr="00CA1E95">
        <w:tc>
          <w:tcPr>
            <w:tcW w:w="1350" w:type="dxa"/>
          </w:tcPr>
          <w:p w14:paraId="71A4290C"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Closing of session is conducted appropriately in a friendly manner</w:t>
            </w:r>
          </w:p>
        </w:tc>
        <w:tc>
          <w:tcPr>
            <w:tcW w:w="2286" w:type="dxa"/>
          </w:tcPr>
          <w:p w14:paraId="41C7B083"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exhibits a friendly manner during the closing of the session.</w:t>
            </w:r>
          </w:p>
          <w:p w14:paraId="24CB74DF" w14:textId="77777777" w:rsidR="00A0037B" w:rsidRPr="00A0037B" w:rsidRDefault="00A0037B" w:rsidP="00A0037B">
            <w:pPr>
              <w:contextualSpacing/>
              <w:rPr>
                <w:rFonts w:ascii="Calibri" w:hAnsi="Calibri"/>
                <w:color w:val="000000"/>
                <w:sz w:val="18"/>
                <w:szCs w:val="18"/>
              </w:rPr>
            </w:pPr>
          </w:p>
        </w:tc>
        <w:tc>
          <w:tcPr>
            <w:tcW w:w="2286" w:type="dxa"/>
          </w:tcPr>
          <w:p w14:paraId="2C4F5C57"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exhibits a friendly manner during the closing of the session.</w:t>
            </w:r>
          </w:p>
          <w:p w14:paraId="7B963A76" w14:textId="77777777" w:rsidR="00A0037B" w:rsidRPr="00A0037B" w:rsidRDefault="00A0037B" w:rsidP="00A0037B">
            <w:pPr>
              <w:contextualSpacing/>
              <w:rPr>
                <w:rFonts w:ascii="Calibri" w:hAnsi="Calibri"/>
                <w:color w:val="000000"/>
                <w:sz w:val="18"/>
                <w:szCs w:val="18"/>
              </w:rPr>
            </w:pPr>
          </w:p>
        </w:tc>
        <w:tc>
          <w:tcPr>
            <w:tcW w:w="2286" w:type="dxa"/>
          </w:tcPr>
          <w:p w14:paraId="4D4DBE4C"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exhibits a friendly manner during the closing of the session.</w:t>
            </w:r>
          </w:p>
          <w:p w14:paraId="3A8A4625" w14:textId="77777777" w:rsidR="00A0037B" w:rsidRPr="00A0037B" w:rsidRDefault="00A0037B" w:rsidP="00A0037B">
            <w:pPr>
              <w:contextualSpacing/>
              <w:rPr>
                <w:rFonts w:ascii="Calibri" w:hAnsi="Calibri"/>
                <w:color w:val="000000"/>
                <w:sz w:val="18"/>
                <w:szCs w:val="18"/>
              </w:rPr>
            </w:pPr>
          </w:p>
        </w:tc>
        <w:tc>
          <w:tcPr>
            <w:tcW w:w="2286" w:type="dxa"/>
          </w:tcPr>
          <w:p w14:paraId="65B1DFC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exhibits a friendly manner during the closing of the session.</w:t>
            </w:r>
          </w:p>
        </w:tc>
        <w:tc>
          <w:tcPr>
            <w:tcW w:w="2286" w:type="dxa"/>
          </w:tcPr>
          <w:p w14:paraId="73E34D3A"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exhibits a friendly manner during the closing of the session.</w:t>
            </w:r>
          </w:p>
          <w:p w14:paraId="7216AC25"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6AD6EDDE" w14:textId="77777777" w:rsidR="00A0037B" w:rsidRPr="00A0037B" w:rsidRDefault="00A0037B" w:rsidP="00A0037B">
            <w:pPr>
              <w:contextualSpacing/>
              <w:rPr>
                <w:rFonts w:ascii="Calibri" w:hAnsi="Calibri"/>
                <w:color w:val="000000"/>
                <w:sz w:val="18"/>
                <w:szCs w:val="18"/>
              </w:rPr>
            </w:pPr>
          </w:p>
        </w:tc>
      </w:tr>
      <w:tr w:rsidR="00A0037B" w:rsidRPr="00A0037B" w14:paraId="0D30AECB" w14:textId="77777777" w:rsidTr="00CA1E95">
        <w:tc>
          <w:tcPr>
            <w:tcW w:w="1350" w:type="dxa"/>
          </w:tcPr>
          <w:p w14:paraId="37CDF3FC"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Closing of session is conducted appropriately providing structure for the session</w:t>
            </w:r>
          </w:p>
        </w:tc>
        <w:tc>
          <w:tcPr>
            <w:tcW w:w="2286" w:type="dxa"/>
          </w:tcPr>
          <w:p w14:paraId="7315CDD4"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provides structure during the closing of the session.</w:t>
            </w:r>
          </w:p>
        </w:tc>
        <w:tc>
          <w:tcPr>
            <w:tcW w:w="2286" w:type="dxa"/>
          </w:tcPr>
          <w:p w14:paraId="2686429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provides structure during the closing of the session.</w:t>
            </w:r>
          </w:p>
        </w:tc>
        <w:tc>
          <w:tcPr>
            <w:tcW w:w="2286" w:type="dxa"/>
          </w:tcPr>
          <w:p w14:paraId="07B4749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provides structure during the closing of the session.</w:t>
            </w:r>
          </w:p>
        </w:tc>
        <w:tc>
          <w:tcPr>
            <w:tcW w:w="2286" w:type="dxa"/>
          </w:tcPr>
          <w:p w14:paraId="30E99C5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provides structure during the closing of the session.</w:t>
            </w:r>
          </w:p>
        </w:tc>
        <w:tc>
          <w:tcPr>
            <w:tcW w:w="2286" w:type="dxa"/>
          </w:tcPr>
          <w:p w14:paraId="0D20C859"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provides structure during the closing of the session.</w:t>
            </w:r>
          </w:p>
        </w:tc>
        <w:tc>
          <w:tcPr>
            <w:tcW w:w="1080" w:type="dxa"/>
            <w:shd w:val="clear" w:color="auto" w:fill="E0E0E0"/>
          </w:tcPr>
          <w:p w14:paraId="3DB2BE06" w14:textId="77777777" w:rsidR="00A0037B" w:rsidRPr="00A0037B" w:rsidRDefault="00A0037B" w:rsidP="00A0037B">
            <w:pPr>
              <w:contextualSpacing/>
              <w:rPr>
                <w:rFonts w:ascii="Calibri" w:hAnsi="Calibri"/>
                <w:color w:val="000000"/>
                <w:sz w:val="18"/>
                <w:szCs w:val="18"/>
              </w:rPr>
            </w:pPr>
          </w:p>
        </w:tc>
      </w:tr>
      <w:tr w:rsidR="00A0037B" w:rsidRPr="00A0037B" w14:paraId="5BC39EFA" w14:textId="77777777" w:rsidTr="00CA1E95">
        <w:tc>
          <w:tcPr>
            <w:tcW w:w="1350" w:type="dxa"/>
          </w:tcPr>
          <w:p w14:paraId="1FAE6795" w14:textId="77777777" w:rsidR="00A0037B" w:rsidRPr="00A0037B" w:rsidRDefault="00A0037B" w:rsidP="00A0037B">
            <w:pPr>
              <w:contextualSpacing/>
              <w:rPr>
                <w:rFonts w:ascii="Calibri" w:hAnsi="Calibri"/>
                <w:b/>
                <w:color w:val="000000"/>
                <w:sz w:val="18"/>
                <w:szCs w:val="18"/>
              </w:rPr>
            </w:pPr>
          </w:p>
          <w:p w14:paraId="00C87DB3" w14:textId="77777777" w:rsidR="00A0037B" w:rsidRPr="00A0037B" w:rsidRDefault="00A0037B" w:rsidP="00A0037B">
            <w:pPr>
              <w:contextualSpacing/>
              <w:rPr>
                <w:rFonts w:ascii="Calibri" w:hAnsi="Calibri"/>
                <w:b/>
                <w:color w:val="000000"/>
                <w:sz w:val="18"/>
                <w:szCs w:val="18"/>
              </w:rPr>
            </w:pPr>
            <w:r w:rsidRPr="00A0037B">
              <w:rPr>
                <w:rFonts w:ascii="Calibri" w:hAnsi="Calibri"/>
                <w:b/>
                <w:color w:val="000000"/>
                <w:sz w:val="18"/>
                <w:szCs w:val="18"/>
              </w:rPr>
              <w:t>Total Score</w:t>
            </w:r>
          </w:p>
        </w:tc>
        <w:tc>
          <w:tcPr>
            <w:tcW w:w="2286" w:type="dxa"/>
          </w:tcPr>
          <w:p w14:paraId="268AE2D8" w14:textId="77777777" w:rsidR="00A0037B" w:rsidRPr="00A0037B" w:rsidRDefault="00A0037B" w:rsidP="00A0037B">
            <w:pPr>
              <w:contextualSpacing/>
              <w:rPr>
                <w:rFonts w:ascii="Calibri" w:hAnsi="Calibri"/>
                <w:color w:val="000000"/>
                <w:sz w:val="18"/>
                <w:szCs w:val="18"/>
              </w:rPr>
            </w:pPr>
          </w:p>
          <w:p w14:paraId="392D2F65" w14:textId="77777777" w:rsidR="00A0037B" w:rsidRPr="00A0037B" w:rsidRDefault="00A0037B" w:rsidP="00A0037B">
            <w:pPr>
              <w:contextualSpacing/>
              <w:rPr>
                <w:rFonts w:ascii="Calibri" w:hAnsi="Calibri"/>
                <w:color w:val="000000"/>
                <w:sz w:val="18"/>
                <w:szCs w:val="18"/>
              </w:rPr>
            </w:pPr>
          </w:p>
          <w:p w14:paraId="157FFA24" w14:textId="77777777" w:rsidR="00A0037B" w:rsidRPr="00A0037B" w:rsidRDefault="00A0037B" w:rsidP="00A0037B">
            <w:pPr>
              <w:contextualSpacing/>
              <w:rPr>
                <w:rFonts w:ascii="Calibri" w:hAnsi="Calibri"/>
                <w:color w:val="000000"/>
                <w:sz w:val="18"/>
                <w:szCs w:val="18"/>
              </w:rPr>
            </w:pPr>
          </w:p>
        </w:tc>
        <w:tc>
          <w:tcPr>
            <w:tcW w:w="2286" w:type="dxa"/>
          </w:tcPr>
          <w:p w14:paraId="69ABFAF6" w14:textId="77777777" w:rsidR="00A0037B" w:rsidRPr="00A0037B" w:rsidRDefault="00A0037B" w:rsidP="00A0037B">
            <w:pPr>
              <w:contextualSpacing/>
              <w:rPr>
                <w:rFonts w:ascii="Calibri" w:hAnsi="Calibri"/>
                <w:color w:val="000000"/>
                <w:sz w:val="18"/>
                <w:szCs w:val="18"/>
              </w:rPr>
            </w:pPr>
          </w:p>
        </w:tc>
        <w:tc>
          <w:tcPr>
            <w:tcW w:w="2286" w:type="dxa"/>
          </w:tcPr>
          <w:p w14:paraId="05C79EF0" w14:textId="77777777" w:rsidR="00A0037B" w:rsidRPr="00A0037B" w:rsidRDefault="00A0037B" w:rsidP="00A0037B">
            <w:pPr>
              <w:contextualSpacing/>
              <w:rPr>
                <w:rFonts w:ascii="Calibri" w:hAnsi="Calibri"/>
                <w:color w:val="000000"/>
                <w:sz w:val="18"/>
                <w:szCs w:val="18"/>
              </w:rPr>
            </w:pPr>
          </w:p>
        </w:tc>
        <w:tc>
          <w:tcPr>
            <w:tcW w:w="2286" w:type="dxa"/>
          </w:tcPr>
          <w:p w14:paraId="5629226C" w14:textId="77777777" w:rsidR="00A0037B" w:rsidRPr="00A0037B" w:rsidRDefault="00A0037B" w:rsidP="00A0037B">
            <w:pPr>
              <w:contextualSpacing/>
              <w:rPr>
                <w:rFonts w:ascii="Calibri" w:hAnsi="Calibri"/>
                <w:color w:val="000000"/>
                <w:sz w:val="18"/>
                <w:szCs w:val="18"/>
              </w:rPr>
            </w:pPr>
          </w:p>
        </w:tc>
        <w:tc>
          <w:tcPr>
            <w:tcW w:w="2286" w:type="dxa"/>
          </w:tcPr>
          <w:p w14:paraId="031A5CC9"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25662C71" w14:textId="77777777" w:rsidR="00A0037B" w:rsidRPr="00A0037B" w:rsidRDefault="00A0037B" w:rsidP="00A0037B">
            <w:pPr>
              <w:contextualSpacing/>
              <w:rPr>
                <w:rFonts w:ascii="Calibri" w:hAnsi="Calibri"/>
                <w:color w:val="000000"/>
                <w:sz w:val="18"/>
                <w:szCs w:val="18"/>
              </w:rPr>
            </w:pPr>
          </w:p>
        </w:tc>
      </w:tr>
      <w:tr w:rsidR="00A0037B" w:rsidRPr="00A0037B" w14:paraId="667D7092" w14:textId="77777777" w:rsidTr="00CA1E95">
        <w:tc>
          <w:tcPr>
            <w:tcW w:w="1350" w:type="dxa"/>
          </w:tcPr>
          <w:p w14:paraId="7AB6C8F0" w14:textId="77777777" w:rsidR="00A0037B" w:rsidRPr="00A0037B" w:rsidRDefault="00A0037B" w:rsidP="00A0037B">
            <w:pPr>
              <w:contextualSpacing/>
              <w:rPr>
                <w:rFonts w:ascii="Calibri" w:hAnsi="Calibri"/>
                <w:b/>
                <w:color w:val="000000"/>
                <w:sz w:val="18"/>
                <w:szCs w:val="18"/>
              </w:rPr>
            </w:pPr>
          </w:p>
          <w:p w14:paraId="5147A383" w14:textId="77777777" w:rsidR="00A0037B" w:rsidRPr="00A0037B" w:rsidRDefault="00A0037B" w:rsidP="00A0037B">
            <w:pPr>
              <w:contextualSpacing/>
              <w:rPr>
                <w:rFonts w:ascii="Calibri" w:hAnsi="Calibri"/>
                <w:b/>
                <w:color w:val="000000"/>
                <w:sz w:val="18"/>
                <w:szCs w:val="18"/>
              </w:rPr>
            </w:pPr>
            <w:r w:rsidRPr="00A0037B">
              <w:rPr>
                <w:rFonts w:ascii="Calibri" w:hAnsi="Calibri"/>
                <w:b/>
                <w:color w:val="000000"/>
                <w:sz w:val="18"/>
                <w:szCs w:val="18"/>
              </w:rPr>
              <w:t>Mean Score</w:t>
            </w:r>
          </w:p>
        </w:tc>
        <w:tc>
          <w:tcPr>
            <w:tcW w:w="2286" w:type="dxa"/>
          </w:tcPr>
          <w:p w14:paraId="4458AA09" w14:textId="77777777" w:rsidR="00A0037B" w:rsidRPr="00A0037B" w:rsidRDefault="00A0037B" w:rsidP="00A0037B">
            <w:pPr>
              <w:contextualSpacing/>
              <w:rPr>
                <w:rFonts w:ascii="Calibri" w:hAnsi="Calibri"/>
                <w:color w:val="000000"/>
                <w:sz w:val="18"/>
                <w:szCs w:val="18"/>
              </w:rPr>
            </w:pPr>
          </w:p>
          <w:p w14:paraId="1880061F" w14:textId="77777777" w:rsidR="00A0037B" w:rsidRPr="00A0037B" w:rsidRDefault="00A0037B" w:rsidP="00A0037B">
            <w:pPr>
              <w:contextualSpacing/>
              <w:rPr>
                <w:rFonts w:ascii="Calibri" w:hAnsi="Calibri"/>
                <w:color w:val="000000"/>
                <w:sz w:val="18"/>
                <w:szCs w:val="18"/>
              </w:rPr>
            </w:pPr>
          </w:p>
          <w:p w14:paraId="0277877E" w14:textId="77777777" w:rsidR="00A0037B" w:rsidRPr="00A0037B" w:rsidRDefault="00A0037B" w:rsidP="00A0037B">
            <w:pPr>
              <w:contextualSpacing/>
              <w:rPr>
                <w:rFonts w:ascii="Calibri" w:hAnsi="Calibri"/>
                <w:color w:val="000000"/>
                <w:sz w:val="18"/>
                <w:szCs w:val="18"/>
              </w:rPr>
            </w:pPr>
          </w:p>
        </w:tc>
        <w:tc>
          <w:tcPr>
            <w:tcW w:w="2286" w:type="dxa"/>
          </w:tcPr>
          <w:p w14:paraId="3E95910A" w14:textId="77777777" w:rsidR="00A0037B" w:rsidRPr="00A0037B" w:rsidRDefault="00A0037B" w:rsidP="00A0037B">
            <w:pPr>
              <w:contextualSpacing/>
              <w:rPr>
                <w:rFonts w:ascii="Calibri" w:hAnsi="Calibri"/>
                <w:color w:val="000000"/>
                <w:sz w:val="18"/>
                <w:szCs w:val="18"/>
              </w:rPr>
            </w:pPr>
          </w:p>
        </w:tc>
        <w:tc>
          <w:tcPr>
            <w:tcW w:w="2286" w:type="dxa"/>
          </w:tcPr>
          <w:p w14:paraId="0AEA032E" w14:textId="77777777" w:rsidR="00A0037B" w:rsidRPr="00A0037B" w:rsidRDefault="00A0037B" w:rsidP="00A0037B">
            <w:pPr>
              <w:contextualSpacing/>
              <w:rPr>
                <w:rFonts w:ascii="Calibri" w:hAnsi="Calibri"/>
                <w:color w:val="000000"/>
                <w:sz w:val="18"/>
                <w:szCs w:val="18"/>
              </w:rPr>
            </w:pPr>
          </w:p>
        </w:tc>
        <w:tc>
          <w:tcPr>
            <w:tcW w:w="2286" w:type="dxa"/>
          </w:tcPr>
          <w:p w14:paraId="4E88BE52" w14:textId="77777777" w:rsidR="00A0037B" w:rsidRPr="00A0037B" w:rsidRDefault="00A0037B" w:rsidP="00A0037B">
            <w:pPr>
              <w:contextualSpacing/>
              <w:rPr>
                <w:rFonts w:ascii="Calibri" w:hAnsi="Calibri"/>
                <w:color w:val="000000"/>
                <w:sz w:val="18"/>
                <w:szCs w:val="18"/>
              </w:rPr>
            </w:pPr>
          </w:p>
        </w:tc>
        <w:tc>
          <w:tcPr>
            <w:tcW w:w="2286" w:type="dxa"/>
          </w:tcPr>
          <w:p w14:paraId="6EFA3BFC"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10DC177A" w14:textId="77777777" w:rsidR="00A0037B" w:rsidRPr="00A0037B" w:rsidRDefault="00A0037B" w:rsidP="00A0037B">
            <w:pPr>
              <w:contextualSpacing/>
              <w:rPr>
                <w:rFonts w:ascii="Calibri" w:hAnsi="Calibri"/>
                <w:color w:val="000000"/>
                <w:sz w:val="18"/>
                <w:szCs w:val="18"/>
              </w:rPr>
            </w:pPr>
          </w:p>
        </w:tc>
      </w:tr>
    </w:tbl>
    <w:p w14:paraId="7554754A" w14:textId="77777777" w:rsidR="00A0037B" w:rsidRPr="00A0037B" w:rsidRDefault="00A0037B" w:rsidP="00A0037B">
      <w:pPr>
        <w:spacing w:after="0"/>
        <w:rPr>
          <w:rFonts w:eastAsia="Calibri" w:cs="Times New Roman"/>
          <w:color w:val="000000"/>
          <w:sz w:val="20"/>
          <w:szCs w:val="20"/>
        </w:rPr>
      </w:pPr>
    </w:p>
    <w:p w14:paraId="4424996F" w14:textId="77777777" w:rsidR="00A0037B" w:rsidRPr="00A0037B" w:rsidRDefault="00A0037B" w:rsidP="00A0037B">
      <w:pPr>
        <w:spacing w:after="0"/>
        <w:rPr>
          <w:rFonts w:eastAsia="Calibri" w:cs="Times New Roman"/>
          <w:b/>
          <w:color w:val="000000"/>
          <w:sz w:val="20"/>
          <w:szCs w:val="20"/>
        </w:rPr>
      </w:pPr>
      <w:r w:rsidRPr="00A0037B">
        <w:rPr>
          <w:rFonts w:eastAsia="Calibri" w:cs="Times New Roman"/>
          <w:b/>
          <w:color w:val="000000"/>
          <w:sz w:val="20"/>
          <w:szCs w:val="20"/>
        </w:rPr>
        <w:t>Note:  A rating below 3 does not meet minimum program standards.</w:t>
      </w:r>
    </w:p>
    <w:p w14:paraId="4B1F1369" w14:textId="77777777" w:rsidR="00A0037B" w:rsidRPr="00A0037B" w:rsidRDefault="00A0037B" w:rsidP="00A0037B">
      <w:pPr>
        <w:tabs>
          <w:tab w:val="left" w:pos="-2340"/>
          <w:tab w:val="left" w:pos="-2250"/>
        </w:tabs>
        <w:spacing w:after="0" w:line="360" w:lineRule="auto"/>
        <w:jc w:val="right"/>
        <w:rPr>
          <w:rFonts w:eastAsia="Times New Roman" w:cs="Times New Roman"/>
          <w:color w:val="000000"/>
          <w:sz w:val="22"/>
        </w:rPr>
      </w:pPr>
    </w:p>
    <w:p w14:paraId="0238860E" w14:textId="77777777" w:rsidR="00A0037B" w:rsidRPr="00A0037B" w:rsidRDefault="00A0037B" w:rsidP="00A0037B">
      <w:pPr>
        <w:tabs>
          <w:tab w:val="left" w:pos="-2340"/>
          <w:tab w:val="left" w:pos="-2250"/>
        </w:tabs>
        <w:spacing w:after="0" w:line="360" w:lineRule="auto"/>
        <w:rPr>
          <w:rFonts w:eastAsia="Times New Roman" w:cs="Times New Roman"/>
          <w:color w:val="auto"/>
          <w:sz w:val="22"/>
        </w:rPr>
        <w:sectPr w:rsidR="00A0037B" w:rsidRPr="00A0037B" w:rsidSect="000A5325">
          <w:pgSz w:w="15840" w:h="12240" w:orient="landscape"/>
          <w:pgMar w:top="1080" w:right="1440" w:bottom="1440" w:left="720" w:header="720" w:footer="720" w:gutter="0"/>
          <w:cols w:space="720"/>
          <w:docGrid w:linePitch="360"/>
        </w:sectPr>
      </w:pPr>
      <w:r w:rsidRPr="00A0037B">
        <w:rPr>
          <w:rFonts w:eastAsia="Times New Roman" w:cs="Times New Roman"/>
          <w:b/>
          <w:color w:val="000000"/>
          <w:sz w:val="22"/>
        </w:rPr>
        <w:t>Comments</w:t>
      </w:r>
      <w:r w:rsidRPr="00A0037B">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 w:val="22"/>
        </w:rPr>
        <w:br w:type="page"/>
      </w:r>
    </w:p>
    <w:p w14:paraId="4D7B7192" w14:textId="77777777" w:rsidR="00A0037B" w:rsidRPr="00A0037B" w:rsidRDefault="00A0037B" w:rsidP="00A0037B">
      <w:pPr>
        <w:spacing w:after="0"/>
        <w:jc w:val="center"/>
        <w:rPr>
          <w:rFonts w:eastAsia="Times New Roman" w:cs="Times New Roman"/>
          <w:b/>
          <w:color w:val="auto"/>
          <w:sz w:val="28"/>
          <w:szCs w:val="28"/>
        </w:rPr>
      </w:pPr>
      <w:r w:rsidRPr="00A0037B">
        <w:rPr>
          <w:rFonts w:eastAsia="Times New Roman" w:cs="Times New Roman"/>
          <w:b/>
          <w:color w:val="auto"/>
          <w:sz w:val="28"/>
          <w:szCs w:val="28"/>
        </w:rPr>
        <w:lastRenderedPageBreak/>
        <w:t>Texas Tech University</w:t>
      </w:r>
    </w:p>
    <w:p w14:paraId="13C0C782" w14:textId="77777777" w:rsidR="00A0037B" w:rsidRPr="00A0037B" w:rsidRDefault="00A0037B" w:rsidP="00A0037B">
      <w:pPr>
        <w:spacing w:after="0"/>
        <w:jc w:val="center"/>
        <w:rPr>
          <w:rFonts w:eastAsia="Times New Roman" w:cs="Times New Roman"/>
          <w:b/>
          <w:color w:val="auto"/>
          <w:sz w:val="28"/>
          <w:szCs w:val="28"/>
        </w:rPr>
      </w:pPr>
      <w:r w:rsidRPr="00A0037B">
        <w:rPr>
          <w:rFonts w:eastAsia="Times New Roman" w:cs="Times New Roman"/>
          <w:b/>
          <w:color w:val="auto"/>
          <w:sz w:val="28"/>
          <w:szCs w:val="28"/>
        </w:rPr>
        <w:t>College of Education/Counselor Education</w:t>
      </w:r>
    </w:p>
    <w:p w14:paraId="65B28C0F" w14:textId="77777777" w:rsidR="00A0037B" w:rsidRPr="00A0037B" w:rsidRDefault="00A0037B" w:rsidP="00A0037B">
      <w:pPr>
        <w:spacing w:after="0"/>
        <w:jc w:val="center"/>
        <w:rPr>
          <w:rFonts w:eastAsia="Times New Roman" w:cs="Times New Roman"/>
          <w:b/>
          <w:color w:val="auto"/>
          <w:sz w:val="28"/>
          <w:szCs w:val="28"/>
        </w:rPr>
      </w:pPr>
      <w:r w:rsidRPr="00A0037B">
        <w:rPr>
          <w:rFonts w:eastAsia="Times New Roman" w:cs="Times New Roman"/>
          <w:b/>
          <w:color w:val="auto"/>
          <w:sz w:val="28"/>
          <w:szCs w:val="28"/>
        </w:rPr>
        <w:t>Interview Record</w:t>
      </w:r>
    </w:p>
    <w:p w14:paraId="0DB40062" w14:textId="77777777" w:rsidR="00A0037B" w:rsidRPr="00A0037B" w:rsidRDefault="00A0037B" w:rsidP="00A0037B">
      <w:pPr>
        <w:spacing w:after="0"/>
        <w:rPr>
          <w:rFonts w:eastAsia="Times New Roman" w:cs="Times New Roman"/>
          <w:color w:val="auto"/>
          <w:szCs w:val="24"/>
        </w:rPr>
      </w:pPr>
    </w:p>
    <w:p w14:paraId="4D7F566A" w14:textId="77777777" w:rsidR="00A0037B" w:rsidRPr="00A0037B" w:rsidRDefault="00A0037B" w:rsidP="00A0037B">
      <w:pPr>
        <w:spacing w:after="0"/>
        <w:ind w:left="450" w:hanging="450"/>
        <w:rPr>
          <w:rFonts w:eastAsia="Times New Roman" w:cs="Times New Roman"/>
          <w:b/>
          <w:color w:val="auto"/>
          <w:sz w:val="22"/>
        </w:rPr>
      </w:pPr>
      <w:r w:rsidRPr="00A0037B">
        <w:rPr>
          <w:rFonts w:eastAsia="Times New Roman" w:cs="Times New Roman"/>
          <w:b/>
          <w:color w:val="auto"/>
          <w:sz w:val="22"/>
        </w:rPr>
        <w:t xml:space="preserve">Directions: This form is to be completed by the Counselor-in-Training. It is to be placed with the </w:t>
      </w:r>
      <w:r w:rsidR="00EC3AE4">
        <w:rPr>
          <w:rFonts w:eastAsia="Times New Roman" w:cs="Times New Roman"/>
          <w:b/>
          <w:color w:val="auto"/>
          <w:sz w:val="22"/>
        </w:rPr>
        <w:t>typescript</w:t>
      </w:r>
      <w:r w:rsidRPr="00A0037B">
        <w:rPr>
          <w:rFonts w:eastAsia="Times New Roman" w:cs="Times New Roman"/>
          <w:b/>
          <w:color w:val="auto"/>
          <w:sz w:val="22"/>
        </w:rPr>
        <w:t xml:space="preserve"> of the counseling session and given to the University Professor.</w:t>
      </w:r>
    </w:p>
    <w:p w14:paraId="2922FDCC" w14:textId="77777777" w:rsidR="00A0037B" w:rsidRPr="00A0037B" w:rsidRDefault="00A0037B" w:rsidP="00A0037B">
      <w:pPr>
        <w:spacing w:after="0"/>
        <w:rPr>
          <w:rFonts w:eastAsia="Times New Roman" w:cs="Times New Roman"/>
          <w:color w:val="auto"/>
          <w:szCs w:val="24"/>
        </w:rPr>
      </w:pPr>
    </w:p>
    <w:p w14:paraId="3E6F340E"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Cs w:val="24"/>
        </w:rPr>
        <w:t>Client Name: ________________________________     Session Number: __________________</w:t>
      </w:r>
    </w:p>
    <w:p w14:paraId="4B2CD8B9"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Cs w:val="24"/>
        </w:rPr>
        <w:t>Counselor Name: _______________________________________________________________</w:t>
      </w:r>
    </w:p>
    <w:p w14:paraId="128310AB"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Cs w:val="24"/>
        </w:rPr>
        <w:t>Session Length (e.g., 30 minutes) _______________</w:t>
      </w:r>
      <w:r w:rsidRPr="00A0037B">
        <w:rPr>
          <w:rFonts w:eastAsia="Times New Roman" w:cs="Times New Roman"/>
          <w:color w:val="auto"/>
          <w:szCs w:val="24"/>
        </w:rPr>
        <w:tab/>
        <w:t>Date: _________________________</w:t>
      </w:r>
    </w:p>
    <w:p w14:paraId="49233355" w14:textId="77777777" w:rsidR="00A0037B" w:rsidRPr="00A0037B" w:rsidRDefault="00A0037B" w:rsidP="00A0037B">
      <w:pPr>
        <w:spacing w:after="0"/>
        <w:rPr>
          <w:rFonts w:eastAsia="Times New Roman" w:cs="Times New Roman"/>
          <w:color w:val="auto"/>
          <w:szCs w:val="24"/>
        </w:rPr>
      </w:pPr>
    </w:p>
    <w:p w14:paraId="66751B18" w14:textId="77777777" w:rsidR="00A0037B" w:rsidRPr="00A0037B" w:rsidRDefault="00A0037B" w:rsidP="00A0037B">
      <w:pPr>
        <w:spacing w:after="0"/>
        <w:rPr>
          <w:rFonts w:eastAsia="Times New Roman" w:cs="Times New Roman"/>
          <w:color w:val="auto"/>
          <w:szCs w:val="24"/>
        </w:rPr>
      </w:pPr>
    </w:p>
    <w:p w14:paraId="359D520B" w14:textId="77777777" w:rsidR="00A0037B" w:rsidRPr="00A0037B" w:rsidRDefault="00A0037B" w:rsidP="00D951AE">
      <w:pPr>
        <w:numPr>
          <w:ilvl w:val="0"/>
          <w:numId w:val="15"/>
        </w:numPr>
        <w:spacing w:after="0"/>
        <w:ind w:hanging="540"/>
        <w:rPr>
          <w:rFonts w:eastAsia="Times New Roman" w:cs="Times New Roman"/>
          <w:color w:val="auto"/>
          <w:szCs w:val="24"/>
        </w:rPr>
      </w:pPr>
      <w:r w:rsidRPr="00A0037B">
        <w:rPr>
          <w:rFonts w:eastAsia="Times New Roman" w:cs="Times New Roman"/>
          <w:color w:val="auto"/>
          <w:szCs w:val="24"/>
        </w:rPr>
        <w:t>Session Goals:</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6F61402B" w14:textId="77777777" w:rsidR="00A0037B" w:rsidRPr="00A0037B" w:rsidRDefault="00A0037B" w:rsidP="00D951AE">
      <w:pPr>
        <w:numPr>
          <w:ilvl w:val="0"/>
          <w:numId w:val="15"/>
        </w:numPr>
        <w:spacing w:after="0"/>
        <w:ind w:hanging="540"/>
        <w:rPr>
          <w:rFonts w:eastAsia="Times New Roman" w:cs="Times New Roman"/>
          <w:color w:val="auto"/>
          <w:szCs w:val="24"/>
        </w:rPr>
      </w:pPr>
      <w:r w:rsidRPr="00A0037B">
        <w:rPr>
          <w:rFonts w:eastAsia="Times New Roman" w:cs="Times New Roman"/>
          <w:color w:val="auto"/>
          <w:szCs w:val="24"/>
        </w:rPr>
        <w:t xml:space="preserve">Course of Interview </w:t>
      </w:r>
      <w:r w:rsidRPr="00A0037B">
        <w:rPr>
          <w:rFonts w:eastAsia="Times New Roman" w:cs="Times New Roman"/>
          <w:color w:val="auto"/>
          <w:szCs w:val="24"/>
        </w:rPr>
        <w:br/>
      </w:r>
    </w:p>
    <w:p w14:paraId="00E7991A" w14:textId="77777777" w:rsidR="00A0037B" w:rsidRPr="00A0037B" w:rsidRDefault="00A0037B" w:rsidP="00D951AE">
      <w:pPr>
        <w:numPr>
          <w:ilvl w:val="1"/>
          <w:numId w:val="15"/>
        </w:numPr>
        <w:spacing w:after="0"/>
        <w:ind w:left="1260" w:hanging="540"/>
        <w:rPr>
          <w:rFonts w:eastAsia="Times New Roman" w:cs="Times New Roman"/>
          <w:color w:val="auto"/>
          <w:szCs w:val="24"/>
        </w:rPr>
      </w:pPr>
      <w:r w:rsidRPr="00A0037B">
        <w:rPr>
          <w:rFonts w:eastAsia="Times New Roman" w:cs="Times New Roman"/>
          <w:color w:val="auto"/>
          <w:szCs w:val="24"/>
        </w:rPr>
        <w:t xml:space="preserve">Brief notes on: what transpired behaviorally, what client and counselor said, and how client acted. </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4FE92813" w14:textId="77777777" w:rsidR="00A0037B" w:rsidRPr="00A0037B" w:rsidRDefault="00A0037B" w:rsidP="00D951AE">
      <w:pPr>
        <w:numPr>
          <w:ilvl w:val="1"/>
          <w:numId w:val="15"/>
        </w:numPr>
        <w:tabs>
          <w:tab w:val="left" w:pos="-2880"/>
          <w:tab w:val="num" w:pos="-1890"/>
        </w:tabs>
        <w:spacing w:after="0"/>
        <w:ind w:left="1260" w:hanging="540"/>
        <w:rPr>
          <w:rFonts w:eastAsia="Times New Roman" w:cs="Times New Roman"/>
          <w:color w:val="auto"/>
          <w:szCs w:val="24"/>
        </w:rPr>
      </w:pPr>
      <w:r w:rsidRPr="00A0037B">
        <w:rPr>
          <w:rFonts w:eastAsia="Times New Roman" w:cs="Times New Roman"/>
          <w:color w:val="auto"/>
          <w:szCs w:val="24"/>
        </w:rPr>
        <w:t>Interpretations of session content, what counselor thought, and how this might affect client progress.</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3EB3527F" w14:textId="77777777" w:rsidR="00A0037B" w:rsidRPr="00A0037B" w:rsidRDefault="00A0037B" w:rsidP="00A0037B">
      <w:pPr>
        <w:spacing w:after="0"/>
        <w:rPr>
          <w:rFonts w:eastAsia="Times New Roman" w:cs="Times New Roman"/>
          <w:color w:val="auto"/>
          <w:sz w:val="20"/>
          <w:szCs w:val="20"/>
        </w:rPr>
      </w:pPr>
      <w:r w:rsidRPr="00A0037B">
        <w:rPr>
          <w:rFonts w:eastAsia="Times New Roman" w:cs="Times New Roman"/>
          <w:color w:val="auto"/>
          <w:sz w:val="20"/>
          <w:szCs w:val="20"/>
        </w:rPr>
        <w:lastRenderedPageBreak/>
        <w:t>Counselor Name: _______________________________________</w:t>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t>Interview Record</w:t>
      </w:r>
    </w:p>
    <w:p w14:paraId="00709F2B"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 w:val="20"/>
          <w:szCs w:val="20"/>
        </w:rPr>
        <w:t>Client Name: __________________________________________</w:t>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t xml:space="preserve">            2</w:t>
      </w:r>
      <w:r w:rsidRPr="00A0037B">
        <w:rPr>
          <w:rFonts w:eastAsia="Times New Roman" w:cs="Times New Roman"/>
          <w:color w:val="auto"/>
          <w:szCs w:val="24"/>
        </w:rPr>
        <w:br/>
      </w:r>
    </w:p>
    <w:p w14:paraId="7B96DD9B" w14:textId="77777777" w:rsidR="00A0037B" w:rsidRPr="00A0037B" w:rsidRDefault="00A0037B" w:rsidP="00A0037B">
      <w:pPr>
        <w:spacing w:after="0"/>
        <w:rPr>
          <w:rFonts w:eastAsia="Times New Roman" w:cs="Times New Roman"/>
          <w:color w:val="auto"/>
          <w:szCs w:val="24"/>
        </w:rPr>
      </w:pPr>
    </w:p>
    <w:p w14:paraId="65C06ADC" w14:textId="77777777" w:rsidR="00A0037B" w:rsidRPr="00A0037B" w:rsidRDefault="00A0037B" w:rsidP="00D951AE">
      <w:pPr>
        <w:numPr>
          <w:ilvl w:val="0"/>
          <w:numId w:val="15"/>
        </w:numPr>
        <w:spacing w:after="0"/>
        <w:ind w:hanging="540"/>
        <w:rPr>
          <w:rFonts w:eastAsia="Times New Roman" w:cs="Times New Roman"/>
          <w:color w:val="auto"/>
          <w:szCs w:val="24"/>
        </w:rPr>
      </w:pPr>
      <w:r w:rsidRPr="00A0037B">
        <w:rPr>
          <w:rFonts w:eastAsia="Times New Roman" w:cs="Times New Roman"/>
          <w:color w:val="auto"/>
          <w:szCs w:val="24"/>
        </w:rPr>
        <w:t>Counselor’s Reaction to Session:</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21D0605A" w14:textId="77777777" w:rsidR="00A0037B" w:rsidRPr="00A0037B" w:rsidRDefault="00A0037B" w:rsidP="00D951AE">
      <w:pPr>
        <w:numPr>
          <w:ilvl w:val="0"/>
          <w:numId w:val="15"/>
        </w:numPr>
        <w:spacing w:after="0"/>
        <w:ind w:hanging="540"/>
        <w:rPr>
          <w:rFonts w:eastAsia="Times New Roman" w:cs="Times New Roman"/>
          <w:color w:val="auto"/>
          <w:szCs w:val="24"/>
        </w:rPr>
      </w:pPr>
      <w:r w:rsidRPr="00A0037B">
        <w:rPr>
          <w:rFonts w:eastAsia="Times New Roman" w:cs="Times New Roman"/>
          <w:color w:val="auto"/>
          <w:szCs w:val="24"/>
        </w:rPr>
        <w:t>Plans for Ensuing Sessions (e.g., homework).</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520D1BC9" w14:textId="77777777" w:rsidR="00A0037B" w:rsidRPr="00A0037B" w:rsidRDefault="00A0037B" w:rsidP="00D951AE">
      <w:pPr>
        <w:numPr>
          <w:ilvl w:val="0"/>
          <w:numId w:val="15"/>
        </w:numPr>
        <w:spacing w:after="0"/>
        <w:ind w:hanging="540"/>
        <w:rPr>
          <w:rFonts w:eastAsia="Times New Roman" w:cs="Times New Roman"/>
          <w:color w:val="auto"/>
          <w:szCs w:val="24"/>
        </w:rPr>
      </w:pPr>
      <w:r w:rsidRPr="00A0037B">
        <w:rPr>
          <w:rFonts w:eastAsia="Times New Roman" w:cs="Times New Roman"/>
          <w:color w:val="auto"/>
          <w:szCs w:val="24"/>
        </w:rPr>
        <w:t>What Counselor Would have Done Differently:</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EFC59C" w14:textId="77777777" w:rsidR="00A0037B" w:rsidRPr="00A0037B" w:rsidRDefault="00A0037B" w:rsidP="00A0037B">
      <w:pPr>
        <w:spacing w:after="0"/>
        <w:jc w:val="center"/>
        <w:rPr>
          <w:rFonts w:eastAsia="Times New Roman" w:cs="Times New Roman"/>
          <w:b/>
          <w:color w:val="auto"/>
          <w:szCs w:val="24"/>
        </w:rPr>
      </w:pPr>
    </w:p>
    <w:p w14:paraId="187CD87A" w14:textId="77777777" w:rsidR="00A0037B" w:rsidRPr="00A0037B" w:rsidRDefault="00A0037B" w:rsidP="00A0037B">
      <w:pPr>
        <w:spacing w:after="0"/>
        <w:jc w:val="center"/>
        <w:rPr>
          <w:rFonts w:eastAsia="Times New Roman" w:cs="Times New Roman"/>
          <w:b/>
          <w:color w:val="auto"/>
          <w:szCs w:val="24"/>
        </w:rPr>
      </w:pPr>
      <w:r w:rsidRPr="00A0037B">
        <w:rPr>
          <w:rFonts w:eastAsia="Times New Roman" w:cs="Times New Roman"/>
          <w:b/>
          <w:color w:val="auto"/>
          <w:szCs w:val="24"/>
        </w:rPr>
        <w:lastRenderedPageBreak/>
        <w:t>EPCE 5094</w:t>
      </w:r>
      <w:r w:rsidR="00D47DCD">
        <w:rPr>
          <w:rFonts w:eastAsia="Times New Roman" w:cs="Times New Roman"/>
          <w:b/>
          <w:color w:val="auto"/>
          <w:szCs w:val="24"/>
        </w:rPr>
        <w:t>/6094</w:t>
      </w:r>
      <w:r w:rsidRPr="00A0037B">
        <w:rPr>
          <w:rFonts w:eastAsia="Times New Roman" w:cs="Times New Roman"/>
          <w:b/>
          <w:color w:val="auto"/>
          <w:szCs w:val="24"/>
        </w:rPr>
        <w:t xml:space="preserve">: Counseling Internship </w:t>
      </w:r>
    </w:p>
    <w:p w14:paraId="08897BE4" w14:textId="77777777" w:rsidR="00A0037B" w:rsidRPr="00A0037B" w:rsidRDefault="00A0037B" w:rsidP="00A0037B">
      <w:pPr>
        <w:spacing w:after="0"/>
        <w:jc w:val="center"/>
        <w:rPr>
          <w:rFonts w:eastAsia="Times New Roman" w:cs="Times New Roman"/>
          <w:b/>
          <w:color w:val="auto"/>
          <w:szCs w:val="24"/>
        </w:rPr>
      </w:pPr>
      <w:r w:rsidRPr="00A0037B">
        <w:rPr>
          <w:rFonts w:eastAsia="Times New Roman" w:cs="Times New Roman"/>
          <w:b/>
          <w:color w:val="auto"/>
          <w:szCs w:val="24"/>
        </w:rPr>
        <w:t>Skill Hierarchy Frequency Sheet</w:t>
      </w:r>
    </w:p>
    <w:p w14:paraId="1D629CD1" w14:textId="77777777" w:rsidR="00A0037B" w:rsidRPr="00A0037B" w:rsidRDefault="00A0037B" w:rsidP="00A0037B">
      <w:pPr>
        <w:spacing w:after="0"/>
        <w:rPr>
          <w:rFonts w:eastAsia="Times New Roman" w:cs="Times New Roman"/>
          <w:color w:val="auto"/>
          <w:szCs w:val="24"/>
        </w:rPr>
      </w:pPr>
    </w:p>
    <w:p w14:paraId="6B26C03C" w14:textId="77777777" w:rsidR="00A0037B" w:rsidRPr="00A0037B" w:rsidRDefault="00A0037B" w:rsidP="00A0037B">
      <w:pPr>
        <w:spacing w:after="0"/>
        <w:rPr>
          <w:rFonts w:eastAsia="Times New Roman" w:cs="Times New Roman"/>
          <w:color w:val="auto"/>
          <w:szCs w:val="24"/>
        </w:rPr>
      </w:pPr>
    </w:p>
    <w:p w14:paraId="48A9B47C"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Cs w:val="24"/>
        </w:rPr>
        <w:t>Name: _____________________________</w:t>
      </w:r>
      <w:r w:rsidRPr="00A0037B">
        <w:rPr>
          <w:rFonts w:eastAsia="Times New Roman" w:cs="Times New Roman"/>
          <w:color w:val="auto"/>
          <w:szCs w:val="24"/>
        </w:rPr>
        <w:tab/>
        <w:t>Tape #: __________</w:t>
      </w:r>
      <w:r w:rsidRPr="00A0037B">
        <w:rPr>
          <w:rFonts w:eastAsia="Times New Roman" w:cs="Times New Roman"/>
          <w:color w:val="auto"/>
          <w:szCs w:val="24"/>
        </w:rPr>
        <w:tab/>
        <w:t>Date: _____________</w:t>
      </w:r>
    </w:p>
    <w:p w14:paraId="317DC819" w14:textId="77777777" w:rsidR="00A0037B" w:rsidRPr="00A0037B" w:rsidRDefault="00A0037B" w:rsidP="00A0037B">
      <w:pPr>
        <w:spacing w:after="0"/>
        <w:rPr>
          <w:rFonts w:eastAsia="Times New Roman" w:cs="Times New Roman"/>
          <w:color w:val="auto"/>
          <w:szCs w:val="24"/>
        </w:rPr>
      </w:pPr>
    </w:p>
    <w:p w14:paraId="417232C3" w14:textId="77777777" w:rsidR="00A0037B" w:rsidRPr="00A0037B" w:rsidRDefault="00A0037B" w:rsidP="00A0037B">
      <w:pPr>
        <w:spacing w:after="0"/>
        <w:rPr>
          <w:rFonts w:eastAsia="Times New Roman" w:cs="Times New Roman"/>
          <w:color w:val="auto"/>
          <w:szCs w:val="24"/>
        </w:rPr>
      </w:pPr>
    </w:p>
    <w:tbl>
      <w:tblPr>
        <w:tblStyle w:val="TableGrid41"/>
        <w:tblW w:w="8928" w:type="dxa"/>
        <w:tblLook w:val="01E0" w:firstRow="1" w:lastRow="1" w:firstColumn="1" w:lastColumn="1" w:noHBand="0" w:noVBand="0"/>
      </w:tblPr>
      <w:tblGrid>
        <w:gridCol w:w="2952"/>
        <w:gridCol w:w="2952"/>
        <w:gridCol w:w="3024"/>
      </w:tblGrid>
      <w:tr w:rsidR="00A0037B" w:rsidRPr="00A0037B" w14:paraId="74B7FA2C" w14:textId="77777777" w:rsidTr="00CA1E95">
        <w:tc>
          <w:tcPr>
            <w:tcW w:w="2952" w:type="dxa"/>
          </w:tcPr>
          <w:p w14:paraId="551227D9" w14:textId="77777777" w:rsidR="00A0037B" w:rsidRPr="00A0037B" w:rsidRDefault="00A0037B" w:rsidP="00A0037B">
            <w:pPr>
              <w:jc w:val="center"/>
              <w:rPr>
                <w:b/>
                <w:i/>
                <w:color w:val="auto"/>
              </w:rPr>
            </w:pPr>
            <w:r w:rsidRPr="00A0037B">
              <w:rPr>
                <w:b/>
                <w:i/>
                <w:color w:val="auto"/>
              </w:rPr>
              <w:t>Skill</w:t>
            </w:r>
          </w:p>
        </w:tc>
        <w:tc>
          <w:tcPr>
            <w:tcW w:w="2952" w:type="dxa"/>
          </w:tcPr>
          <w:p w14:paraId="348F94D6" w14:textId="77777777" w:rsidR="00A0037B" w:rsidRPr="00A0037B" w:rsidRDefault="00A0037B" w:rsidP="00A0037B">
            <w:pPr>
              <w:jc w:val="center"/>
              <w:rPr>
                <w:b/>
                <w:i/>
                <w:color w:val="auto"/>
              </w:rPr>
            </w:pPr>
            <w:r w:rsidRPr="00A0037B">
              <w:rPr>
                <w:b/>
                <w:i/>
                <w:color w:val="auto"/>
              </w:rPr>
              <w:t>Occurrence of Skill (Frequency)</w:t>
            </w:r>
          </w:p>
        </w:tc>
        <w:tc>
          <w:tcPr>
            <w:tcW w:w="3024" w:type="dxa"/>
          </w:tcPr>
          <w:p w14:paraId="034DA9E4" w14:textId="77777777" w:rsidR="00A0037B" w:rsidRPr="00A0037B" w:rsidRDefault="00A0037B" w:rsidP="00A0037B">
            <w:pPr>
              <w:jc w:val="center"/>
              <w:rPr>
                <w:b/>
                <w:i/>
                <w:color w:val="auto"/>
              </w:rPr>
            </w:pPr>
            <w:r w:rsidRPr="00A0037B">
              <w:rPr>
                <w:b/>
                <w:i/>
                <w:color w:val="auto"/>
              </w:rPr>
              <w:t>Percentage</w:t>
            </w:r>
          </w:p>
          <w:p w14:paraId="557B42A1" w14:textId="77777777" w:rsidR="00A0037B" w:rsidRPr="00A0037B" w:rsidRDefault="00A0037B" w:rsidP="00A0037B">
            <w:pPr>
              <w:jc w:val="center"/>
              <w:rPr>
                <w:b/>
                <w:i/>
                <w:color w:val="auto"/>
              </w:rPr>
            </w:pPr>
            <w:r w:rsidRPr="00A0037B">
              <w:rPr>
                <w:b/>
                <w:i/>
                <w:color w:val="auto"/>
              </w:rPr>
              <w:t>(frequency of individual skill divided by total frequency of all skills combined)</w:t>
            </w:r>
          </w:p>
        </w:tc>
      </w:tr>
      <w:tr w:rsidR="00A0037B" w:rsidRPr="00A0037B" w14:paraId="6A1CCA32" w14:textId="77777777" w:rsidTr="00CA1E95">
        <w:tc>
          <w:tcPr>
            <w:tcW w:w="2952" w:type="dxa"/>
          </w:tcPr>
          <w:p w14:paraId="5105591A" w14:textId="77777777" w:rsidR="00A0037B" w:rsidRPr="00A0037B" w:rsidRDefault="00A0037B" w:rsidP="00A0037B">
            <w:pPr>
              <w:rPr>
                <w:color w:val="auto"/>
              </w:rPr>
            </w:pPr>
            <w:r w:rsidRPr="00A0037B">
              <w:rPr>
                <w:color w:val="auto"/>
              </w:rPr>
              <w:t>Influencing</w:t>
            </w:r>
          </w:p>
        </w:tc>
        <w:tc>
          <w:tcPr>
            <w:tcW w:w="2952" w:type="dxa"/>
          </w:tcPr>
          <w:p w14:paraId="553822AB" w14:textId="77777777" w:rsidR="00A0037B" w:rsidRPr="00A0037B" w:rsidRDefault="00A0037B" w:rsidP="00A0037B">
            <w:pPr>
              <w:rPr>
                <w:color w:val="auto"/>
              </w:rPr>
            </w:pPr>
          </w:p>
        </w:tc>
        <w:tc>
          <w:tcPr>
            <w:tcW w:w="3024" w:type="dxa"/>
          </w:tcPr>
          <w:p w14:paraId="6596ED5C" w14:textId="77777777" w:rsidR="00A0037B" w:rsidRPr="00A0037B" w:rsidRDefault="00A0037B" w:rsidP="00A0037B">
            <w:pPr>
              <w:rPr>
                <w:color w:val="auto"/>
              </w:rPr>
            </w:pPr>
          </w:p>
        </w:tc>
      </w:tr>
      <w:tr w:rsidR="00A0037B" w:rsidRPr="00A0037B" w14:paraId="144850E7" w14:textId="77777777" w:rsidTr="00CA1E95">
        <w:tc>
          <w:tcPr>
            <w:tcW w:w="2952" w:type="dxa"/>
          </w:tcPr>
          <w:p w14:paraId="6D85CFF4" w14:textId="77777777" w:rsidR="00A0037B" w:rsidRPr="00A0037B" w:rsidRDefault="00A0037B" w:rsidP="00A0037B">
            <w:pPr>
              <w:rPr>
                <w:color w:val="auto"/>
              </w:rPr>
            </w:pPr>
            <w:r w:rsidRPr="00A0037B">
              <w:rPr>
                <w:color w:val="auto"/>
              </w:rPr>
              <w:t>Reflection of Feeling</w:t>
            </w:r>
          </w:p>
        </w:tc>
        <w:tc>
          <w:tcPr>
            <w:tcW w:w="2952" w:type="dxa"/>
          </w:tcPr>
          <w:p w14:paraId="4187C425" w14:textId="77777777" w:rsidR="00A0037B" w:rsidRPr="00A0037B" w:rsidRDefault="00A0037B" w:rsidP="00A0037B">
            <w:pPr>
              <w:rPr>
                <w:color w:val="auto"/>
              </w:rPr>
            </w:pPr>
          </w:p>
        </w:tc>
        <w:tc>
          <w:tcPr>
            <w:tcW w:w="3024" w:type="dxa"/>
          </w:tcPr>
          <w:p w14:paraId="107C86B4" w14:textId="77777777" w:rsidR="00A0037B" w:rsidRPr="00A0037B" w:rsidRDefault="00A0037B" w:rsidP="00A0037B">
            <w:pPr>
              <w:rPr>
                <w:color w:val="auto"/>
              </w:rPr>
            </w:pPr>
          </w:p>
        </w:tc>
      </w:tr>
      <w:tr w:rsidR="00A0037B" w:rsidRPr="00A0037B" w14:paraId="7525EBDC" w14:textId="77777777" w:rsidTr="00CA1E95">
        <w:tc>
          <w:tcPr>
            <w:tcW w:w="2952" w:type="dxa"/>
          </w:tcPr>
          <w:p w14:paraId="35547986" w14:textId="77777777" w:rsidR="00A0037B" w:rsidRPr="00A0037B" w:rsidRDefault="00A0037B" w:rsidP="00A0037B">
            <w:pPr>
              <w:rPr>
                <w:color w:val="auto"/>
              </w:rPr>
            </w:pPr>
            <w:r w:rsidRPr="00A0037B">
              <w:rPr>
                <w:color w:val="auto"/>
              </w:rPr>
              <w:t>Reflection of Meaning</w:t>
            </w:r>
          </w:p>
        </w:tc>
        <w:tc>
          <w:tcPr>
            <w:tcW w:w="2952" w:type="dxa"/>
          </w:tcPr>
          <w:p w14:paraId="04C6C7B9" w14:textId="77777777" w:rsidR="00A0037B" w:rsidRPr="00A0037B" w:rsidRDefault="00A0037B" w:rsidP="00A0037B">
            <w:pPr>
              <w:rPr>
                <w:color w:val="auto"/>
              </w:rPr>
            </w:pPr>
          </w:p>
        </w:tc>
        <w:tc>
          <w:tcPr>
            <w:tcW w:w="3024" w:type="dxa"/>
          </w:tcPr>
          <w:p w14:paraId="58E8C6F8" w14:textId="77777777" w:rsidR="00A0037B" w:rsidRPr="00A0037B" w:rsidRDefault="00A0037B" w:rsidP="00A0037B">
            <w:pPr>
              <w:rPr>
                <w:color w:val="auto"/>
              </w:rPr>
            </w:pPr>
          </w:p>
        </w:tc>
      </w:tr>
      <w:tr w:rsidR="00A0037B" w:rsidRPr="00A0037B" w14:paraId="7B6840D1" w14:textId="77777777" w:rsidTr="00CA1E95">
        <w:tc>
          <w:tcPr>
            <w:tcW w:w="2952" w:type="dxa"/>
          </w:tcPr>
          <w:p w14:paraId="4AD659F9" w14:textId="77777777" w:rsidR="00A0037B" w:rsidRPr="00A0037B" w:rsidRDefault="00A0037B" w:rsidP="00A0037B">
            <w:pPr>
              <w:rPr>
                <w:color w:val="auto"/>
              </w:rPr>
            </w:pPr>
            <w:proofErr w:type="spellStart"/>
            <w:r w:rsidRPr="00A0037B">
              <w:rPr>
                <w:color w:val="auto"/>
              </w:rPr>
              <w:t>Self Disclosure</w:t>
            </w:r>
            <w:proofErr w:type="spellEnd"/>
          </w:p>
        </w:tc>
        <w:tc>
          <w:tcPr>
            <w:tcW w:w="2952" w:type="dxa"/>
          </w:tcPr>
          <w:p w14:paraId="1C467376" w14:textId="77777777" w:rsidR="00A0037B" w:rsidRPr="00A0037B" w:rsidRDefault="00A0037B" w:rsidP="00A0037B">
            <w:pPr>
              <w:rPr>
                <w:color w:val="auto"/>
              </w:rPr>
            </w:pPr>
          </w:p>
        </w:tc>
        <w:tc>
          <w:tcPr>
            <w:tcW w:w="3024" w:type="dxa"/>
          </w:tcPr>
          <w:p w14:paraId="55C82CB7" w14:textId="77777777" w:rsidR="00A0037B" w:rsidRPr="00A0037B" w:rsidRDefault="00A0037B" w:rsidP="00A0037B">
            <w:pPr>
              <w:rPr>
                <w:color w:val="auto"/>
              </w:rPr>
            </w:pPr>
          </w:p>
        </w:tc>
      </w:tr>
      <w:tr w:rsidR="00A0037B" w:rsidRPr="00A0037B" w14:paraId="4E5D720B" w14:textId="77777777" w:rsidTr="00CA1E95">
        <w:tc>
          <w:tcPr>
            <w:tcW w:w="2952" w:type="dxa"/>
          </w:tcPr>
          <w:p w14:paraId="698B980C" w14:textId="77777777" w:rsidR="00A0037B" w:rsidRPr="00A0037B" w:rsidRDefault="00A0037B" w:rsidP="00A0037B">
            <w:pPr>
              <w:rPr>
                <w:color w:val="auto"/>
              </w:rPr>
            </w:pPr>
            <w:r w:rsidRPr="00A0037B">
              <w:rPr>
                <w:color w:val="auto"/>
              </w:rPr>
              <w:t>Focusing</w:t>
            </w:r>
          </w:p>
        </w:tc>
        <w:tc>
          <w:tcPr>
            <w:tcW w:w="2952" w:type="dxa"/>
          </w:tcPr>
          <w:p w14:paraId="2B54E398" w14:textId="77777777" w:rsidR="00A0037B" w:rsidRPr="00A0037B" w:rsidRDefault="00A0037B" w:rsidP="00A0037B">
            <w:pPr>
              <w:rPr>
                <w:color w:val="auto"/>
              </w:rPr>
            </w:pPr>
          </w:p>
        </w:tc>
        <w:tc>
          <w:tcPr>
            <w:tcW w:w="3024" w:type="dxa"/>
          </w:tcPr>
          <w:p w14:paraId="72AC12E3" w14:textId="77777777" w:rsidR="00A0037B" w:rsidRPr="00A0037B" w:rsidRDefault="00A0037B" w:rsidP="00A0037B">
            <w:pPr>
              <w:rPr>
                <w:color w:val="auto"/>
              </w:rPr>
            </w:pPr>
          </w:p>
        </w:tc>
      </w:tr>
      <w:tr w:rsidR="00A0037B" w:rsidRPr="00A0037B" w14:paraId="1147868E" w14:textId="77777777" w:rsidTr="00CA1E95">
        <w:tc>
          <w:tcPr>
            <w:tcW w:w="2952" w:type="dxa"/>
          </w:tcPr>
          <w:p w14:paraId="71ECF945" w14:textId="77777777" w:rsidR="00A0037B" w:rsidRPr="00A0037B" w:rsidRDefault="00A0037B" w:rsidP="00A0037B">
            <w:pPr>
              <w:rPr>
                <w:color w:val="auto"/>
              </w:rPr>
            </w:pPr>
            <w:r w:rsidRPr="00A0037B">
              <w:rPr>
                <w:color w:val="auto"/>
              </w:rPr>
              <w:t>Confrontation</w:t>
            </w:r>
          </w:p>
        </w:tc>
        <w:tc>
          <w:tcPr>
            <w:tcW w:w="2952" w:type="dxa"/>
          </w:tcPr>
          <w:p w14:paraId="2B23ADC6" w14:textId="77777777" w:rsidR="00A0037B" w:rsidRPr="00A0037B" w:rsidRDefault="00A0037B" w:rsidP="00A0037B">
            <w:pPr>
              <w:rPr>
                <w:color w:val="auto"/>
              </w:rPr>
            </w:pPr>
          </w:p>
        </w:tc>
        <w:tc>
          <w:tcPr>
            <w:tcW w:w="3024" w:type="dxa"/>
          </w:tcPr>
          <w:p w14:paraId="12CE5961" w14:textId="77777777" w:rsidR="00A0037B" w:rsidRPr="00A0037B" w:rsidRDefault="00A0037B" w:rsidP="00A0037B">
            <w:pPr>
              <w:rPr>
                <w:color w:val="auto"/>
              </w:rPr>
            </w:pPr>
          </w:p>
        </w:tc>
      </w:tr>
      <w:tr w:rsidR="00A0037B" w:rsidRPr="00A0037B" w14:paraId="662599FB" w14:textId="77777777" w:rsidTr="00CA1E95">
        <w:tc>
          <w:tcPr>
            <w:tcW w:w="2952" w:type="dxa"/>
          </w:tcPr>
          <w:p w14:paraId="00019E6D" w14:textId="77777777" w:rsidR="00A0037B" w:rsidRPr="00A0037B" w:rsidRDefault="00A0037B" w:rsidP="00A0037B">
            <w:pPr>
              <w:rPr>
                <w:color w:val="auto"/>
              </w:rPr>
            </w:pPr>
            <w:r w:rsidRPr="00A0037B">
              <w:rPr>
                <w:color w:val="auto"/>
              </w:rPr>
              <w:t>Summarization</w:t>
            </w:r>
          </w:p>
        </w:tc>
        <w:tc>
          <w:tcPr>
            <w:tcW w:w="2952" w:type="dxa"/>
          </w:tcPr>
          <w:p w14:paraId="59276ED9" w14:textId="77777777" w:rsidR="00A0037B" w:rsidRPr="00A0037B" w:rsidRDefault="00A0037B" w:rsidP="00A0037B">
            <w:pPr>
              <w:rPr>
                <w:color w:val="auto"/>
              </w:rPr>
            </w:pPr>
          </w:p>
        </w:tc>
        <w:tc>
          <w:tcPr>
            <w:tcW w:w="3024" w:type="dxa"/>
          </w:tcPr>
          <w:p w14:paraId="58D45DF6" w14:textId="77777777" w:rsidR="00A0037B" w:rsidRPr="00A0037B" w:rsidRDefault="00A0037B" w:rsidP="00A0037B">
            <w:pPr>
              <w:rPr>
                <w:color w:val="auto"/>
              </w:rPr>
            </w:pPr>
          </w:p>
        </w:tc>
      </w:tr>
      <w:tr w:rsidR="00A0037B" w:rsidRPr="00A0037B" w14:paraId="1CC8B3E8" w14:textId="77777777" w:rsidTr="00CA1E95">
        <w:tc>
          <w:tcPr>
            <w:tcW w:w="2952" w:type="dxa"/>
          </w:tcPr>
          <w:p w14:paraId="4B911670" w14:textId="77777777" w:rsidR="00A0037B" w:rsidRPr="00A0037B" w:rsidRDefault="00A0037B" w:rsidP="00A0037B">
            <w:pPr>
              <w:rPr>
                <w:color w:val="auto"/>
              </w:rPr>
            </w:pPr>
            <w:r w:rsidRPr="00A0037B">
              <w:rPr>
                <w:color w:val="auto"/>
              </w:rPr>
              <w:t>Paraphrase</w:t>
            </w:r>
          </w:p>
        </w:tc>
        <w:tc>
          <w:tcPr>
            <w:tcW w:w="2952" w:type="dxa"/>
          </w:tcPr>
          <w:p w14:paraId="1816A1E1" w14:textId="77777777" w:rsidR="00A0037B" w:rsidRPr="00A0037B" w:rsidRDefault="00A0037B" w:rsidP="00A0037B">
            <w:pPr>
              <w:rPr>
                <w:color w:val="auto"/>
              </w:rPr>
            </w:pPr>
          </w:p>
        </w:tc>
        <w:tc>
          <w:tcPr>
            <w:tcW w:w="3024" w:type="dxa"/>
          </w:tcPr>
          <w:p w14:paraId="374CEA63" w14:textId="77777777" w:rsidR="00A0037B" w:rsidRPr="00A0037B" w:rsidRDefault="00A0037B" w:rsidP="00A0037B">
            <w:pPr>
              <w:rPr>
                <w:color w:val="auto"/>
              </w:rPr>
            </w:pPr>
          </w:p>
        </w:tc>
      </w:tr>
      <w:tr w:rsidR="00A0037B" w:rsidRPr="00A0037B" w14:paraId="0A0EE837" w14:textId="77777777" w:rsidTr="00CA1E95">
        <w:tc>
          <w:tcPr>
            <w:tcW w:w="2952" w:type="dxa"/>
          </w:tcPr>
          <w:p w14:paraId="5AAA79E3" w14:textId="77777777" w:rsidR="00A0037B" w:rsidRPr="00A0037B" w:rsidRDefault="00A0037B" w:rsidP="00A0037B">
            <w:pPr>
              <w:rPr>
                <w:color w:val="auto"/>
              </w:rPr>
            </w:pPr>
            <w:r w:rsidRPr="00A0037B">
              <w:rPr>
                <w:color w:val="auto"/>
              </w:rPr>
              <w:t>Restatement</w:t>
            </w:r>
          </w:p>
        </w:tc>
        <w:tc>
          <w:tcPr>
            <w:tcW w:w="2952" w:type="dxa"/>
          </w:tcPr>
          <w:p w14:paraId="5912D28E" w14:textId="77777777" w:rsidR="00A0037B" w:rsidRPr="00A0037B" w:rsidRDefault="00A0037B" w:rsidP="00A0037B">
            <w:pPr>
              <w:rPr>
                <w:color w:val="auto"/>
              </w:rPr>
            </w:pPr>
          </w:p>
        </w:tc>
        <w:tc>
          <w:tcPr>
            <w:tcW w:w="3024" w:type="dxa"/>
          </w:tcPr>
          <w:p w14:paraId="42246A4D" w14:textId="77777777" w:rsidR="00A0037B" w:rsidRPr="00A0037B" w:rsidRDefault="00A0037B" w:rsidP="00A0037B">
            <w:pPr>
              <w:rPr>
                <w:color w:val="auto"/>
              </w:rPr>
            </w:pPr>
          </w:p>
        </w:tc>
      </w:tr>
      <w:tr w:rsidR="00A0037B" w:rsidRPr="00A0037B" w14:paraId="4B126930" w14:textId="77777777" w:rsidTr="00CA1E95">
        <w:tc>
          <w:tcPr>
            <w:tcW w:w="2952" w:type="dxa"/>
          </w:tcPr>
          <w:p w14:paraId="78EF2A18" w14:textId="77777777" w:rsidR="00A0037B" w:rsidRPr="00A0037B" w:rsidRDefault="00A0037B" w:rsidP="00A0037B">
            <w:pPr>
              <w:rPr>
                <w:color w:val="auto"/>
              </w:rPr>
            </w:pPr>
            <w:r w:rsidRPr="00A0037B">
              <w:rPr>
                <w:color w:val="auto"/>
              </w:rPr>
              <w:t>Encouraging</w:t>
            </w:r>
          </w:p>
        </w:tc>
        <w:tc>
          <w:tcPr>
            <w:tcW w:w="2952" w:type="dxa"/>
          </w:tcPr>
          <w:p w14:paraId="0A2EC9B1" w14:textId="77777777" w:rsidR="00A0037B" w:rsidRPr="00A0037B" w:rsidRDefault="00A0037B" w:rsidP="00A0037B">
            <w:pPr>
              <w:rPr>
                <w:color w:val="auto"/>
              </w:rPr>
            </w:pPr>
          </w:p>
        </w:tc>
        <w:tc>
          <w:tcPr>
            <w:tcW w:w="3024" w:type="dxa"/>
          </w:tcPr>
          <w:p w14:paraId="3FFC3F3A" w14:textId="77777777" w:rsidR="00A0037B" w:rsidRPr="00A0037B" w:rsidRDefault="00A0037B" w:rsidP="00A0037B">
            <w:pPr>
              <w:rPr>
                <w:color w:val="auto"/>
              </w:rPr>
            </w:pPr>
          </w:p>
        </w:tc>
      </w:tr>
      <w:tr w:rsidR="00A0037B" w:rsidRPr="00A0037B" w14:paraId="3CA3C8AD" w14:textId="77777777" w:rsidTr="00CA1E95">
        <w:tc>
          <w:tcPr>
            <w:tcW w:w="2952" w:type="dxa"/>
          </w:tcPr>
          <w:p w14:paraId="1C5A3D77" w14:textId="77777777" w:rsidR="00A0037B" w:rsidRPr="00A0037B" w:rsidRDefault="00A0037B" w:rsidP="00A0037B">
            <w:pPr>
              <w:rPr>
                <w:color w:val="auto"/>
              </w:rPr>
            </w:pPr>
            <w:r w:rsidRPr="00A0037B">
              <w:rPr>
                <w:color w:val="auto"/>
              </w:rPr>
              <w:t>Open Question</w:t>
            </w:r>
          </w:p>
        </w:tc>
        <w:tc>
          <w:tcPr>
            <w:tcW w:w="2952" w:type="dxa"/>
          </w:tcPr>
          <w:p w14:paraId="4CF4CEB4" w14:textId="77777777" w:rsidR="00A0037B" w:rsidRPr="00A0037B" w:rsidRDefault="00A0037B" w:rsidP="00A0037B">
            <w:pPr>
              <w:rPr>
                <w:color w:val="auto"/>
              </w:rPr>
            </w:pPr>
          </w:p>
        </w:tc>
        <w:tc>
          <w:tcPr>
            <w:tcW w:w="3024" w:type="dxa"/>
          </w:tcPr>
          <w:p w14:paraId="66AAAC60" w14:textId="77777777" w:rsidR="00A0037B" w:rsidRPr="00A0037B" w:rsidRDefault="00A0037B" w:rsidP="00A0037B">
            <w:pPr>
              <w:rPr>
                <w:color w:val="auto"/>
              </w:rPr>
            </w:pPr>
          </w:p>
        </w:tc>
      </w:tr>
      <w:tr w:rsidR="00A0037B" w:rsidRPr="00A0037B" w14:paraId="1F88AE84" w14:textId="77777777" w:rsidTr="00CA1E95">
        <w:tc>
          <w:tcPr>
            <w:tcW w:w="2952" w:type="dxa"/>
          </w:tcPr>
          <w:p w14:paraId="72565A9A" w14:textId="77777777" w:rsidR="00A0037B" w:rsidRPr="00A0037B" w:rsidRDefault="00A0037B" w:rsidP="00A0037B">
            <w:pPr>
              <w:rPr>
                <w:color w:val="auto"/>
              </w:rPr>
            </w:pPr>
            <w:r w:rsidRPr="00A0037B">
              <w:rPr>
                <w:color w:val="auto"/>
              </w:rPr>
              <w:t>Closed Question</w:t>
            </w:r>
          </w:p>
        </w:tc>
        <w:tc>
          <w:tcPr>
            <w:tcW w:w="2952" w:type="dxa"/>
          </w:tcPr>
          <w:p w14:paraId="75DECA44" w14:textId="77777777" w:rsidR="00A0037B" w:rsidRPr="00A0037B" w:rsidRDefault="00A0037B" w:rsidP="00A0037B">
            <w:pPr>
              <w:rPr>
                <w:color w:val="auto"/>
              </w:rPr>
            </w:pPr>
          </w:p>
        </w:tc>
        <w:tc>
          <w:tcPr>
            <w:tcW w:w="3024" w:type="dxa"/>
          </w:tcPr>
          <w:p w14:paraId="7F028A83" w14:textId="77777777" w:rsidR="00A0037B" w:rsidRPr="00A0037B" w:rsidRDefault="00A0037B" w:rsidP="00A0037B">
            <w:pPr>
              <w:rPr>
                <w:color w:val="auto"/>
              </w:rPr>
            </w:pPr>
          </w:p>
        </w:tc>
      </w:tr>
      <w:tr w:rsidR="00A0037B" w:rsidRPr="00A0037B" w14:paraId="758037D5" w14:textId="77777777" w:rsidTr="00CA1E95">
        <w:tc>
          <w:tcPr>
            <w:tcW w:w="2952" w:type="dxa"/>
          </w:tcPr>
          <w:p w14:paraId="599BB938" w14:textId="77777777" w:rsidR="00A0037B" w:rsidRPr="00A0037B" w:rsidRDefault="00A0037B" w:rsidP="00A0037B">
            <w:pPr>
              <w:rPr>
                <w:color w:val="auto"/>
              </w:rPr>
            </w:pPr>
            <w:r w:rsidRPr="00A0037B">
              <w:rPr>
                <w:color w:val="auto"/>
              </w:rPr>
              <w:t>Attending Behaviors</w:t>
            </w:r>
          </w:p>
        </w:tc>
        <w:tc>
          <w:tcPr>
            <w:tcW w:w="2952" w:type="dxa"/>
          </w:tcPr>
          <w:p w14:paraId="461D8D2F" w14:textId="77777777" w:rsidR="00A0037B" w:rsidRPr="00A0037B" w:rsidRDefault="00A0037B" w:rsidP="00A0037B">
            <w:pPr>
              <w:rPr>
                <w:color w:val="auto"/>
              </w:rPr>
            </w:pPr>
          </w:p>
        </w:tc>
        <w:tc>
          <w:tcPr>
            <w:tcW w:w="3024" w:type="dxa"/>
          </w:tcPr>
          <w:p w14:paraId="76BE16DE" w14:textId="77777777" w:rsidR="00A0037B" w:rsidRPr="00A0037B" w:rsidRDefault="00A0037B" w:rsidP="00A0037B">
            <w:pPr>
              <w:rPr>
                <w:color w:val="auto"/>
              </w:rPr>
            </w:pPr>
          </w:p>
        </w:tc>
      </w:tr>
      <w:tr w:rsidR="00A0037B" w:rsidRPr="00A0037B" w14:paraId="011B5754" w14:textId="77777777" w:rsidTr="00CA1E95">
        <w:tc>
          <w:tcPr>
            <w:tcW w:w="2952" w:type="dxa"/>
          </w:tcPr>
          <w:p w14:paraId="52EAE9E1" w14:textId="77777777" w:rsidR="00A0037B" w:rsidRPr="00A0037B" w:rsidRDefault="00A0037B" w:rsidP="00A0037B">
            <w:pPr>
              <w:rPr>
                <w:i/>
                <w:color w:val="auto"/>
              </w:rPr>
            </w:pPr>
            <w:r w:rsidRPr="00A0037B">
              <w:rPr>
                <w:i/>
                <w:color w:val="auto"/>
              </w:rPr>
              <w:t>Total</w:t>
            </w:r>
          </w:p>
        </w:tc>
        <w:tc>
          <w:tcPr>
            <w:tcW w:w="2952" w:type="dxa"/>
          </w:tcPr>
          <w:p w14:paraId="191B2E30" w14:textId="77777777" w:rsidR="00A0037B" w:rsidRPr="00A0037B" w:rsidRDefault="00A0037B" w:rsidP="00A0037B">
            <w:pPr>
              <w:rPr>
                <w:i/>
                <w:color w:val="auto"/>
              </w:rPr>
            </w:pPr>
          </w:p>
        </w:tc>
        <w:tc>
          <w:tcPr>
            <w:tcW w:w="3024" w:type="dxa"/>
          </w:tcPr>
          <w:p w14:paraId="42C7ABEC" w14:textId="77777777" w:rsidR="00A0037B" w:rsidRPr="00A0037B" w:rsidRDefault="00A0037B" w:rsidP="00A0037B">
            <w:pPr>
              <w:rPr>
                <w:i/>
                <w:color w:val="auto"/>
              </w:rPr>
            </w:pPr>
            <w:r w:rsidRPr="00A0037B">
              <w:rPr>
                <w:i/>
                <w:color w:val="auto"/>
              </w:rPr>
              <w:t>100%</w:t>
            </w:r>
          </w:p>
        </w:tc>
      </w:tr>
    </w:tbl>
    <w:p w14:paraId="10F1D5C9" w14:textId="77777777" w:rsidR="00A0037B" w:rsidRPr="00A0037B" w:rsidRDefault="00A0037B" w:rsidP="00A0037B">
      <w:pPr>
        <w:spacing w:after="0"/>
        <w:rPr>
          <w:rFonts w:eastAsia="Times New Roman" w:cs="Times New Roman"/>
          <w:color w:val="auto"/>
          <w:szCs w:val="24"/>
        </w:rPr>
      </w:pPr>
    </w:p>
    <w:p w14:paraId="28A33034" w14:textId="77777777" w:rsidR="00A0037B" w:rsidRPr="00A0037B" w:rsidRDefault="00A0037B" w:rsidP="00A0037B">
      <w:pPr>
        <w:spacing w:after="0"/>
        <w:rPr>
          <w:rFonts w:eastAsia="Times New Roman" w:cs="Times New Roman"/>
          <w:color w:val="auto"/>
          <w:szCs w:val="24"/>
        </w:rPr>
      </w:pPr>
    </w:p>
    <w:p w14:paraId="177CF201" w14:textId="77777777" w:rsidR="00A0037B" w:rsidRPr="00A0037B" w:rsidRDefault="00A0037B" w:rsidP="00A0037B">
      <w:pPr>
        <w:spacing w:after="0"/>
        <w:rPr>
          <w:rFonts w:eastAsia="Times New Roman" w:cs="Times New Roman"/>
          <w:color w:val="auto"/>
          <w:szCs w:val="24"/>
        </w:rPr>
      </w:pPr>
    </w:p>
    <w:p w14:paraId="2F5CC78D" w14:textId="77777777" w:rsidR="00A0037B" w:rsidRPr="00A0037B" w:rsidRDefault="00A0037B" w:rsidP="00A0037B">
      <w:pPr>
        <w:spacing w:after="0"/>
        <w:rPr>
          <w:rFonts w:eastAsia="Times New Roman" w:cs="Times New Roman"/>
          <w:color w:val="auto"/>
          <w:szCs w:val="24"/>
        </w:rPr>
      </w:pPr>
    </w:p>
    <w:p w14:paraId="15602A61" w14:textId="77777777" w:rsidR="00A0037B" w:rsidRPr="00A0037B" w:rsidRDefault="00A0037B" w:rsidP="00A0037B">
      <w:pPr>
        <w:spacing w:after="0"/>
        <w:rPr>
          <w:rFonts w:eastAsia="Times New Roman" w:cs="Times New Roman"/>
          <w:b/>
          <w:color w:val="auto"/>
          <w:szCs w:val="24"/>
        </w:rPr>
      </w:pPr>
      <w:r w:rsidRPr="00A0037B">
        <w:rPr>
          <w:rFonts w:eastAsia="Times New Roman" w:cs="Times New Roman"/>
          <w:b/>
          <w:color w:val="auto"/>
          <w:szCs w:val="24"/>
        </w:rPr>
        <w:t>Sample:</w:t>
      </w:r>
    </w:p>
    <w:tbl>
      <w:tblPr>
        <w:tblStyle w:val="TableGrid41"/>
        <w:tblW w:w="8928" w:type="dxa"/>
        <w:tblLook w:val="01E0" w:firstRow="1" w:lastRow="1" w:firstColumn="1" w:lastColumn="1" w:noHBand="0" w:noVBand="0"/>
      </w:tblPr>
      <w:tblGrid>
        <w:gridCol w:w="2952"/>
        <w:gridCol w:w="2952"/>
        <w:gridCol w:w="3024"/>
      </w:tblGrid>
      <w:tr w:rsidR="00A0037B" w:rsidRPr="00A0037B" w14:paraId="08F716EC" w14:textId="77777777" w:rsidTr="00CA1E95">
        <w:tc>
          <w:tcPr>
            <w:tcW w:w="2952" w:type="dxa"/>
          </w:tcPr>
          <w:p w14:paraId="25468546" w14:textId="77777777" w:rsidR="00A0037B" w:rsidRPr="00A0037B" w:rsidRDefault="00A0037B" w:rsidP="00A0037B">
            <w:pPr>
              <w:jc w:val="center"/>
              <w:rPr>
                <w:b/>
                <w:i/>
                <w:color w:val="auto"/>
              </w:rPr>
            </w:pPr>
            <w:r w:rsidRPr="00A0037B">
              <w:rPr>
                <w:b/>
                <w:i/>
                <w:color w:val="auto"/>
              </w:rPr>
              <w:t>Skill</w:t>
            </w:r>
          </w:p>
        </w:tc>
        <w:tc>
          <w:tcPr>
            <w:tcW w:w="2952" w:type="dxa"/>
          </w:tcPr>
          <w:p w14:paraId="1D7388D7" w14:textId="77777777" w:rsidR="00A0037B" w:rsidRPr="00A0037B" w:rsidRDefault="00A0037B" w:rsidP="00A0037B">
            <w:pPr>
              <w:jc w:val="center"/>
              <w:rPr>
                <w:b/>
                <w:i/>
                <w:color w:val="auto"/>
              </w:rPr>
            </w:pPr>
            <w:r w:rsidRPr="00A0037B">
              <w:rPr>
                <w:b/>
                <w:i/>
                <w:color w:val="auto"/>
              </w:rPr>
              <w:t>Occurrence of Skill</w:t>
            </w:r>
          </w:p>
        </w:tc>
        <w:tc>
          <w:tcPr>
            <w:tcW w:w="3024" w:type="dxa"/>
          </w:tcPr>
          <w:p w14:paraId="745556FD" w14:textId="77777777" w:rsidR="00A0037B" w:rsidRPr="00A0037B" w:rsidRDefault="00A0037B" w:rsidP="00A0037B">
            <w:pPr>
              <w:jc w:val="center"/>
              <w:rPr>
                <w:b/>
                <w:i/>
                <w:color w:val="auto"/>
              </w:rPr>
            </w:pPr>
            <w:r w:rsidRPr="00A0037B">
              <w:rPr>
                <w:b/>
                <w:i/>
                <w:color w:val="auto"/>
              </w:rPr>
              <w:t>Percentage</w:t>
            </w:r>
          </w:p>
        </w:tc>
      </w:tr>
      <w:tr w:rsidR="00A0037B" w:rsidRPr="00A0037B" w14:paraId="7DD4CE5D" w14:textId="77777777" w:rsidTr="00CA1E95">
        <w:tc>
          <w:tcPr>
            <w:tcW w:w="2952" w:type="dxa"/>
          </w:tcPr>
          <w:p w14:paraId="0A36FFEE" w14:textId="77777777" w:rsidR="00A0037B" w:rsidRPr="00A0037B" w:rsidRDefault="00A0037B" w:rsidP="00A0037B">
            <w:pPr>
              <w:rPr>
                <w:color w:val="auto"/>
              </w:rPr>
            </w:pPr>
            <w:r w:rsidRPr="00A0037B">
              <w:rPr>
                <w:color w:val="auto"/>
              </w:rPr>
              <w:t>Influencing</w:t>
            </w:r>
          </w:p>
        </w:tc>
        <w:tc>
          <w:tcPr>
            <w:tcW w:w="2952" w:type="dxa"/>
          </w:tcPr>
          <w:p w14:paraId="7B04F6AB" w14:textId="77777777" w:rsidR="00A0037B" w:rsidRPr="00A0037B" w:rsidRDefault="00A0037B" w:rsidP="00A0037B">
            <w:pPr>
              <w:rPr>
                <w:color w:val="auto"/>
              </w:rPr>
            </w:pPr>
            <w:r w:rsidRPr="00A0037B">
              <w:rPr>
                <w:color w:val="auto"/>
              </w:rPr>
              <w:t>1111</w:t>
            </w:r>
          </w:p>
        </w:tc>
        <w:tc>
          <w:tcPr>
            <w:tcW w:w="3024" w:type="dxa"/>
          </w:tcPr>
          <w:p w14:paraId="0877FA95" w14:textId="77777777" w:rsidR="00A0037B" w:rsidRPr="00A0037B" w:rsidRDefault="00A0037B" w:rsidP="00A0037B">
            <w:pPr>
              <w:rPr>
                <w:color w:val="auto"/>
              </w:rPr>
            </w:pPr>
            <w:r w:rsidRPr="00A0037B">
              <w:rPr>
                <w:color w:val="auto"/>
              </w:rPr>
              <w:t>.40   (4/10)</w:t>
            </w:r>
          </w:p>
        </w:tc>
      </w:tr>
      <w:tr w:rsidR="00A0037B" w:rsidRPr="00A0037B" w14:paraId="254921E5" w14:textId="77777777" w:rsidTr="00CA1E95">
        <w:tc>
          <w:tcPr>
            <w:tcW w:w="2952" w:type="dxa"/>
          </w:tcPr>
          <w:p w14:paraId="67FDB461" w14:textId="77777777" w:rsidR="00A0037B" w:rsidRPr="00A0037B" w:rsidRDefault="00A0037B" w:rsidP="00A0037B">
            <w:pPr>
              <w:rPr>
                <w:color w:val="auto"/>
              </w:rPr>
            </w:pPr>
            <w:r w:rsidRPr="00A0037B">
              <w:rPr>
                <w:color w:val="auto"/>
              </w:rPr>
              <w:t>Reflection of Feeling</w:t>
            </w:r>
          </w:p>
        </w:tc>
        <w:tc>
          <w:tcPr>
            <w:tcW w:w="2952" w:type="dxa"/>
          </w:tcPr>
          <w:p w14:paraId="0AFDCAFA" w14:textId="77777777" w:rsidR="00A0037B" w:rsidRPr="00A0037B" w:rsidRDefault="00A0037B" w:rsidP="00A0037B">
            <w:pPr>
              <w:rPr>
                <w:color w:val="auto"/>
              </w:rPr>
            </w:pPr>
            <w:r w:rsidRPr="00A0037B">
              <w:rPr>
                <w:color w:val="auto"/>
              </w:rPr>
              <w:t>11</w:t>
            </w:r>
          </w:p>
        </w:tc>
        <w:tc>
          <w:tcPr>
            <w:tcW w:w="3024" w:type="dxa"/>
          </w:tcPr>
          <w:p w14:paraId="45609536" w14:textId="77777777" w:rsidR="00A0037B" w:rsidRPr="00A0037B" w:rsidRDefault="00A0037B" w:rsidP="00A0037B">
            <w:pPr>
              <w:rPr>
                <w:color w:val="auto"/>
              </w:rPr>
            </w:pPr>
            <w:r w:rsidRPr="00A0037B">
              <w:rPr>
                <w:color w:val="auto"/>
              </w:rPr>
              <w:t>.20   (2/10)</w:t>
            </w:r>
          </w:p>
        </w:tc>
      </w:tr>
      <w:tr w:rsidR="00A0037B" w:rsidRPr="00A0037B" w14:paraId="4DF6CCB2" w14:textId="77777777" w:rsidTr="00CA1E95">
        <w:tc>
          <w:tcPr>
            <w:tcW w:w="2952" w:type="dxa"/>
          </w:tcPr>
          <w:p w14:paraId="01A6098A" w14:textId="77777777" w:rsidR="00A0037B" w:rsidRPr="00A0037B" w:rsidRDefault="00A0037B" w:rsidP="00A0037B">
            <w:pPr>
              <w:rPr>
                <w:color w:val="auto"/>
              </w:rPr>
            </w:pPr>
            <w:r w:rsidRPr="00A0037B">
              <w:rPr>
                <w:color w:val="auto"/>
              </w:rPr>
              <w:t>Reflection of Meaning</w:t>
            </w:r>
          </w:p>
        </w:tc>
        <w:tc>
          <w:tcPr>
            <w:tcW w:w="2952" w:type="dxa"/>
          </w:tcPr>
          <w:p w14:paraId="59C8A136" w14:textId="77777777" w:rsidR="00A0037B" w:rsidRPr="00A0037B" w:rsidRDefault="00A0037B" w:rsidP="00A0037B">
            <w:pPr>
              <w:rPr>
                <w:color w:val="auto"/>
              </w:rPr>
            </w:pPr>
            <w:r w:rsidRPr="00A0037B">
              <w:rPr>
                <w:color w:val="auto"/>
              </w:rPr>
              <w:t>111</w:t>
            </w:r>
          </w:p>
        </w:tc>
        <w:tc>
          <w:tcPr>
            <w:tcW w:w="3024" w:type="dxa"/>
          </w:tcPr>
          <w:p w14:paraId="00DD89A9" w14:textId="77777777" w:rsidR="00A0037B" w:rsidRPr="00A0037B" w:rsidRDefault="00A0037B" w:rsidP="00A0037B">
            <w:pPr>
              <w:rPr>
                <w:color w:val="auto"/>
              </w:rPr>
            </w:pPr>
            <w:r w:rsidRPr="00A0037B">
              <w:rPr>
                <w:color w:val="auto"/>
              </w:rPr>
              <w:t>.30   (3/10)</w:t>
            </w:r>
          </w:p>
        </w:tc>
      </w:tr>
      <w:tr w:rsidR="00A0037B" w:rsidRPr="00A0037B" w14:paraId="17360317" w14:textId="77777777" w:rsidTr="00CA1E95">
        <w:tc>
          <w:tcPr>
            <w:tcW w:w="2952" w:type="dxa"/>
          </w:tcPr>
          <w:p w14:paraId="10179A44" w14:textId="77777777" w:rsidR="00A0037B" w:rsidRPr="00A0037B" w:rsidRDefault="00A0037B" w:rsidP="00A0037B">
            <w:pPr>
              <w:rPr>
                <w:color w:val="auto"/>
              </w:rPr>
            </w:pPr>
            <w:proofErr w:type="spellStart"/>
            <w:r w:rsidRPr="00A0037B">
              <w:rPr>
                <w:color w:val="auto"/>
              </w:rPr>
              <w:t>Self Disclosure</w:t>
            </w:r>
            <w:proofErr w:type="spellEnd"/>
          </w:p>
        </w:tc>
        <w:tc>
          <w:tcPr>
            <w:tcW w:w="2952" w:type="dxa"/>
          </w:tcPr>
          <w:p w14:paraId="7485DA39" w14:textId="77777777" w:rsidR="00A0037B" w:rsidRPr="00A0037B" w:rsidRDefault="00A0037B" w:rsidP="00A0037B">
            <w:pPr>
              <w:rPr>
                <w:color w:val="auto"/>
              </w:rPr>
            </w:pPr>
            <w:r w:rsidRPr="00A0037B">
              <w:rPr>
                <w:color w:val="auto"/>
              </w:rPr>
              <w:t>1</w:t>
            </w:r>
          </w:p>
        </w:tc>
        <w:tc>
          <w:tcPr>
            <w:tcW w:w="3024" w:type="dxa"/>
          </w:tcPr>
          <w:p w14:paraId="4E11AD66" w14:textId="77777777" w:rsidR="00A0037B" w:rsidRPr="00A0037B" w:rsidRDefault="00A0037B" w:rsidP="00A0037B">
            <w:pPr>
              <w:rPr>
                <w:color w:val="auto"/>
              </w:rPr>
            </w:pPr>
            <w:r w:rsidRPr="00A0037B">
              <w:rPr>
                <w:color w:val="auto"/>
              </w:rPr>
              <w:t>.10   (1/10)</w:t>
            </w:r>
          </w:p>
        </w:tc>
      </w:tr>
      <w:tr w:rsidR="00A0037B" w:rsidRPr="00A0037B" w14:paraId="2F30DB14" w14:textId="77777777" w:rsidTr="00CA1E95">
        <w:tc>
          <w:tcPr>
            <w:tcW w:w="2952" w:type="dxa"/>
          </w:tcPr>
          <w:p w14:paraId="0E214574" w14:textId="77777777" w:rsidR="00A0037B" w:rsidRPr="00A0037B" w:rsidRDefault="00A0037B" w:rsidP="00A0037B">
            <w:pPr>
              <w:rPr>
                <w:i/>
                <w:color w:val="auto"/>
              </w:rPr>
            </w:pPr>
            <w:r w:rsidRPr="00A0037B">
              <w:rPr>
                <w:i/>
                <w:color w:val="auto"/>
              </w:rPr>
              <w:t>Total</w:t>
            </w:r>
          </w:p>
        </w:tc>
        <w:tc>
          <w:tcPr>
            <w:tcW w:w="2952" w:type="dxa"/>
          </w:tcPr>
          <w:p w14:paraId="2D721A2E" w14:textId="77777777" w:rsidR="00A0037B" w:rsidRPr="00A0037B" w:rsidRDefault="00A0037B" w:rsidP="00A0037B">
            <w:pPr>
              <w:rPr>
                <w:i/>
                <w:color w:val="auto"/>
              </w:rPr>
            </w:pPr>
            <w:r w:rsidRPr="00A0037B">
              <w:rPr>
                <w:i/>
                <w:color w:val="auto"/>
              </w:rPr>
              <w:t>10</w:t>
            </w:r>
          </w:p>
        </w:tc>
        <w:tc>
          <w:tcPr>
            <w:tcW w:w="3024" w:type="dxa"/>
          </w:tcPr>
          <w:p w14:paraId="0D63228B" w14:textId="77777777" w:rsidR="00A0037B" w:rsidRPr="00A0037B" w:rsidRDefault="00A0037B" w:rsidP="00A0037B">
            <w:pPr>
              <w:rPr>
                <w:i/>
                <w:color w:val="auto"/>
              </w:rPr>
            </w:pPr>
            <w:r w:rsidRPr="00A0037B">
              <w:rPr>
                <w:i/>
                <w:color w:val="auto"/>
              </w:rPr>
              <w:t>100 %</w:t>
            </w:r>
          </w:p>
        </w:tc>
      </w:tr>
    </w:tbl>
    <w:p w14:paraId="00516B08" w14:textId="77777777" w:rsidR="00A0037B" w:rsidRPr="00A0037B" w:rsidRDefault="00A0037B" w:rsidP="00A0037B">
      <w:pPr>
        <w:spacing w:after="0"/>
        <w:rPr>
          <w:rFonts w:eastAsia="Times New Roman" w:cs="Times New Roman"/>
          <w:color w:val="auto"/>
          <w:szCs w:val="24"/>
        </w:rPr>
      </w:pPr>
    </w:p>
    <w:p w14:paraId="4E83C070" w14:textId="77777777" w:rsidR="00A0037B" w:rsidRPr="00A0037B" w:rsidRDefault="00A0037B" w:rsidP="00A0037B">
      <w:pPr>
        <w:spacing w:after="0"/>
        <w:rPr>
          <w:rFonts w:eastAsia="Times New Roman" w:cs="Times New Roman"/>
          <w:color w:val="auto"/>
          <w:szCs w:val="24"/>
        </w:rPr>
      </w:pPr>
    </w:p>
    <w:p w14:paraId="2F7A5AD0" w14:textId="77777777" w:rsidR="00A0037B" w:rsidRPr="00A0037B" w:rsidRDefault="00A0037B" w:rsidP="00A0037B">
      <w:pPr>
        <w:rPr>
          <w:rFonts w:eastAsiaTheme="minorEastAsia"/>
          <w:lang w:bidi="en-US"/>
        </w:rPr>
      </w:pPr>
    </w:p>
    <w:p w14:paraId="03FAA26D" w14:textId="77777777" w:rsidR="00A0037B" w:rsidRPr="00A0037B" w:rsidRDefault="00A0037B" w:rsidP="00A0037B">
      <w:pPr>
        <w:rPr>
          <w:rFonts w:eastAsiaTheme="minorEastAsia"/>
          <w:lang w:bidi="en-US"/>
        </w:rPr>
      </w:pPr>
    </w:p>
    <w:p w14:paraId="4135E04D" w14:textId="77777777" w:rsidR="00A0037B" w:rsidRPr="00A0037B" w:rsidRDefault="00A0037B" w:rsidP="00A0037B">
      <w:pPr>
        <w:rPr>
          <w:rFonts w:eastAsiaTheme="minorEastAsia"/>
          <w:lang w:bidi="en-US"/>
        </w:rPr>
      </w:pPr>
    </w:p>
    <w:p w14:paraId="4AEAC65C" w14:textId="77777777" w:rsidR="00A0037B" w:rsidRPr="00A0037B" w:rsidRDefault="00A0037B" w:rsidP="00A0037B">
      <w:pPr>
        <w:tabs>
          <w:tab w:val="left" w:pos="5505"/>
        </w:tabs>
        <w:spacing w:after="0"/>
        <w:rPr>
          <w:rFonts w:eastAsia="Times New Roman" w:cs="Times New Roman"/>
          <w:color w:val="auto"/>
          <w:szCs w:val="24"/>
        </w:rPr>
      </w:pPr>
    </w:p>
    <w:p w14:paraId="2BC88FD7" w14:textId="77777777" w:rsidR="00A0037B" w:rsidRPr="00A0037B" w:rsidRDefault="00A0037B" w:rsidP="00A0037B">
      <w:pPr>
        <w:spacing w:line="276" w:lineRule="auto"/>
        <w:jc w:val="center"/>
        <w:rPr>
          <w:rFonts w:eastAsia="Times New Roman" w:cs="Times New Roman"/>
          <w:color w:val="auto"/>
          <w:szCs w:val="24"/>
        </w:rPr>
      </w:pPr>
    </w:p>
    <w:p w14:paraId="4842EB78" w14:textId="77777777" w:rsidR="00A0037B" w:rsidRPr="00A0037B" w:rsidRDefault="00A0037B" w:rsidP="00A0037B">
      <w:pPr>
        <w:spacing w:line="276" w:lineRule="auto"/>
        <w:jc w:val="center"/>
        <w:rPr>
          <w:rFonts w:eastAsia="Times New Roman" w:cs="Times New Roman"/>
          <w:color w:val="auto"/>
          <w:szCs w:val="24"/>
        </w:rPr>
      </w:pPr>
    </w:p>
    <w:p w14:paraId="4A50358E" w14:textId="77777777" w:rsidR="00A0037B" w:rsidRPr="00A0037B" w:rsidRDefault="00A0037B" w:rsidP="00A0037B">
      <w:pPr>
        <w:spacing w:line="276" w:lineRule="auto"/>
        <w:jc w:val="center"/>
        <w:rPr>
          <w:rFonts w:eastAsia="Times New Roman" w:cs="Times New Roman"/>
          <w:b/>
          <w:color w:val="auto"/>
          <w:sz w:val="28"/>
          <w:szCs w:val="28"/>
        </w:rPr>
      </w:pPr>
      <w:r w:rsidRPr="00A0037B">
        <w:rPr>
          <w:rFonts w:eastAsia="Times New Roman" w:cs="Times New Roman"/>
          <w:b/>
          <w:color w:val="auto"/>
          <w:sz w:val="28"/>
          <w:szCs w:val="28"/>
        </w:rPr>
        <w:t>Release Statement</w:t>
      </w:r>
    </w:p>
    <w:p w14:paraId="0223760F" w14:textId="77777777" w:rsidR="00A0037B" w:rsidRPr="00A0037B" w:rsidRDefault="00A0037B" w:rsidP="00A0037B">
      <w:pPr>
        <w:spacing w:line="276" w:lineRule="auto"/>
        <w:rPr>
          <w:rFonts w:eastAsia="Times New Roman" w:cs="Times New Roman"/>
          <w:color w:val="auto"/>
          <w:szCs w:val="24"/>
        </w:rPr>
      </w:pPr>
    </w:p>
    <w:p w14:paraId="2574DF63" w14:textId="77777777" w:rsidR="00A0037B" w:rsidRPr="00A0037B" w:rsidRDefault="00A0037B" w:rsidP="00A0037B">
      <w:pPr>
        <w:spacing w:line="276" w:lineRule="auto"/>
        <w:rPr>
          <w:rFonts w:eastAsia="Times New Roman" w:cs="Times New Roman"/>
          <w:color w:val="auto"/>
          <w:szCs w:val="24"/>
        </w:rPr>
      </w:pPr>
      <w:r w:rsidRPr="00A0037B">
        <w:rPr>
          <w:rFonts w:eastAsia="Times New Roman" w:cs="Times New Roman"/>
          <w:color w:val="auto"/>
          <w:szCs w:val="24"/>
        </w:rPr>
        <w:t>Date: _________________________</w:t>
      </w:r>
    </w:p>
    <w:p w14:paraId="0FAAACD1" w14:textId="77777777" w:rsidR="00A0037B" w:rsidRPr="00A0037B" w:rsidRDefault="00A0037B" w:rsidP="00A0037B">
      <w:pPr>
        <w:spacing w:line="276" w:lineRule="auto"/>
        <w:rPr>
          <w:rFonts w:eastAsia="Times New Roman" w:cs="Times New Roman"/>
          <w:color w:val="auto"/>
          <w:szCs w:val="24"/>
        </w:rPr>
      </w:pPr>
    </w:p>
    <w:p w14:paraId="21B47BDC" w14:textId="77777777" w:rsidR="00A0037B" w:rsidRPr="00A0037B" w:rsidRDefault="00A0037B" w:rsidP="00A0037B">
      <w:pPr>
        <w:spacing w:line="480" w:lineRule="auto"/>
        <w:rPr>
          <w:rFonts w:eastAsia="Times New Roman" w:cs="Times New Roman"/>
          <w:color w:val="auto"/>
          <w:szCs w:val="24"/>
        </w:rPr>
      </w:pPr>
      <w:r w:rsidRPr="00A0037B">
        <w:rPr>
          <w:rFonts w:eastAsia="Times New Roman" w:cs="Times New Roman"/>
          <w:color w:val="auto"/>
          <w:szCs w:val="24"/>
        </w:rPr>
        <w:t>The signed consent form giving me permission to counsel and record counseling sessions is in the client’s counseling file/record at ______________________________________________________ in a secured location.</w:t>
      </w:r>
    </w:p>
    <w:p w14:paraId="240067A9" w14:textId="77777777" w:rsidR="00A0037B" w:rsidRPr="00A0037B" w:rsidRDefault="00A0037B" w:rsidP="00A0037B">
      <w:pPr>
        <w:spacing w:line="480" w:lineRule="auto"/>
        <w:rPr>
          <w:rFonts w:eastAsia="Times New Roman" w:cs="Times New Roman"/>
          <w:color w:val="auto"/>
          <w:szCs w:val="24"/>
        </w:rPr>
      </w:pPr>
    </w:p>
    <w:p w14:paraId="3E9595D6" w14:textId="77777777" w:rsidR="00A0037B" w:rsidRPr="00A0037B" w:rsidRDefault="00A0037B" w:rsidP="00A0037B">
      <w:pPr>
        <w:ind w:left="1440" w:hanging="1440"/>
        <w:rPr>
          <w:rFonts w:eastAsia="Times New Roman" w:cs="Times New Roman"/>
          <w:color w:val="auto"/>
          <w:szCs w:val="24"/>
        </w:rPr>
      </w:pPr>
      <w:r w:rsidRPr="00A0037B">
        <w:rPr>
          <w:rFonts w:eastAsia="Times New Roman" w:cs="Times New Roman"/>
          <w:color w:val="auto"/>
          <w:szCs w:val="24"/>
        </w:rPr>
        <w:t>_________________________________</w:t>
      </w:r>
      <w:r w:rsidRPr="00A0037B">
        <w:rPr>
          <w:rFonts w:eastAsia="Times New Roman" w:cs="Times New Roman"/>
          <w:color w:val="auto"/>
          <w:szCs w:val="24"/>
        </w:rPr>
        <w:tab/>
        <w:t>_________________________________________</w:t>
      </w:r>
      <w:r w:rsidRPr="00A0037B">
        <w:rPr>
          <w:rFonts w:eastAsia="Times New Roman" w:cs="Times New Roman"/>
          <w:color w:val="auto"/>
          <w:szCs w:val="24"/>
        </w:rPr>
        <w:br/>
        <w:t>Print Name</w:t>
      </w:r>
      <w:r w:rsidRPr="00A0037B">
        <w:rPr>
          <w:rFonts w:eastAsia="Times New Roman" w:cs="Times New Roman"/>
          <w:color w:val="auto"/>
          <w:szCs w:val="24"/>
        </w:rPr>
        <w:tab/>
      </w:r>
      <w:r w:rsidRPr="00A0037B">
        <w:rPr>
          <w:rFonts w:eastAsia="Times New Roman" w:cs="Times New Roman"/>
          <w:color w:val="auto"/>
          <w:szCs w:val="24"/>
        </w:rPr>
        <w:tab/>
      </w:r>
      <w:r w:rsidRPr="00A0037B">
        <w:rPr>
          <w:rFonts w:eastAsia="Times New Roman" w:cs="Times New Roman"/>
          <w:color w:val="auto"/>
          <w:szCs w:val="24"/>
        </w:rPr>
        <w:tab/>
      </w:r>
      <w:r w:rsidRPr="00A0037B">
        <w:rPr>
          <w:rFonts w:eastAsia="Times New Roman" w:cs="Times New Roman"/>
          <w:color w:val="auto"/>
          <w:szCs w:val="24"/>
        </w:rPr>
        <w:tab/>
      </w:r>
      <w:r w:rsidRPr="00A0037B">
        <w:rPr>
          <w:rFonts w:eastAsia="Times New Roman" w:cs="Times New Roman"/>
          <w:color w:val="auto"/>
          <w:szCs w:val="24"/>
        </w:rPr>
        <w:tab/>
        <w:t>Signature</w:t>
      </w:r>
    </w:p>
    <w:p w14:paraId="0BA20B9C" w14:textId="77777777" w:rsidR="00A0037B" w:rsidRPr="00A0037B" w:rsidRDefault="00A0037B" w:rsidP="00A0037B">
      <w:pPr>
        <w:rPr>
          <w:rFonts w:eastAsia="Times New Roman" w:cs="Times New Roman"/>
          <w:color w:val="auto"/>
          <w:szCs w:val="24"/>
        </w:rPr>
      </w:pPr>
      <w:r w:rsidRPr="00A0037B">
        <w:rPr>
          <w:rFonts w:eastAsia="Times New Roman" w:cs="Times New Roman"/>
          <w:color w:val="auto"/>
          <w:szCs w:val="24"/>
        </w:rPr>
        <w:t>Counseling Intern</w:t>
      </w:r>
      <w:r w:rsidRPr="00A0037B">
        <w:rPr>
          <w:rFonts w:eastAsia="Times New Roman" w:cs="Times New Roman"/>
          <w:color w:val="auto"/>
          <w:szCs w:val="24"/>
        </w:rPr>
        <w:br/>
        <w:t>Texas Tech University</w:t>
      </w:r>
    </w:p>
    <w:p w14:paraId="62A4237B" w14:textId="77777777" w:rsidR="00A0037B" w:rsidRPr="00A0037B" w:rsidRDefault="00A0037B" w:rsidP="00A0037B">
      <w:pPr>
        <w:ind w:left="1440" w:hanging="1440"/>
        <w:rPr>
          <w:rFonts w:eastAsia="Times New Roman" w:cs="Times New Roman"/>
          <w:color w:val="auto"/>
          <w:szCs w:val="24"/>
        </w:rPr>
      </w:pPr>
    </w:p>
    <w:p w14:paraId="4DF20E48" w14:textId="77777777" w:rsidR="00A0037B" w:rsidRPr="00A0037B" w:rsidRDefault="00A0037B" w:rsidP="00A0037B">
      <w:pPr>
        <w:spacing w:line="276" w:lineRule="auto"/>
        <w:jc w:val="center"/>
        <w:rPr>
          <w:rFonts w:eastAsia="Times New Roman" w:cs="Times New Roman"/>
          <w:color w:val="auto"/>
          <w:szCs w:val="24"/>
        </w:rPr>
      </w:pPr>
      <w:r w:rsidRPr="00A0037B">
        <w:rPr>
          <w:rFonts w:eastAsia="Times New Roman" w:cs="Times New Roman"/>
          <w:color w:val="auto"/>
          <w:szCs w:val="24"/>
        </w:rPr>
        <w:br w:type="page"/>
      </w:r>
    </w:p>
    <w:p w14:paraId="7E30C9D6" w14:textId="77777777" w:rsidR="00BC4E49" w:rsidRPr="00BC4E49" w:rsidRDefault="00BC4E49" w:rsidP="00BC4E49">
      <w:pPr>
        <w:spacing w:after="0" w:line="360" w:lineRule="auto"/>
        <w:jc w:val="center"/>
        <w:rPr>
          <w:rFonts w:eastAsia="Times New Roman" w:cs="Times New Roman"/>
          <w:b/>
          <w:color w:val="auto"/>
          <w:szCs w:val="24"/>
        </w:rPr>
      </w:pPr>
      <w:smartTag w:uri="urn:schemas-microsoft-com:office:smarttags" w:element="place">
        <w:smartTag w:uri="urn:schemas-microsoft-com:office:smarttags" w:element="PlaceName">
          <w:r w:rsidRPr="00BC4E49">
            <w:rPr>
              <w:rFonts w:eastAsia="Times New Roman" w:cs="Times New Roman"/>
              <w:b/>
              <w:color w:val="auto"/>
              <w:szCs w:val="24"/>
            </w:rPr>
            <w:lastRenderedPageBreak/>
            <w:t>Texas</w:t>
          </w:r>
        </w:smartTag>
        <w:r w:rsidRPr="00BC4E49">
          <w:rPr>
            <w:rFonts w:eastAsia="Times New Roman" w:cs="Times New Roman"/>
            <w:b/>
            <w:color w:val="auto"/>
            <w:szCs w:val="24"/>
          </w:rPr>
          <w:t xml:space="preserve"> </w:t>
        </w:r>
        <w:smartTag w:uri="urn:schemas-microsoft-com:office:smarttags" w:element="PlaceName">
          <w:r w:rsidRPr="00BC4E49">
            <w:rPr>
              <w:rFonts w:eastAsia="Times New Roman" w:cs="Times New Roman"/>
              <w:b/>
              <w:color w:val="auto"/>
              <w:szCs w:val="24"/>
            </w:rPr>
            <w:t>Tech</w:t>
          </w:r>
        </w:smartTag>
        <w:r w:rsidRPr="00BC4E49">
          <w:rPr>
            <w:rFonts w:eastAsia="Times New Roman" w:cs="Times New Roman"/>
            <w:b/>
            <w:color w:val="auto"/>
            <w:szCs w:val="24"/>
          </w:rPr>
          <w:t xml:space="preserve"> </w:t>
        </w:r>
        <w:smartTag w:uri="urn:schemas-microsoft-com:office:smarttags" w:element="PlaceType">
          <w:r w:rsidRPr="00BC4E49">
            <w:rPr>
              <w:rFonts w:eastAsia="Times New Roman" w:cs="Times New Roman"/>
              <w:b/>
              <w:color w:val="auto"/>
              <w:szCs w:val="24"/>
            </w:rPr>
            <w:t>University</w:t>
          </w:r>
        </w:smartTag>
      </w:smartTag>
    </w:p>
    <w:p w14:paraId="30BC03B1" w14:textId="77777777" w:rsidR="00BC4E49" w:rsidRPr="00BC4E49" w:rsidRDefault="00BC4E49" w:rsidP="00BC4E49">
      <w:pPr>
        <w:spacing w:after="0" w:line="360" w:lineRule="auto"/>
        <w:jc w:val="center"/>
        <w:rPr>
          <w:rFonts w:eastAsia="Times New Roman" w:cs="Times New Roman"/>
          <w:b/>
          <w:color w:val="auto"/>
          <w:szCs w:val="24"/>
        </w:rPr>
      </w:pPr>
      <w:r w:rsidRPr="00BC4E49">
        <w:rPr>
          <w:rFonts w:eastAsia="Times New Roman" w:cs="Times New Roman"/>
          <w:b/>
          <w:color w:val="auto"/>
          <w:szCs w:val="24"/>
        </w:rPr>
        <w:t>College of Education/Counselor Education</w:t>
      </w:r>
    </w:p>
    <w:p w14:paraId="37E66BE7" w14:textId="77777777" w:rsidR="00BC4E49" w:rsidRPr="00BC4E49" w:rsidRDefault="00BC4E49" w:rsidP="00BC4E49">
      <w:pPr>
        <w:spacing w:after="0" w:line="360" w:lineRule="auto"/>
        <w:jc w:val="center"/>
        <w:rPr>
          <w:rFonts w:eastAsia="Times New Roman" w:cs="Times New Roman"/>
          <w:b/>
          <w:color w:val="auto"/>
          <w:sz w:val="28"/>
          <w:szCs w:val="28"/>
        </w:rPr>
      </w:pPr>
      <w:r w:rsidRPr="00BC4E49">
        <w:rPr>
          <w:rFonts w:eastAsia="Times New Roman" w:cs="Times New Roman"/>
          <w:b/>
          <w:color w:val="auto"/>
          <w:sz w:val="28"/>
          <w:szCs w:val="28"/>
        </w:rPr>
        <w:t>Counseling Release: Adults</w:t>
      </w:r>
    </w:p>
    <w:p w14:paraId="1DC64527" w14:textId="77777777" w:rsidR="00BC4E49" w:rsidRPr="00BC4E49" w:rsidRDefault="00BC4E49" w:rsidP="00BC4E49">
      <w:pPr>
        <w:spacing w:after="0" w:line="360" w:lineRule="auto"/>
        <w:rPr>
          <w:rFonts w:eastAsia="Times New Roman" w:cs="Times New Roman"/>
          <w:b/>
          <w:color w:val="auto"/>
          <w:sz w:val="28"/>
          <w:szCs w:val="28"/>
        </w:rPr>
      </w:pPr>
    </w:p>
    <w:p w14:paraId="5A57A08A" w14:textId="77777777" w:rsidR="00BC4E49" w:rsidRPr="00BC4E49" w:rsidRDefault="00BC4E49" w:rsidP="00BC4E49">
      <w:pPr>
        <w:spacing w:after="0" w:line="360" w:lineRule="auto"/>
        <w:ind w:left="450" w:hanging="450"/>
        <w:rPr>
          <w:rFonts w:eastAsia="Times New Roman" w:cs="Times New Roman"/>
          <w:b/>
          <w:color w:val="auto"/>
          <w:sz w:val="28"/>
          <w:szCs w:val="28"/>
        </w:rPr>
      </w:pPr>
      <w:r w:rsidRPr="00BC4E49">
        <w:rPr>
          <w:rFonts w:eastAsia="Times New Roman" w:cs="Times New Roman"/>
          <w:b/>
          <w:color w:val="auto"/>
          <w:szCs w:val="24"/>
        </w:rPr>
        <w:t>Directions: This agreement must be signed by the client. If the client is a minor, please have the client and guardian sign the release form for minors.</w:t>
      </w:r>
    </w:p>
    <w:p w14:paraId="6EB6B0E3" w14:textId="77777777" w:rsidR="00BC4E49" w:rsidRPr="00BC4E49" w:rsidRDefault="00BC4E49" w:rsidP="00BC4E49">
      <w:pPr>
        <w:spacing w:after="0" w:line="360" w:lineRule="auto"/>
        <w:jc w:val="center"/>
        <w:rPr>
          <w:rFonts w:eastAsia="Times New Roman" w:cs="Times New Roman"/>
          <w:color w:val="auto"/>
          <w:szCs w:val="24"/>
        </w:rPr>
      </w:pPr>
    </w:p>
    <w:p w14:paraId="71ACDDBD" w14:textId="77777777" w:rsidR="00BC4E49" w:rsidRPr="00BC4E49" w:rsidRDefault="00BC4E49" w:rsidP="00BC4E49">
      <w:pPr>
        <w:spacing w:after="0" w:line="360" w:lineRule="auto"/>
        <w:rPr>
          <w:rFonts w:eastAsia="Times New Roman" w:cs="Times New Roman"/>
          <w:color w:val="auto"/>
          <w:szCs w:val="24"/>
        </w:rPr>
      </w:pPr>
      <w:r w:rsidRPr="00BC4E49">
        <w:rPr>
          <w:rFonts w:eastAsia="Times New Roman" w:cs="Times New Roman"/>
          <w:color w:val="auto"/>
          <w:szCs w:val="24"/>
        </w:rPr>
        <w:t xml:space="preserve">I, __________________________________agree to participate in counseling sessions to be conducted in conjunction with the counselor training program of </w:t>
      </w:r>
      <w:smartTag w:uri="urn:schemas-microsoft-com:office:smarttags" w:element="place">
        <w:smartTag w:uri="urn:schemas-microsoft-com:office:smarttags" w:element="PlaceName">
          <w:r w:rsidRPr="00BC4E49">
            <w:rPr>
              <w:rFonts w:eastAsia="Times New Roman" w:cs="Times New Roman"/>
              <w:color w:val="auto"/>
              <w:szCs w:val="24"/>
            </w:rPr>
            <w:t>Texas</w:t>
          </w:r>
        </w:smartTag>
        <w:r w:rsidRPr="00BC4E49">
          <w:rPr>
            <w:rFonts w:eastAsia="Times New Roman" w:cs="Times New Roman"/>
            <w:color w:val="auto"/>
            <w:szCs w:val="24"/>
          </w:rPr>
          <w:t xml:space="preserve"> </w:t>
        </w:r>
        <w:smartTag w:uri="urn:schemas-microsoft-com:office:smarttags" w:element="PlaceName">
          <w:r w:rsidRPr="00BC4E49">
            <w:rPr>
              <w:rFonts w:eastAsia="Times New Roman" w:cs="Times New Roman"/>
              <w:color w:val="auto"/>
              <w:szCs w:val="24"/>
            </w:rPr>
            <w:t>Tech</w:t>
          </w:r>
        </w:smartTag>
        <w:r w:rsidRPr="00BC4E49">
          <w:rPr>
            <w:rFonts w:eastAsia="Times New Roman" w:cs="Times New Roman"/>
            <w:color w:val="auto"/>
            <w:szCs w:val="24"/>
          </w:rPr>
          <w:t xml:space="preserve"> </w:t>
        </w:r>
        <w:smartTag w:uri="urn:schemas-microsoft-com:office:smarttags" w:element="PlaceType">
          <w:r w:rsidRPr="00BC4E49">
            <w:rPr>
              <w:rFonts w:eastAsia="Times New Roman" w:cs="Times New Roman"/>
              <w:color w:val="auto"/>
              <w:szCs w:val="24"/>
            </w:rPr>
            <w:t>University</w:t>
          </w:r>
        </w:smartTag>
      </w:smartTag>
      <w:r w:rsidRPr="00BC4E49">
        <w:rPr>
          <w:rFonts w:eastAsia="Times New Roman" w:cs="Times New Roman"/>
          <w:color w:val="auto"/>
          <w:szCs w:val="24"/>
        </w:rPr>
        <w:t xml:space="preserve">. </w:t>
      </w:r>
    </w:p>
    <w:p w14:paraId="0FC37D72" w14:textId="77777777" w:rsidR="00BC4E49" w:rsidRPr="00BC4E49" w:rsidRDefault="00BC4E49" w:rsidP="00BC4E49">
      <w:pPr>
        <w:spacing w:after="0" w:line="360" w:lineRule="auto"/>
        <w:rPr>
          <w:rFonts w:eastAsia="Times New Roman" w:cs="Times New Roman"/>
          <w:color w:val="auto"/>
          <w:szCs w:val="24"/>
        </w:rPr>
      </w:pPr>
    </w:p>
    <w:p w14:paraId="59B03389" w14:textId="77777777" w:rsidR="00BC4E49" w:rsidRPr="00BC4E49" w:rsidRDefault="00BC4E49" w:rsidP="00BC4E49">
      <w:pPr>
        <w:spacing w:after="0" w:line="360" w:lineRule="auto"/>
        <w:rPr>
          <w:rFonts w:eastAsia="Times New Roman" w:cs="Times New Roman"/>
          <w:color w:val="auto"/>
          <w:szCs w:val="24"/>
        </w:rPr>
      </w:pPr>
      <w:r w:rsidRPr="00BC4E49">
        <w:rPr>
          <w:rFonts w:eastAsia="Times New Roman" w:cs="Times New Roman"/>
          <w:color w:val="auto"/>
          <w:szCs w:val="24"/>
        </w:rPr>
        <w:t>I understand that:</w:t>
      </w:r>
    </w:p>
    <w:p w14:paraId="57B606A7" w14:textId="77777777" w:rsidR="00BC4E49" w:rsidRPr="00BC4E49" w:rsidRDefault="00BC4E49" w:rsidP="00BC4E49">
      <w:pPr>
        <w:numPr>
          <w:ilvl w:val="0"/>
          <w:numId w:val="47"/>
        </w:numPr>
        <w:spacing w:after="0" w:line="360" w:lineRule="auto"/>
        <w:rPr>
          <w:rFonts w:eastAsia="Times New Roman" w:cs="Times New Roman"/>
          <w:color w:val="auto"/>
          <w:szCs w:val="24"/>
        </w:rPr>
      </w:pPr>
      <w:r w:rsidRPr="00BC4E49">
        <w:rPr>
          <w:rFonts w:eastAsia="Times New Roman" w:cs="Times New Roman"/>
          <w:color w:val="auto"/>
          <w:szCs w:val="24"/>
        </w:rPr>
        <w:t>The counselor will be a graduate student working under the direct supervision of a qualified university professor.</w:t>
      </w:r>
    </w:p>
    <w:p w14:paraId="7D2A267B" w14:textId="77777777" w:rsidR="00BC4E49" w:rsidRPr="00BC4E49" w:rsidRDefault="00BC4E49" w:rsidP="00BC4E49">
      <w:pPr>
        <w:numPr>
          <w:ilvl w:val="0"/>
          <w:numId w:val="47"/>
        </w:numPr>
        <w:spacing w:after="0" w:line="360" w:lineRule="auto"/>
        <w:rPr>
          <w:rFonts w:eastAsia="Times New Roman" w:cs="Times New Roman"/>
          <w:color w:val="auto"/>
          <w:szCs w:val="24"/>
        </w:rPr>
      </w:pPr>
      <w:r w:rsidRPr="00BC4E49">
        <w:rPr>
          <w:rFonts w:eastAsia="Times New Roman" w:cs="Times New Roman"/>
          <w:color w:val="auto"/>
          <w:szCs w:val="24"/>
        </w:rPr>
        <w:t>Results of the interview(s) may be made available, upon request, to the student counselor’s supervisor.</w:t>
      </w:r>
    </w:p>
    <w:p w14:paraId="55133983" w14:textId="77777777" w:rsidR="00BC4E49" w:rsidRPr="00BC4E49" w:rsidRDefault="00BC4E49" w:rsidP="00BC4E49">
      <w:pPr>
        <w:numPr>
          <w:ilvl w:val="0"/>
          <w:numId w:val="47"/>
        </w:numPr>
        <w:spacing w:after="0" w:line="360" w:lineRule="auto"/>
        <w:rPr>
          <w:rFonts w:eastAsia="Times New Roman" w:cs="Times New Roman"/>
          <w:color w:val="auto"/>
          <w:szCs w:val="24"/>
        </w:rPr>
      </w:pPr>
      <w:r w:rsidRPr="00BC4E49">
        <w:rPr>
          <w:rFonts w:eastAsia="Times New Roman" w:cs="Times New Roman"/>
          <w:color w:val="auto"/>
          <w:szCs w:val="24"/>
        </w:rPr>
        <w:t xml:space="preserve">All or part of the session(s) may be temporarily audio/video taped and shared with the counselor’s supervisor and/or University Professor for  counselor evaluation and tape portions may be used in class for instructional purposes. </w:t>
      </w:r>
    </w:p>
    <w:p w14:paraId="5D92481B" w14:textId="77777777" w:rsidR="00BC4E49" w:rsidRPr="00BC4E49" w:rsidRDefault="00BC4E49" w:rsidP="00BC4E49">
      <w:pPr>
        <w:spacing w:after="0" w:line="360" w:lineRule="auto"/>
        <w:rPr>
          <w:rFonts w:eastAsia="Times New Roman" w:cs="Times New Roman"/>
          <w:color w:val="auto"/>
          <w:szCs w:val="24"/>
        </w:rPr>
      </w:pPr>
    </w:p>
    <w:p w14:paraId="4FE514C4" w14:textId="77777777" w:rsidR="00BC4E49" w:rsidRPr="00BC4E49" w:rsidRDefault="00BC4E49" w:rsidP="00BC4E49">
      <w:pPr>
        <w:spacing w:after="0" w:line="360" w:lineRule="auto"/>
        <w:rPr>
          <w:rFonts w:eastAsia="Times New Roman" w:cs="Times New Roman"/>
          <w:color w:val="auto"/>
          <w:szCs w:val="24"/>
        </w:rPr>
      </w:pPr>
    </w:p>
    <w:p w14:paraId="225A7EB1" w14:textId="77777777" w:rsidR="00BC4E49" w:rsidRPr="00BC4E49" w:rsidRDefault="00BC4E49" w:rsidP="00BC4E49">
      <w:pPr>
        <w:spacing w:after="0" w:line="360" w:lineRule="auto"/>
        <w:rPr>
          <w:rFonts w:eastAsia="Times New Roman" w:cs="Times New Roman"/>
          <w:color w:val="auto"/>
          <w:szCs w:val="24"/>
        </w:rPr>
      </w:pPr>
      <w:r w:rsidRPr="00BC4E49">
        <w:rPr>
          <w:rFonts w:eastAsia="Times New Roman" w:cs="Times New Roman"/>
          <w:color w:val="auto"/>
          <w:szCs w:val="24"/>
        </w:rPr>
        <w:t>Date: __________________</w:t>
      </w:r>
      <w:r w:rsidRPr="00BC4E49">
        <w:rPr>
          <w:rFonts w:eastAsia="Times New Roman" w:cs="Times New Roman"/>
          <w:color w:val="auto"/>
          <w:szCs w:val="24"/>
        </w:rPr>
        <w:tab/>
      </w:r>
      <w:r w:rsidRPr="00BC4E49">
        <w:rPr>
          <w:rFonts w:eastAsia="Times New Roman" w:cs="Times New Roman"/>
          <w:color w:val="auto"/>
          <w:szCs w:val="24"/>
        </w:rPr>
        <w:tab/>
        <w:t>Client: ____________________________________</w:t>
      </w:r>
    </w:p>
    <w:p w14:paraId="04BB1DD4" w14:textId="77777777" w:rsidR="00BC4E49" w:rsidRPr="00BC4E49" w:rsidRDefault="00BC4E49" w:rsidP="00BC4E49">
      <w:pPr>
        <w:spacing w:after="0" w:line="360" w:lineRule="auto"/>
        <w:rPr>
          <w:rFonts w:eastAsia="Times New Roman" w:cs="Times New Roman"/>
          <w:color w:val="auto"/>
          <w:szCs w:val="24"/>
        </w:rPr>
      </w:pPr>
    </w:p>
    <w:p w14:paraId="1973F31C" w14:textId="77777777" w:rsidR="00BC4E49" w:rsidRDefault="00BC4E49" w:rsidP="00BC4E49">
      <w:pPr>
        <w:spacing w:after="0" w:line="360" w:lineRule="auto"/>
        <w:rPr>
          <w:rFonts w:eastAsia="Times New Roman" w:cs="Times New Roman"/>
          <w:color w:val="auto"/>
          <w:szCs w:val="24"/>
        </w:rPr>
      </w:pPr>
      <w:r w:rsidRPr="00BC4E49">
        <w:rPr>
          <w:rFonts w:eastAsia="Times New Roman" w:cs="Times New Roman"/>
          <w:color w:val="auto"/>
          <w:szCs w:val="24"/>
        </w:rPr>
        <w:t>Date: __________________</w:t>
      </w:r>
      <w:r w:rsidRPr="00BC4E49">
        <w:rPr>
          <w:rFonts w:eastAsia="Times New Roman" w:cs="Times New Roman"/>
          <w:color w:val="auto"/>
          <w:szCs w:val="24"/>
        </w:rPr>
        <w:tab/>
      </w:r>
      <w:r w:rsidRPr="00BC4E49">
        <w:rPr>
          <w:rFonts w:eastAsia="Times New Roman" w:cs="Times New Roman"/>
          <w:color w:val="auto"/>
          <w:szCs w:val="24"/>
        </w:rPr>
        <w:tab/>
        <w:t>Counselor: ________________________________</w:t>
      </w:r>
    </w:p>
    <w:p w14:paraId="68ADEB3B" w14:textId="77777777" w:rsidR="00BC4E49" w:rsidRDefault="00BC4E49" w:rsidP="00BC4E49">
      <w:pPr>
        <w:spacing w:after="0" w:line="360" w:lineRule="auto"/>
        <w:rPr>
          <w:rFonts w:eastAsia="Times New Roman" w:cs="Times New Roman"/>
          <w:color w:val="auto"/>
          <w:szCs w:val="24"/>
        </w:rPr>
      </w:pPr>
    </w:p>
    <w:p w14:paraId="1A9DCD50" w14:textId="6BB31681" w:rsidR="00BC4E49" w:rsidRDefault="00BC4E49">
      <w:pPr>
        <w:spacing w:line="276" w:lineRule="auto"/>
        <w:rPr>
          <w:rFonts w:eastAsia="Times New Roman" w:cs="Times New Roman"/>
          <w:color w:val="auto"/>
          <w:szCs w:val="24"/>
        </w:rPr>
      </w:pPr>
      <w:r>
        <w:rPr>
          <w:rFonts w:eastAsia="Times New Roman" w:cs="Times New Roman"/>
          <w:color w:val="auto"/>
          <w:szCs w:val="24"/>
        </w:rPr>
        <w:br w:type="page"/>
      </w:r>
    </w:p>
    <w:p w14:paraId="21B92886" w14:textId="77777777" w:rsidR="00BC4E49" w:rsidRPr="00BC4E49" w:rsidRDefault="00BC4E49" w:rsidP="00BC4E49">
      <w:pPr>
        <w:spacing w:after="0" w:line="360" w:lineRule="auto"/>
        <w:jc w:val="center"/>
        <w:rPr>
          <w:rFonts w:eastAsia="Times New Roman" w:cs="Times New Roman"/>
          <w:b/>
          <w:color w:val="auto"/>
          <w:szCs w:val="24"/>
        </w:rPr>
      </w:pPr>
      <w:r w:rsidRPr="00BC4E49">
        <w:rPr>
          <w:rFonts w:eastAsia="Times New Roman" w:cs="Times New Roman"/>
          <w:b/>
          <w:color w:val="auto"/>
          <w:szCs w:val="24"/>
        </w:rPr>
        <w:lastRenderedPageBreak/>
        <w:t xml:space="preserve">Texas </w:t>
      </w:r>
      <w:smartTag w:uri="urn:schemas-microsoft-com:office:smarttags" w:element="PlaceName">
        <w:r w:rsidRPr="00BC4E49">
          <w:rPr>
            <w:rFonts w:eastAsia="Times New Roman" w:cs="Times New Roman"/>
            <w:b/>
            <w:color w:val="auto"/>
            <w:szCs w:val="24"/>
          </w:rPr>
          <w:t>Tech</w:t>
        </w:r>
      </w:smartTag>
      <w:r w:rsidRPr="00BC4E49">
        <w:rPr>
          <w:rFonts w:eastAsia="Times New Roman" w:cs="Times New Roman"/>
          <w:b/>
          <w:color w:val="auto"/>
          <w:szCs w:val="24"/>
        </w:rPr>
        <w:t xml:space="preserve"> </w:t>
      </w:r>
      <w:smartTag w:uri="urn:schemas-microsoft-com:office:smarttags" w:element="PlaceType">
        <w:r w:rsidRPr="00BC4E49">
          <w:rPr>
            <w:rFonts w:eastAsia="Times New Roman" w:cs="Times New Roman"/>
            <w:b/>
            <w:color w:val="auto"/>
            <w:szCs w:val="24"/>
          </w:rPr>
          <w:t>University</w:t>
        </w:r>
      </w:smartTag>
    </w:p>
    <w:p w14:paraId="57546236" w14:textId="77777777" w:rsidR="00BC4E49" w:rsidRPr="00BC4E49" w:rsidRDefault="00BC4E49" w:rsidP="00BC4E49">
      <w:pPr>
        <w:spacing w:after="0" w:line="360" w:lineRule="auto"/>
        <w:jc w:val="center"/>
        <w:rPr>
          <w:rFonts w:eastAsia="Times New Roman" w:cs="Times New Roman"/>
          <w:b/>
          <w:color w:val="auto"/>
          <w:szCs w:val="24"/>
        </w:rPr>
      </w:pPr>
      <w:r w:rsidRPr="00BC4E49">
        <w:rPr>
          <w:rFonts w:eastAsia="Times New Roman" w:cs="Times New Roman"/>
          <w:b/>
          <w:color w:val="auto"/>
          <w:szCs w:val="24"/>
        </w:rPr>
        <w:t>College of Education/Counselor Education</w:t>
      </w:r>
    </w:p>
    <w:p w14:paraId="5B48A109" w14:textId="77777777" w:rsidR="00BC4E49" w:rsidRPr="00BC4E49" w:rsidRDefault="00BC4E49" w:rsidP="00BC4E49">
      <w:pPr>
        <w:spacing w:after="0" w:line="360" w:lineRule="auto"/>
        <w:jc w:val="center"/>
        <w:rPr>
          <w:rFonts w:eastAsia="Times New Roman" w:cs="Times New Roman"/>
          <w:b/>
          <w:color w:val="auto"/>
          <w:sz w:val="28"/>
          <w:szCs w:val="28"/>
        </w:rPr>
      </w:pPr>
      <w:r w:rsidRPr="00BC4E49">
        <w:rPr>
          <w:rFonts w:eastAsia="Times New Roman" w:cs="Times New Roman"/>
          <w:b/>
          <w:color w:val="auto"/>
          <w:sz w:val="28"/>
          <w:szCs w:val="28"/>
        </w:rPr>
        <w:t xml:space="preserve">Counseling Release: Minor </w:t>
      </w:r>
    </w:p>
    <w:p w14:paraId="0C56B3EF" w14:textId="77777777" w:rsidR="00BC4E49" w:rsidRPr="00BC4E49" w:rsidRDefault="00BC4E49" w:rsidP="00BC4E49">
      <w:pPr>
        <w:spacing w:after="0" w:line="360" w:lineRule="auto"/>
        <w:rPr>
          <w:rFonts w:eastAsia="Times New Roman" w:cs="Times New Roman"/>
          <w:b/>
          <w:color w:val="auto"/>
          <w:sz w:val="28"/>
          <w:szCs w:val="28"/>
        </w:rPr>
      </w:pPr>
    </w:p>
    <w:p w14:paraId="75418D3F" w14:textId="77777777" w:rsidR="00BC4E49" w:rsidRPr="00BC4E49" w:rsidRDefault="00BC4E49" w:rsidP="00BC4E49">
      <w:pPr>
        <w:spacing w:after="0" w:line="360" w:lineRule="auto"/>
        <w:ind w:left="450" w:hanging="450"/>
        <w:rPr>
          <w:rFonts w:eastAsia="Times New Roman" w:cs="Times New Roman"/>
          <w:b/>
          <w:color w:val="auto"/>
          <w:sz w:val="28"/>
          <w:szCs w:val="28"/>
        </w:rPr>
      </w:pPr>
      <w:r w:rsidRPr="00BC4E49">
        <w:rPr>
          <w:rFonts w:eastAsia="Times New Roman" w:cs="Times New Roman"/>
          <w:b/>
          <w:color w:val="auto"/>
          <w:szCs w:val="24"/>
        </w:rPr>
        <w:t xml:space="preserve">Directions: This agreement must be signed by both the client (minor) and guardian. </w:t>
      </w:r>
    </w:p>
    <w:p w14:paraId="6ED49748" w14:textId="77777777" w:rsidR="00BC4E49" w:rsidRPr="00BC4E49" w:rsidRDefault="00BC4E49" w:rsidP="00BC4E49">
      <w:pPr>
        <w:spacing w:after="0" w:line="360" w:lineRule="auto"/>
        <w:jc w:val="center"/>
        <w:rPr>
          <w:rFonts w:eastAsia="Times New Roman" w:cs="Times New Roman"/>
          <w:color w:val="auto"/>
          <w:szCs w:val="24"/>
        </w:rPr>
      </w:pPr>
    </w:p>
    <w:p w14:paraId="6CBC867C" w14:textId="77777777" w:rsidR="00BC4E49" w:rsidRPr="00BC4E49" w:rsidRDefault="00BC4E49" w:rsidP="00BC4E49">
      <w:pPr>
        <w:spacing w:after="0" w:line="360" w:lineRule="auto"/>
        <w:rPr>
          <w:rFonts w:eastAsia="Times New Roman" w:cs="Times New Roman"/>
          <w:color w:val="auto"/>
          <w:szCs w:val="24"/>
        </w:rPr>
      </w:pPr>
      <w:r w:rsidRPr="00BC4E49">
        <w:rPr>
          <w:rFonts w:eastAsia="Times New Roman" w:cs="Times New Roman"/>
          <w:color w:val="auto"/>
          <w:szCs w:val="24"/>
        </w:rPr>
        <w:t xml:space="preserve">I, __________________________________(name) am the legal guardian for __________________________________(name). As legal guardian, I give my permission for _____________________________(name) to participate in counseling sessions to be conducted in conjunction with the counselor training program of </w:t>
      </w:r>
      <w:smartTag w:uri="urn:schemas-microsoft-com:office:smarttags" w:element="place">
        <w:smartTag w:uri="urn:schemas-microsoft-com:office:smarttags" w:element="PlaceName">
          <w:r w:rsidRPr="00BC4E49">
            <w:rPr>
              <w:rFonts w:eastAsia="Times New Roman" w:cs="Times New Roman"/>
              <w:color w:val="auto"/>
              <w:szCs w:val="24"/>
            </w:rPr>
            <w:t>Texas</w:t>
          </w:r>
        </w:smartTag>
        <w:r w:rsidRPr="00BC4E49">
          <w:rPr>
            <w:rFonts w:eastAsia="Times New Roman" w:cs="Times New Roman"/>
            <w:color w:val="auto"/>
            <w:szCs w:val="24"/>
          </w:rPr>
          <w:t xml:space="preserve"> </w:t>
        </w:r>
        <w:smartTag w:uri="urn:schemas-microsoft-com:office:smarttags" w:element="PlaceName">
          <w:r w:rsidRPr="00BC4E49">
            <w:rPr>
              <w:rFonts w:eastAsia="Times New Roman" w:cs="Times New Roman"/>
              <w:color w:val="auto"/>
              <w:szCs w:val="24"/>
            </w:rPr>
            <w:t>Tech</w:t>
          </w:r>
        </w:smartTag>
        <w:r w:rsidRPr="00BC4E49">
          <w:rPr>
            <w:rFonts w:eastAsia="Times New Roman" w:cs="Times New Roman"/>
            <w:color w:val="auto"/>
            <w:szCs w:val="24"/>
          </w:rPr>
          <w:t xml:space="preserve"> </w:t>
        </w:r>
        <w:smartTag w:uri="urn:schemas-microsoft-com:office:smarttags" w:element="PlaceType">
          <w:r w:rsidRPr="00BC4E49">
            <w:rPr>
              <w:rFonts w:eastAsia="Times New Roman" w:cs="Times New Roman"/>
              <w:color w:val="auto"/>
              <w:szCs w:val="24"/>
            </w:rPr>
            <w:t>University</w:t>
          </w:r>
        </w:smartTag>
      </w:smartTag>
      <w:r w:rsidRPr="00BC4E49">
        <w:rPr>
          <w:rFonts w:eastAsia="Times New Roman" w:cs="Times New Roman"/>
          <w:color w:val="auto"/>
          <w:szCs w:val="24"/>
        </w:rPr>
        <w:t xml:space="preserve">. </w:t>
      </w:r>
    </w:p>
    <w:p w14:paraId="17804174" w14:textId="77777777" w:rsidR="00BC4E49" w:rsidRPr="00BC4E49" w:rsidRDefault="00BC4E49" w:rsidP="00BC4E49">
      <w:pPr>
        <w:spacing w:after="0" w:line="360" w:lineRule="auto"/>
        <w:rPr>
          <w:rFonts w:eastAsia="Times New Roman" w:cs="Times New Roman"/>
          <w:color w:val="auto"/>
          <w:szCs w:val="24"/>
        </w:rPr>
      </w:pPr>
    </w:p>
    <w:p w14:paraId="2E5BC31A" w14:textId="77777777" w:rsidR="00BC4E49" w:rsidRPr="00BC4E49" w:rsidRDefault="00BC4E49" w:rsidP="00BC4E49">
      <w:pPr>
        <w:spacing w:after="0" w:line="360" w:lineRule="auto"/>
        <w:rPr>
          <w:rFonts w:eastAsia="Times New Roman" w:cs="Times New Roman"/>
          <w:color w:val="auto"/>
          <w:szCs w:val="24"/>
        </w:rPr>
      </w:pPr>
      <w:r w:rsidRPr="00BC4E49">
        <w:rPr>
          <w:rFonts w:eastAsia="Times New Roman" w:cs="Times New Roman"/>
          <w:color w:val="auto"/>
          <w:szCs w:val="24"/>
        </w:rPr>
        <w:t>I understand that:</w:t>
      </w:r>
    </w:p>
    <w:p w14:paraId="11588C9F" w14:textId="77777777" w:rsidR="00BC4E49" w:rsidRPr="00BC4E49" w:rsidRDefault="00BC4E49" w:rsidP="00BC4E49">
      <w:pPr>
        <w:numPr>
          <w:ilvl w:val="0"/>
          <w:numId w:val="47"/>
        </w:numPr>
        <w:spacing w:after="0" w:line="360" w:lineRule="auto"/>
        <w:rPr>
          <w:rFonts w:eastAsia="Times New Roman" w:cs="Times New Roman"/>
          <w:color w:val="auto"/>
          <w:szCs w:val="24"/>
        </w:rPr>
      </w:pPr>
      <w:r w:rsidRPr="00BC4E49">
        <w:rPr>
          <w:rFonts w:eastAsia="Times New Roman" w:cs="Times New Roman"/>
          <w:color w:val="auto"/>
          <w:szCs w:val="24"/>
        </w:rPr>
        <w:t>The counselor will be a graduate student working under the direct supervision of a qualified university professor.</w:t>
      </w:r>
    </w:p>
    <w:p w14:paraId="0D1770E1" w14:textId="77777777" w:rsidR="00BC4E49" w:rsidRPr="00BC4E49" w:rsidRDefault="00BC4E49" w:rsidP="00BC4E49">
      <w:pPr>
        <w:numPr>
          <w:ilvl w:val="0"/>
          <w:numId w:val="47"/>
        </w:numPr>
        <w:spacing w:after="0" w:line="360" w:lineRule="auto"/>
        <w:rPr>
          <w:rFonts w:eastAsia="Times New Roman" w:cs="Times New Roman"/>
          <w:color w:val="auto"/>
          <w:szCs w:val="24"/>
        </w:rPr>
      </w:pPr>
      <w:r w:rsidRPr="00BC4E49">
        <w:rPr>
          <w:rFonts w:eastAsia="Times New Roman" w:cs="Times New Roman"/>
          <w:color w:val="auto"/>
          <w:szCs w:val="24"/>
        </w:rPr>
        <w:t>Results of the interview(s) may be made available, upon request, to the student counselor’s supervisor.</w:t>
      </w:r>
    </w:p>
    <w:p w14:paraId="5752154B" w14:textId="77777777" w:rsidR="00BC4E49" w:rsidRPr="00BC4E49" w:rsidRDefault="00BC4E49" w:rsidP="00BC4E49">
      <w:pPr>
        <w:numPr>
          <w:ilvl w:val="0"/>
          <w:numId w:val="47"/>
        </w:numPr>
        <w:spacing w:after="0" w:line="360" w:lineRule="auto"/>
        <w:rPr>
          <w:rFonts w:eastAsia="Times New Roman" w:cs="Times New Roman"/>
          <w:color w:val="auto"/>
          <w:szCs w:val="24"/>
        </w:rPr>
      </w:pPr>
      <w:r w:rsidRPr="00BC4E49">
        <w:rPr>
          <w:rFonts w:eastAsia="Times New Roman" w:cs="Times New Roman"/>
          <w:color w:val="auto"/>
          <w:szCs w:val="24"/>
        </w:rPr>
        <w:t xml:space="preserve">All or part of the session(s) may be temporarily audio/video taped and shared with the counselor’s supervisor and/or University Professor for  counselor evaluation, and tape portions may be used in class for instructional purposes. </w:t>
      </w:r>
    </w:p>
    <w:p w14:paraId="0307C8E0" w14:textId="77777777" w:rsidR="00BC4E49" w:rsidRPr="00BC4E49" w:rsidRDefault="00BC4E49" w:rsidP="00BC4E49">
      <w:pPr>
        <w:spacing w:after="0" w:line="360" w:lineRule="auto"/>
        <w:rPr>
          <w:rFonts w:eastAsia="Times New Roman" w:cs="Times New Roman"/>
          <w:color w:val="auto"/>
          <w:szCs w:val="24"/>
        </w:rPr>
      </w:pPr>
    </w:p>
    <w:p w14:paraId="5CB1D8B2" w14:textId="77777777" w:rsidR="00BC4E49" w:rsidRPr="00BC4E49" w:rsidRDefault="00BC4E49" w:rsidP="00BC4E49">
      <w:pPr>
        <w:spacing w:after="0" w:line="360" w:lineRule="auto"/>
        <w:rPr>
          <w:rFonts w:eastAsia="Times New Roman" w:cs="Times New Roman"/>
          <w:color w:val="auto"/>
          <w:szCs w:val="24"/>
        </w:rPr>
      </w:pPr>
    </w:p>
    <w:p w14:paraId="2DD2FBA9" w14:textId="77777777" w:rsidR="00BC4E49" w:rsidRPr="00BC4E49" w:rsidRDefault="00BC4E49" w:rsidP="00BC4E49">
      <w:pPr>
        <w:spacing w:after="0" w:line="360" w:lineRule="auto"/>
        <w:rPr>
          <w:rFonts w:eastAsia="Times New Roman" w:cs="Times New Roman"/>
          <w:color w:val="auto"/>
          <w:szCs w:val="24"/>
        </w:rPr>
      </w:pPr>
      <w:r w:rsidRPr="00BC4E49">
        <w:rPr>
          <w:rFonts w:eastAsia="Times New Roman" w:cs="Times New Roman"/>
          <w:color w:val="auto"/>
          <w:szCs w:val="24"/>
        </w:rPr>
        <w:t>Date: __________________</w:t>
      </w:r>
      <w:r w:rsidRPr="00BC4E49">
        <w:rPr>
          <w:rFonts w:eastAsia="Times New Roman" w:cs="Times New Roman"/>
          <w:color w:val="auto"/>
          <w:szCs w:val="24"/>
        </w:rPr>
        <w:tab/>
      </w:r>
      <w:r w:rsidRPr="00BC4E49">
        <w:rPr>
          <w:rFonts w:eastAsia="Times New Roman" w:cs="Times New Roman"/>
          <w:color w:val="auto"/>
          <w:szCs w:val="24"/>
        </w:rPr>
        <w:tab/>
        <w:t>Legal Guardian: ____________________________</w:t>
      </w:r>
      <w:r w:rsidRPr="00BC4E49">
        <w:rPr>
          <w:rFonts w:eastAsia="Times New Roman" w:cs="Times New Roman"/>
          <w:color w:val="auto"/>
          <w:szCs w:val="24"/>
        </w:rPr>
        <w:br/>
      </w:r>
    </w:p>
    <w:p w14:paraId="120D4875" w14:textId="77777777" w:rsidR="00BC4E49" w:rsidRPr="00BC4E49" w:rsidRDefault="00BC4E49" w:rsidP="00BC4E49">
      <w:pPr>
        <w:spacing w:after="0" w:line="360" w:lineRule="auto"/>
        <w:rPr>
          <w:rFonts w:eastAsia="Times New Roman" w:cs="Times New Roman"/>
          <w:color w:val="auto"/>
          <w:szCs w:val="24"/>
        </w:rPr>
      </w:pPr>
      <w:r w:rsidRPr="00BC4E49">
        <w:rPr>
          <w:rFonts w:eastAsia="Times New Roman" w:cs="Times New Roman"/>
          <w:color w:val="auto"/>
          <w:szCs w:val="24"/>
        </w:rPr>
        <w:t>Date: __________________</w:t>
      </w:r>
      <w:r w:rsidRPr="00BC4E49">
        <w:rPr>
          <w:rFonts w:eastAsia="Times New Roman" w:cs="Times New Roman"/>
          <w:color w:val="auto"/>
          <w:szCs w:val="24"/>
        </w:rPr>
        <w:tab/>
      </w:r>
      <w:r w:rsidRPr="00BC4E49">
        <w:rPr>
          <w:rFonts w:eastAsia="Times New Roman" w:cs="Times New Roman"/>
          <w:color w:val="auto"/>
          <w:szCs w:val="24"/>
        </w:rPr>
        <w:tab/>
        <w:t>Client: ____________________________________</w:t>
      </w:r>
    </w:p>
    <w:p w14:paraId="22A15D9D" w14:textId="77777777" w:rsidR="00BC4E49" w:rsidRPr="00BC4E49" w:rsidRDefault="00BC4E49" w:rsidP="00BC4E49">
      <w:pPr>
        <w:spacing w:after="0" w:line="360" w:lineRule="auto"/>
        <w:rPr>
          <w:rFonts w:eastAsia="Times New Roman" w:cs="Times New Roman"/>
          <w:color w:val="auto"/>
          <w:szCs w:val="24"/>
        </w:rPr>
      </w:pPr>
    </w:p>
    <w:p w14:paraId="239110DA" w14:textId="77777777" w:rsidR="00BC4E49" w:rsidRPr="00BC4E49" w:rsidRDefault="00BC4E49" w:rsidP="00BC4E49">
      <w:pPr>
        <w:spacing w:after="0" w:line="360" w:lineRule="auto"/>
        <w:rPr>
          <w:rFonts w:eastAsia="Times New Roman" w:cs="Times New Roman"/>
          <w:color w:val="auto"/>
          <w:szCs w:val="24"/>
        </w:rPr>
      </w:pPr>
      <w:r w:rsidRPr="00BC4E49">
        <w:rPr>
          <w:rFonts w:eastAsia="Times New Roman" w:cs="Times New Roman"/>
          <w:color w:val="auto"/>
          <w:szCs w:val="24"/>
        </w:rPr>
        <w:t>Date: __________________</w:t>
      </w:r>
      <w:r w:rsidRPr="00BC4E49">
        <w:rPr>
          <w:rFonts w:eastAsia="Times New Roman" w:cs="Times New Roman"/>
          <w:color w:val="auto"/>
          <w:szCs w:val="24"/>
        </w:rPr>
        <w:tab/>
      </w:r>
      <w:r w:rsidRPr="00BC4E49">
        <w:rPr>
          <w:rFonts w:eastAsia="Times New Roman" w:cs="Times New Roman"/>
          <w:color w:val="auto"/>
          <w:szCs w:val="24"/>
        </w:rPr>
        <w:tab/>
        <w:t>Counselor: ________________________________</w:t>
      </w:r>
    </w:p>
    <w:p w14:paraId="7A1BBAE6" w14:textId="77777777" w:rsidR="00BC4E49" w:rsidRDefault="00BC4E49" w:rsidP="00BC4E49">
      <w:pPr>
        <w:spacing w:after="0" w:line="360" w:lineRule="auto"/>
        <w:rPr>
          <w:rFonts w:eastAsia="Times New Roman" w:cs="Times New Roman"/>
          <w:color w:val="auto"/>
          <w:szCs w:val="24"/>
        </w:rPr>
      </w:pPr>
    </w:p>
    <w:p w14:paraId="15AD28E4" w14:textId="2F067631" w:rsidR="00BC4E49" w:rsidRDefault="00BC4E49">
      <w:pPr>
        <w:spacing w:line="276" w:lineRule="auto"/>
        <w:rPr>
          <w:rFonts w:eastAsia="Times New Roman" w:cs="Times New Roman"/>
          <w:color w:val="auto"/>
          <w:szCs w:val="24"/>
        </w:rPr>
      </w:pPr>
      <w:r>
        <w:rPr>
          <w:rFonts w:eastAsia="Times New Roman" w:cs="Times New Roman"/>
          <w:color w:val="auto"/>
          <w:szCs w:val="24"/>
        </w:rPr>
        <w:br w:type="page"/>
      </w:r>
    </w:p>
    <w:p w14:paraId="5A1ACFE0" w14:textId="77777777" w:rsidR="00A0037B" w:rsidRPr="00A0037B" w:rsidRDefault="00A0037B" w:rsidP="00A0037B">
      <w:pPr>
        <w:jc w:val="center"/>
        <w:rPr>
          <w:rFonts w:eastAsiaTheme="minorEastAsia"/>
          <w:b/>
          <w:sz w:val="28"/>
          <w:szCs w:val="28"/>
          <w:lang w:bidi="en-US"/>
        </w:rPr>
      </w:pPr>
      <w:r w:rsidRPr="00A0037B">
        <w:rPr>
          <w:rFonts w:eastAsiaTheme="minorEastAsia"/>
          <w:b/>
          <w:sz w:val="28"/>
          <w:szCs w:val="28"/>
          <w:lang w:bidi="en-US"/>
        </w:rPr>
        <w:lastRenderedPageBreak/>
        <w:t>Counseling Hierarchy</w:t>
      </w:r>
    </w:p>
    <w:p w14:paraId="51A5978B" w14:textId="77777777" w:rsidR="00A0037B" w:rsidRPr="00A0037B" w:rsidRDefault="00A0037B" w:rsidP="00A0037B">
      <w:pPr>
        <w:jc w:val="center"/>
        <w:rPr>
          <w:rFonts w:eastAsiaTheme="minorEastAsia"/>
          <w:szCs w:val="24"/>
          <w:lang w:bidi="en-US"/>
        </w:rPr>
      </w:pPr>
      <w:r w:rsidRPr="00A0037B">
        <w:rPr>
          <w:rFonts w:eastAsiaTheme="minorEastAsia"/>
          <w:szCs w:val="24"/>
          <w:lang w:bidi="en-US"/>
        </w:rPr>
        <w:t>Counseling Practicum/Internship</w:t>
      </w:r>
    </w:p>
    <w:p w14:paraId="58B3A129"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59264" behindDoc="0" locked="0" layoutInCell="1" allowOverlap="1" wp14:anchorId="289AD39C" wp14:editId="56B4CE8E">
                <wp:simplePos x="0" y="0"/>
                <wp:positionH relativeFrom="column">
                  <wp:posOffset>-361950</wp:posOffset>
                </wp:positionH>
                <wp:positionV relativeFrom="paragraph">
                  <wp:posOffset>95250</wp:posOffset>
                </wp:positionV>
                <wp:extent cx="6686550" cy="6677025"/>
                <wp:effectExtent l="19050" t="19050" r="19050" b="952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66770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FE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4" o:spid="_x0000_s1026" type="#_x0000_t5" style="position:absolute;margin-left:-28.5pt;margin-top:7.5pt;width:526.5pt;height:5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"/>
            </w:pict>
          </mc:Fallback>
        </mc:AlternateContent>
      </w:r>
    </w:p>
    <w:p w14:paraId="7E3A90C9" w14:textId="77777777" w:rsidR="00A0037B" w:rsidRPr="00A0037B" w:rsidRDefault="00A0037B" w:rsidP="00A0037B">
      <w:pPr>
        <w:jc w:val="center"/>
        <w:rPr>
          <w:rFonts w:eastAsiaTheme="minorEastAsia"/>
          <w:szCs w:val="24"/>
          <w:lang w:bidi="en-US"/>
        </w:rPr>
      </w:pPr>
    </w:p>
    <w:p w14:paraId="27D168A1" w14:textId="77777777" w:rsidR="00A0037B" w:rsidRPr="00A0037B" w:rsidRDefault="00A0037B" w:rsidP="00A0037B">
      <w:pPr>
        <w:jc w:val="center"/>
        <w:rPr>
          <w:rFonts w:eastAsiaTheme="minorEastAsia"/>
          <w:szCs w:val="24"/>
          <w:lang w:bidi="en-US"/>
        </w:rPr>
      </w:pPr>
    </w:p>
    <w:p w14:paraId="27A7BAD6" w14:textId="77777777" w:rsidR="00A0037B" w:rsidRPr="00A0037B" w:rsidRDefault="00A0037B" w:rsidP="00A0037B">
      <w:pPr>
        <w:jc w:val="center"/>
        <w:rPr>
          <w:rFonts w:eastAsiaTheme="minorEastAsia"/>
          <w:szCs w:val="24"/>
          <w:lang w:bidi="en-US"/>
        </w:rPr>
      </w:pPr>
    </w:p>
    <w:p w14:paraId="68B76F1E"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0288" behindDoc="0" locked="0" layoutInCell="1" allowOverlap="1" wp14:anchorId="7164F0FA" wp14:editId="487DAD64">
                <wp:simplePos x="0" y="0"/>
                <wp:positionH relativeFrom="column">
                  <wp:posOffset>2392045</wp:posOffset>
                </wp:positionH>
                <wp:positionV relativeFrom="paragraph">
                  <wp:posOffset>124460</wp:posOffset>
                </wp:positionV>
                <wp:extent cx="1170305" cy="523875"/>
                <wp:effectExtent l="10795" t="10160" r="9525" b="889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523875"/>
                        </a:xfrm>
                        <a:prstGeom prst="rect">
                          <a:avLst/>
                        </a:prstGeom>
                        <a:solidFill>
                          <a:srgbClr val="FFFFFF"/>
                        </a:solidFill>
                        <a:ln w="9525">
                          <a:solidFill>
                            <a:srgbClr val="000000"/>
                          </a:solidFill>
                          <a:miter lim="800000"/>
                          <a:headEnd/>
                          <a:tailEnd/>
                        </a:ln>
                      </wps:spPr>
                      <wps:txbx>
                        <w:txbxContent>
                          <w:p w14:paraId="33E584C3" w14:textId="77777777" w:rsidR="00E56284" w:rsidRPr="006F2703" w:rsidRDefault="00E56284" w:rsidP="00A0037B">
                            <w:pPr>
                              <w:rPr>
                                <w:sz w:val="20"/>
                                <w:szCs w:val="20"/>
                              </w:rPr>
                            </w:pPr>
                            <w:r w:rsidRPr="006F2703">
                              <w:rPr>
                                <w:sz w:val="20"/>
                                <w:szCs w:val="20"/>
                              </w:rPr>
                              <w:t>Deriving Personal Style and Personal counseling Theory</w:t>
                            </w:r>
                          </w:p>
                          <w:p w14:paraId="07230569" w14:textId="77777777" w:rsidR="00E56284" w:rsidRDefault="00E56284" w:rsidP="00A0037B">
                            <w:pPr>
                              <w:rPr>
                                <w:sz w:val="22"/>
                              </w:rPr>
                            </w:pPr>
                          </w:p>
                          <w:p w14:paraId="65933514" w14:textId="77777777" w:rsidR="00E56284" w:rsidRDefault="00E56284" w:rsidP="00A0037B">
                            <w:pPr>
                              <w:rPr>
                                <w:sz w:val="22"/>
                              </w:rPr>
                            </w:pPr>
                          </w:p>
                          <w:p w14:paraId="5B683959" w14:textId="77777777" w:rsidR="00E56284" w:rsidRPr="000C4E7A" w:rsidRDefault="00E56284" w:rsidP="00A0037B">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64F0FA" id="_x0000_t202" coordsize="21600,21600" o:spt="202" path="m,l,21600r21600,l21600,xe">
                <v:stroke joinstyle="miter"/>
                <v:path gradientshapeok="t" o:connecttype="rect"/>
              </v:shapetype>
              <v:shape id="Text Box 36" o:spid="_x0000_s1026" type="#_x0000_t202" style="position:absolute;left:0;text-align:left;margin-left:188.35pt;margin-top:9.8pt;width:92.1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CGFgIAACsEAAAOAAAAZHJzL2Uyb0RvYy54bWysU9tu2zAMfR+wfxD0vthJ4yU14hRdugwD&#10;ugvQ7QNkWbaFyaImKbGzry8lu2l2exnmB0E0qUPy8HBzM3SKHIV1EnRB57OUEqE5VFI3Bf36Zf9q&#10;T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">
                <v:textbox>
                  <w:txbxContent>
                    <w:p w14:paraId="33E584C3" w14:textId="77777777" w:rsidR="00E56284" w:rsidRPr="006F2703" w:rsidRDefault="00E56284" w:rsidP="00A0037B">
                      <w:pPr>
                        <w:rPr>
                          <w:sz w:val="20"/>
                          <w:szCs w:val="20"/>
                        </w:rPr>
                      </w:pPr>
                      <w:r w:rsidRPr="006F2703">
                        <w:rPr>
                          <w:sz w:val="20"/>
                          <w:szCs w:val="20"/>
                        </w:rPr>
                        <w:t>Deriving Personal Style and Personal counseling Theory</w:t>
                      </w:r>
                    </w:p>
                    <w:p w14:paraId="07230569" w14:textId="77777777" w:rsidR="00E56284" w:rsidRDefault="00E56284" w:rsidP="00A0037B">
                      <w:pPr>
                        <w:rPr>
                          <w:sz w:val="22"/>
                        </w:rPr>
                      </w:pPr>
                    </w:p>
                    <w:p w14:paraId="65933514" w14:textId="77777777" w:rsidR="00E56284" w:rsidRDefault="00E56284" w:rsidP="00A0037B">
                      <w:pPr>
                        <w:rPr>
                          <w:sz w:val="22"/>
                        </w:rPr>
                      </w:pPr>
                    </w:p>
                    <w:p w14:paraId="5B683959" w14:textId="77777777" w:rsidR="00E56284" w:rsidRPr="000C4E7A" w:rsidRDefault="00E56284" w:rsidP="00A0037B">
                      <w:pPr>
                        <w:rPr>
                          <w:sz w:val="22"/>
                        </w:rPr>
                      </w:pPr>
                    </w:p>
                  </w:txbxContent>
                </v:textbox>
              </v:shape>
            </w:pict>
          </mc:Fallback>
        </mc:AlternateContent>
      </w:r>
    </w:p>
    <w:p w14:paraId="602EC7C2" w14:textId="77777777" w:rsidR="00A0037B" w:rsidRPr="00A0037B" w:rsidRDefault="00A0037B" w:rsidP="00A0037B">
      <w:pPr>
        <w:jc w:val="center"/>
        <w:rPr>
          <w:rFonts w:eastAsiaTheme="minorEastAsia"/>
          <w:szCs w:val="24"/>
          <w:lang w:bidi="en-US"/>
        </w:rPr>
      </w:pPr>
    </w:p>
    <w:p w14:paraId="7DB252F6"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1312" behindDoc="0" locked="0" layoutInCell="1" allowOverlap="1" wp14:anchorId="1871B7DD" wp14:editId="5DA7474A">
                <wp:simplePos x="0" y="0"/>
                <wp:positionH relativeFrom="column">
                  <wp:posOffset>2133600</wp:posOffset>
                </wp:positionH>
                <wp:positionV relativeFrom="paragraph">
                  <wp:posOffset>148590</wp:posOffset>
                </wp:positionV>
                <wp:extent cx="1685925" cy="1876425"/>
                <wp:effectExtent l="9525" t="5715" r="9525" b="1333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876425"/>
                        </a:xfrm>
                        <a:prstGeom prst="rect">
                          <a:avLst/>
                        </a:prstGeom>
                        <a:solidFill>
                          <a:srgbClr val="FFFFFF"/>
                        </a:solidFill>
                        <a:ln w="9525">
                          <a:solidFill>
                            <a:sysClr val="window" lastClr="FFFFFF">
                              <a:lumMod val="100000"/>
                              <a:lumOff val="0"/>
                            </a:sysClr>
                          </a:solidFill>
                          <a:miter lim="800000"/>
                          <a:headEnd/>
                          <a:tailEnd/>
                        </a:ln>
                      </wps:spPr>
                      <wps:txbx>
                        <w:txbxContent>
                          <w:p w14:paraId="17AE777B" w14:textId="77777777" w:rsidR="00E56284" w:rsidRPr="006F2703" w:rsidRDefault="00E56284" w:rsidP="00A0037B">
                            <w:pPr>
                              <w:jc w:val="center"/>
                              <w:rPr>
                                <w:sz w:val="20"/>
                                <w:szCs w:val="20"/>
                              </w:rPr>
                            </w:pPr>
                            <w:r w:rsidRPr="006F2703">
                              <w:rPr>
                                <w:sz w:val="20"/>
                                <w:szCs w:val="20"/>
                              </w:rPr>
                              <w:t>Skill Integration</w:t>
                            </w:r>
                          </w:p>
                          <w:p w14:paraId="1B2A7AAF" w14:textId="77777777" w:rsidR="00E56284" w:rsidRPr="006F2703" w:rsidRDefault="00E56284" w:rsidP="00A0037B">
                            <w:pPr>
                              <w:jc w:val="center"/>
                              <w:rPr>
                                <w:sz w:val="20"/>
                                <w:szCs w:val="20"/>
                              </w:rPr>
                            </w:pPr>
                            <w:r w:rsidRPr="006F2703">
                              <w:rPr>
                                <w:sz w:val="20"/>
                                <w:szCs w:val="20"/>
                              </w:rPr>
                              <w:t>Influencing Skills</w:t>
                            </w:r>
                          </w:p>
                          <w:p w14:paraId="47B14C9D" w14:textId="77777777" w:rsidR="00E56284" w:rsidRPr="006F2703" w:rsidRDefault="00E56284" w:rsidP="00A0037B">
                            <w:pPr>
                              <w:jc w:val="center"/>
                              <w:rPr>
                                <w:sz w:val="20"/>
                                <w:szCs w:val="20"/>
                              </w:rPr>
                            </w:pPr>
                            <w:r w:rsidRPr="006F2703">
                              <w:rPr>
                                <w:sz w:val="20"/>
                                <w:szCs w:val="20"/>
                              </w:rPr>
                              <w:t>Reflection of Feeling</w:t>
                            </w:r>
                          </w:p>
                          <w:p w14:paraId="77D4EFFC" w14:textId="77777777" w:rsidR="00E56284" w:rsidRPr="006F2703" w:rsidRDefault="00E56284" w:rsidP="00A0037B">
                            <w:pPr>
                              <w:jc w:val="center"/>
                              <w:rPr>
                                <w:sz w:val="20"/>
                                <w:szCs w:val="20"/>
                              </w:rPr>
                            </w:pPr>
                            <w:r w:rsidRPr="006F2703">
                              <w:rPr>
                                <w:sz w:val="20"/>
                                <w:szCs w:val="20"/>
                              </w:rPr>
                              <w:t>Reflection of Meaning</w:t>
                            </w:r>
                          </w:p>
                          <w:p w14:paraId="3F07854B" w14:textId="77777777" w:rsidR="00E56284" w:rsidRPr="006F2703" w:rsidRDefault="00E56284" w:rsidP="00A0037B">
                            <w:pPr>
                              <w:jc w:val="center"/>
                              <w:rPr>
                                <w:sz w:val="20"/>
                                <w:szCs w:val="20"/>
                              </w:rPr>
                            </w:pPr>
                            <w:r w:rsidRPr="006F2703">
                              <w:rPr>
                                <w:sz w:val="20"/>
                                <w:szCs w:val="20"/>
                              </w:rPr>
                              <w:t>Focusing</w:t>
                            </w:r>
                          </w:p>
                          <w:p w14:paraId="1E9153B5" w14:textId="77777777" w:rsidR="00E56284" w:rsidRPr="006F2703" w:rsidRDefault="00E56284" w:rsidP="00A0037B">
                            <w:pPr>
                              <w:jc w:val="center"/>
                              <w:rPr>
                                <w:sz w:val="20"/>
                                <w:szCs w:val="20"/>
                              </w:rPr>
                            </w:pPr>
                            <w:r w:rsidRPr="006F2703">
                              <w:rPr>
                                <w:sz w:val="20"/>
                                <w:szCs w:val="20"/>
                              </w:rPr>
                              <w:t>Confrontation</w:t>
                            </w:r>
                          </w:p>
                          <w:p w14:paraId="484508D7" w14:textId="77777777" w:rsidR="00E56284" w:rsidRPr="006F2703" w:rsidRDefault="00E56284" w:rsidP="00A0037B">
                            <w:pPr>
                              <w:jc w:val="center"/>
                              <w:rPr>
                                <w:sz w:val="20"/>
                                <w:szCs w:val="20"/>
                              </w:rPr>
                            </w:pPr>
                            <w:r w:rsidRPr="006F2703">
                              <w:rPr>
                                <w:sz w:val="20"/>
                                <w:szCs w:val="20"/>
                              </w:rPr>
                              <w:t>Summarization</w:t>
                            </w:r>
                          </w:p>
                          <w:p w14:paraId="1B7101E4" w14:textId="77777777" w:rsidR="00E56284" w:rsidRDefault="00E56284" w:rsidP="00A0037B">
                            <w:pPr>
                              <w:jc w:val="center"/>
                            </w:pPr>
                          </w:p>
                          <w:p w14:paraId="59623CE0" w14:textId="77777777" w:rsidR="00E56284" w:rsidRDefault="00E56284" w:rsidP="00A0037B">
                            <w:r>
                              <w:t>(Depending on Developmental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1B7DD" id="Text Box 42" o:spid="_x0000_s1027" type="#_x0000_t202" style="position:absolute;left:0;text-align:left;margin-left:168pt;margin-top:11.7pt;width:132.75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" strokecolor="white">
                <v:textbox>
                  <w:txbxContent>
                    <w:p w14:paraId="17AE777B" w14:textId="77777777" w:rsidR="00E56284" w:rsidRPr="006F2703" w:rsidRDefault="00E56284" w:rsidP="00A0037B">
                      <w:pPr>
                        <w:jc w:val="center"/>
                        <w:rPr>
                          <w:sz w:val="20"/>
                          <w:szCs w:val="20"/>
                        </w:rPr>
                      </w:pPr>
                      <w:r w:rsidRPr="006F2703">
                        <w:rPr>
                          <w:sz w:val="20"/>
                          <w:szCs w:val="20"/>
                        </w:rPr>
                        <w:t>Skill Integration</w:t>
                      </w:r>
                    </w:p>
                    <w:p w14:paraId="1B2A7AAF" w14:textId="77777777" w:rsidR="00E56284" w:rsidRPr="006F2703" w:rsidRDefault="00E56284" w:rsidP="00A0037B">
                      <w:pPr>
                        <w:jc w:val="center"/>
                        <w:rPr>
                          <w:sz w:val="20"/>
                          <w:szCs w:val="20"/>
                        </w:rPr>
                      </w:pPr>
                      <w:r w:rsidRPr="006F2703">
                        <w:rPr>
                          <w:sz w:val="20"/>
                          <w:szCs w:val="20"/>
                        </w:rPr>
                        <w:t>Influencing Skills</w:t>
                      </w:r>
                    </w:p>
                    <w:p w14:paraId="47B14C9D" w14:textId="77777777" w:rsidR="00E56284" w:rsidRPr="006F2703" w:rsidRDefault="00E56284" w:rsidP="00A0037B">
                      <w:pPr>
                        <w:jc w:val="center"/>
                        <w:rPr>
                          <w:sz w:val="20"/>
                          <w:szCs w:val="20"/>
                        </w:rPr>
                      </w:pPr>
                      <w:r w:rsidRPr="006F2703">
                        <w:rPr>
                          <w:sz w:val="20"/>
                          <w:szCs w:val="20"/>
                        </w:rPr>
                        <w:t>Reflection of Feeling</w:t>
                      </w:r>
                    </w:p>
                    <w:p w14:paraId="77D4EFFC" w14:textId="77777777" w:rsidR="00E56284" w:rsidRPr="006F2703" w:rsidRDefault="00E56284" w:rsidP="00A0037B">
                      <w:pPr>
                        <w:jc w:val="center"/>
                        <w:rPr>
                          <w:sz w:val="20"/>
                          <w:szCs w:val="20"/>
                        </w:rPr>
                      </w:pPr>
                      <w:r w:rsidRPr="006F2703">
                        <w:rPr>
                          <w:sz w:val="20"/>
                          <w:szCs w:val="20"/>
                        </w:rPr>
                        <w:t>Reflection of Meaning</w:t>
                      </w:r>
                    </w:p>
                    <w:p w14:paraId="3F07854B" w14:textId="77777777" w:rsidR="00E56284" w:rsidRPr="006F2703" w:rsidRDefault="00E56284" w:rsidP="00A0037B">
                      <w:pPr>
                        <w:jc w:val="center"/>
                        <w:rPr>
                          <w:sz w:val="20"/>
                          <w:szCs w:val="20"/>
                        </w:rPr>
                      </w:pPr>
                      <w:r w:rsidRPr="006F2703">
                        <w:rPr>
                          <w:sz w:val="20"/>
                          <w:szCs w:val="20"/>
                        </w:rPr>
                        <w:t>Focusing</w:t>
                      </w:r>
                    </w:p>
                    <w:p w14:paraId="1E9153B5" w14:textId="77777777" w:rsidR="00E56284" w:rsidRPr="006F2703" w:rsidRDefault="00E56284" w:rsidP="00A0037B">
                      <w:pPr>
                        <w:jc w:val="center"/>
                        <w:rPr>
                          <w:sz w:val="20"/>
                          <w:szCs w:val="20"/>
                        </w:rPr>
                      </w:pPr>
                      <w:r w:rsidRPr="006F2703">
                        <w:rPr>
                          <w:sz w:val="20"/>
                          <w:szCs w:val="20"/>
                        </w:rPr>
                        <w:t>Confrontation</w:t>
                      </w:r>
                    </w:p>
                    <w:p w14:paraId="484508D7" w14:textId="77777777" w:rsidR="00E56284" w:rsidRPr="006F2703" w:rsidRDefault="00E56284" w:rsidP="00A0037B">
                      <w:pPr>
                        <w:jc w:val="center"/>
                        <w:rPr>
                          <w:sz w:val="20"/>
                          <w:szCs w:val="20"/>
                        </w:rPr>
                      </w:pPr>
                      <w:r w:rsidRPr="006F2703">
                        <w:rPr>
                          <w:sz w:val="20"/>
                          <w:szCs w:val="20"/>
                        </w:rPr>
                        <w:t>Summarization</w:t>
                      </w:r>
                    </w:p>
                    <w:p w14:paraId="1B7101E4" w14:textId="77777777" w:rsidR="00E56284" w:rsidRDefault="00E56284" w:rsidP="00A0037B">
                      <w:pPr>
                        <w:jc w:val="center"/>
                      </w:pPr>
                    </w:p>
                    <w:p w14:paraId="59623CE0" w14:textId="77777777" w:rsidR="00E56284" w:rsidRDefault="00E56284" w:rsidP="00A0037B">
                      <w:r>
                        <w:t>(Depending on Developmental Level)</w:t>
                      </w:r>
                    </w:p>
                  </w:txbxContent>
                </v:textbox>
              </v:shape>
            </w:pict>
          </mc:Fallback>
        </mc:AlternateContent>
      </w:r>
    </w:p>
    <w:p w14:paraId="3D25A060" w14:textId="77777777" w:rsidR="00A0037B" w:rsidRPr="00A0037B" w:rsidRDefault="00A0037B" w:rsidP="00A0037B">
      <w:pPr>
        <w:jc w:val="center"/>
        <w:rPr>
          <w:rFonts w:eastAsiaTheme="minorEastAsia"/>
          <w:szCs w:val="24"/>
          <w:lang w:bidi="en-US"/>
        </w:rPr>
      </w:pPr>
    </w:p>
    <w:p w14:paraId="67866A33" w14:textId="77777777" w:rsidR="00A0037B" w:rsidRPr="00A0037B" w:rsidRDefault="00A0037B" w:rsidP="00A0037B">
      <w:pPr>
        <w:jc w:val="center"/>
        <w:rPr>
          <w:rFonts w:eastAsiaTheme="minorEastAsia"/>
          <w:szCs w:val="24"/>
          <w:lang w:bidi="en-US"/>
        </w:rPr>
      </w:pPr>
    </w:p>
    <w:p w14:paraId="2AA512E0" w14:textId="77777777" w:rsidR="00A0037B" w:rsidRPr="00A0037B" w:rsidRDefault="00A0037B" w:rsidP="00A0037B">
      <w:pPr>
        <w:jc w:val="center"/>
        <w:rPr>
          <w:rFonts w:eastAsiaTheme="minorEastAsia"/>
          <w:szCs w:val="24"/>
          <w:lang w:bidi="en-US"/>
        </w:rPr>
      </w:pPr>
    </w:p>
    <w:p w14:paraId="19D1E7E1" w14:textId="77777777" w:rsidR="00A0037B" w:rsidRPr="00A0037B" w:rsidRDefault="00A0037B" w:rsidP="00A0037B">
      <w:pPr>
        <w:jc w:val="center"/>
        <w:rPr>
          <w:rFonts w:eastAsiaTheme="minorEastAsia"/>
          <w:szCs w:val="24"/>
          <w:lang w:bidi="en-US"/>
        </w:rPr>
      </w:pPr>
    </w:p>
    <w:p w14:paraId="24B967AD" w14:textId="77777777" w:rsidR="00A0037B" w:rsidRPr="00A0037B" w:rsidRDefault="00A0037B" w:rsidP="00A0037B">
      <w:pPr>
        <w:jc w:val="center"/>
        <w:rPr>
          <w:rFonts w:eastAsiaTheme="minorEastAsia"/>
          <w:szCs w:val="24"/>
          <w:lang w:bidi="en-US"/>
        </w:rPr>
      </w:pPr>
    </w:p>
    <w:p w14:paraId="77CB0F84"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3360" behindDoc="0" locked="0" layoutInCell="1" allowOverlap="1" wp14:anchorId="7566CFF3" wp14:editId="044496F7">
                <wp:simplePos x="0" y="0"/>
                <wp:positionH relativeFrom="column">
                  <wp:posOffset>1714500</wp:posOffset>
                </wp:positionH>
                <wp:positionV relativeFrom="paragraph">
                  <wp:posOffset>211455</wp:posOffset>
                </wp:positionV>
                <wp:extent cx="2495550" cy="285750"/>
                <wp:effectExtent l="9525" t="11430" r="9525" b="762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85750"/>
                        </a:xfrm>
                        <a:prstGeom prst="rect">
                          <a:avLst/>
                        </a:prstGeom>
                        <a:solidFill>
                          <a:srgbClr val="FFFFFF"/>
                        </a:solidFill>
                        <a:ln w="9525">
                          <a:solidFill>
                            <a:sysClr val="window" lastClr="FFFFFF">
                              <a:lumMod val="100000"/>
                              <a:lumOff val="0"/>
                            </a:sysClr>
                          </a:solidFill>
                          <a:miter lim="800000"/>
                          <a:headEnd/>
                          <a:tailEnd/>
                        </a:ln>
                      </wps:spPr>
                      <wps:txbx>
                        <w:txbxContent>
                          <w:p w14:paraId="5AB662D2" w14:textId="77777777" w:rsidR="00E56284" w:rsidRPr="006F2703" w:rsidRDefault="00E56284" w:rsidP="00A0037B">
                            <w:pPr>
                              <w:jc w:val="center"/>
                              <w:rPr>
                                <w:sz w:val="20"/>
                                <w:szCs w:val="20"/>
                              </w:rPr>
                            </w:pPr>
                            <w:r w:rsidRPr="006F2703">
                              <w:rPr>
                                <w:sz w:val="20"/>
                                <w:szCs w:val="20"/>
                              </w:rPr>
                              <w:t>(Depending on Developmental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6CFF3" id="Text Box 44" o:spid="_x0000_s1028" type="#_x0000_t202" style="position:absolute;left:0;text-align:left;margin-left:135pt;margin-top:16.65pt;width:19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" strokecolor="white">
                <v:textbox>
                  <w:txbxContent>
                    <w:p w14:paraId="5AB662D2" w14:textId="77777777" w:rsidR="00E56284" w:rsidRPr="006F2703" w:rsidRDefault="00E56284" w:rsidP="00A0037B">
                      <w:pPr>
                        <w:jc w:val="center"/>
                        <w:rPr>
                          <w:sz w:val="20"/>
                          <w:szCs w:val="20"/>
                        </w:rPr>
                      </w:pPr>
                      <w:r w:rsidRPr="006F2703">
                        <w:rPr>
                          <w:sz w:val="20"/>
                          <w:szCs w:val="20"/>
                        </w:rPr>
                        <w:t>(Depending on Developmental Level)</w:t>
                      </w:r>
                    </w:p>
                  </w:txbxContent>
                </v:textbox>
              </v:shape>
            </w:pict>
          </mc:Fallback>
        </mc:AlternateContent>
      </w:r>
    </w:p>
    <w:p w14:paraId="441F3995"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4384" behindDoc="0" locked="0" layoutInCell="1" allowOverlap="1" wp14:anchorId="5660349B" wp14:editId="43CF04F6">
                <wp:simplePos x="0" y="0"/>
                <wp:positionH relativeFrom="column">
                  <wp:posOffset>942975</wp:posOffset>
                </wp:positionH>
                <wp:positionV relativeFrom="paragraph">
                  <wp:posOffset>261620</wp:posOffset>
                </wp:positionV>
                <wp:extent cx="4095750" cy="0"/>
                <wp:effectExtent l="9525" t="13970" r="9525" b="5080"/>
                <wp:wrapNone/>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8125C" id="_x0000_t32" coordsize="21600,21600" o:spt="32" o:oned="t" path="m,l21600,21600e" filled="f">
                <v:path arrowok="t" fillok="f" o:connecttype="none"/>
                <o:lock v:ext="edit" shapetype="t"/>
              </v:shapetype>
              <v:shape id="AutoShape 47" o:spid="_x0000_s1026" type="#_x0000_t32" style="position:absolute;margin-left:74.25pt;margin-top:20.6pt;width:3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2M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ih/CAsajCsgrlJbG0akR/VqnjX97pDSVUdUy2P028lAchYykncp4eIMlNkNXzSDGAIF&#10;4raOje0DJOwBHSMppxsp/OgRhY95upg+TIE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"/>
            </w:pict>
          </mc:Fallback>
        </mc:AlternateContent>
      </w:r>
    </w:p>
    <w:p w14:paraId="7CF0E211"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2336" behindDoc="0" locked="0" layoutInCell="1" allowOverlap="1" wp14:anchorId="77FE255C" wp14:editId="6BEC2C03">
                <wp:simplePos x="0" y="0"/>
                <wp:positionH relativeFrom="column">
                  <wp:posOffset>1800225</wp:posOffset>
                </wp:positionH>
                <wp:positionV relativeFrom="paragraph">
                  <wp:posOffset>92710</wp:posOffset>
                </wp:positionV>
                <wp:extent cx="2409825" cy="2152650"/>
                <wp:effectExtent l="9525" t="6985" r="9525" b="1206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52650"/>
                        </a:xfrm>
                        <a:prstGeom prst="rect">
                          <a:avLst/>
                        </a:prstGeom>
                        <a:solidFill>
                          <a:srgbClr val="FFFFFF"/>
                        </a:solidFill>
                        <a:ln w="9525">
                          <a:solidFill>
                            <a:sysClr val="window" lastClr="FFFFFF">
                              <a:lumMod val="100000"/>
                              <a:lumOff val="0"/>
                            </a:sysClr>
                          </a:solidFill>
                          <a:miter lim="800000"/>
                          <a:headEnd/>
                          <a:tailEnd/>
                        </a:ln>
                      </wps:spPr>
                      <wps:txbx>
                        <w:txbxContent>
                          <w:p w14:paraId="0B54C621" w14:textId="77777777" w:rsidR="00E56284" w:rsidRPr="006F2703" w:rsidRDefault="00E56284" w:rsidP="00A0037B">
                            <w:pPr>
                              <w:jc w:val="center"/>
                              <w:rPr>
                                <w:sz w:val="20"/>
                                <w:szCs w:val="20"/>
                              </w:rPr>
                            </w:pPr>
                            <w:r w:rsidRPr="006F2703">
                              <w:rPr>
                                <w:sz w:val="20"/>
                                <w:szCs w:val="20"/>
                              </w:rPr>
                              <w:t>Structured use of Basic Attending Skills</w:t>
                            </w:r>
                          </w:p>
                          <w:p w14:paraId="4E41A140" w14:textId="77777777" w:rsidR="00E56284" w:rsidRPr="006F2703" w:rsidRDefault="00E56284" w:rsidP="00A0037B">
                            <w:pPr>
                              <w:jc w:val="center"/>
                              <w:rPr>
                                <w:sz w:val="20"/>
                                <w:szCs w:val="20"/>
                              </w:rPr>
                            </w:pPr>
                            <w:r w:rsidRPr="006F2703">
                              <w:rPr>
                                <w:sz w:val="20"/>
                                <w:szCs w:val="20"/>
                              </w:rPr>
                              <w:t>Basic Attending Skills</w:t>
                            </w:r>
                          </w:p>
                          <w:p w14:paraId="46D3F61B" w14:textId="77777777" w:rsidR="00E56284" w:rsidRPr="006F2703" w:rsidRDefault="00E56284" w:rsidP="00A0037B">
                            <w:pPr>
                              <w:jc w:val="center"/>
                              <w:rPr>
                                <w:sz w:val="20"/>
                                <w:szCs w:val="20"/>
                              </w:rPr>
                            </w:pPr>
                            <w:r w:rsidRPr="006F2703">
                              <w:rPr>
                                <w:sz w:val="20"/>
                                <w:szCs w:val="20"/>
                              </w:rPr>
                              <w:t>Paraphrase and Restatement</w:t>
                            </w:r>
                          </w:p>
                          <w:p w14:paraId="4C954C30" w14:textId="77777777" w:rsidR="00E56284" w:rsidRPr="006F2703" w:rsidRDefault="00E56284" w:rsidP="00A0037B">
                            <w:pPr>
                              <w:jc w:val="center"/>
                              <w:rPr>
                                <w:sz w:val="20"/>
                                <w:szCs w:val="20"/>
                              </w:rPr>
                            </w:pPr>
                            <w:r w:rsidRPr="006F2703">
                              <w:rPr>
                                <w:sz w:val="20"/>
                                <w:szCs w:val="20"/>
                              </w:rPr>
                              <w:t>Encourager</w:t>
                            </w:r>
                          </w:p>
                          <w:p w14:paraId="1698BA3C" w14:textId="77777777" w:rsidR="00E56284" w:rsidRPr="006F2703" w:rsidRDefault="00E56284" w:rsidP="00A0037B">
                            <w:pPr>
                              <w:jc w:val="center"/>
                              <w:rPr>
                                <w:sz w:val="20"/>
                                <w:szCs w:val="20"/>
                              </w:rPr>
                            </w:pPr>
                            <w:r w:rsidRPr="006F2703">
                              <w:rPr>
                                <w:sz w:val="20"/>
                                <w:szCs w:val="20"/>
                              </w:rPr>
                              <w:t>Client Observation Skills</w:t>
                            </w:r>
                          </w:p>
                          <w:p w14:paraId="7C2D5FBE" w14:textId="77777777" w:rsidR="00E56284" w:rsidRPr="006F2703" w:rsidRDefault="00E56284" w:rsidP="00A0037B">
                            <w:pPr>
                              <w:jc w:val="center"/>
                              <w:rPr>
                                <w:sz w:val="20"/>
                                <w:szCs w:val="20"/>
                              </w:rPr>
                            </w:pPr>
                            <w:r w:rsidRPr="006F2703">
                              <w:rPr>
                                <w:sz w:val="20"/>
                                <w:szCs w:val="20"/>
                              </w:rPr>
                              <w:t>Open Question</w:t>
                            </w:r>
                          </w:p>
                          <w:p w14:paraId="73BEF4F4" w14:textId="77777777" w:rsidR="00E56284" w:rsidRPr="006F2703" w:rsidRDefault="00E56284" w:rsidP="00A0037B">
                            <w:pPr>
                              <w:jc w:val="center"/>
                              <w:rPr>
                                <w:sz w:val="20"/>
                                <w:szCs w:val="20"/>
                              </w:rPr>
                            </w:pPr>
                            <w:r w:rsidRPr="006F2703">
                              <w:rPr>
                                <w:sz w:val="20"/>
                                <w:szCs w:val="20"/>
                              </w:rPr>
                              <w:t>Closed Question</w:t>
                            </w:r>
                          </w:p>
                          <w:p w14:paraId="7FC83B6F" w14:textId="77777777" w:rsidR="00E56284" w:rsidRPr="006F2703" w:rsidRDefault="00E56284" w:rsidP="00A0037B">
                            <w:pPr>
                              <w:jc w:val="center"/>
                              <w:rPr>
                                <w:sz w:val="20"/>
                                <w:szCs w:val="20"/>
                              </w:rPr>
                            </w:pPr>
                            <w:r w:rsidRPr="006F2703">
                              <w:rPr>
                                <w:sz w:val="20"/>
                                <w:szCs w:val="20"/>
                              </w:rPr>
                              <w:t>Attending Behavior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FE255C" id="Text Box 43" o:spid="_x0000_s1029" type="#_x0000_t202" style="position:absolute;left:0;text-align:left;margin-left:141.75pt;margin-top:7.3pt;width:189.7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" strokecolor="white">
                <v:textbox>
                  <w:txbxContent>
                    <w:p w14:paraId="0B54C621" w14:textId="77777777" w:rsidR="00E56284" w:rsidRPr="006F2703" w:rsidRDefault="00E56284" w:rsidP="00A0037B">
                      <w:pPr>
                        <w:jc w:val="center"/>
                        <w:rPr>
                          <w:sz w:val="20"/>
                          <w:szCs w:val="20"/>
                        </w:rPr>
                      </w:pPr>
                      <w:r w:rsidRPr="006F2703">
                        <w:rPr>
                          <w:sz w:val="20"/>
                          <w:szCs w:val="20"/>
                        </w:rPr>
                        <w:t>Structured use of Basic Attending Skills</w:t>
                      </w:r>
                    </w:p>
                    <w:p w14:paraId="4E41A140" w14:textId="77777777" w:rsidR="00E56284" w:rsidRPr="006F2703" w:rsidRDefault="00E56284" w:rsidP="00A0037B">
                      <w:pPr>
                        <w:jc w:val="center"/>
                        <w:rPr>
                          <w:sz w:val="20"/>
                          <w:szCs w:val="20"/>
                        </w:rPr>
                      </w:pPr>
                      <w:r w:rsidRPr="006F2703">
                        <w:rPr>
                          <w:sz w:val="20"/>
                          <w:szCs w:val="20"/>
                        </w:rPr>
                        <w:t>Basic Attending Skills</w:t>
                      </w:r>
                    </w:p>
                    <w:p w14:paraId="46D3F61B" w14:textId="77777777" w:rsidR="00E56284" w:rsidRPr="006F2703" w:rsidRDefault="00E56284" w:rsidP="00A0037B">
                      <w:pPr>
                        <w:jc w:val="center"/>
                        <w:rPr>
                          <w:sz w:val="20"/>
                          <w:szCs w:val="20"/>
                        </w:rPr>
                      </w:pPr>
                      <w:r w:rsidRPr="006F2703">
                        <w:rPr>
                          <w:sz w:val="20"/>
                          <w:szCs w:val="20"/>
                        </w:rPr>
                        <w:t>Paraphrase and Restatement</w:t>
                      </w:r>
                    </w:p>
                    <w:p w14:paraId="4C954C30" w14:textId="77777777" w:rsidR="00E56284" w:rsidRPr="006F2703" w:rsidRDefault="00E56284" w:rsidP="00A0037B">
                      <w:pPr>
                        <w:jc w:val="center"/>
                        <w:rPr>
                          <w:sz w:val="20"/>
                          <w:szCs w:val="20"/>
                        </w:rPr>
                      </w:pPr>
                      <w:r w:rsidRPr="006F2703">
                        <w:rPr>
                          <w:sz w:val="20"/>
                          <w:szCs w:val="20"/>
                        </w:rPr>
                        <w:t>Encourager</w:t>
                      </w:r>
                    </w:p>
                    <w:p w14:paraId="1698BA3C" w14:textId="77777777" w:rsidR="00E56284" w:rsidRPr="006F2703" w:rsidRDefault="00E56284" w:rsidP="00A0037B">
                      <w:pPr>
                        <w:jc w:val="center"/>
                        <w:rPr>
                          <w:sz w:val="20"/>
                          <w:szCs w:val="20"/>
                        </w:rPr>
                      </w:pPr>
                      <w:r w:rsidRPr="006F2703">
                        <w:rPr>
                          <w:sz w:val="20"/>
                          <w:szCs w:val="20"/>
                        </w:rPr>
                        <w:t>Client Observation Skills</w:t>
                      </w:r>
                    </w:p>
                    <w:p w14:paraId="7C2D5FBE" w14:textId="77777777" w:rsidR="00E56284" w:rsidRPr="006F2703" w:rsidRDefault="00E56284" w:rsidP="00A0037B">
                      <w:pPr>
                        <w:jc w:val="center"/>
                        <w:rPr>
                          <w:sz w:val="20"/>
                          <w:szCs w:val="20"/>
                        </w:rPr>
                      </w:pPr>
                      <w:r w:rsidRPr="006F2703">
                        <w:rPr>
                          <w:sz w:val="20"/>
                          <w:szCs w:val="20"/>
                        </w:rPr>
                        <w:t>Open Question</w:t>
                      </w:r>
                    </w:p>
                    <w:p w14:paraId="73BEF4F4" w14:textId="77777777" w:rsidR="00E56284" w:rsidRPr="006F2703" w:rsidRDefault="00E56284" w:rsidP="00A0037B">
                      <w:pPr>
                        <w:jc w:val="center"/>
                        <w:rPr>
                          <w:sz w:val="20"/>
                          <w:szCs w:val="20"/>
                        </w:rPr>
                      </w:pPr>
                      <w:r w:rsidRPr="006F2703">
                        <w:rPr>
                          <w:sz w:val="20"/>
                          <w:szCs w:val="20"/>
                        </w:rPr>
                        <w:t>Closed Question</w:t>
                      </w:r>
                    </w:p>
                    <w:p w14:paraId="7FC83B6F" w14:textId="77777777" w:rsidR="00E56284" w:rsidRPr="006F2703" w:rsidRDefault="00E56284" w:rsidP="00A0037B">
                      <w:pPr>
                        <w:jc w:val="center"/>
                        <w:rPr>
                          <w:sz w:val="20"/>
                          <w:szCs w:val="20"/>
                        </w:rPr>
                      </w:pPr>
                      <w:r w:rsidRPr="006F2703">
                        <w:rPr>
                          <w:sz w:val="20"/>
                          <w:szCs w:val="20"/>
                        </w:rPr>
                        <w:t>Attending Behavior</w:t>
                      </w:r>
                    </w:p>
                  </w:txbxContent>
                </v:textbox>
              </v:shape>
            </w:pict>
          </mc:Fallback>
        </mc:AlternateContent>
      </w:r>
      <w:r w:rsidRPr="00A0037B">
        <w:rPr>
          <w:rFonts w:eastAsiaTheme="minorEastAsia"/>
          <w:szCs w:val="24"/>
          <w:lang w:bidi="en-US"/>
        </w:rPr>
        <w:t>..</w:t>
      </w:r>
    </w:p>
    <w:p w14:paraId="401D9751" w14:textId="77777777" w:rsidR="00A0037B" w:rsidRPr="00A0037B" w:rsidRDefault="00A0037B" w:rsidP="00A0037B">
      <w:pPr>
        <w:jc w:val="center"/>
        <w:rPr>
          <w:rFonts w:eastAsiaTheme="minorEastAsia"/>
          <w:szCs w:val="24"/>
          <w:lang w:bidi="en-US"/>
        </w:rPr>
      </w:pPr>
    </w:p>
    <w:p w14:paraId="4A42E30E" w14:textId="77777777" w:rsidR="00A0037B" w:rsidRPr="00A0037B" w:rsidRDefault="00A0037B" w:rsidP="00A0037B">
      <w:pPr>
        <w:jc w:val="center"/>
        <w:rPr>
          <w:rFonts w:eastAsiaTheme="minorEastAsia"/>
          <w:szCs w:val="24"/>
          <w:lang w:bidi="en-US"/>
        </w:rPr>
      </w:pPr>
    </w:p>
    <w:p w14:paraId="030D67C2" w14:textId="77777777" w:rsidR="00A0037B" w:rsidRPr="00A0037B" w:rsidRDefault="00A0037B" w:rsidP="00A0037B">
      <w:pPr>
        <w:jc w:val="center"/>
        <w:rPr>
          <w:rFonts w:eastAsiaTheme="minorEastAsia"/>
          <w:szCs w:val="24"/>
          <w:lang w:bidi="en-US"/>
        </w:rPr>
      </w:pPr>
    </w:p>
    <w:p w14:paraId="34521E85" w14:textId="77777777" w:rsidR="00A0037B" w:rsidRPr="00A0037B" w:rsidRDefault="00A0037B" w:rsidP="00A0037B">
      <w:pPr>
        <w:jc w:val="center"/>
        <w:rPr>
          <w:rFonts w:eastAsiaTheme="minorEastAsia"/>
          <w:szCs w:val="24"/>
          <w:lang w:bidi="en-US"/>
        </w:rPr>
      </w:pPr>
    </w:p>
    <w:p w14:paraId="4D69B221" w14:textId="77777777" w:rsidR="00A0037B" w:rsidRPr="00A0037B" w:rsidRDefault="00A0037B" w:rsidP="00A0037B">
      <w:pPr>
        <w:jc w:val="center"/>
        <w:rPr>
          <w:rFonts w:eastAsiaTheme="minorEastAsia"/>
          <w:szCs w:val="24"/>
          <w:lang w:bidi="en-US"/>
        </w:rPr>
      </w:pPr>
    </w:p>
    <w:p w14:paraId="6AE37659" w14:textId="77777777" w:rsidR="00A0037B" w:rsidRPr="00A0037B" w:rsidRDefault="00A0037B" w:rsidP="00A0037B">
      <w:pPr>
        <w:jc w:val="center"/>
        <w:rPr>
          <w:rFonts w:eastAsiaTheme="minorEastAsia"/>
          <w:szCs w:val="24"/>
          <w:lang w:bidi="en-US"/>
        </w:rPr>
      </w:pPr>
    </w:p>
    <w:p w14:paraId="334036C9" w14:textId="77777777" w:rsidR="00A0037B" w:rsidRPr="00A0037B" w:rsidRDefault="00A0037B" w:rsidP="00A0037B">
      <w:pPr>
        <w:jc w:val="center"/>
        <w:rPr>
          <w:rFonts w:eastAsiaTheme="minorEastAsia"/>
          <w:szCs w:val="24"/>
          <w:lang w:bidi="en-US"/>
        </w:rPr>
      </w:pPr>
    </w:p>
    <w:p w14:paraId="418279A3" w14:textId="77777777" w:rsidR="00A0037B" w:rsidRPr="00A0037B" w:rsidRDefault="00A0037B" w:rsidP="00A0037B">
      <w:pPr>
        <w:jc w:val="center"/>
        <w:rPr>
          <w:rFonts w:eastAsiaTheme="minorEastAsia"/>
          <w:szCs w:val="24"/>
          <w:lang w:bidi="en-US"/>
        </w:rPr>
      </w:pPr>
    </w:p>
    <w:p w14:paraId="45813A08" w14:textId="77777777" w:rsidR="00A0037B" w:rsidRPr="00A0037B" w:rsidRDefault="00A0037B" w:rsidP="00A0037B">
      <w:pPr>
        <w:jc w:val="center"/>
        <w:rPr>
          <w:rFonts w:eastAsiaTheme="minorEastAsia"/>
          <w:szCs w:val="24"/>
          <w:lang w:bidi="en-US"/>
        </w:rPr>
      </w:pPr>
    </w:p>
    <w:p w14:paraId="099C1A41" w14:textId="77777777" w:rsidR="00A0037B" w:rsidRPr="00A0037B" w:rsidRDefault="00A0037B" w:rsidP="00A0037B">
      <w:pPr>
        <w:rPr>
          <w:sz w:val="22"/>
        </w:rPr>
        <w:sectPr w:rsidR="00A0037B" w:rsidRPr="00A0037B" w:rsidSect="000A5325">
          <w:pgSz w:w="12240" w:h="15840"/>
          <w:pgMar w:top="1440" w:right="1440" w:bottom="1440" w:left="1440" w:header="720" w:footer="720" w:gutter="0"/>
          <w:cols w:space="720"/>
          <w:docGrid w:linePitch="360"/>
        </w:sectPr>
      </w:pPr>
      <w:r w:rsidRPr="00A0037B">
        <w:rPr>
          <w:rFonts w:eastAsiaTheme="minorEastAsia"/>
          <w:szCs w:val="24"/>
          <w:lang w:bidi="en-US"/>
        </w:rPr>
        <w:t>Adapted from: Ivey; Cormier &amp; Hackney; Shertzer &amp; Stone</w:t>
      </w:r>
      <w:r w:rsidRPr="00A0037B">
        <w:rPr>
          <w:sz w:val="22"/>
        </w:rPr>
        <w:br w:type="page"/>
      </w:r>
    </w:p>
    <w:p w14:paraId="44A7DED1" w14:textId="77777777" w:rsidR="00A0037B" w:rsidRPr="00A0037B" w:rsidRDefault="00A0037B" w:rsidP="00A0037B">
      <w:pPr>
        <w:spacing w:after="0"/>
        <w:jc w:val="center"/>
        <w:rPr>
          <w:rFonts w:cs="Times New Roman"/>
          <w:b/>
          <w:color w:val="auto"/>
          <w:sz w:val="28"/>
          <w:szCs w:val="28"/>
        </w:rPr>
      </w:pPr>
    </w:p>
    <w:p w14:paraId="771BE265" w14:textId="77777777" w:rsidR="00A0037B" w:rsidRPr="00A0037B" w:rsidRDefault="00A0037B" w:rsidP="00A0037B">
      <w:pPr>
        <w:spacing w:after="0"/>
        <w:jc w:val="center"/>
        <w:rPr>
          <w:rFonts w:cs="Times New Roman"/>
          <w:b/>
          <w:color w:val="auto"/>
          <w:sz w:val="28"/>
          <w:szCs w:val="28"/>
        </w:rPr>
      </w:pPr>
    </w:p>
    <w:p w14:paraId="03C9412B" w14:textId="77777777" w:rsidR="00A0037B" w:rsidRPr="00A0037B" w:rsidRDefault="00A0037B" w:rsidP="00A0037B">
      <w:pPr>
        <w:spacing w:after="0"/>
        <w:jc w:val="center"/>
        <w:rPr>
          <w:rFonts w:cs="Times New Roman"/>
          <w:b/>
          <w:color w:val="auto"/>
          <w:sz w:val="28"/>
          <w:szCs w:val="28"/>
        </w:rPr>
      </w:pPr>
    </w:p>
    <w:p w14:paraId="5AD5C77E" w14:textId="77777777" w:rsidR="00A0037B" w:rsidRPr="00A0037B" w:rsidRDefault="00A0037B" w:rsidP="00A0037B">
      <w:pPr>
        <w:spacing w:after="0"/>
        <w:jc w:val="center"/>
        <w:rPr>
          <w:rFonts w:cs="Times New Roman"/>
          <w:b/>
          <w:color w:val="auto"/>
          <w:sz w:val="28"/>
          <w:szCs w:val="28"/>
        </w:rPr>
      </w:pPr>
    </w:p>
    <w:p w14:paraId="56530171" w14:textId="77777777" w:rsidR="00A0037B" w:rsidRPr="00A0037B" w:rsidRDefault="00A0037B" w:rsidP="00A0037B">
      <w:pPr>
        <w:spacing w:after="0"/>
        <w:jc w:val="center"/>
        <w:rPr>
          <w:rFonts w:cs="Times New Roman"/>
          <w:b/>
          <w:color w:val="auto"/>
          <w:sz w:val="28"/>
          <w:szCs w:val="28"/>
        </w:rPr>
      </w:pPr>
    </w:p>
    <w:p w14:paraId="496B2FA1" w14:textId="77777777" w:rsidR="00A0037B" w:rsidRPr="00A0037B" w:rsidRDefault="00A0037B" w:rsidP="00A0037B">
      <w:pPr>
        <w:spacing w:after="0"/>
        <w:jc w:val="center"/>
        <w:rPr>
          <w:rFonts w:cs="Times New Roman"/>
          <w:b/>
          <w:color w:val="auto"/>
          <w:sz w:val="28"/>
          <w:szCs w:val="28"/>
        </w:rPr>
      </w:pPr>
    </w:p>
    <w:p w14:paraId="300F1CB0" w14:textId="77777777" w:rsidR="00A0037B" w:rsidRPr="00A0037B" w:rsidRDefault="00A0037B" w:rsidP="00A0037B">
      <w:pPr>
        <w:spacing w:after="0"/>
        <w:jc w:val="center"/>
        <w:rPr>
          <w:rFonts w:cs="Times New Roman"/>
          <w:b/>
          <w:color w:val="auto"/>
          <w:sz w:val="28"/>
          <w:szCs w:val="28"/>
        </w:rPr>
      </w:pPr>
    </w:p>
    <w:p w14:paraId="4ECC66AD" w14:textId="77777777" w:rsidR="00A0037B" w:rsidRPr="00A0037B" w:rsidRDefault="00A0037B" w:rsidP="00A0037B">
      <w:pPr>
        <w:spacing w:after="0"/>
        <w:jc w:val="center"/>
        <w:rPr>
          <w:rFonts w:cs="Times New Roman"/>
          <w:b/>
          <w:color w:val="auto"/>
          <w:sz w:val="28"/>
          <w:szCs w:val="28"/>
        </w:rPr>
      </w:pPr>
    </w:p>
    <w:p w14:paraId="128BD36A" w14:textId="77777777" w:rsidR="00A0037B" w:rsidRPr="00A0037B" w:rsidRDefault="00A0037B" w:rsidP="00A0037B">
      <w:pPr>
        <w:spacing w:after="0"/>
        <w:jc w:val="center"/>
        <w:rPr>
          <w:rFonts w:cs="Times New Roman"/>
          <w:b/>
          <w:color w:val="auto"/>
          <w:sz w:val="28"/>
          <w:szCs w:val="28"/>
        </w:rPr>
      </w:pPr>
    </w:p>
    <w:p w14:paraId="193A57D0" w14:textId="77777777" w:rsidR="00A0037B" w:rsidRPr="00A0037B" w:rsidRDefault="00A0037B" w:rsidP="00A0037B">
      <w:pPr>
        <w:spacing w:after="0"/>
        <w:jc w:val="center"/>
        <w:rPr>
          <w:rFonts w:cs="Times New Roman"/>
          <w:b/>
          <w:color w:val="auto"/>
          <w:sz w:val="28"/>
          <w:szCs w:val="28"/>
        </w:rPr>
      </w:pPr>
    </w:p>
    <w:p w14:paraId="6E4772EB" w14:textId="77777777" w:rsidR="00A0037B" w:rsidRPr="00A0037B" w:rsidRDefault="00A0037B" w:rsidP="00A0037B">
      <w:pPr>
        <w:spacing w:after="0"/>
        <w:jc w:val="center"/>
        <w:rPr>
          <w:rFonts w:cs="Times New Roman"/>
          <w:b/>
          <w:color w:val="auto"/>
          <w:sz w:val="28"/>
          <w:szCs w:val="28"/>
        </w:rPr>
      </w:pPr>
    </w:p>
    <w:p w14:paraId="46108F97" w14:textId="77777777" w:rsidR="00A0037B" w:rsidRPr="00A0037B" w:rsidRDefault="00A0037B" w:rsidP="00A0037B">
      <w:pPr>
        <w:spacing w:after="0"/>
        <w:jc w:val="center"/>
        <w:rPr>
          <w:rFonts w:cs="Times New Roman"/>
          <w:b/>
          <w:color w:val="auto"/>
          <w:sz w:val="28"/>
          <w:szCs w:val="28"/>
        </w:rPr>
      </w:pPr>
    </w:p>
    <w:p w14:paraId="04617531" w14:textId="77777777" w:rsidR="00A0037B" w:rsidRPr="00A0037B" w:rsidRDefault="00A0037B" w:rsidP="00A0037B">
      <w:pPr>
        <w:spacing w:after="0"/>
        <w:jc w:val="center"/>
        <w:rPr>
          <w:rFonts w:cs="Times New Roman"/>
          <w:b/>
          <w:color w:val="auto"/>
          <w:sz w:val="28"/>
          <w:szCs w:val="28"/>
        </w:rPr>
      </w:pPr>
    </w:p>
    <w:p w14:paraId="29D98A68" w14:textId="77777777" w:rsidR="00A0037B" w:rsidRPr="00A0037B" w:rsidRDefault="00A0037B" w:rsidP="00A0037B">
      <w:pPr>
        <w:spacing w:after="0"/>
        <w:jc w:val="center"/>
        <w:rPr>
          <w:rFonts w:cs="Times New Roman"/>
          <w:b/>
          <w:color w:val="auto"/>
          <w:sz w:val="28"/>
          <w:szCs w:val="28"/>
        </w:rPr>
      </w:pPr>
    </w:p>
    <w:p w14:paraId="199F74B3" w14:textId="77777777" w:rsidR="00A0037B" w:rsidRPr="00A0037B" w:rsidRDefault="00A0037B" w:rsidP="00A0037B">
      <w:pPr>
        <w:spacing w:after="0"/>
        <w:jc w:val="center"/>
        <w:rPr>
          <w:rFonts w:cs="Times New Roman"/>
          <w:b/>
          <w:color w:val="auto"/>
          <w:sz w:val="28"/>
          <w:szCs w:val="28"/>
        </w:rPr>
      </w:pPr>
    </w:p>
    <w:p w14:paraId="154CC45B" w14:textId="77777777" w:rsidR="00A0037B" w:rsidRPr="00A0037B" w:rsidRDefault="00A0037B" w:rsidP="00A0037B">
      <w:pPr>
        <w:spacing w:after="0"/>
        <w:jc w:val="center"/>
        <w:rPr>
          <w:rFonts w:cs="Times New Roman"/>
          <w:b/>
          <w:color w:val="auto"/>
          <w:sz w:val="28"/>
          <w:szCs w:val="28"/>
        </w:rPr>
      </w:pPr>
    </w:p>
    <w:p w14:paraId="3D159BEB" w14:textId="77777777" w:rsidR="00A0037B" w:rsidRPr="00A0037B" w:rsidRDefault="00A0037B" w:rsidP="00A0037B">
      <w:pPr>
        <w:spacing w:after="0"/>
        <w:jc w:val="center"/>
        <w:rPr>
          <w:rFonts w:cs="Times New Roman"/>
          <w:b/>
          <w:color w:val="auto"/>
          <w:sz w:val="28"/>
          <w:szCs w:val="28"/>
        </w:rPr>
      </w:pPr>
    </w:p>
    <w:p w14:paraId="010B5D71" w14:textId="77777777" w:rsidR="00A0037B" w:rsidRPr="00A0037B" w:rsidRDefault="00A0037B" w:rsidP="00A0037B">
      <w:pPr>
        <w:keepNext/>
        <w:shd w:val="clear" w:color="auto" w:fill="C00000"/>
        <w:suppressAutoHyphens/>
        <w:spacing w:after="0"/>
        <w:jc w:val="center"/>
        <w:outlineLvl w:val="0"/>
        <w:rPr>
          <w:rFonts w:eastAsia="Times New Roman" w:cs="Times New Roman"/>
          <w:b/>
          <w:color w:val="FFFFFF"/>
          <w:sz w:val="56"/>
          <w:szCs w:val="56"/>
        </w:rPr>
      </w:pPr>
      <w:r w:rsidRPr="00A0037B">
        <w:rPr>
          <w:rFonts w:eastAsia="Times New Roman" w:cs="Times New Roman"/>
          <w:b/>
          <w:color w:val="FFFFFF"/>
          <w:sz w:val="56"/>
          <w:szCs w:val="56"/>
        </w:rPr>
        <w:t>Appendix F</w:t>
      </w:r>
    </w:p>
    <w:p w14:paraId="2C0C6E13" w14:textId="77777777" w:rsidR="00A0037B" w:rsidRPr="00A0037B" w:rsidRDefault="00A0037B" w:rsidP="00A0037B">
      <w:pPr>
        <w:spacing w:line="276" w:lineRule="auto"/>
        <w:rPr>
          <w:rFonts w:cs="Times New Roman"/>
          <w:b/>
          <w:color w:val="auto"/>
          <w:sz w:val="28"/>
          <w:szCs w:val="28"/>
        </w:rPr>
      </w:pPr>
    </w:p>
    <w:p w14:paraId="73E7A751" w14:textId="77777777" w:rsidR="00A0037B" w:rsidRPr="00A0037B" w:rsidRDefault="00A0037B" w:rsidP="00A0037B">
      <w:pPr>
        <w:spacing w:line="276" w:lineRule="auto"/>
        <w:jc w:val="center"/>
        <w:rPr>
          <w:rFonts w:cs="Times New Roman"/>
          <w:b/>
          <w:color w:val="auto"/>
          <w:sz w:val="28"/>
          <w:szCs w:val="28"/>
        </w:rPr>
      </w:pPr>
      <w:r w:rsidRPr="00A0037B">
        <w:rPr>
          <w:rFonts w:cs="Times New Roman"/>
          <w:b/>
          <w:color w:val="auto"/>
          <w:sz w:val="28"/>
          <w:szCs w:val="28"/>
        </w:rPr>
        <w:t>Additional Helpful Information</w:t>
      </w:r>
    </w:p>
    <w:p w14:paraId="190AC0A8" w14:textId="77777777" w:rsidR="00A0037B" w:rsidRPr="00A0037B" w:rsidRDefault="00A0037B" w:rsidP="00A0037B">
      <w:pPr>
        <w:spacing w:line="276" w:lineRule="auto"/>
        <w:rPr>
          <w:rFonts w:cs="Times New Roman"/>
          <w:b/>
          <w:color w:val="auto"/>
          <w:sz w:val="28"/>
          <w:szCs w:val="28"/>
        </w:rPr>
      </w:pPr>
    </w:p>
    <w:p w14:paraId="4C8DB064" w14:textId="77777777" w:rsidR="00A0037B" w:rsidRPr="00A0037B" w:rsidRDefault="00A0037B" w:rsidP="00A0037B">
      <w:pPr>
        <w:spacing w:line="276" w:lineRule="auto"/>
        <w:rPr>
          <w:rFonts w:cs="Times New Roman"/>
          <w:b/>
          <w:color w:val="auto"/>
          <w:sz w:val="28"/>
          <w:szCs w:val="28"/>
        </w:rPr>
      </w:pPr>
    </w:p>
    <w:p w14:paraId="72B4D17B" w14:textId="77777777" w:rsidR="00A0037B" w:rsidRPr="00A0037B" w:rsidRDefault="00A0037B" w:rsidP="00A0037B">
      <w:pPr>
        <w:spacing w:line="276" w:lineRule="auto"/>
        <w:rPr>
          <w:rFonts w:cs="Times New Roman"/>
          <w:b/>
          <w:color w:val="auto"/>
          <w:sz w:val="28"/>
          <w:szCs w:val="28"/>
        </w:rPr>
      </w:pPr>
      <w:r w:rsidRPr="00A0037B">
        <w:rPr>
          <w:rFonts w:cs="Times New Roman"/>
          <w:b/>
          <w:color w:val="auto"/>
          <w:sz w:val="28"/>
          <w:szCs w:val="28"/>
        </w:rPr>
        <w:br w:type="page"/>
      </w:r>
    </w:p>
    <w:p w14:paraId="1DD53DC4" w14:textId="77777777" w:rsidR="00A0037B" w:rsidRPr="00A0037B" w:rsidRDefault="00A0037B" w:rsidP="00A0037B">
      <w:pPr>
        <w:spacing w:after="0"/>
        <w:jc w:val="center"/>
        <w:rPr>
          <w:rFonts w:cs="Times New Roman"/>
          <w:b/>
          <w:color w:val="auto"/>
          <w:sz w:val="28"/>
          <w:szCs w:val="28"/>
        </w:rPr>
      </w:pPr>
      <w:r w:rsidRPr="00A0037B">
        <w:rPr>
          <w:rFonts w:cs="Times New Roman"/>
          <w:b/>
          <w:color w:val="auto"/>
          <w:sz w:val="28"/>
          <w:szCs w:val="28"/>
        </w:rPr>
        <w:lastRenderedPageBreak/>
        <w:t>Counseling Skills</w:t>
      </w:r>
      <w:r w:rsidRPr="00A0037B">
        <w:rPr>
          <w:rFonts w:cs="Times New Roman"/>
          <w:b/>
          <w:color w:val="auto"/>
          <w:szCs w:val="20"/>
          <w:vertAlign w:val="superscript"/>
        </w:rPr>
        <w:t>©</w:t>
      </w:r>
    </w:p>
    <w:p w14:paraId="18AF5934" w14:textId="77777777" w:rsidR="00A0037B" w:rsidRPr="00A0037B" w:rsidRDefault="00A0037B" w:rsidP="00A0037B">
      <w:pPr>
        <w:spacing w:after="0"/>
        <w:jc w:val="center"/>
        <w:rPr>
          <w:rFonts w:cs="Times New Roman"/>
          <w:color w:val="auto"/>
          <w:szCs w:val="24"/>
        </w:rPr>
      </w:pPr>
      <w:r w:rsidRPr="00A0037B">
        <w:rPr>
          <w:rFonts w:cs="Times New Roman"/>
          <w:b/>
          <w:color w:val="auto"/>
          <w:sz w:val="28"/>
          <w:szCs w:val="28"/>
        </w:rPr>
        <w:t>by Loretta Bradley, PhD</w:t>
      </w:r>
    </w:p>
    <w:p w14:paraId="19FDE0EE" w14:textId="77777777" w:rsidR="00A0037B" w:rsidRPr="00A0037B" w:rsidRDefault="00A0037B" w:rsidP="00A0037B">
      <w:pPr>
        <w:spacing w:after="0"/>
        <w:jc w:val="center"/>
        <w:rPr>
          <w:rFonts w:cs="Times New Roman"/>
          <w:color w:val="auto"/>
          <w:szCs w:val="24"/>
        </w:rPr>
      </w:pPr>
    </w:p>
    <w:p w14:paraId="3BAAD76A" w14:textId="77777777" w:rsidR="00A0037B" w:rsidRPr="00A0037B" w:rsidRDefault="00A0037B" w:rsidP="00A0037B">
      <w:pPr>
        <w:spacing w:after="0"/>
        <w:rPr>
          <w:rFonts w:cs="Times New Roman"/>
          <w:color w:val="auto"/>
          <w:szCs w:val="24"/>
        </w:rPr>
      </w:pPr>
      <w:r w:rsidRPr="00A0037B">
        <w:rPr>
          <w:rFonts w:cs="Times New Roman"/>
          <w:color w:val="auto"/>
          <w:szCs w:val="24"/>
        </w:rPr>
        <w:t>Personal qualities of effective counselors:</w:t>
      </w:r>
    </w:p>
    <w:p w14:paraId="2416C5E4" w14:textId="77777777" w:rsidR="00A0037B" w:rsidRPr="00A0037B" w:rsidRDefault="00A0037B" w:rsidP="00A0037B">
      <w:pPr>
        <w:spacing w:after="0"/>
        <w:rPr>
          <w:rFonts w:cs="Times New Roman"/>
          <w:color w:val="auto"/>
          <w:szCs w:val="24"/>
        </w:rPr>
      </w:pPr>
    </w:p>
    <w:p w14:paraId="18B28124" w14:textId="77777777" w:rsidR="00A0037B" w:rsidRPr="00A0037B" w:rsidRDefault="00A0037B" w:rsidP="00D951AE">
      <w:pPr>
        <w:numPr>
          <w:ilvl w:val="0"/>
          <w:numId w:val="21"/>
        </w:numPr>
        <w:spacing w:after="0"/>
        <w:contextualSpacing/>
        <w:rPr>
          <w:rFonts w:cs="Times New Roman"/>
          <w:color w:val="auto"/>
          <w:szCs w:val="24"/>
        </w:rPr>
      </w:pPr>
      <w:r w:rsidRPr="00A0037B">
        <w:rPr>
          <w:rFonts w:cs="Times New Roman"/>
          <w:color w:val="auto"/>
          <w:szCs w:val="24"/>
        </w:rPr>
        <w:t>Self-awareness and understanding</w:t>
      </w:r>
    </w:p>
    <w:p w14:paraId="1310F63B" w14:textId="77777777" w:rsidR="00A0037B" w:rsidRPr="00A0037B" w:rsidRDefault="00A0037B" w:rsidP="00D951AE">
      <w:pPr>
        <w:numPr>
          <w:ilvl w:val="0"/>
          <w:numId w:val="21"/>
        </w:numPr>
        <w:spacing w:after="0"/>
        <w:contextualSpacing/>
        <w:rPr>
          <w:rFonts w:cs="Times New Roman"/>
          <w:color w:val="auto"/>
          <w:szCs w:val="24"/>
        </w:rPr>
      </w:pPr>
      <w:r w:rsidRPr="00A0037B">
        <w:rPr>
          <w:rFonts w:cs="Times New Roman"/>
          <w:color w:val="auto"/>
          <w:szCs w:val="24"/>
        </w:rPr>
        <w:t>Good psychological health</w:t>
      </w:r>
    </w:p>
    <w:p w14:paraId="0CC2F919" w14:textId="77777777" w:rsidR="00A0037B" w:rsidRPr="00A0037B" w:rsidRDefault="00A0037B" w:rsidP="00D951AE">
      <w:pPr>
        <w:numPr>
          <w:ilvl w:val="0"/>
          <w:numId w:val="21"/>
        </w:numPr>
        <w:spacing w:after="0"/>
        <w:contextualSpacing/>
        <w:rPr>
          <w:rFonts w:cs="Times New Roman"/>
          <w:color w:val="auto"/>
          <w:szCs w:val="24"/>
        </w:rPr>
      </w:pPr>
      <w:r w:rsidRPr="00A0037B">
        <w:rPr>
          <w:rFonts w:cs="Times New Roman"/>
          <w:color w:val="auto"/>
          <w:szCs w:val="24"/>
        </w:rPr>
        <w:t>Open-mindedness</w:t>
      </w:r>
    </w:p>
    <w:p w14:paraId="2EDAE862" w14:textId="77777777" w:rsidR="00A0037B" w:rsidRPr="00A0037B" w:rsidRDefault="00A0037B" w:rsidP="00D951AE">
      <w:pPr>
        <w:numPr>
          <w:ilvl w:val="0"/>
          <w:numId w:val="21"/>
        </w:numPr>
        <w:spacing w:after="0"/>
        <w:contextualSpacing/>
        <w:rPr>
          <w:rFonts w:cs="Times New Roman"/>
          <w:color w:val="auto"/>
          <w:szCs w:val="24"/>
        </w:rPr>
      </w:pPr>
      <w:r w:rsidRPr="00A0037B">
        <w:rPr>
          <w:rFonts w:cs="Times New Roman"/>
          <w:color w:val="auto"/>
          <w:szCs w:val="24"/>
        </w:rPr>
        <w:t>Objectivity</w:t>
      </w:r>
    </w:p>
    <w:p w14:paraId="1F11C933" w14:textId="77777777" w:rsidR="00A0037B" w:rsidRPr="00A0037B" w:rsidRDefault="00A0037B" w:rsidP="00D951AE">
      <w:pPr>
        <w:numPr>
          <w:ilvl w:val="0"/>
          <w:numId w:val="21"/>
        </w:numPr>
        <w:spacing w:after="0"/>
        <w:contextualSpacing/>
        <w:rPr>
          <w:rFonts w:cs="Times New Roman"/>
          <w:color w:val="auto"/>
          <w:szCs w:val="24"/>
        </w:rPr>
      </w:pPr>
      <w:r w:rsidRPr="00A0037B">
        <w:rPr>
          <w:rFonts w:cs="Times New Roman"/>
          <w:color w:val="auto"/>
          <w:szCs w:val="24"/>
        </w:rPr>
        <w:t>Ability to promote the welfare of the client</w:t>
      </w:r>
    </w:p>
    <w:p w14:paraId="08607BF4" w14:textId="77777777" w:rsidR="00A0037B" w:rsidRPr="00A0037B" w:rsidRDefault="00A0037B" w:rsidP="00D951AE">
      <w:pPr>
        <w:numPr>
          <w:ilvl w:val="0"/>
          <w:numId w:val="21"/>
        </w:numPr>
        <w:spacing w:after="0"/>
        <w:contextualSpacing/>
        <w:rPr>
          <w:rFonts w:cs="Times New Roman"/>
          <w:color w:val="auto"/>
          <w:szCs w:val="24"/>
        </w:rPr>
      </w:pPr>
      <w:r w:rsidRPr="00A0037B">
        <w:rPr>
          <w:rFonts w:cs="Times New Roman"/>
          <w:color w:val="auto"/>
          <w:szCs w:val="24"/>
        </w:rPr>
        <w:t>Sensitivity to and understanding of racial, ethnic, and cultural factors in oneself and others.</w:t>
      </w:r>
    </w:p>
    <w:p w14:paraId="787FEB9F" w14:textId="77777777" w:rsidR="00A0037B" w:rsidRPr="00A0037B" w:rsidRDefault="00A0037B" w:rsidP="00D951AE">
      <w:pPr>
        <w:numPr>
          <w:ilvl w:val="0"/>
          <w:numId w:val="21"/>
        </w:numPr>
        <w:spacing w:after="0"/>
        <w:contextualSpacing/>
        <w:rPr>
          <w:rFonts w:cs="Times New Roman"/>
          <w:color w:val="auto"/>
          <w:szCs w:val="24"/>
        </w:rPr>
      </w:pPr>
      <w:r w:rsidRPr="00A0037B">
        <w:rPr>
          <w:rFonts w:cs="Times New Roman"/>
          <w:color w:val="auto"/>
          <w:szCs w:val="24"/>
        </w:rPr>
        <w:t>Genuineness</w:t>
      </w:r>
    </w:p>
    <w:p w14:paraId="5E7F2480" w14:textId="77777777" w:rsidR="00A0037B" w:rsidRPr="00A0037B" w:rsidRDefault="00A0037B" w:rsidP="00D951AE">
      <w:pPr>
        <w:numPr>
          <w:ilvl w:val="0"/>
          <w:numId w:val="21"/>
        </w:numPr>
        <w:spacing w:after="0"/>
        <w:contextualSpacing/>
        <w:rPr>
          <w:rFonts w:cs="Times New Roman"/>
          <w:color w:val="auto"/>
          <w:szCs w:val="24"/>
        </w:rPr>
      </w:pPr>
      <w:r w:rsidRPr="00A0037B">
        <w:rPr>
          <w:rFonts w:cs="Times New Roman"/>
          <w:color w:val="auto"/>
          <w:szCs w:val="24"/>
        </w:rPr>
        <w:t>Unconditional Positive Regard</w:t>
      </w:r>
    </w:p>
    <w:p w14:paraId="4EA83883" w14:textId="77777777" w:rsidR="00A0037B" w:rsidRPr="00A0037B" w:rsidRDefault="00A0037B" w:rsidP="00D951AE">
      <w:pPr>
        <w:numPr>
          <w:ilvl w:val="0"/>
          <w:numId w:val="21"/>
        </w:numPr>
        <w:spacing w:after="0"/>
        <w:contextualSpacing/>
        <w:rPr>
          <w:rFonts w:cs="Times New Roman"/>
          <w:color w:val="auto"/>
          <w:szCs w:val="24"/>
        </w:rPr>
      </w:pPr>
      <w:r w:rsidRPr="00A0037B">
        <w:rPr>
          <w:rFonts w:cs="Times New Roman"/>
          <w:color w:val="auto"/>
          <w:szCs w:val="24"/>
        </w:rPr>
        <w:t>Ability to handle ambiguity</w:t>
      </w:r>
    </w:p>
    <w:p w14:paraId="268CD6A7" w14:textId="77777777" w:rsidR="00A0037B" w:rsidRPr="00A0037B" w:rsidRDefault="00A0037B" w:rsidP="00A0037B">
      <w:pPr>
        <w:spacing w:after="0"/>
        <w:ind w:left="720"/>
        <w:contextualSpacing/>
        <w:rPr>
          <w:rFonts w:cs="Times New Roman"/>
          <w:color w:val="auto"/>
          <w:szCs w:val="24"/>
        </w:rPr>
      </w:pPr>
    </w:p>
    <w:p w14:paraId="04138F13" w14:textId="77777777" w:rsidR="00A0037B" w:rsidRPr="00A0037B" w:rsidRDefault="00A0037B" w:rsidP="00A0037B">
      <w:pPr>
        <w:spacing w:after="0"/>
        <w:rPr>
          <w:rFonts w:cs="Times New Roman"/>
          <w:color w:val="auto"/>
          <w:szCs w:val="24"/>
        </w:rPr>
      </w:pPr>
      <w:r w:rsidRPr="00A0037B">
        <w:rPr>
          <w:rFonts w:cs="Times New Roman"/>
          <w:color w:val="auto"/>
          <w:szCs w:val="24"/>
        </w:rPr>
        <w:t>Skills necessary to be an effective counselor:</w:t>
      </w:r>
    </w:p>
    <w:p w14:paraId="7D648D89" w14:textId="77777777" w:rsidR="00A0037B" w:rsidRPr="00A0037B" w:rsidRDefault="00A0037B" w:rsidP="00A0037B">
      <w:pPr>
        <w:spacing w:after="0"/>
        <w:rPr>
          <w:rFonts w:cs="Times New Roman"/>
          <w:color w:val="auto"/>
          <w:szCs w:val="24"/>
        </w:rPr>
      </w:pPr>
    </w:p>
    <w:p w14:paraId="1596C578" w14:textId="77777777" w:rsidR="00A0037B" w:rsidRPr="00A0037B" w:rsidRDefault="00A0037B" w:rsidP="00D951AE">
      <w:pPr>
        <w:numPr>
          <w:ilvl w:val="0"/>
          <w:numId w:val="25"/>
        </w:numPr>
        <w:spacing w:after="0"/>
        <w:contextualSpacing/>
        <w:rPr>
          <w:rFonts w:cs="Times New Roman"/>
          <w:color w:val="auto"/>
          <w:szCs w:val="24"/>
        </w:rPr>
      </w:pPr>
      <w:r w:rsidRPr="00A0037B">
        <w:rPr>
          <w:rFonts w:cs="Times New Roman"/>
          <w:b/>
          <w:color w:val="auto"/>
          <w:szCs w:val="24"/>
        </w:rPr>
        <w:t>Interpersonal skills</w:t>
      </w:r>
      <w:r w:rsidRPr="00A0037B">
        <w:rPr>
          <w:rFonts w:cs="Times New Roman"/>
          <w:color w:val="auto"/>
          <w:szCs w:val="24"/>
        </w:rPr>
        <w:t>: an array of characteristics that contribute to the counselor’s ability to put clients at ease, elicit trust, form a collaborative and respectful relationship, and help clients work through difficult moments, tasks, and problems</w:t>
      </w:r>
      <w:r w:rsidRPr="00A0037B">
        <w:rPr>
          <w:rFonts w:cs="Times New Roman"/>
          <w:i/>
          <w:color w:val="auto"/>
          <w:szCs w:val="24"/>
        </w:rPr>
        <w:t>.</w:t>
      </w:r>
      <w:r w:rsidRPr="00A0037B">
        <w:rPr>
          <w:rFonts w:cs="Times New Roman"/>
          <w:color w:val="auto"/>
          <w:szCs w:val="24"/>
        </w:rPr>
        <w:t xml:space="preserve"> Included are:</w:t>
      </w:r>
    </w:p>
    <w:p w14:paraId="54225A71" w14:textId="77777777" w:rsidR="00A0037B" w:rsidRPr="00A0037B" w:rsidRDefault="00A0037B" w:rsidP="00D951AE">
      <w:pPr>
        <w:numPr>
          <w:ilvl w:val="0"/>
          <w:numId w:val="23"/>
        </w:numPr>
        <w:spacing w:after="0"/>
        <w:contextualSpacing/>
        <w:rPr>
          <w:rFonts w:cs="Times New Roman"/>
          <w:color w:val="auto"/>
          <w:szCs w:val="24"/>
        </w:rPr>
      </w:pPr>
      <w:r w:rsidRPr="00A0037B">
        <w:rPr>
          <w:rFonts w:cs="Times New Roman"/>
          <w:color w:val="auto"/>
          <w:szCs w:val="24"/>
        </w:rPr>
        <w:t>Empathy, respect, genuineness</w:t>
      </w:r>
    </w:p>
    <w:p w14:paraId="44F496B0" w14:textId="77777777" w:rsidR="00A0037B" w:rsidRPr="00A0037B" w:rsidRDefault="00A0037B" w:rsidP="00D951AE">
      <w:pPr>
        <w:numPr>
          <w:ilvl w:val="0"/>
          <w:numId w:val="23"/>
        </w:numPr>
        <w:spacing w:after="0"/>
        <w:contextualSpacing/>
        <w:rPr>
          <w:rFonts w:cs="Times New Roman"/>
          <w:color w:val="auto"/>
          <w:szCs w:val="24"/>
        </w:rPr>
      </w:pPr>
      <w:r w:rsidRPr="00A0037B">
        <w:rPr>
          <w:rFonts w:cs="Times New Roman"/>
          <w:color w:val="auto"/>
          <w:szCs w:val="24"/>
        </w:rPr>
        <w:t>Client empowerment and self-responsibility</w:t>
      </w:r>
    </w:p>
    <w:p w14:paraId="7645BE84" w14:textId="77777777" w:rsidR="00A0037B" w:rsidRPr="00A0037B" w:rsidRDefault="00A0037B" w:rsidP="00D951AE">
      <w:pPr>
        <w:numPr>
          <w:ilvl w:val="0"/>
          <w:numId w:val="23"/>
        </w:numPr>
        <w:spacing w:after="0"/>
        <w:contextualSpacing/>
        <w:rPr>
          <w:rFonts w:cs="Times New Roman"/>
          <w:color w:val="auto"/>
          <w:szCs w:val="24"/>
        </w:rPr>
      </w:pPr>
      <w:r w:rsidRPr="00A0037B">
        <w:rPr>
          <w:rFonts w:cs="Times New Roman"/>
          <w:color w:val="auto"/>
          <w:szCs w:val="24"/>
        </w:rPr>
        <w:t>Ability to listen and accurately communicate</w:t>
      </w:r>
    </w:p>
    <w:p w14:paraId="6CAAD353" w14:textId="77777777" w:rsidR="00A0037B" w:rsidRPr="00A0037B" w:rsidRDefault="00A0037B" w:rsidP="00A0037B">
      <w:pPr>
        <w:spacing w:after="0"/>
        <w:ind w:left="720"/>
        <w:contextualSpacing/>
        <w:rPr>
          <w:rFonts w:cs="Times New Roman"/>
          <w:color w:val="auto"/>
          <w:szCs w:val="24"/>
        </w:rPr>
      </w:pPr>
    </w:p>
    <w:p w14:paraId="7079FD47" w14:textId="77777777" w:rsidR="00A0037B" w:rsidRPr="00A0037B" w:rsidRDefault="00A0037B" w:rsidP="00D951AE">
      <w:pPr>
        <w:numPr>
          <w:ilvl w:val="0"/>
          <w:numId w:val="22"/>
        </w:numPr>
        <w:spacing w:after="0"/>
        <w:contextualSpacing/>
        <w:rPr>
          <w:rFonts w:cs="Times New Roman"/>
          <w:color w:val="auto"/>
          <w:szCs w:val="24"/>
        </w:rPr>
      </w:pPr>
      <w:r w:rsidRPr="00A0037B">
        <w:rPr>
          <w:rFonts w:cs="Times New Roman"/>
          <w:b/>
          <w:color w:val="auto"/>
          <w:szCs w:val="24"/>
        </w:rPr>
        <w:t>Conceptualization Skills</w:t>
      </w:r>
      <w:r w:rsidRPr="00A0037B">
        <w:rPr>
          <w:rFonts w:cs="Times New Roman"/>
          <w:color w:val="auto"/>
          <w:szCs w:val="24"/>
        </w:rPr>
        <w:t>: As the counseling relationship evolves, the counselor becomes more a part of the client’s world; this challenges the counselor to be in the relationship and yet remain apart and objective.</w:t>
      </w:r>
    </w:p>
    <w:p w14:paraId="12F67CD0" w14:textId="77777777" w:rsidR="00A0037B" w:rsidRPr="00A0037B" w:rsidRDefault="00A0037B" w:rsidP="00D951AE">
      <w:pPr>
        <w:numPr>
          <w:ilvl w:val="0"/>
          <w:numId w:val="24"/>
        </w:numPr>
        <w:spacing w:after="0"/>
        <w:contextualSpacing/>
        <w:rPr>
          <w:rFonts w:cs="Times New Roman"/>
          <w:color w:val="auto"/>
          <w:szCs w:val="24"/>
        </w:rPr>
      </w:pPr>
      <w:r w:rsidRPr="00A0037B">
        <w:rPr>
          <w:rFonts w:cs="Times New Roman"/>
          <w:color w:val="auto"/>
          <w:szCs w:val="24"/>
        </w:rPr>
        <w:t>Ability to exhibit congruence, honesty, and professional responsibility</w:t>
      </w:r>
    </w:p>
    <w:p w14:paraId="151F0052" w14:textId="77777777" w:rsidR="00A0037B" w:rsidRPr="00A0037B" w:rsidRDefault="00A0037B" w:rsidP="00D951AE">
      <w:pPr>
        <w:numPr>
          <w:ilvl w:val="0"/>
          <w:numId w:val="24"/>
        </w:numPr>
        <w:spacing w:after="0"/>
        <w:contextualSpacing/>
        <w:rPr>
          <w:rFonts w:cs="Times New Roman"/>
          <w:color w:val="auto"/>
          <w:szCs w:val="24"/>
        </w:rPr>
      </w:pPr>
      <w:r w:rsidRPr="00A0037B">
        <w:rPr>
          <w:rFonts w:cs="Times New Roman"/>
          <w:color w:val="auto"/>
          <w:szCs w:val="24"/>
        </w:rPr>
        <w:t>Ability to listen, comprehend, relate, think through, recognize connections and contradictions, and conceptualize within a theoretical framework</w:t>
      </w:r>
    </w:p>
    <w:p w14:paraId="615C0B93" w14:textId="77777777" w:rsidR="00A0037B" w:rsidRPr="00A0037B" w:rsidRDefault="00A0037B" w:rsidP="00D951AE">
      <w:pPr>
        <w:numPr>
          <w:ilvl w:val="0"/>
          <w:numId w:val="24"/>
        </w:numPr>
        <w:spacing w:after="0"/>
        <w:contextualSpacing/>
        <w:rPr>
          <w:rFonts w:cs="Times New Roman"/>
          <w:color w:val="auto"/>
          <w:szCs w:val="24"/>
        </w:rPr>
      </w:pPr>
      <w:r w:rsidRPr="00A0037B">
        <w:rPr>
          <w:rFonts w:cs="Times New Roman"/>
          <w:color w:val="auto"/>
          <w:szCs w:val="24"/>
        </w:rPr>
        <w:t>Ability to react, instigate, support, challenge, empathize, and have a spirit of inquiry</w:t>
      </w:r>
    </w:p>
    <w:p w14:paraId="2334F2AD" w14:textId="77777777" w:rsidR="00A0037B" w:rsidRPr="00A0037B" w:rsidRDefault="00A0037B" w:rsidP="00D951AE">
      <w:pPr>
        <w:numPr>
          <w:ilvl w:val="0"/>
          <w:numId w:val="24"/>
        </w:numPr>
        <w:spacing w:after="0"/>
        <w:contextualSpacing/>
        <w:rPr>
          <w:rFonts w:cs="Times New Roman"/>
          <w:color w:val="auto"/>
          <w:szCs w:val="24"/>
        </w:rPr>
      </w:pPr>
      <w:r w:rsidRPr="00A0037B">
        <w:rPr>
          <w:rFonts w:cs="Times New Roman"/>
          <w:color w:val="auto"/>
          <w:szCs w:val="24"/>
        </w:rPr>
        <w:t>Ability of the counselor to be reflective about his/her work and about clients and their issues</w:t>
      </w:r>
    </w:p>
    <w:p w14:paraId="414E9C62" w14:textId="77777777" w:rsidR="00A0037B" w:rsidRPr="00A0037B" w:rsidRDefault="00A0037B" w:rsidP="00A0037B">
      <w:pPr>
        <w:spacing w:after="0"/>
        <w:rPr>
          <w:rFonts w:cs="Times New Roman"/>
          <w:color w:val="auto"/>
          <w:szCs w:val="24"/>
        </w:rPr>
      </w:pPr>
    </w:p>
    <w:p w14:paraId="7FD224A7" w14:textId="77777777" w:rsidR="00A0037B" w:rsidRPr="00A0037B" w:rsidRDefault="00A0037B" w:rsidP="00D951AE">
      <w:pPr>
        <w:numPr>
          <w:ilvl w:val="0"/>
          <w:numId w:val="22"/>
        </w:numPr>
        <w:spacing w:after="0"/>
        <w:contextualSpacing/>
        <w:rPr>
          <w:rFonts w:cs="Times New Roman"/>
          <w:color w:val="auto"/>
          <w:szCs w:val="24"/>
        </w:rPr>
      </w:pPr>
      <w:r w:rsidRPr="00A0037B">
        <w:rPr>
          <w:rFonts w:cs="Times New Roman"/>
          <w:b/>
          <w:color w:val="auto"/>
          <w:szCs w:val="24"/>
        </w:rPr>
        <w:t>Intervention Skills</w:t>
      </w:r>
      <w:r w:rsidRPr="00A0037B">
        <w:rPr>
          <w:rFonts w:cs="Times New Roman"/>
          <w:color w:val="auto"/>
          <w:szCs w:val="24"/>
        </w:rPr>
        <w:t>: Must be able to implement conceptualizations of what would facilitate client growth and success with presenting problems.</w:t>
      </w:r>
    </w:p>
    <w:p w14:paraId="3BD51EB1" w14:textId="77777777" w:rsidR="00A0037B" w:rsidRPr="00A0037B" w:rsidRDefault="00A0037B" w:rsidP="00D951AE">
      <w:pPr>
        <w:numPr>
          <w:ilvl w:val="0"/>
          <w:numId w:val="26"/>
        </w:numPr>
        <w:spacing w:after="0"/>
        <w:ind w:left="1080"/>
        <w:contextualSpacing/>
        <w:rPr>
          <w:rFonts w:cs="Times New Roman"/>
          <w:color w:val="auto"/>
          <w:szCs w:val="24"/>
        </w:rPr>
      </w:pPr>
      <w:r w:rsidRPr="00A0037B">
        <w:rPr>
          <w:rFonts w:cs="Times New Roman"/>
          <w:color w:val="auto"/>
          <w:szCs w:val="24"/>
        </w:rPr>
        <w:t>Interventions may address client’s feelings and attitudes, thought processes and assessment of life situations, behaviors, efforts to change, and interpersonal relationships</w:t>
      </w:r>
    </w:p>
    <w:p w14:paraId="7A07483C" w14:textId="77777777" w:rsidR="00A0037B" w:rsidRPr="00A0037B" w:rsidRDefault="00A0037B" w:rsidP="00D951AE">
      <w:pPr>
        <w:numPr>
          <w:ilvl w:val="0"/>
          <w:numId w:val="26"/>
        </w:numPr>
        <w:spacing w:after="0"/>
        <w:ind w:left="1080"/>
        <w:contextualSpacing/>
        <w:rPr>
          <w:rFonts w:cs="Times New Roman"/>
          <w:color w:val="auto"/>
          <w:szCs w:val="24"/>
        </w:rPr>
      </w:pPr>
      <w:r w:rsidRPr="00A0037B">
        <w:rPr>
          <w:rFonts w:cs="Times New Roman"/>
          <w:color w:val="auto"/>
          <w:szCs w:val="24"/>
        </w:rPr>
        <w:t>Some interventions are common sense; others are unique to therapeutic relationships and formed from theoretical concepts</w:t>
      </w:r>
    </w:p>
    <w:p w14:paraId="046B2122" w14:textId="77777777" w:rsidR="00A0037B" w:rsidRPr="00A0037B" w:rsidRDefault="00A0037B" w:rsidP="00D951AE">
      <w:pPr>
        <w:numPr>
          <w:ilvl w:val="0"/>
          <w:numId w:val="26"/>
        </w:numPr>
        <w:spacing w:after="0"/>
        <w:ind w:left="1080"/>
        <w:contextualSpacing/>
        <w:rPr>
          <w:rFonts w:cs="Times New Roman"/>
          <w:color w:val="auto"/>
          <w:szCs w:val="24"/>
        </w:rPr>
      </w:pPr>
      <w:r w:rsidRPr="00A0037B">
        <w:rPr>
          <w:rFonts w:cs="Times New Roman"/>
          <w:color w:val="auto"/>
          <w:szCs w:val="24"/>
        </w:rPr>
        <w:t>These “tool” form the repertoire of skills counselors need in working with diverse clients and the flexibility to delivery various</w:t>
      </w:r>
    </w:p>
    <w:p w14:paraId="1CE2C83B" w14:textId="77777777" w:rsidR="00A0037B" w:rsidRPr="00A0037B" w:rsidRDefault="00A0037B" w:rsidP="00A0037B">
      <w:pPr>
        <w:spacing w:after="0"/>
        <w:ind w:left="720"/>
        <w:contextualSpacing/>
        <w:rPr>
          <w:rFonts w:cs="Times New Roman"/>
          <w:color w:val="auto"/>
          <w:szCs w:val="24"/>
        </w:rPr>
      </w:pPr>
    </w:p>
    <w:p w14:paraId="43283FB9" w14:textId="77777777" w:rsidR="00A0037B" w:rsidRDefault="00A0037B" w:rsidP="00A0037B">
      <w:pPr>
        <w:spacing w:after="0"/>
        <w:contextualSpacing/>
        <w:rPr>
          <w:rFonts w:cs="Times New Roman"/>
          <w:color w:val="auto"/>
          <w:szCs w:val="24"/>
        </w:rPr>
      </w:pPr>
    </w:p>
    <w:p w14:paraId="7A217033" w14:textId="77777777" w:rsidR="00C630DB" w:rsidRPr="00A0037B" w:rsidRDefault="00C630DB" w:rsidP="00A0037B">
      <w:pPr>
        <w:spacing w:after="0"/>
        <w:contextualSpacing/>
        <w:rPr>
          <w:rFonts w:cs="Times New Roman"/>
          <w:color w:val="auto"/>
          <w:szCs w:val="24"/>
        </w:rPr>
      </w:pPr>
    </w:p>
    <w:p w14:paraId="6FDA461E" w14:textId="77777777" w:rsidR="00A0037B" w:rsidRPr="00A0037B" w:rsidRDefault="00A0037B" w:rsidP="00A0037B">
      <w:pPr>
        <w:spacing w:after="0"/>
        <w:contextualSpacing/>
        <w:rPr>
          <w:rFonts w:cs="Times New Roman"/>
          <w:color w:val="auto"/>
          <w:sz w:val="16"/>
          <w:szCs w:val="16"/>
        </w:rPr>
      </w:pPr>
      <w:r w:rsidRPr="00A0037B">
        <w:rPr>
          <w:rFonts w:cs="Times New Roman"/>
          <w:color w:val="auto"/>
          <w:sz w:val="16"/>
          <w:szCs w:val="16"/>
        </w:rPr>
        <w:t>©Do not reproduce for publication or presentation without the expressed permission of the author.</w:t>
      </w:r>
    </w:p>
    <w:p w14:paraId="23C0D4D3" w14:textId="77777777" w:rsidR="00A0037B" w:rsidRPr="00A0037B" w:rsidRDefault="00A0037B" w:rsidP="00A0037B">
      <w:pPr>
        <w:spacing w:after="0"/>
        <w:contextualSpacing/>
        <w:rPr>
          <w:rFonts w:cs="Times New Roman"/>
          <w:color w:val="auto"/>
          <w:szCs w:val="24"/>
        </w:rPr>
      </w:pPr>
      <w:r w:rsidRPr="00A0037B">
        <w:rPr>
          <w:rFonts w:cs="Times New Roman"/>
          <w:color w:val="auto"/>
          <w:szCs w:val="24"/>
        </w:rPr>
        <w:lastRenderedPageBreak/>
        <w:t>Examples:</w:t>
      </w:r>
    </w:p>
    <w:p w14:paraId="37B17A18" w14:textId="77777777" w:rsidR="00A0037B" w:rsidRPr="00A0037B" w:rsidRDefault="00A0037B" w:rsidP="00A0037B">
      <w:pPr>
        <w:spacing w:after="0"/>
        <w:contextualSpacing/>
        <w:rPr>
          <w:rFonts w:cs="Times New Roman"/>
          <w:color w:val="auto"/>
          <w:szCs w:val="24"/>
        </w:rPr>
      </w:pPr>
    </w:p>
    <w:p w14:paraId="2EA5C396" w14:textId="77777777" w:rsidR="00A0037B" w:rsidRPr="00A0037B" w:rsidRDefault="00A0037B" w:rsidP="00A0037B">
      <w:pPr>
        <w:spacing w:after="0"/>
        <w:contextualSpacing/>
        <w:rPr>
          <w:rFonts w:cs="Times New Roman"/>
          <w:color w:val="auto"/>
          <w:szCs w:val="24"/>
        </w:rPr>
      </w:pPr>
      <w:r w:rsidRPr="00A0037B">
        <w:rPr>
          <w:rFonts w:cs="Times New Roman"/>
          <w:b/>
          <w:color w:val="auto"/>
          <w:szCs w:val="24"/>
        </w:rPr>
        <w:t>Attending Behaviors:</w:t>
      </w:r>
    </w:p>
    <w:p w14:paraId="284D154E" w14:textId="77777777" w:rsidR="00A0037B" w:rsidRPr="00A0037B" w:rsidRDefault="00A0037B" w:rsidP="00D951AE">
      <w:pPr>
        <w:numPr>
          <w:ilvl w:val="0"/>
          <w:numId w:val="22"/>
        </w:numPr>
        <w:spacing w:after="0"/>
        <w:contextualSpacing/>
        <w:rPr>
          <w:rFonts w:cs="Times New Roman"/>
          <w:color w:val="auto"/>
          <w:szCs w:val="24"/>
        </w:rPr>
      </w:pPr>
      <w:r w:rsidRPr="00A0037B">
        <w:rPr>
          <w:rFonts w:cs="Times New Roman"/>
          <w:color w:val="auto"/>
          <w:szCs w:val="24"/>
        </w:rPr>
        <w:t>nods</w:t>
      </w:r>
    </w:p>
    <w:p w14:paraId="30371393" w14:textId="77777777" w:rsidR="00A0037B" w:rsidRPr="00A0037B" w:rsidRDefault="00A0037B" w:rsidP="00D951AE">
      <w:pPr>
        <w:numPr>
          <w:ilvl w:val="0"/>
          <w:numId w:val="22"/>
        </w:numPr>
        <w:spacing w:after="0"/>
        <w:contextualSpacing/>
        <w:rPr>
          <w:rFonts w:cs="Times New Roman"/>
          <w:color w:val="auto"/>
          <w:szCs w:val="24"/>
        </w:rPr>
      </w:pPr>
      <w:r w:rsidRPr="00A0037B">
        <w:rPr>
          <w:rFonts w:cs="Times New Roman"/>
          <w:color w:val="auto"/>
          <w:szCs w:val="24"/>
        </w:rPr>
        <w:t>eye contact</w:t>
      </w:r>
    </w:p>
    <w:p w14:paraId="4BF6B7C2" w14:textId="77777777" w:rsidR="00A0037B" w:rsidRPr="00A0037B" w:rsidRDefault="00A0037B" w:rsidP="00D951AE">
      <w:pPr>
        <w:numPr>
          <w:ilvl w:val="0"/>
          <w:numId w:val="22"/>
        </w:numPr>
        <w:spacing w:after="0"/>
        <w:contextualSpacing/>
        <w:rPr>
          <w:rFonts w:cs="Times New Roman"/>
          <w:color w:val="auto"/>
          <w:szCs w:val="24"/>
        </w:rPr>
      </w:pPr>
      <w:r w:rsidRPr="00A0037B">
        <w:rPr>
          <w:rFonts w:cs="Times New Roman"/>
          <w:color w:val="auto"/>
          <w:szCs w:val="24"/>
        </w:rPr>
        <w:t>“</w:t>
      </w:r>
      <w:proofErr w:type="spellStart"/>
      <w:r w:rsidRPr="00A0037B">
        <w:rPr>
          <w:rFonts w:cs="Times New Roman"/>
          <w:color w:val="auto"/>
          <w:szCs w:val="24"/>
        </w:rPr>
        <w:t>umhm</w:t>
      </w:r>
      <w:proofErr w:type="spellEnd"/>
      <w:r w:rsidRPr="00A0037B">
        <w:rPr>
          <w:rFonts w:cs="Times New Roman"/>
          <w:color w:val="auto"/>
          <w:szCs w:val="24"/>
        </w:rPr>
        <w:t>”</w:t>
      </w:r>
    </w:p>
    <w:p w14:paraId="52F460A5" w14:textId="77777777" w:rsidR="00A0037B" w:rsidRPr="00A0037B" w:rsidRDefault="00A0037B" w:rsidP="00A0037B">
      <w:pPr>
        <w:spacing w:after="0"/>
        <w:rPr>
          <w:rFonts w:cs="Times New Roman"/>
          <w:color w:val="auto"/>
          <w:szCs w:val="24"/>
        </w:rPr>
      </w:pPr>
    </w:p>
    <w:p w14:paraId="042C8B9D" w14:textId="77777777" w:rsidR="00A0037B" w:rsidRPr="00A0037B" w:rsidRDefault="00A0037B" w:rsidP="00A0037B">
      <w:pPr>
        <w:spacing w:after="0"/>
        <w:rPr>
          <w:rFonts w:cs="Times New Roman"/>
          <w:b/>
          <w:color w:val="auto"/>
          <w:szCs w:val="24"/>
        </w:rPr>
      </w:pPr>
      <w:r w:rsidRPr="00A0037B">
        <w:rPr>
          <w:rFonts w:cs="Times New Roman"/>
          <w:b/>
          <w:color w:val="auto"/>
          <w:szCs w:val="24"/>
        </w:rPr>
        <w:t>Closed Question:</w:t>
      </w:r>
    </w:p>
    <w:p w14:paraId="3BF4A834" w14:textId="77777777" w:rsidR="00A0037B" w:rsidRPr="00A0037B" w:rsidRDefault="00A0037B" w:rsidP="00A0037B">
      <w:pPr>
        <w:spacing w:after="0"/>
        <w:rPr>
          <w:rFonts w:cs="Times New Roman"/>
          <w:color w:val="auto"/>
          <w:szCs w:val="24"/>
        </w:rPr>
      </w:pPr>
      <w:r w:rsidRPr="00A0037B">
        <w:rPr>
          <w:rFonts w:cs="Times New Roman"/>
          <w:color w:val="auto"/>
          <w:szCs w:val="24"/>
        </w:rPr>
        <w:t>This is any question that has only one answer (often yes or no).</w:t>
      </w:r>
    </w:p>
    <w:p w14:paraId="33E5A623" w14:textId="77777777" w:rsidR="00A0037B" w:rsidRPr="00A0037B" w:rsidRDefault="00A0037B" w:rsidP="00D951AE">
      <w:pPr>
        <w:numPr>
          <w:ilvl w:val="0"/>
          <w:numId w:val="27"/>
        </w:numPr>
        <w:spacing w:after="0"/>
        <w:contextualSpacing/>
        <w:rPr>
          <w:rFonts w:cs="Times New Roman"/>
          <w:color w:val="auto"/>
          <w:szCs w:val="24"/>
        </w:rPr>
      </w:pPr>
      <w:r w:rsidRPr="00A0037B">
        <w:rPr>
          <w:rFonts w:cs="Times New Roman"/>
          <w:color w:val="auto"/>
          <w:szCs w:val="24"/>
        </w:rPr>
        <w:t>“What’s your name?”</w:t>
      </w:r>
    </w:p>
    <w:p w14:paraId="0C235EFD" w14:textId="77777777" w:rsidR="00A0037B" w:rsidRPr="00A0037B" w:rsidRDefault="00A0037B" w:rsidP="00D951AE">
      <w:pPr>
        <w:numPr>
          <w:ilvl w:val="0"/>
          <w:numId w:val="27"/>
        </w:numPr>
        <w:spacing w:after="0"/>
        <w:contextualSpacing/>
        <w:rPr>
          <w:rFonts w:cs="Times New Roman"/>
          <w:color w:val="auto"/>
          <w:szCs w:val="24"/>
        </w:rPr>
      </w:pPr>
      <w:r w:rsidRPr="00A0037B">
        <w:rPr>
          <w:rFonts w:cs="Times New Roman"/>
          <w:color w:val="auto"/>
          <w:szCs w:val="24"/>
        </w:rPr>
        <w:t>“Where are you from?”</w:t>
      </w:r>
    </w:p>
    <w:p w14:paraId="43FFD452" w14:textId="77777777" w:rsidR="00A0037B" w:rsidRPr="00A0037B" w:rsidRDefault="00A0037B" w:rsidP="00D951AE">
      <w:pPr>
        <w:numPr>
          <w:ilvl w:val="0"/>
          <w:numId w:val="27"/>
        </w:numPr>
        <w:spacing w:after="0"/>
        <w:contextualSpacing/>
        <w:rPr>
          <w:rFonts w:cs="Times New Roman"/>
          <w:color w:val="auto"/>
          <w:szCs w:val="24"/>
        </w:rPr>
      </w:pPr>
      <w:r w:rsidRPr="00A0037B">
        <w:rPr>
          <w:rFonts w:cs="Times New Roman"/>
          <w:color w:val="auto"/>
          <w:szCs w:val="24"/>
        </w:rPr>
        <w:t>“Do you like school?”</w:t>
      </w:r>
    </w:p>
    <w:p w14:paraId="48812169" w14:textId="77777777" w:rsidR="00A0037B" w:rsidRPr="00A0037B" w:rsidRDefault="00A0037B" w:rsidP="00D951AE">
      <w:pPr>
        <w:numPr>
          <w:ilvl w:val="0"/>
          <w:numId w:val="27"/>
        </w:numPr>
        <w:spacing w:after="0"/>
        <w:contextualSpacing/>
        <w:rPr>
          <w:rFonts w:cs="Times New Roman"/>
          <w:color w:val="auto"/>
          <w:szCs w:val="24"/>
        </w:rPr>
      </w:pPr>
      <w:r w:rsidRPr="00A0037B">
        <w:rPr>
          <w:rFonts w:cs="Times New Roman"/>
          <w:color w:val="auto"/>
          <w:szCs w:val="24"/>
        </w:rPr>
        <w:t>“Are you comfortable with your friends?”</w:t>
      </w:r>
    </w:p>
    <w:p w14:paraId="1CEB87E6" w14:textId="77777777" w:rsidR="00A0037B" w:rsidRPr="00A0037B" w:rsidRDefault="00A0037B" w:rsidP="00A0037B">
      <w:pPr>
        <w:spacing w:after="0"/>
        <w:rPr>
          <w:rFonts w:cs="Times New Roman"/>
          <w:color w:val="auto"/>
          <w:szCs w:val="24"/>
        </w:rPr>
      </w:pPr>
    </w:p>
    <w:p w14:paraId="12C9325D" w14:textId="77777777" w:rsidR="00A0037B" w:rsidRPr="00A0037B" w:rsidRDefault="00A0037B" w:rsidP="00A0037B">
      <w:pPr>
        <w:spacing w:after="0"/>
        <w:rPr>
          <w:rFonts w:cs="Times New Roman"/>
          <w:b/>
          <w:color w:val="auto"/>
          <w:szCs w:val="24"/>
        </w:rPr>
      </w:pPr>
      <w:r w:rsidRPr="00A0037B">
        <w:rPr>
          <w:rFonts w:cs="Times New Roman"/>
          <w:b/>
          <w:color w:val="auto"/>
          <w:szCs w:val="24"/>
        </w:rPr>
        <w:t>Open Question:</w:t>
      </w:r>
    </w:p>
    <w:p w14:paraId="4B9DC8EA" w14:textId="77777777" w:rsidR="00A0037B" w:rsidRPr="00A0037B" w:rsidRDefault="00A0037B" w:rsidP="00A0037B">
      <w:pPr>
        <w:spacing w:after="0"/>
        <w:rPr>
          <w:rFonts w:cs="Times New Roman"/>
          <w:color w:val="auto"/>
          <w:szCs w:val="24"/>
        </w:rPr>
      </w:pPr>
      <w:r w:rsidRPr="00A0037B">
        <w:rPr>
          <w:rFonts w:cs="Times New Roman"/>
          <w:color w:val="auto"/>
          <w:szCs w:val="24"/>
        </w:rPr>
        <w:t>This is a question that has no single answer, although the client may only give you one answer.</w:t>
      </w:r>
    </w:p>
    <w:p w14:paraId="7F319C82" w14:textId="77777777" w:rsidR="00A0037B" w:rsidRPr="00A0037B" w:rsidRDefault="00A0037B" w:rsidP="00D951AE">
      <w:pPr>
        <w:numPr>
          <w:ilvl w:val="0"/>
          <w:numId w:val="28"/>
        </w:numPr>
        <w:spacing w:after="0"/>
        <w:contextualSpacing/>
        <w:rPr>
          <w:rFonts w:cs="Times New Roman"/>
          <w:color w:val="auto"/>
          <w:szCs w:val="24"/>
        </w:rPr>
      </w:pPr>
      <w:r w:rsidRPr="00A0037B">
        <w:rPr>
          <w:rFonts w:cs="Times New Roman"/>
          <w:color w:val="auto"/>
          <w:szCs w:val="24"/>
        </w:rPr>
        <w:t>“What do you think makes a person an effective counselor?”</w:t>
      </w:r>
    </w:p>
    <w:p w14:paraId="2D4E2FD3" w14:textId="77777777" w:rsidR="00A0037B" w:rsidRPr="00A0037B" w:rsidRDefault="00A0037B" w:rsidP="00D951AE">
      <w:pPr>
        <w:numPr>
          <w:ilvl w:val="0"/>
          <w:numId w:val="28"/>
        </w:numPr>
        <w:spacing w:after="0"/>
        <w:contextualSpacing/>
        <w:rPr>
          <w:rFonts w:cs="Times New Roman"/>
          <w:color w:val="auto"/>
          <w:szCs w:val="24"/>
        </w:rPr>
      </w:pPr>
      <w:r w:rsidRPr="00A0037B">
        <w:rPr>
          <w:rFonts w:cs="Times New Roman"/>
          <w:color w:val="auto"/>
          <w:szCs w:val="24"/>
        </w:rPr>
        <w:t>“How do you think a good mother acts?”</w:t>
      </w:r>
    </w:p>
    <w:p w14:paraId="2B8D6A3A" w14:textId="77777777" w:rsidR="00A0037B" w:rsidRPr="00A0037B" w:rsidRDefault="00A0037B" w:rsidP="00A0037B">
      <w:pPr>
        <w:spacing w:after="0"/>
        <w:rPr>
          <w:rFonts w:cs="Times New Roman"/>
          <w:color w:val="auto"/>
          <w:szCs w:val="24"/>
        </w:rPr>
      </w:pPr>
    </w:p>
    <w:p w14:paraId="6B30EBDD" w14:textId="77777777" w:rsidR="00A0037B" w:rsidRPr="00A0037B" w:rsidRDefault="00A0037B" w:rsidP="00A0037B">
      <w:pPr>
        <w:spacing w:after="0"/>
        <w:rPr>
          <w:rFonts w:cs="Times New Roman"/>
          <w:b/>
          <w:color w:val="auto"/>
          <w:szCs w:val="24"/>
        </w:rPr>
      </w:pPr>
      <w:r w:rsidRPr="00A0037B">
        <w:rPr>
          <w:rFonts w:cs="Times New Roman"/>
          <w:b/>
          <w:color w:val="auto"/>
          <w:szCs w:val="24"/>
        </w:rPr>
        <w:t>Encouraging:</w:t>
      </w:r>
    </w:p>
    <w:p w14:paraId="4ED57159"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an expansion of attending behaviors, and involves short encouraging statements.</w:t>
      </w:r>
    </w:p>
    <w:p w14:paraId="6D6A4B1B" w14:textId="77777777" w:rsidR="00A0037B" w:rsidRPr="00A0037B" w:rsidRDefault="00A0037B" w:rsidP="00D951AE">
      <w:pPr>
        <w:numPr>
          <w:ilvl w:val="0"/>
          <w:numId w:val="29"/>
        </w:numPr>
        <w:spacing w:after="0"/>
        <w:contextualSpacing/>
        <w:rPr>
          <w:rFonts w:cs="Times New Roman"/>
          <w:color w:val="auto"/>
          <w:szCs w:val="24"/>
        </w:rPr>
      </w:pPr>
      <w:r w:rsidRPr="00A0037B">
        <w:rPr>
          <w:rFonts w:cs="Times New Roman"/>
          <w:color w:val="auto"/>
          <w:szCs w:val="24"/>
        </w:rPr>
        <w:t>“Wonderful plans.”</w:t>
      </w:r>
    </w:p>
    <w:p w14:paraId="21D03A9B" w14:textId="77777777" w:rsidR="00A0037B" w:rsidRPr="00A0037B" w:rsidRDefault="00A0037B" w:rsidP="00D951AE">
      <w:pPr>
        <w:numPr>
          <w:ilvl w:val="0"/>
          <w:numId w:val="29"/>
        </w:numPr>
        <w:spacing w:after="0"/>
        <w:contextualSpacing/>
        <w:rPr>
          <w:rFonts w:cs="Times New Roman"/>
          <w:color w:val="auto"/>
          <w:szCs w:val="24"/>
        </w:rPr>
      </w:pPr>
      <w:r w:rsidRPr="00A0037B">
        <w:rPr>
          <w:rFonts w:cs="Times New Roman"/>
          <w:color w:val="auto"/>
          <w:szCs w:val="24"/>
        </w:rPr>
        <w:t>“Wow!”</w:t>
      </w:r>
    </w:p>
    <w:p w14:paraId="4C650015" w14:textId="77777777" w:rsidR="00A0037B" w:rsidRPr="00A0037B" w:rsidRDefault="00A0037B" w:rsidP="00D951AE">
      <w:pPr>
        <w:numPr>
          <w:ilvl w:val="0"/>
          <w:numId w:val="29"/>
        </w:numPr>
        <w:spacing w:after="0"/>
        <w:contextualSpacing/>
        <w:rPr>
          <w:rFonts w:cs="Times New Roman"/>
          <w:color w:val="auto"/>
          <w:szCs w:val="24"/>
        </w:rPr>
      </w:pPr>
      <w:r w:rsidRPr="00A0037B">
        <w:rPr>
          <w:rFonts w:cs="Times New Roman"/>
          <w:color w:val="auto"/>
          <w:szCs w:val="24"/>
        </w:rPr>
        <w:t>“That’s exciting.”</w:t>
      </w:r>
    </w:p>
    <w:p w14:paraId="59C1132C" w14:textId="77777777" w:rsidR="00A0037B" w:rsidRPr="00A0037B" w:rsidRDefault="00A0037B" w:rsidP="00D951AE">
      <w:pPr>
        <w:numPr>
          <w:ilvl w:val="0"/>
          <w:numId w:val="29"/>
        </w:numPr>
        <w:spacing w:after="0"/>
        <w:contextualSpacing/>
        <w:rPr>
          <w:rFonts w:cs="Times New Roman"/>
          <w:color w:val="auto"/>
          <w:szCs w:val="24"/>
        </w:rPr>
      </w:pPr>
      <w:r w:rsidRPr="00A0037B">
        <w:rPr>
          <w:rFonts w:cs="Times New Roman"/>
          <w:color w:val="auto"/>
          <w:szCs w:val="24"/>
        </w:rPr>
        <w:t>“Great news.”</w:t>
      </w:r>
    </w:p>
    <w:p w14:paraId="5F096E40" w14:textId="77777777" w:rsidR="00A0037B" w:rsidRPr="00A0037B" w:rsidRDefault="00A0037B" w:rsidP="00D951AE">
      <w:pPr>
        <w:numPr>
          <w:ilvl w:val="0"/>
          <w:numId w:val="29"/>
        </w:numPr>
        <w:spacing w:after="0"/>
        <w:contextualSpacing/>
        <w:rPr>
          <w:rFonts w:cs="Times New Roman"/>
          <w:color w:val="auto"/>
          <w:szCs w:val="24"/>
        </w:rPr>
      </w:pPr>
      <w:r w:rsidRPr="00A0037B">
        <w:rPr>
          <w:rFonts w:cs="Times New Roman"/>
          <w:color w:val="auto"/>
          <w:szCs w:val="24"/>
        </w:rPr>
        <w:t>“Perfect idea.”</w:t>
      </w:r>
    </w:p>
    <w:p w14:paraId="07D78357" w14:textId="77777777" w:rsidR="00A0037B" w:rsidRPr="00A0037B" w:rsidRDefault="00A0037B" w:rsidP="00D951AE">
      <w:pPr>
        <w:numPr>
          <w:ilvl w:val="0"/>
          <w:numId w:val="29"/>
        </w:numPr>
        <w:spacing w:after="0"/>
        <w:contextualSpacing/>
        <w:rPr>
          <w:rFonts w:cs="Times New Roman"/>
          <w:color w:val="auto"/>
          <w:szCs w:val="24"/>
        </w:rPr>
      </w:pPr>
      <w:r w:rsidRPr="00A0037B">
        <w:rPr>
          <w:rFonts w:cs="Times New Roman"/>
          <w:color w:val="auto"/>
          <w:szCs w:val="24"/>
        </w:rPr>
        <w:t>“Uh-huh”</w:t>
      </w:r>
    </w:p>
    <w:p w14:paraId="71D65E45" w14:textId="77777777" w:rsidR="00A0037B" w:rsidRPr="00A0037B" w:rsidRDefault="00A0037B" w:rsidP="00A0037B">
      <w:pPr>
        <w:spacing w:after="0"/>
        <w:rPr>
          <w:rFonts w:cs="Times New Roman"/>
          <w:color w:val="auto"/>
          <w:szCs w:val="24"/>
        </w:rPr>
      </w:pPr>
    </w:p>
    <w:p w14:paraId="47EB69B6" w14:textId="77777777" w:rsidR="00A0037B" w:rsidRPr="00A0037B" w:rsidRDefault="00A0037B" w:rsidP="00A0037B">
      <w:pPr>
        <w:spacing w:after="0"/>
        <w:rPr>
          <w:rFonts w:cs="Times New Roman"/>
          <w:b/>
          <w:color w:val="auto"/>
          <w:szCs w:val="24"/>
        </w:rPr>
      </w:pPr>
      <w:r w:rsidRPr="00A0037B">
        <w:rPr>
          <w:rFonts w:cs="Times New Roman"/>
          <w:b/>
          <w:color w:val="auto"/>
          <w:szCs w:val="24"/>
        </w:rPr>
        <w:t>Restatement:</w:t>
      </w:r>
    </w:p>
    <w:p w14:paraId="2D4353A5"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literally that…restating all or part of what the client said.</w:t>
      </w:r>
    </w:p>
    <w:p w14:paraId="0AECA355" w14:textId="77777777" w:rsidR="00A0037B" w:rsidRPr="00A0037B" w:rsidRDefault="00A0037B" w:rsidP="00D951AE">
      <w:pPr>
        <w:numPr>
          <w:ilvl w:val="0"/>
          <w:numId w:val="30"/>
        </w:numPr>
        <w:spacing w:after="0"/>
        <w:contextualSpacing/>
        <w:rPr>
          <w:rFonts w:cs="Times New Roman"/>
          <w:color w:val="auto"/>
          <w:szCs w:val="24"/>
        </w:rPr>
      </w:pPr>
      <w:r w:rsidRPr="00A0037B">
        <w:rPr>
          <w:rFonts w:cs="Times New Roman"/>
          <w:color w:val="auto"/>
          <w:szCs w:val="24"/>
        </w:rPr>
        <w:t>“That makes you angry.”</w:t>
      </w:r>
    </w:p>
    <w:p w14:paraId="3342A4CF" w14:textId="77777777" w:rsidR="00A0037B" w:rsidRPr="00A0037B" w:rsidRDefault="00A0037B" w:rsidP="00A0037B">
      <w:pPr>
        <w:spacing w:after="0"/>
        <w:rPr>
          <w:rFonts w:cs="Times New Roman"/>
          <w:color w:val="auto"/>
          <w:szCs w:val="24"/>
        </w:rPr>
      </w:pPr>
    </w:p>
    <w:p w14:paraId="1EB96421" w14:textId="77777777" w:rsidR="00A0037B" w:rsidRPr="00A0037B" w:rsidRDefault="00A0037B" w:rsidP="00A0037B">
      <w:pPr>
        <w:spacing w:after="0"/>
        <w:rPr>
          <w:rFonts w:cs="Times New Roman"/>
          <w:b/>
          <w:color w:val="auto"/>
          <w:szCs w:val="24"/>
        </w:rPr>
      </w:pPr>
      <w:r w:rsidRPr="00A0037B">
        <w:rPr>
          <w:rFonts w:cs="Times New Roman"/>
          <w:b/>
          <w:color w:val="auto"/>
          <w:szCs w:val="24"/>
        </w:rPr>
        <w:t>Paraphrase:</w:t>
      </w:r>
    </w:p>
    <w:p w14:paraId="4943120A"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similar to restatement, but involves using words different from those the client used in describing the thought or feeling.</w:t>
      </w:r>
    </w:p>
    <w:p w14:paraId="2D17F17C" w14:textId="77777777" w:rsidR="00A0037B" w:rsidRPr="00A0037B" w:rsidRDefault="00A0037B" w:rsidP="00D951AE">
      <w:pPr>
        <w:numPr>
          <w:ilvl w:val="0"/>
          <w:numId w:val="32"/>
        </w:numPr>
        <w:spacing w:after="0"/>
        <w:contextualSpacing/>
        <w:rPr>
          <w:rFonts w:cs="Times New Roman"/>
          <w:color w:val="auto"/>
          <w:szCs w:val="24"/>
        </w:rPr>
      </w:pPr>
      <w:r w:rsidRPr="00A0037B">
        <w:rPr>
          <w:rFonts w:cs="Times New Roman"/>
          <w:color w:val="auto"/>
          <w:szCs w:val="24"/>
        </w:rPr>
        <w:t>Client says: “My boss pays no attention to my suggestions or ideas unless he can use them as his. It’s infuriating.”</w:t>
      </w:r>
    </w:p>
    <w:p w14:paraId="0A97F273" w14:textId="77777777" w:rsidR="00A0037B" w:rsidRPr="00A0037B" w:rsidRDefault="00A0037B" w:rsidP="00D951AE">
      <w:pPr>
        <w:numPr>
          <w:ilvl w:val="0"/>
          <w:numId w:val="32"/>
        </w:numPr>
        <w:spacing w:after="0"/>
        <w:contextualSpacing/>
        <w:rPr>
          <w:rFonts w:cs="Times New Roman"/>
          <w:color w:val="auto"/>
          <w:szCs w:val="24"/>
        </w:rPr>
      </w:pPr>
      <w:r w:rsidRPr="00A0037B">
        <w:rPr>
          <w:rFonts w:cs="Times New Roman"/>
          <w:color w:val="auto"/>
          <w:szCs w:val="24"/>
        </w:rPr>
        <w:t>Paraphrase: “Your boss ignores you unless he is claiming your ideas as his own, and this makes you angry.”</w:t>
      </w:r>
    </w:p>
    <w:p w14:paraId="023CD570" w14:textId="77777777" w:rsidR="00A0037B" w:rsidRPr="00A0037B" w:rsidRDefault="00A0037B" w:rsidP="00A0037B">
      <w:pPr>
        <w:spacing w:after="0"/>
        <w:rPr>
          <w:rFonts w:cs="Times New Roman"/>
          <w:color w:val="auto"/>
          <w:szCs w:val="24"/>
        </w:rPr>
      </w:pPr>
    </w:p>
    <w:p w14:paraId="72D4CAE1" w14:textId="77777777" w:rsidR="00A0037B" w:rsidRPr="00A0037B" w:rsidRDefault="00A0037B" w:rsidP="00A0037B">
      <w:pPr>
        <w:spacing w:after="0"/>
        <w:rPr>
          <w:rFonts w:cs="Times New Roman"/>
          <w:b/>
          <w:color w:val="auto"/>
          <w:szCs w:val="24"/>
        </w:rPr>
      </w:pPr>
      <w:r w:rsidRPr="00A0037B">
        <w:rPr>
          <w:rFonts w:cs="Times New Roman"/>
          <w:b/>
          <w:color w:val="auto"/>
          <w:szCs w:val="24"/>
        </w:rPr>
        <w:t>Summarization:</w:t>
      </w:r>
    </w:p>
    <w:p w14:paraId="6878057C" w14:textId="77777777" w:rsidR="00A0037B" w:rsidRPr="00A0037B" w:rsidRDefault="00A0037B" w:rsidP="00A0037B">
      <w:pPr>
        <w:spacing w:after="0"/>
        <w:rPr>
          <w:rFonts w:cs="Times New Roman"/>
          <w:b/>
          <w:color w:val="auto"/>
          <w:szCs w:val="24"/>
        </w:rPr>
      </w:pPr>
      <w:r w:rsidRPr="00A0037B">
        <w:rPr>
          <w:rFonts w:cs="Times New Roman"/>
          <w:color w:val="auto"/>
          <w:szCs w:val="24"/>
        </w:rPr>
        <w:t>Repeating in several sentences the essence of what the client has said in a previous part of the session or in a previous session.</w:t>
      </w:r>
    </w:p>
    <w:p w14:paraId="5F775E9B" w14:textId="77777777" w:rsidR="00A0037B" w:rsidRPr="00A0037B" w:rsidRDefault="00A0037B" w:rsidP="00D951AE">
      <w:pPr>
        <w:numPr>
          <w:ilvl w:val="0"/>
          <w:numId w:val="31"/>
        </w:numPr>
        <w:spacing w:after="0"/>
        <w:contextualSpacing/>
        <w:rPr>
          <w:rFonts w:cs="Times New Roman"/>
          <w:color w:val="auto"/>
          <w:szCs w:val="24"/>
        </w:rPr>
      </w:pPr>
      <w:r w:rsidRPr="00A0037B">
        <w:rPr>
          <w:rFonts w:cs="Times New Roman"/>
          <w:color w:val="auto"/>
          <w:szCs w:val="24"/>
        </w:rPr>
        <w:t>“Last week, you told me how frustrated you were by your family’s behavior toward you and your husband. You also discussed your feelings of depression and unhappiness. You spoke of being unfocused and needing to make decisions. We can’t work on all of this in one week, so I’m asking you to decide what you would like to concentrate on first.”</w:t>
      </w:r>
    </w:p>
    <w:p w14:paraId="0175441E" w14:textId="77777777" w:rsidR="00A0037B" w:rsidRPr="00A0037B" w:rsidRDefault="00A0037B" w:rsidP="00A0037B">
      <w:pPr>
        <w:spacing w:after="0"/>
        <w:rPr>
          <w:rFonts w:cs="Times New Roman"/>
          <w:color w:val="auto"/>
          <w:szCs w:val="24"/>
        </w:rPr>
      </w:pPr>
    </w:p>
    <w:p w14:paraId="0AC2E448" w14:textId="77777777" w:rsidR="00A0037B" w:rsidRPr="00A0037B" w:rsidRDefault="00A0037B" w:rsidP="00A0037B">
      <w:pPr>
        <w:spacing w:after="0"/>
        <w:rPr>
          <w:rFonts w:cs="Times New Roman"/>
          <w:b/>
          <w:color w:val="auto"/>
          <w:szCs w:val="24"/>
        </w:rPr>
      </w:pPr>
      <w:r w:rsidRPr="00A0037B">
        <w:rPr>
          <w:rFonts w:cs="Times New Roman"/>
          <w:b/>
          <w:color w:val="auto"/>
          <w:szCs w:val="24"/>
        </w:rPr>
        <w:t>Confrontation:</w:t>
      </w:r>
    </w:p>
    <w:p w14:paraId="71BC462B" w14:textId="77777777" w:rsidR="00A0037B" w:rsidRPr="00A0037B" w:rsidRDefault="00A0037B" w:rsidP="00A0037B">
      <w:pPr>
        <w:spacing w:after="0"/>
        <w:rPr>
          <w:rFonts w:cs="Times New Roman"/>
          <w:b/>
          <w:color w:val="auto"/>
          <w:szCs w:val="24"/>
        </w:rPr>
      </w:pPr>
      <w:r w:rsidRPr="00A0037B">
        <w:rPr>
          <w:rFonts w:cs="Times New Roman"/>
          <w:color w:val="auto"/>
          <w:szCs w:val="24"/>
        </w:rPr>
        <w:t>Addressing any incongruity in the client’s words or behavior. It does not have to be harsh or punitive.</w:t>
      </w:r>
    </w:p>
    <w:p w14:paraId="5EDCC4CF" w14:textId="77777777" w:rsidR="00A0037B" w:rsidRPr="00A0037B" w:rsidRDefault="00A0037B" w:rsidP="00D951AE">
      <w:pPr>
        <w:numPr>
          <w:ilvl w:val="0"/>
          <w:numId w:val="33"/>
        </w:numPr>
        <w:spacing w:after="0"/>
        <w:contextualSpacing/>
        <w:rPr>
          <w:rFonts w:cs="Times New Roman"/>
          <w:color w:val="auto"/>
          <w:szCs w:val="24"/>
        </w:rPr>
      </w:pPr>
      <w:r w:rsidRPr="00A0037B">
        <w:rPr>
          <w:rFonts w:cs="Times New Roman"/>
          <w:color w:val="auto"/>
          <w:szCs w:val="24"/>
        </w:rPr>
        <w:t>“You’re talking about the loss of your son, yet you’re smiling. I’m confused.”</w:t>
      </w:r>
    </w:p>
    <w:p w14:paraId="5677320F" w14:textId="77777777" w:rsidR="00A0037B" w:rsidRPr="00A0037B" w:rsidRDefault="00A0037B" w:rsidP="00D951AE">
      <w:pPr>
        <w:numPr>
          <w:ilvl w:val="0"/>
          <w:numId w:val="33"/>
        </w:numPr>
        <w:spacing w:after="0"/>
        <w:contextualSpacing/>
        <w:rPr>
          <w:rFonts w:cs="Times New Roman"/>
          <w:color w:val="auto"/>
          <w:szCs w:val="24"/>
        </w:rPr>
      </w:pPr>
      <w:r w:rsidRPr="00A0037B">
        <w:rPr>
          <w:rFonts w:cs="Times New Roman"/>
          <w:color w:val="auto"/>
          <w:szCs w:val="24"/>
        </w:rPr>
        <w:t>“I hear you saying that you want to change, yet you avoid doing anything that might help you change.”</w:t>
      </w:r>
    </w:p>
    <w:p w14:paraId="35C842C4" w14:textId="77777777" w:rsidR="00A0037B" w:rsidRPr="00A0037B" w:rsidRDefault="00A0037B" w:rsidP="00D951AE">
      <w:pPr>
        <w:numPr>
          <w:ilvl w:val="0"/>
          <w:numId w:val="33"/>
        </w:numPr>
        <w:spacing w:after="0"/>
        <w:contextualSpacing/>
        <w:rPr>
          <w:rFonts w:cs="Times New Roman"/>
          <w:color w:val="auto"/>
          <w:szCs w:val="24"/>
        </w:rPr>
      </w:pPr>
      <w:r w:rsidRPr="00A0037B">
        <w:rPr>
          <w:rFonts w:cs="Times New Roman"/>
          <w:color w:val="auto"/>
          <w:szCs w:val="24"/>
        </w:rPr>
        <w:t>“What were you thinking?”</w:t>
      </w:r>
    </w:p>
    <w:p w14:paraId="5EB62075" w14:textId="77777777" w:rsidR="00A0037B" w:rsidRPr="00A0037B" w:rsidRDefault="00A0037B" w:rsidP="00A0037B">
      <w:pPr>
        <w:spacing w:after="0"/>
        <w:rPr>
          <w:rFonts w:cs="Times New Roman"/>
          <w:color w:val="auto"/>
          <w:szCs w:val="24"/>
        </w:rPr>
      </w:pPr>
    </w:p>
    <w:p w14:paraId="0C081EBF" w14:textId="77777777" w:rsidR="00A0037B" w:rsidRPr="00A0037B" w:rsidRDefault="00A0037B" w:rsidP="00A0037B">
      <w:pPr>
        <w:spacing w:after="0"/>
        <w:rPr>
          <w:rFonts w:cs="Times New Roman"/>
          <w:b/>
          <w:color w:val="auto"/>
          <w:szCs w:val="24"/>
        </w:rPr>
      </w:pPr>
      <w:r w:rsidRPr="00A0037B">
        <w:rPr>
          <w:rFonts w:cs="Times New Roman"/>
          <w:b/>
          <w:color w:val="auto"/>
          <w:szCs w:val="24"/>
        </w:rPr>
        <w:t>Focusing:</w:t>
      </w:r>
    </w:p>
    <w:p w14:paraId="2E902AA1"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keeping the client on track when they begin to wander off. It may also be used for clarification when you (counselor) don’t understand the client’s point.</w:t>
      </w:r>
    </w:p>
    <w:p w14:paraId="6BC02087" w14:textId="77777777" w:rsidR="00A0037B" w:rsidRPr="00A0037B" w:rsidRDefault="00A0037B" w:rsidP="00D951AE">
      <w:pPr>
        <w:numPr>
          <w:ilvl w:val="0"/>
          <w:numId w:val="34"/>
        </w:numPr>
        <w:spacing w:after="0"/>
        <w:contextualSpacing/>
        <w:rPr>
          <w:rFonts w:cs="Times New Roman"/>
          <w:color w:val="auto"/>
          <w:szCs w:val="24"/>
        </w:rPr>
      </w:pPr>
      <w:r w:rsidRPr="00A0037B">
        <w:rPr>
          <w:rFonts w:cs="Times New Roman"/>
          <w:color w:val="auto"/>
          <w:szCs w:val="24"/>
        </w:rPr>
        <w:t>“I understand that you are concerned about your father’s impression of you, but let’s talk about you right now.”</w:t>
      </w:r>
    </w:p>
    <w:p w14:paraId="44ACC42B" w14:textId="77777777" w:rsidR="00A0037B" w:rsidRPr="00A0037B" w:rsidRDefault="00A0037B" w:rsidP="00D951AE">
      <w:pPr>
        <w:numPr>
          <w:ilvl w:val="0"/>
          <w:numId w:val="34"/>
        </w:numPr>
        <w:spacing w:after="0"/>
        <w:contextualSpacing/>
        <w:rPr>
          <w:rFonts w:cs="Times New Roman"/>
          <w:color w:val="auto"/>
          <w:szCs w:val="24"/>
        </w:rPr>
      </w:pPr>
      <w:r w:rsidRPr="00A0037B">
        <w:rPr>
          <w:rFonts w:cs="Times New Roman"/>
          <w:color w:val="auto"/>
          <w:szCs w:val="24"/>
        </w:rPr>
        <w:t>“It’s important to consider other’s feelings, but what are your feelings”</w:t>
      </w:r>
    </w:p>
    <w:p w14:paraId="32EE7978" w14:textId="77777777" w:rsidR="00A0037B" w:rsidRPr="00A0037B" w:rsidRDefault="00A0037B" w:rsidP="00D951AE">
      <w:pPr>
        <w:numPr>
          <w:ilvl w:val="0"/>
          <w:numId w:val="34"/>
        </w:numPr>
        <w:spacing w:after="0"/>
        <w:contextualSpacing/>
        <w:rPr>
          <w:rFonts w:cs="Times New Roman"/>
          <w:color w:val="auto"/>
          <w:szCs w:val="24"/>
        </w:rPr>
      </w:pPr>
      <w:r w:rsidRPr="00A0037B">
        <w:rPr>
          <w:rFonts w:cs="Times New Roman"/>
          <w:color w:val="auto"/>
          <w:szCs w:val="24"/>
        </w:rPr>
        <w:t>“I don’t understand what you mean when you say that you’re not the person everyone thinks you are.”</w:t>
      </w:r>
    </w:p>
    <w:p w14:paraId="01B6ADE4" w14:textId="77777777" w:rsidR="00A0037B" w:rsidRPr="00A0037B" w:rsidRDefault="00A0037B" w:rsidP="00D951AE">
      <w:pPr>
        <w:numPr>
          <w:ilvl w:val="0"/>
          <w:numId w:val="34"/>
        </w:numPr>
        <w:spacing w:after="0"/>
        <w:contextualSpacing/>
        <w:rPr>
          <w:rFonts w:cs="Times New Roman"/>
          <w:color w:val="auto"/>
          <w:szCs w:val="24"/>
        </w:rPr>
      </w:pPr>
      <w:r w:rsidRPr="00A0037B">
        <w:rPr>
          <w:rFonts w:cs="Times New Roman"/>
          <w:color w:val="auto"/>
          <w:szCs w:val="24"/>
        </w:rPr>
        <w:t>“Explain for me …”</w:t>
      </w:r>
    </w:p>
    <w:p w14:paraId="5839A745" w14:textId="77777777" w:rsidR="00A0037B" w:rsidRPr="00A0037B" w:rsidRDefault="00A0037B" w:rsidP="00D951AE">
      <w:pPr>
        <w:numPr>
          <w:ilvl w:val="0"/>
          <w:numId w:val="34"/>
        </w:numPr>
        <w:spacing w:after="0"/>
        <w:contextualSpacing/>
        <w:rPr>
          <w:rFonts w:cs="Times New Roman"/>
          <w:color w:val="auto"/>
          <w:szCs w:val="24"/>
        </w:rPr>
      </w:pPr>
      <w:r w:rsidRPr="00A0037B">
        <w:rPr>
          <w:rFonts w:cs="Times New Roman"/>
          <w:color w:val="auto"/>
          <w:szCs w:val="24"/>
        </w:rPr>
        <w:t>“Help me understand …”</w:t>
      </w:r>
    </w:p>
    <w:p w14:paraId="36D2D8B0" w14:textId="77777777" w:rsidR="00A0037B" w:rsidRPr="00A0037B" w:rsidRDefault="00A0037B" w:rsidP="00D951AE">
      <w:pPr>
        <w:numPr>
          <w:ilvl w:val="0"/>
          <w:numId w:val="34"/>
        </w:numPr>
        <w:spacing w:after="0"/>
        <w:contextualSpacing/>
        <w:rPr>
          <w:rFonts w:cs="Times New Roman"/>
          <w:color w:val="auto"/>
          <w:szCs w:val="24"/>
        </w:rPr>
      </w:pPr>
      <w:r w:rsidRPr="00A0037B">
        <w:rPr>
          <w:rFonts w:cs="Times New Roman"/>
          <w:color w:val="auto"/>
          <w:szCs w:val="24"/>
        </w:rPr>
        <w:t>“Describe for me …”</w:t>
      </w:r>
    </w:p>
    <w:p w14:paraId="51CFA184" w14:textId="77777777" w:rsidR="00A0037B" w:rsidRPr="00A0037B" w:rsidRDefault="00A0037B" w:rsidP="00D951AE">
      <w:pPr>
        <w:numPr>
          <w:ilvl w:val="0"/>
          <w:numId w:val="34"/>
        </w:numPr>
        <w:spacing w:after="0"/>
        <w:contextualSpacing/>
        <w:rPr>
          <w:rFonts w:cs="Times New Roman"/>
          <w:color w:val="auto"/>
          <w:szCs w:val="24"/>
        </w:rPr>
      </w:pPr>
      <w:r w:rsidRPr="00A0037B">
        <w:rPr>
          <w:rFonts w:cs="Times New Roman"/>
          <w:color w:val="auto"/>
          <w:szCs w:val="24"/>
        </w:rPr>
        <w:t>“Tell me about …”</w:t>
      </w:r>
    </w:p>
    <w:p w14:paraId="25742D08" w14:textId="77777777" w:rsidR="00A0037B" w:rsidRPr="00A0037B" w:rsidRDefault="00A0037B" w:rsidP="00A0037B">
      <w:pPr>
        <w:spacing w:after="0"/>
        <w:rPr>
          <w:rFonts w:cs="Times New Roman"/>
          <w:color w:val="auto"/>
          <w:szCs w:val="24"/>
        </w:rPr>
      </w:pPr>
    </w:p>
    <w:p w14:paraId="74F04AD8" w14:textId="77777777" w:rsidR="00A0037B" w:rsidRPr="00A0037B" w:rsidRDefault="00A0037B" w:rsidP="00A0037B">
      <w:pPr>
        <w:spacing w:after="0"/>
        <w:rPr>
          <w:rFonts w:cs="Times New Roman"/>
          <w:b/>
          <w:color w:val="auto"/>
          <w:szCs w:val="24"/>
        </w:rPr>
      </w:pPr>
      <w:r w:rsidRPr="00A0037B">
        <w:rPr>
          <w:rFonts w:cs="Times New Roman"/>
          <w:b/>
          <w:color w:val="auto"/>
          <w:szCs w:val="24"/>
        </w:rPr>
        <w:t>Self-Disclosure:</w:t>
      </w:r>
    </w:p>
    <w:p w14:paraId="4174307D" w14:textId="77777777" w:rsidR="00A0037B" w:rsidRPr="00A0037B" w:rsidRDefault="00A0037B" w:rsidP="00A0037B">
      <w:pPr>
        <w:spacing w:after="0"/>
        <w:rPr>
          <w:rFonts w:cs="Times New Roman"/>
          <w:color w:val="auto"/>
          <w:szCs w:val="24"/>
        </w:rPr>
      </w:pPr>
      <w:r w:rsidRPr="00A0037B">
        <w:rPr>
          <w:rFonts w:cs="Times New Roman"/>
          <w:color w:val="auto"/>
          <w:szCs w:val="24"/>
        </w:rPr>
        <w:t>This is using your experiences that may be similar to the client’s to form a bond of understanding.”</w:t>
      </w:r>
    </w:p>
    <w:p w14:paraId="2174F42B" w14:textId="77777777" w:rsidR="00A0037B" w:rsidRPr="00A0037B" w:rsidRDefault="00A0037B" w:rsidP="00D951AE">
      <w:pPr>
        <w:numPr>
          <w:ilvl w:val="0"/>
          <w:numId w:val="35"/>
        </w:numPr>
        <w:spacing w:after="0"/>
        <w:contextualSpacing/>
        <w:rPr>
          <w:rFonts w:cs="Times New Roman"/>
          <w:color w:val="auto"/>
          <w:szCs w:val="24"/>
        </w:rPr>
      </w:pPr>
      <w:r w:rsidRPr="00A0037B">
        <w:rPr>
          <w:rFonts w:cs="Times New Roman"/>
          <w:color w:val="auto"/>
          <w:szCs w:val="24"/>
        </w:rPr>
        <w:t>“I understand your feelings of loss at your father’s death. My father died when I was 10.”</w:t>
      </w:r>
    </w:p>
    <w:p w14:paraId="1EC7D769" w14:textId="77777777" w:rsidR="00A0037B" w:rsidRPr="00A0037B" w:rsidRDefault="00A0037B" w:rsidP="00A0037B">
      <w:pPr>
        <w:spacing w:after="0"/>
        <w:rPr>
          <w:rFonts w:cs="Times New Roman"/>
          <w:color w:val="auto"/>
          <w:szCs w:val="24"/>
        </w:rPr>
      </w:pPr>
    </w:p>
    <w:p w14:paraId="739F9D0D" w14:textId="77777777" w:rsidR="00A0037B" w:rsidRPr="00A0037B" w:rsidRDefault="00A0037B" w:rsidP="00A0037B">
      <w:pPr>
        <w:spacing w:after="0"/>
        <w:rPr>
          <w:rFonts w:cs="Times New Roman"/>
          <w:b/>
          <w:color w:val="auto"/>
          <w:szCs w:val="24"/>
        </w:rPr>
      </w:pPr>
      <w:r w:rsidRPr="00A0037B">
        <w:rPr>
          <w:rFonts w:cs="Times New Roman"/>
          <w:b/>
          <w:color w:val="auto"/>
          <w:szCs w:val="24"/>
        </w:rPr>
        <w:t>Reflection of Meaning:</w:t>
      </w:r>
    </w:p>
    <w:p w14:paraId="4D58E79E"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taking the client’s comments/statements and expanding on the meaning behind them.</w:t>
      </w:r>
    </w:p>
    <w:p w14:paraId="66BA87D1" w14:textId="77777777" w:rsidR="00A0037B" w:rsidRPr="00A0037B" w:rsidRDefault="00A0037B" w:rsidP="00D951AE">
      <w:pPr>
        <w:numPr>
          <w:ilvl w:val="0"/>
          <w:numId w:val="36"/>
        </w:numPr>
        <w:spacing w:after="0"/>
        <w:contextualSpacing/>
        <w:rPr>
          <w:rFonts w:cs="Times New Roman"/>
          <w:color w:val="auto"/>
          <w:szCs w:val="24"/>
        </w:rPr>
      </w:pPr>
      <w:r w:rsidRPr="00A0037B">
        <w:rPr>
          <w:rFonts w:cs="Times New Roman"/>
          <w:color w:val="auto"/>
          <w:szCs w:val="24"/>
        </w:rPr>
        <w:t>“Your mother tells you over and over that you don’t care about her or understand her feelings of loss…that must be difficult for you to hear when you had such a close relationship with your father.”</w:t>
      </w:r>
    </w:p>
    <w:p w14:paraId="1CF93A97" w14:textId="77777777" w:rsidR="00A0037B" w:rsidRPr="00A0037B" w:rsidRDefault="00A0037B" w:rsidP="00A0037B">
      <w:pPr>
        <w:spacing w:after="0"/>
        <w:rPr>
          <w:rFonts w:cs="Times New Roman"/>
          <w:color w:val="auto"/>
          <w:szCs w:val="24"/>
        </w:rPr>
      </w:pPr>
    </w:p>
    <w:p w14:paraId="20496848" w14:textId="77777777" w:rsidR="00A0037B" w:rsidRPr="00A0037B" w:rsidRDefault="00A0037B" w:rsidP="00A0037B">
      <w:pPr>
        <w:spacing w:after="0"/>
        <w:rPr>
          <w:rFonts w:cs="Times New Roman"/>
          <w:b/>
          <w:color w:val="auto"/>
          <w:szCs w:val="24"/>
        </w:rPr>
      </w:pPr>
      <w:r w:rsidRPr="00A0037B">
        <w:rPr>
          <w:rFonts w:cs="Times New Roman"/>
          <w:b/>
          <w:color w:val="auto"/>
          <w:szCs w:val="24"/>
        </w:rPr>
        <w:t>Reflection of Feeling:</w:t>
      </w:r>
    </w:p>
    <w:p w14:paraId="3B325930"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adding feelings to a client’s statement.</w:t>
      </w:r>
    </w:p>
    <w:p w14:paraId="159467C6" w14:textId="77777777" w:rsidR="00A0037B" w:rsidRPr="00A0037B" w:rsidRDefault="00A0037B" w:rsidP="00D951AE">
      <w:pPr>
        <w:numPr>
          <w:ilvl w:val="0"/>
          <w:numId w:val="37"/>
        </w:numPr>
        <w:spacing w:after="0"/>
        <w:contextualSpacing/>
        <w:rPr>
          <w:rFonts w:cs="Times New Roman"/>
          <w:color w:val="auto"/>
          <w:szCs w:val="24"/>
        </w:rPr>
      </w:pPr>
      <w:r w:rsidRPr="00A0037B">
        <w:rPr>
          <w:rFonts w:cs="Times New Roman"/>
          <w:color w:val="auto"/>
          <w:szCs w:val="24"/>
        </w:rPr>
        <w:t>“Hearing your mother talk like that must really hurt since you feel the loss of your father so deeply.”</w:t>
      </w:r>
    </w:p>
    <w:p w14:paraId="795DC887" w14:textId="77777777" w:rsidR="00A0037B" w:rsidRPr="00A0037B" w:rsidRDefault="00A0037B" w:rsidP="00D951AE">
      <w:pPr>
        <w:numPr>
          <w:ilvl w:val="0"/>
          <w:numId w:val="37"/>
        </w:numPr>
        <w:spacing w:after="0"/>
        <w:contextualSpacing/>
        <w:rPr>
          <w:rFonts w:cs="Times New Roman"/>
          <w:color w:val="auto"/>
          <w:szCs w:val="24"/>
        </w:rPr>
      </w:pPr>
      <w:r w:rsidRPr="00A0037B">
        <w:rPr>
          <w:rFonts w:cs="Times New Roman"/>
          <w:color w:val="auto"/>
          <w:szCs w:val="24"/>
        </w:rPr>
        <w:t>“It sounds like you are frustrated with …”</w:t>
      </w:r>
    </w:p>
    <w:p w14:paraId="1DE2ECB0" w14:textId="77777777" w:rsidR="00A0037B" w:rsidRPr="00A0037B" w:rsidRDefault="00A0037B" w:rsidP="00A0037B">
      <w:pPr>
        <w:spacing w:after="0"/>
        <w:rPr>
          <w:rFonts w:cs="Times New Roman"/>
          <w:color w:val="auto"/>
          <w:szCs w:val="24"/>
        </w:rPr>
      </w:pPr>
    </w:p>
    <w:p w14:paraId="259EE957" w14:textId="77777777" w:rsidR="00A0037B" w:rsidRPr="00A0037B" w:rsidRDefault="00A0037B" w:rsidP="00A0037B">
      <w:pPr>
        <w:spacing w:after="0"/>
        <w:rPr>
          <w:rFonts w:cs="Times New Roman"/>
          <w:b/>
          <w:color w:val="auto"/>
          <w:szCs w:val="24"/>
        </w:rPr>
      </w:pPr>
      <w:r w:rsidRPr="00A0037B">
        <w:rPr>
          <w:rFonts w:cs="Times New Roman"/>
          <w:b/>
          <w:color w:val="auto"/>
          <w:szCs w:val="24"/>
        </w:rPr>
        <w:t>Influencing:</w:t>
      </w:r>
    </w:p>
    <w:p w14:paraId="5C6A7A6E"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convincing the client to recognize something or do something.</w:t>
      </w:r>
    </w:p>
    <w:p w14:paraId="7BE7C744" w14:textId="77777777" w:rsidR="00A0037B" w:rsidRPr="00A0037B" w:rsidRDefault="00A0037B" w:rsidP="00D951AE">
      <w:pPr>
        <w:numPr>
          <w:ilvl w:val="0"/>
          <w:numId w:val="38"/>
        </w:numPr>
        <w:spacing w:after="0"/>
        <w:contextualSpacing/>
        <w:rPr>
          <w:rFonts w:cs="Times New Roman"/>
          <w:color w:val="auto"/>
          <w:szCs w:val="24"/>
        </w:rPr>
      </w:pPr>
      <w:r w:rsidRPr="00A0037B">
        <w:rPr>
          <w:rFonts w:cs="Times New Roman"/>
          <w:color w:val="auto"/>
          <w:szCs w:val="24"/>
        </w:rPr>
        <w:t>“If I were you, I’d …”</w:t>
      </w:r>
    </w:p>
    <w:p w14:paraId="05D47ED5" w14:textId="77777777" w:rsidR="00A0037B" w:rsidRPr="00A0037B" w:rsidRDefault="00A0037B" w:rsidP="00D951AE">
      <w:pPr>
        <w:numPr>
          <w:ilvl w:val="0"/>
          <w:numId w:val="38"/>
        </w:numPr>
        <w:spacing w:after="0"/>
        <w:contextualSpacing/>
        <w:rPr>
          <w:rFonts w:cs="Times New Roman"/>
          <w:color w:val="auto"/>
          <w:szCs w:val="24"/>
        </w:rPr>
      </w:pPr>
      <w:r w:rsidRPr="00A0037B">
        <w:rPr>
          <w:rFonts w:cs="Times New Roman"/>
          <w:color w:val="auto"/>
          <w:szCs w:val="24"/>
        </w:rPr>
        <w:t>“Sometimes, we have to …”</w:t>
      </w:r>
    </w:p>
    <w:p w14:paraId="4412600F" w14:textId="77777777" w:rsidR="00A0037B" w:rsidRPr="00A0037B" w:rsidRDefault="00A0037B" w:rsidP="00D951AE">
      <w:pPr>
        <w:numPr>
          <w:ilvl w:val="0"/>
          <w:numId w:val="38"/>
        </w:numPr>
        <w:spacing w:after="0"/>
        <w:contextualSpacing/>
        <w:rPr>
          <w:rFonts w:cs="Times New Roman"/>
          <w:color w:val="auto"/>
          <w:szCs w:val="24"/>
        </w:rPr>
      </w:pPr>
      <w:r w:rsidRPr="00A0037B">
        <w:rPr>
          <w:rFonts w:cs="Times New Roman"/>
          <w:color w:val="auto"/>
          <w:szCs w:val="24"/>
        </w:rPr>
        <w:t>“You need to …”</w:t>
      </w:r>
    </w:p>
    <w:p w14:paraId="0FFBFF83" w14:textId="77777777" w:rsidR="00A0037B" w:rsidRPr="00A0037B" w:rsidRDefault="00A0037B" w:rsidP="00D951AE">
      <w:pPr>
        <w:numPr>
          <w:ilvl w:val="0"/>
          <w:numId w:val="38"/>
        </w:numPr>
        <w:spacing w:after="0"/>
        <w:contextualSpacing/>
        <w:rPr>
          <w:rFonts w:cs="Times New Roman"/>
          <w:color w:val="auto"/>
          <w:szCs w:val="24"/>
        </w:rPr>
      </w:pPr>
      <w:r w:rsidRPr="00A0037B">
        <w:rPr>
          <w:rFonts w:cs="Times New Roman"/>
          <w:color w:val="auto"/>
          <w:szCs w:val="24"/>
        </w:rPr>
        <w:t>“It’s time to …”</w:t>
      </w:r>
    </w:p>
    <w:p w14:paraId="5185F2D2" w14:textId="77777777" w:rsidR="00A0037B" w:rsidRPr="00A0037B" w:rsidRDefault="00A0037B" w:rsidP="00D951AE">
      <w:pPr>
        <w:numPr>
          <w:ilvl w:val="0"/>
          <w:numId w:val="38"/>
        </w:numPr>
        <w:spacing w:after="0"/>
        <w:contextualSpacing/>
        <w:rPr>
          <w:rFonts w:cs="Times New Roman"/>
          <w:color w:val="auto"/>
          <w:szCs w:val="24"/>
        </w:rPr>
      </w:pPr>
      <w:r w:rsidRPr="00A0037B">
        <w:rPr>
          <w:rFonts w:cs="Times New Roman"/>
          <w:color w:val="auto"/>
          <w:szCs w:val="24"/>
        </w:rPr>
        <w:t>“I agree that your decision is a good one.”</w:t>
      </w:r>
    </w:p>
    <w:p w14:paraId="1AC13EE7" w14:textId="77777777" w:rsidR="00A0037B" w:rsidRPr="00A0037B" w:rsidRDefault="00A0037B" w:rsidP="00D951AE">
      <w:pPr>
        <w:numPr>
          <w:ilvl w:val="0"/>
          <w:numId w:val="38"/>
        </w:numPr>
        <w:spacing w:after="0"/>
        <w:contextualSpacing/>
        <w:rPr>
          <w:rFonts w:cs="Times New Roman"/>
          <w:color w:val="auto"/>
          <w:szCs w:val="24"/>
        </w:rPr>
      </w:pPr>
      <w:r w:rsidRPr="00A0037B">
        <w:rPr>
          <w:rFonts w:cs="Times New Roman"/>
          <w:color w:val="auto"/>
          <w:szCs w:val="24"/>
        </w:rPr>
        <w:t>“I think you made a good choice.”</w:t>
      </w:r>
    </w:p>
    <w:p w14:paraId="0296EAE1" w14:textId="77777777" w:rsidR="00A0037B" w:rsidRPr="00A0037B" w:rsidRDefault="00A0037B" w:rsidP="00A0037B">
      <w:pPr>
        <w:spacing w:after="0"/>
        <w:rPr>
          <w:rFonts w:cs="Times New Roman"/>
          <w:color w:val="auto"/>
          <w:szCs w:val="24"/>
        </w:rPr>
      </w:pPr>
    </w:p>
    <w:p w14:paraId="72BD6DBC" w14:textId="77777777" w:rsidR="00A0037B" w:rsidRPr="00A0037B" w:rsidRDefault="00A0037B" w:rsidP="00A0037B">
      <w:pPr>
        <w:spacing w:after="0"/>
        <w:jc w:val="center"/>
        <w:rPr>
          <w:rFonts w:cs="Times New Roman"/>
          <w:b/>
          <w:color w:val="auto"/>
          <w:szCs w:val="24"/>
        </w:rPr>
      </w:pPr>
      <w:r w:rsidRPr="00A0037B">
        <w:rPr>
          <w:rFonts w:cs="Times New Roman"/>
          <w:b/>
          <w:color w:val="auto"/>
          <w:szCs w:val="24"/>
        </w:rPr>
        <w:t>Counseling Stem/Hierarchy Description</w:t>
      </w:r>
    </w:p>
    <w:p w14:paraId="6827C7BF" w14:textId="77777777" w:rsidR="00A0037B" w:rsidRPr="00A0037B" w:rsidRDefault="00A0037B" w:rsidP="00A0037B">
      <w:pPr>
        <w:spacing w:after="0"/>
        <w:jc w:val="center"/>
        <w:rPr>
          <w:rFonts w:cs="Times New Roman"/>
          <w:b/>
          <w:color w:val="auto"/>
          <w:szCs w:val="24"/>
        </w:rPr>
      </w:pPr>
    </w:p>
    <w:p w14:paraId="5926E44B" w14:textId="77777777" w:rsidR="00A0037B" w:rsidRPr="00A0037B" w:rsidRDefault="00A0037B" w:rsidP="00A0037B">
      <w:pPr>
        <w:spacing w:after="0"/>
        <w:jc w:val="center"/>
        <w:rPr>
          <w:rFonts w:cs="Times New Roman"/>
          <w:color w:val="auto"/>
          <w:szCs w:val="24"/>
        </w:rPr>
      </w:pPr>
    </w:p>
    <w:p w14:paraId="4410FF64" w14:textId="77777777" w:rsidR="00A0037B" w:rsidRPr="00A0037B" w:rsidRDefault="00A0037B" w:rsidP="00A0037B">
      <w:pPr>
        <w:spacing w:after="0"/>
        <w:rPr>
          <w:rFonts w:cs="Times New Roman"/>
          <w:color w:val="auto"/>
          <w:szCs w:val="24"/>
        </w:rPr>
      </w:pPr>
      <w:r w:rsidRPr="00A0037B">
        <w:rPr>
          <w:rFonts w:cs="Times New Roman"/>
          <w:color w:val="auto"/>
          <w:szCs w:val="24"/>
        </w:rPr>
        <w:t>Closed Question</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Answer Yes or No</w:t>
      </w:r>
    </w:p>
    <w:p w14:paraId="5B22799E" w14:textId="77777777" w:rsidR="00A0037B" w:rsidRPr="00A0037B" w:rsidRDefault="00A0037B" w:rsidP="00A0037B">
      <w:pPr>
        <w:spacing w:after="0"/>
        <w:rPr>
          <w:rFonts w:cs="Times New Roman"/>
          <w:color w:val="auto"/>
          <w:szCs w:val="24"/>
        </w:rPr>
      </w:pPr>
    </w:p>
    <w:p w14:paraId="54A07784" w14:textId="77777777" w:rsidR="00A0037B" w:rsidRPr="00A0037B" w:rsidRDefault="00A0037B" w:rsidP="00A0037B">
      <w:pPr>
        <w:spacing w:after="0"/>
        <w:rPr>
          <w:rFonts w:cs="Times New Roman"/>
          <w:color w:val="auto"/>
          <w:szCs w:val="24"/>
        </w:rPr>
      </w:pPr>
      <w:r w:rsidRPr="00A0037B">
        <w:rPr>
          <w:rFonts w:cs="Times New Roman"/>
          <w:color w:val="auto"/>
          <w:szCs w:val="24"/>
        </w:rPr>
        <w:t>Open Question</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Requires more than Yes or No</w:t>
      </w:r>
    </w:p>
    <w:p w14:paraId="2B15E9FB" w14:textId="77777777" w:rsidR="00A0037B" w:rsidRPr="00A0037B" w:rsidRDefault="00A0037B" w:rsidP="00A0037B">
      <w:pPr>
        <w:spacing w:after="0"/>
        <w:rPr>
          <w:rFonts w:cs="Times New Roman"/>
          <w:color w:val="auto"/>
          <w:szCs w:val="24"/>
        </w:rPr>
      </w:pPr>
    </w:p>
    <w:p w14:paraId="02BE12A9" w14:textId="77777777" w:rsidR="00A0037B" w:rsidRPr="00A0037B" w:rsidRDefault="00A0037B" w:rsidP="00A0037B">
      <w:pPr>
        <w:spacing w:after="0"/>
        <w:rPr>
          <w:rFonts w:cs="Times New Roman"/>
          <w:color w:val="auto"/>
          <w:szCs w:val="24"/>
        </w:rPr>
      </w:pPr>
      <w:r w:rsidRPr="00A0037B">
        <w:rPr>
          <w:rFonts w:cs="Times New Roman"/>
          <w:color w:val="auto"/>
          <w:szCs w:val="24"/>
        </w:rPr>
        <w:t>Summary</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proofErr w:type="spellStart"/>
      <w:r w:rsidRPr="00A0037B">
        <w:rPr>
          <w:rFonts w:cs="Times New Roman"/>
          <w:color w:val="auto"/>
          <w:szCs w:val="24"/>
        </w:rPr>
        <w:t>Summary</w:t>
      </w:r>
      <w:proofErr w:type="spellEnd"/>
      <w:r w:rsidRPr="00A0037B">
        <w:rPr>
          <w:rFonts w:cs="Times New Roman"/>
          <w:color w:val="auto"/>
          <w:szCs w:val="24"/>
        </w:rPr>
        <w:t xml:space="preserve"> of counseling issue(s)</w:t>
      </w:r>
    </w:p>
    <w:p w14:paraId="50DE9404"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Usually 3 or more sentences</w:t>
      </w:r>
    </w:p>
    <w:p w14:paraId="05E14742" w14:textId="77777777" w:rsidR="00A0037B" w:rsidRPr="00A0037B" w:rsidRDefault="00A0037B" w:rsidP="00A0037B">
      <w:pPr>
        <w:spacing w:after="0"/>
        <w:rPr>
          <w:rFonts w:cs="Times New Roman"/>
          <w:color w:val="auto"/>
          <w:szCs w:val="24"/>
        </w:rPr>
      </w:pPr>
    </w:p>
    <w:p w14:paraId="2E776560" w14:textId="77777777" w:rsidR="00A0037B" w:rsidRPr="00A0037B" w:rsidRDefault="00A0037B" w:rsidP="00A0037B">
      <w:pPr>
        <w:spacing w:after="0"/>
        <w:rPr>
          <w:rFonts w:cs="Times New Roman"/>
          <w:color w:val="auto"/>
          <w:szCs w:val="24"/>
        </w:rPr>
      </w:pPr>
      <w:r w:rsidRPr="00A0037B">
        <w:rPr>
          <w:rFonts w:cs="Times New Roman"/>
          <w:color w:val="auto"/>
          <w:szCs w:val="24"/>
        </w:rPr>
        <w:t>Reflection</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Often uses on of the senses (hearing, seeing, tasting)</w:t>
      </w:r>
    </w:p>
    <w:p w14:paraId="3578E8C5" w14:textId="49D2DEED"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Feeling (adjective)</w:t>
      </w:r>
    </w:p>
    <w:p w14:paraId="7A869FAF"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Meaning (noun)</w:t>
      </w:r>
    </w:p>
    <w:p w14:paraId="19A8FFC7"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Stems:  “Sounds like …”</w:t>
      </w:r>
    </w:p>
    <w:p w14:paraId="03692ADF"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 xml:space="preserve"> “Looks as if …”</w:t>
      </w:r>
    </w:p>
    <w:p w14:paraId="749E5B9D" w14:textId="77777777" w:rsidR="00A0037B" w:rsidRPr="00A0037B" w:rsidRDefault="00A0037B" w:rsidP="00A0037B">
      <w:pPr>
        <w:spacing w:after="0"/>
        <w:rPr>
          <w:rFonts w:cs="Times New Roman"/>
          <w:color w:val="auto"/>
          <w:szCs w:val="24"/>
        </w:rPr>
      </w:pPr>
    </w:p>
    <w:p w14:paraId="7A2D957C" w14:textId="77777777" w:rsidR="00A0037B" w:rsidRPr="00A0037B" w:rsidRDefault="00A0037B" w:rsidP="00A0037B">
      <w:pPr>
        <w:spacing w:after="0"/>
        <w:rPr>
          <w:rFonts w:cs="Times New Roman"/>
          <w:color w:val="auto"/>
          <w:szCs w:val="24"/>
        </w:rPr>
      </w:pPr>
      <w:r w:rsidRPr="00A0037B">
        <w:rPr>
          <w:rFonts w:cs="Times New Roman"/>
          <w:color w:val="auto"/>
          <w:szCs w:val="24"/>
        </w:rPr>
        <w:tab/>
        <w:t>Reflection of Feeling</w:t>
      </w:r>
      <w:r w:rsidRPr="00A0037B">
        <w:rPr>
          <w:rFonts w:cs="Times New Roman"/>
          <w:color w:val="auto"/>
          <w:szCs w:val="24"/>
        </w:rPr>
        <w:tab/>
      </w:r>
      <w:r w:rsidRPr="00A0037B">
        <w:rPr>
          <w:rFonts w:cs="Times New Roman"/>
          <w:color w:val="auto"/>
          <w:szCs w:val="24"/>
        </w:rPr>
        <w:tab/>
        <w:t>“It sounds as if you are angry.”</w:t>
      </w:r>
    </w:p>
    <w:p w14:paraId="41CCB533" w14:textId="77777777" w:rsidR="00A0037B" w:rsidRPr="00A0037B" w:rsidRDefault="00A0037B" w:rsidP="00A0037B">
      <w:pPr>
        <w:spacing w:after="0"/>
        <w:rPr>
          <w:rFonts w:cs="Times New Roman"/>
          <w:color w:val="auto"/>
          <w:szCs w:val="24"/>
        </w:rPr>
      </w:pPr>
    </w:p>
    <w:p w14:paraId="655048CE" w14:textId="77777777" w:rsidR="00A0037B" w:rsidRPr="00A0037B" w:rsidRDefault="00A0037B" w:rsidP="00A0037B">
      <w:pPr>
        <w:spacing w:after="0"/>
        <w:rPr>
          <w:rFonts w:cs="Times New Roman"/>
          <w:color w:val="auto"/>
          <w:szCs w:val="24"/>
        </w:rPr>
      </w:pPr>
      <w:r w:rsidRPr="00A0037B">
        <w:rPr>
          <w:rFonts w:cs="Times New Roman"/>
          <w:color w:val="auto"/>
          <w:szCs w:val="24"/>
        </w:rPr>
        <w:tab/>
        <w:t>Reflection of Meaning</w:t>
      </w:r>
      <w:r w:rsidRPr="00A0037B">
        <w:rPr>
          <w:rFonts w:cs="Times New Roman"/>
          <w:color w:val="auto"/>
          <w:szCs w:val="24"/>
        </w:rPr>
        <w:tab/>
        <w:t>“It sounds like you think he is sick.”</w:t>
      </w:r>
    </w:p>
    <w:p w14:paraId="5405FA86" w14:textId="77777777" w:rsidR="00A0037B" w:rsidRPr="00A0037B" w:rsidRDefault="00A0037B" w:rsidP="00A0037B">
      <w:pPr>
        <w:spacing w:after="0"/>
        <w:rPr>
          <w:rFonts w:cs="Times New Roman"/>
          <w:color w:val="auto"/>
          <w:szCs w:val="24"/>
        </w:rPr>
      </w:pPr>
    </w:p>
    <w:p w14:paraId="0468D1E8" w14:textId="77777777" w:rsidR="00A0037B" w:rsidRPr="00A0037B" w:rsidRDefault="00A0037B" w:rsidP="00A0037B">
      <w:pPr>
        <w:spacing w:after="0"/>
        <w:rPr>
          <w:rFonts w:cs="Times New Roman"/>
          <w:color w:val="auto"/>
          <w:szCs w:val="24"/>
        </w:rPr>
      </w:pPr>
      <w:r w:rsidRPr="00A0037B">
        <w:rPr>
          <w:rFonts w:cs="Times New Roman"/>
          <w:color w:val="auto"/>
          <w:szCs w:val="24"/>
        </w:rPr>
        <w:t>Focus</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proofErr w:type="spellStart"/>
      <w:r w:rsidRPr="00A0037B">
        <w:rPr>
          <w:rFonts w:cs="Times New Roman"/>
          <w:color w:val="auto"/>
          <w:szCs w:val="24"/>
        </w:rPr>
        <w:t>Focus</w:t>
      </w:r>
      <w:proofErr w:type="spellEnd"/>
      <w:r w:rsidRPr="00A0037B">
        <w:rPr>
          <w:rFonts w:cs="Times New Roman"/>
          <w:color w:val="auto"/>
          <w:szCs w:val="24"/>
        </w:rPr>
        <w:t xml:space="preserve"> on the counseling issue</w:t>
      </w:r>
    </w:p>
    <w:p w14:paraId="444961FC"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“Tell me …”</w:t>
      </w:r>
    </w:p>
    <w:p w14:paraId="4E40DCEF"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“Help me understand what you mean by …”</w:t>
      </w:r>
    </w:p>
    <w:p w14:paraId="2968953E"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“Describe for me what you meant by …”</w:t>
      </w:r>
    </w:p>
    <w:p w14:paraId="2C322BE3" w14:textId="77777777" w:rsidR="00A0037B" w:rsidRPr="00A0037B" w:rsidRDefault="00A0037B" w:rsidP="00A0037B">
      <w:pPr>
        <w:spacing w:after="0"/>
        <w:rPr>
          <w:rFonts w:cs="Times New Roman"/>
          <w:color w:val="auto"/>
          <w:szCs w:val="24"/>
        </w:rPr>
      </w:pPr>
    </w:p>
    <w:p w14:paraId="1BCA7E6E" w14:textId="77777777" w:rsidR="00A0037B" w:rsidRPr="00A0037B" w:rsidRDefault="00A0037B" w:rsidP="00A0037B">
      <w:pPr>
        <w:spacing w:after="0"/>
        <w:rPr>
          <w:rFonts w:cs="Times New Roman"/>
          <w:color w:val="auto"/>
          <w:szCs w:val="24"/>
        </w:rPr>
      </w:pPr>
      <w:r w:rsidRPr="00A0037B">
        <w:rPr>
          <w:rFonts w:cs="Times New Roman"/>
          <w:color w:val="auto"/>
          <w:szCs w:val="24"/>
        </w:rPr>
        <w:t>Influencing</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Influence by the counselor.</w:t>
      </w:r>
    </w:p>
    <w:p w14:paraId="42610911"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“That is a good plan.”</w:t>
      </w:r>
    </w:p>
    <w:p w14:paraId="1FA5B97A"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“Yes, that seems better.”</w:t>
      </w:r>
    </w:p>
    <w:p w14:paraId="33C9512B" w14:textId="77777777" w:rsidR="00A0037B" w:rsidRPr="00A0037B" w:rsidRDefault="00A0037B" w:rsidP="00A0037B">
      <w:pPr>
        <w:spacing w:after="0"/>
        <w:rPr>
          <w:rFonts w:cs="Times New Roman"/>
          <w:color w:val="auto"/>
          <w:szCs w:val="24"/>
        </w:rPr>
      </w:pPr>
    </w:p>
    <w:p w14:paraId="4D3B9BE9" w14:textId="77777777" w:rsidR="00A0037B" w:rsidRPr="00A0037B" w:rsidRDefault="00A0037B" w:rsidP="00A0037B">
      <w:pPr>
        <w:spacing w:after="0"/>
        <w:rPr>
          <w:rFonts w:cs="Times New Roman"/>
          <w:color w:val="auto"/>
          <w:szCs w:val="24"/>
        </w:rPr>
      </w:pPr>
      <w:r w:rsidRPr="00A0037B">
        <w:rPr>
          <w:rFonts w:cs="Times New Roman"/>
          <w:color w:val="auto"/>
          <w:szCs w:val="24"/>
        </w:rPr>
        <w:t>Confrontation</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Use gentle confrontation to highlight incongruities</w:t>
      </w:r>
    </w:p>
    <w:p w14:paraId="02D929D1"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“You said _____, but your actions indicate _____”</w:t>
      </w:r>
    </w:p>
    <w:p w14:paraId="6025E72E"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“You agreed to _____, but your actions were ____”</w:t>
      </w:r>
    </w:p>
    <w:p w14:paraId="2922A8A8"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 xml:space="preserve">“Help me understand why you didn’t follow </w:t>
      </w:r>
    </w:p>
    <w:p w14:paraId="31ACF073"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through.”</w:t>
      </w:r>
    </w:p>
    <w:p w14:paraId="52914730" w14:textId="77777777" w:rsidR="00A0037B" w:rsidRPr="00A0037B" w:rsidRDefault="00A0037B" w:rsidP="00A0037B">
      <w:pPr>
        <w:spacing w:after="0"/>
        <w:rPr>
          <w:rFonts w:cs="Times New Roman"/>
          <w:color w:val="auto"/>
          <w:szCs w:val="24"/>
        </w:rPr>
      </w:pPr>
    </w:p>
    <w:p w14:paraId="2A64ED5B" w14:textId="77777777" w:rsidR="00A0037B" w:rsidRPr="00A0037B" w:rsidRDefault="00A0037B" w:rsidP="00A0037B">
      <w:pPr>
        <w:spacing w:after="0"/>
        <w:rPr>
          <w:rFonts w:cs="Times New Roman"/>
          <w:color w:val="auto"/>
          <w:szCs w:val="24"/>
        </w:rPr>
      </w:pPr>
    </w:p>
    <w:p w14:paraId="7CF28BA1" w14:textId="77777777" w:rsidR="00A0037B" w:rsidRPr="00A0037B" w:rsidRDefault="00A0037B" w:rsidP="00A0037B">
      <w:pPr>
        <w:spacing w:line="276" w:lineRule="auto"/>
        <w:rPr>
          <w:rFonts w:cs="Times New Roman"/>
          <w:color w:val="auto"/>
          <w:szCs w:val="24"/>
        </w:rPr>
      </w:pPr>
      <w:r w:rsidRPr="00A0037B">
        <w:rPr>
          <w:rFonts w:cs="Times New Roman"/>
          <w:color w:val="auto"/>
          <w:szCs w:val="24"/>
        </w:rPr>
        <w:br w:type="page"/>
      </w:r>
    </w:p>
    <w:p w14:paraId="7FE39BF1" w14:textId="77777777" w:rsidR="00A0037B" w:rsidRPr="00A0037B" w:rsidRDefault="00A0037B" w:rsidP="00A0037B">
      <w:pPr>
        <w:spacing w:after="0"/>
        <w:jc w:val="center"/>
        <w:rPr>
          <w:rFonts w:cs="Times New Roman"/>
          <w:b/>
          <w:color w:val="auto"/>
          <w:sz w:val="28"/>
          <w:szCs w:val="28"/>
        </w:rPr>
      </w:pPr>
      <w:r w:rsidRPr="00A0037B">
        <w:rPr>
          <w:rFonts w:cs="Times New Roman"/>
          <w:b/>
          <w:color w:val="auto"/>
          <w:sz w:val="28"/>
          <w:szCs w:val="28"/>
        </w:rPr>
        <w:lastRenderedPageBreak/>
        <w:t>Counseling Stems</w:t>
      </w:r>
    </w:p>
    <w:p w14:paraId="59E26183" w14:textId="77777777" w:rsidR="00A0037B" w:rsidRPr="00A0037B" w:rsidRDefault="00A0037B" w:rsidP="00A0037B">
      <w:pPr>
        <w:spacing w:after="0"/>
        <w:jc w:val="center"/>
        <w:rPr>
          <w:rFonts w:cs="Times New Roman"/>
          <w:b/>
          <w:color w:val="auto"/>
          <w:sz w:val="28"/>
          <w:szCs w:val="28"/>
        </w:rPr>
      </w:pPr>
    </w:p>
    <w:p w14:paraId="5CC3CD42" w14:textId="77777777" w:rsidR="00A0037B" w:rsidRPr="00A0037B" w:rsidRDefault="00A0037B" w:rsidP="00A0037B">
      <w:pPr>
        <w:spacing w:after="0"/>
        <w:ind w:left="720"/>
        <w:contextualSpacing/>
        <w:jc w:val="center"/>
        <w:rPr>
          <w:rFonts w:cs="Times New Roman"/>
          <w:b/>
          <w:color w:val="auto"/>
          <w:sz w:val="28"/>
          <w:szCs w:val="28"/>
        </w:rPr>
      </w:pPr>
    </w:p>
    <w:p w14:paraId="5EA641AE"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Let me summarize what I heard you say …</w:t>
      </w:r>
    </w:p>
    <w:p w14:paraId="2B328ED9"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It seems to me that you concluded that …</w:t>
      </w:r>
    </w:p>
    <w:p w14:paraId="4D9EDE1E"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If I understood your comment, you said …</w:t>
      </w:r>
    </w:p>
    <w:p w14:paraId="62BC0315"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Based on the expression on your face, you are …</w:t>
      </w:r>
    </w:p>
    <w:p w14:paraId="61CF22D4"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As I look at your eyes, I see …</w:t>
      </w:r>
    </w:p>
    <w:p w14:paraId="627815ED"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Your verbal statement says __________, but your behavior indicates …</w:t>
      </w:r>
    </w:p>
    <w:p w14:paraId="33EE090E"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It sounds like you have anger that is directed towards …</w:t>
      </w:r>
    </w:p>
    <w:p w14:paraId="4DDE1D66"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It sounds like you are feeling …</w:t>
      </w:r>
    </w:p>
    <w:p w14:paraId="5D1ABE8D"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It sounds like you are …</w:t>
      </w:r>
    </w:p>
    <w:p w14:paraId="660D01A9"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It sounds like you regret …</w:t>
      </w:r>
    </w:p>
    <w:p w14:paraId="1C059374"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Based on your comments of __________, it sounds like you are feeling …</w:t>
      </w:r>
    </w:p>
    <w:p w14:paraId="1CF68190"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Tell me more about …</w:t>
      </w:r>
    </w:p>
    <w:p w14:paraId="37D54289"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Describe for me …</w:t>
      </w:r>
    </w:p>
    <w:p w14:paraId="0B6657B7"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Give me examples to help me understand …</w:t>
      </w:r>
    </w:p>
    <w:p w14:paraId="703FC811"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As I listen to your concerns, it seems there are more than we can work on today. Help me understand which areas you want to work on today.</w:t>
      </w:r>
    </w:p>
    <w:p w14:paraId="59EB240B"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As I observe you crying, I can feel your pain about …</w:t>
      </w:r>
    </w:p>
    <w:p w14:paraId="2CD29B2E"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I am sensing lots of __________</w:t>
      </w:r>
      <w:r w:rsidRPr="00A0037B">
        <w:rPr>
          <w:rFonts w:cs="Times New Roman"/>
          <w:i/>
          <w:color w:val="auto"/>
          <w:szCs w:val="24"/>
        </w:rPr>
        <w:t xml:space="preserve"> (label the client’s feelings)</w:t>
      </w:r>
      <w:r w:rsidRPr="00A0037B">
        <w:rPr>
          <w:rFonts w:cs="Times New Roman"/>
          <w:color w:val="auto"/>
          <w:szCs w:val="24"/>
        </w:rPr>
        <w:t xml:space="preserve"> on this issue</w:t>
      </w:r>
    </w:p>
    <w:p w14:paraId="2697FDBE"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If you could change __________, describe for me how things would be.</w:t>
      </w:r>
    </w:p>
    <w:p w14:paraId="2FEE272F"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 xml:space="preserve">As you think about your situation, describe for me the options </w:t>
      </w:r>
      <w:r w:rsidRPr="00A0037B">
        <w:rPr>
          <w:rFonts w:cs="Times New Roman"/>
          <w:i/>
          <w:color w:val="auto"/>
          <w:szCs w:val="24"/>
        </w:rPr>
        <w:t>(2 or 3 options)</w:t>
      </w:r>
      <w:r w:rsidRPr="00A0037B">
        <w:rPr>
          <w:rFonts w:cs="Times New Roman"/>
          <w:color w:val="auto"/>
          <w:szCs w:val="24"/>
        </w:rPr>
        <w:t xml:space="preserve"> that you have.</w:t>
      </w:r>
    </w:p>
    <w:p w14:paraId="5E6202A6" w14:textId="77777777" w:rsidR="00A0037B" w:rsidRPr="00A0037B" w:rsidRDefault="00A0037B" w:rsidP="00D951AE">
      <w:pPr>
        <w:numPr>
          <w:ilvl w:val="0"/>
          <w:numId w:val="39"/>
        </w:numPr>
        <w:spacing w:after="0" w:line="360" w:lineRule="auto"/>
        <w:ind w:hanging="720"/>
        <w:contextualSpacing/>
        <w:rPr>
          <w:rFonts w:cs="Times New Roman"/>
          <w:color w:val="auto"/>
          <w:szCs w:val="24"/>
        </w:rPr>
      </w:pPr>
      <w:r w:rsidRPr="00A0037B">
        <w:rPr>
          <w:rFonts w:cs="Times New Roman"/>
          <w:color w:val="auto"/>
          <w:szCs w:val="24"/>
        </w:rPr>
        <w:t>As you review your actions on this conflict, describe for me how it feels, and how you would like it to feel.</w:t>
      </w:r>
    </w:p>
    <w:p w14:paraId="710C8C91" w14:textId="77777777" w:rsidR="00A0037B" w:rsidRPr="00A0037B" w:rsidRDefault="00A0037B" w:rsidP="00A0037B">
      <w:pPr>
        <w:spacing w:after="0"/>
        <w:rPr>
          <w:rFonts w:cs="Times New Roman"/>
          <w:color w:val="auto"/>
          <w:szCs w:val="24"/>
        </w:rPr>
      </w:pPr>
    </w:p>
    <w:p w14:paraId="097996F5" w14:textId="77777777" w:rsidR="00A0037B" w:rsidRPr="00A0037B" w:rsidRDefault="00A0037B" w:rsidP="00A0037B">
      <w:pPr>
        <w:spacing w:line="276" w:lineRule="auto"/>
        <w:rPr>
          <w:rFonts w:cs="Times New Roman"/>
          <w:color w:val="auto"/>
          <w:szCs w:val="24"/>
        </w:rPr>
        <w:sectPr w:rsidR="00A0037B" w:rsidRPr="00A0037B" w:rsidSect="000A5325">
          <w:pgSz w:w="12240" w:h="15840"/>
          <w:pgMar w:top="1080" w:right="1440" w:bottom="1080" w:left="1440" w:header="720" w:footer="720" w:gutter="0"/>
          <w:cols w:space="720"/>
          <w:docGrid w:linePitch="360"/>
        </w:sectPr>
      </w:pPr>
      <w:r w:rsidRPr="00A0037B">
        <w:rPr>
          <w:rFonts w:cs="Times New Roman"/>
          <w:color w:val="auto"/>
          <w:szCs w:val="24"/>
        </w:rPr>
        <w:br w:type="page"/>
      </w:r>
    </w:p>
    <w:p w14:paraId="18A0E749" w14:textId="77777777" w:rsidR="00A0037B" w:rsidRPr="00A0037B" w:rsidRDefault="00A0037B" w:rsidP="00A0037B">
      <w:pPr>
        <w:spacing w:after="0"/>
        <w:jc w:val="center"/>
        <w:rPr>
          <w:rFonts w:cs="Times New Roman"/>
          <w:b/>
          <w:color w:val="auto"/>
          <w:sz w:val="28"/>
          <w:szCs w:val="28"/>
        </w:rPr>
      </w:pPr>
    </w:p>
    <w:p w14:paraId="6FD58A6C" w14:textId="77777777" w:rsidR="00A0037B" w:rsidRPr="00A0037B" w:rsidRDefault="00A0037B" w:rsidP="00A0037B">
      <w:pPr>
        <w:spacing w:after="0"/>
        <w:jc w:val="center"/>
        <w:rPr>
          <w:rFonts w:cs="Times New Roman"/>
          <w:b/>
          <w:color w:val="auto"/>
          <w:sz w:val="28"/>
          <w:szCs w:val="28"/>
        </w:rPr>
      </w:pPr>
      <w:r w:rsidRPr="00A0037B">
        <w:rPr>
          <w:rFonts w:cs="Times New Roman"/>
          <w:b/>
          <w:color w:val="auto"/>
          <w:sz w:val="28"/>
          <w:szCs w:val="28"/>
        </w:rPr>
        <w:t>Counseling Session Scenario</w:t>
      </w:r>
    </w:p>
    <w:p w14:paraId="6E2C4632" w14:textId="77777777" w:rsidR="00A0037B" w:rsidRPr="00A0037B" w:rsidRDefault="00A0037B" w:rsidP="00A0037B">
      <w:pPr>
        <w:spacing w:after="0"/>
        <w:jc w:val="center"/>
        <w:rPr>
          <w:rFonts w:cs="Times New Roman"/>
          <w:b/>
          <w:color w:val="auto"/>
          <w:sz w:val="28"/>
          <w:szCs w:val="28"/>
        </w:rPr>
      </w:pPr>
    </w:p>
    <w:p w14:paraId="338DDAD6" w14:textId="77777777" w:rsidR="00A0037B" w:rsidRPr="00A0037B" w:rsidRDefault="00A0037B" w:rsidP="00A0037B">
      <w:pPr>
        <w:spacing w:after="0"/>
        <w:rPr>
          <w:rFonts w:cs="Times New Roman"/>
          <w:b/>
          <w:i/>
          <w:color w:val="auto"/>
          <w:szCs w:val="24"/>
        </w:rPr>
      </w:pPr>
      <w:r w:rsidRPr="00A0037B">
        <w:rPr>
          <w:rFonts w:cs="Times New Roman"/>
          <w:b/>
          <w:i/>
          <w:color w:val="auto"/>
          <w:szCs w:val="24"/>
        </w:rPr>
        <w:t>Directions: Label the following Counselor Responses</w:t>
      </w:r>
    </w:p>
    <w:p w14:paraId="64110228" w14:textId="77777777" w:rsidR="00A0037B" w:rsidRPr="00A0037B" w:rsidRDefault="00A0037B" w:rsidP="00A0037B">
      <w:pPr>
        <w:spacing w:after="0"/>
        <w:rPr>
          <w:rFonts w:cs="Times New Roman"/>
          <w:b/>
          <w:i/>
          <w:color w:val="auto"/>
          <w:szCs w:val="24"/>
        </w:rPr>
      </w:pPr>
    </w:p>
    <w:p w14:paraId="7B8C9E21" w14:textId="77777777" w:rsidR="00A0037B" w:rsidRPr="00A0037B" w:rsidRDefault="00A0037B" w:rsidP="00A0037B">
      <w:pPr>
        <w:spacing w:after="0"/>
        <w:rPr>
          <w:rFonts w:cs="Times New Roman"/>
          <w:color w:val="auto"/>
          <w:szCs w:val="24"/>
        </w:rPr>
      </w:pPr>
      <w:r w:rsidRPr="00A0037B">
        <w:rPr>
          <w:rFonts w:cs="Times New Roman"/>
          <w:i/>
          <w:color w:val="auto"/>
          <w:szCs w:val="24"/>
        </w:rPr>
        <w:t>Speaker</w:t>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t>Responses</w:t>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t>Label</w:t>
      </w:r>
    </w:p>
    <w:p w14:paraId="5C9B63E1" w14:textId="77777777" w:rsidR="00A0037B" w:rsidRPr="00A0037B" w:rsidRDefault="00A0037B" w:rsidP="00A0037B">
      <w:pPr>
        <w:spacing w:after="0"/>
        <w:rPr>
          <w:rFonts w:cs="Times New Roman"/>
          <w:color w:val="auto"/>
          <w:sz w:val="22"/>
        </w:rPr>
      </w:pPr>
    </w:p>
    <w:p w14:paraId="50538D5F"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“So … you’re thinking about divorce again.”</w:t>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t>1.   __________________</w:t>
      </w:r>
    </w:p>
    <w:p w14:paraId="30635F29" w14:textId="77777777" w:rsidR="00A0037B" w:rsidRPr="00A0037B" w:rsidRDefault="00A0037B" w:rsidP="00A0037B">
      <w:pPr>
        <w:spacing w:after="0"/>
        <w:rPr>
          <w:rFonts w:cs="Times New Roman"/>
          <w:color w:val="auto"/>
          <w:sz w:val="22"/>
        </w:rPr>
      </w:pPr>
    </w:p>
    <w:p w14:paraId="6F468614"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“Yeah, this divorce has really thrown me for a loop, I can tell</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you. I really care a lot about my partner and … well … we get</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along well together. But there’s something missing.”</w:t>
      </w:r>
    </w:p>
    <w:p w14:paraId="7F929377" w14:textId="77777777" w:rsidR="00A0037B" w:rsidRPr="00A0037B" w:rsidRDefault="00A0037B" w:rsidP="00A0037B">
      <w:pPr>
        <w:spacing w:after="0"/>
        <w:rPr>
          <w:rFonts w:cs="Times New Roman"/>
          <w:color w:val="auto"/>
          <w:sz w:val="22"/>
        </w:rPr>
      </w:pPr>
    </w:p>
    <w:p w14:paraId="35303325"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“Uh-huh … Something missing?”</w:t>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t>2.   __________________</w:t>
      </w:r>
    </w:p>
    <w:p w14:paraId="1526D01C" w14:textId="77777777" w:rsidR="00A0037B" w:rsidRPr="00A0037B" w:rsidRDefault="00A0037B" w:rsidP="00A0037B">
      <w:pPr>
        <w:spacing w:after="0"/>
        <w:rPr>
          <w:rFonts w:cs="Times New Roman"/>
          <w:color w:val="auto"/>
          <w:sz w:val="22"/>
        </w:rPr>
      </w:pPr>
    </w:p>
    <w:p w14:paraId="0D0A8875"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“Yeah, we just never really share anything meaningful. You</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Know … it’s as if the relationship doesn’t have enough depth to</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 xml:space="preserve">go anywhere. We like each other, we amuse each other, but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beyond that … I don’t know.”</w:t>
      </w:r>
    </w:p>
    <w:p w14:paraId="6821B283" w14:textId="77777777" w:rsidR="00A0037B" w:rsidRPr="00A0037B" w:rsidRDefault="00A0037B" w:rsidP="00A0037B">
      <w:pPr>
        <w:spacing w:after="0"/>
        <w:rPr>
          <w:rFonts w:cs="Times New Roman"/>
          <w:color w:val="auto"/>
          <w:sz w:val="22"/>
        </w:rPr>
      </w:pPr>
    </w:p>
    <w:p w14:paraId="6FCA4CC3"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“I think I can understand that. As I listen, there seems to be many</w:t>
      </w:r>
      <w:r w:rsidRPr="00A0037B">
        <w:rPr>
          <w:rFonts w:cs="Times New Roman"/>
          <w:color w:val="auto"/>
          <w:sz w:val="22"/>
        </w:rPr>
        <w:tab/>
        <w:t>3.   __________________</w:t>
      </w:r>
    </w:p>
    <w:p w14:paraId="3EEFDABD" w14:textId="77777777" w:rsidR="00A0037B" w:rsidRPr="00A0037B" w:rsidRDefault="00A0037B" w:rsidP="00A0037B">
      <w:pPr>
        <w:spacing w:after="0"/>
        <w:rPr>
          <w:rFonts w:cs="Times New Roman"/>
          <w:color w:val="auto"/>
          <w:sz w:val="22"/>
        </w:rPr>
      </w:pPr>
      <w:r w:rsidRPr="00A0037B">
        <w:rPr>
          <w:rFonts w:cs="Times New Roman"/>
          <w:color w:val="auto"/>
          <w:sz w:val="22"/>
        </w:rPr>
        <w:tab/>
      </w:r>
      <w:r w:rsidRPr="00A0037B">
        <w:rPr>
          <w:rFonts w:cs="Times New Roman"/>
          <w:color w:val="auto"/>
          <w:sz w:val="22"/>
        </w:rPr>
        <w:tab/>
        <w:t>different things going on. What sense do you make of it?”</w:t>
      </w:r>
      <w:r w:rsidRPr="00A0037B">
        <w:rPr>
          <w:rFonts w:cs="Times New Roman"/>
          <w:color w:val="auto"/>
          <w:sz w:val="22"/>
        </w:rPr>
        <w:tab/>
      </w:r>
      <w:r w:rsidRPr="00A0037B">
        <w:rPr>
          <w:rFonts w:cs="Times New Roman"/>
          <w:color w:val="auto"/>
          <w:sz w:val="22"/>
        </w:rPr>
        <w:tab/>
        <w:t>4.   __________________</w:t>
      </w:r>
    </w:p>
    <w:p w14:paraId="12A74EEB" w14:textId="77777777" w:rsidR="00A0037B" w:rsidRPr="00A0037B" w:rsidRDefault="00A0037B" w:rsidP="00A0037B">
      <w:pPr>
        <w:spacing w:after="0"/>
        <w:rPr>
          <w:rFonts w:cs="Times New Roman"/>
          <w:color w:val="auto"/>
          <w:sz w:val="22"/>
        </w:rPr>
      </w:pPr>
    </w:p>
    <w:p w14:paraId="378B4113"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“Well, in a way, I guess it seems like the relationship is shallow.</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When we got married, there just wasn’t much … ah … depth there</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that I’d hoped for in a meaningful relationship”</w:t>
      </w:r>
    </w:p>
    <w:p w14:paraId="744C361D" w14:textId="77777777" w:rsidR="00A0037B" w:rsidRPr="00A0037B" w:rsidRDefault="00A0037B" w:rsidP="00A0037B">
      <w:pPr>
        <w:spacing w:after="0"/>
        <w:rPr>
          <w:rFonts w:cs="Times New Roman"/>
          <w:color w:val="auto"/>
          <w:sz w:val="22"/>
        </w:rPr>
      </w:pPr>
    </w:p>
    <w:p w14:paraId="2AC4E9ED"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“MM-</w:t>
      </w:r>
      <w:proofErr w:type="spellStart"/>
      <w:r w:rsidRPr="00A0037B">
        <w:rPr>
          <w:rFonts w:cs="Times New Roman"/>
          <w:color w:val="auto"/>
          <w:sz w:val="22"/>
        </w:rPr>
        <w:t>mmmm</w:t>
      </w:r>
      <w:proofErr w:type="spellEnd"/>
      <w:r w:rsidRPr="00A0037B">
        <w:rPr>
          <w:rFonts w:cs="Times New Roman"/>
          <w:color w:val="auto"/>
          <w:sz w:val="22"/>
        </w:rPr>
        <w:t xml:space="preserve"> … You seem to be talking in terms of meaningful</w:t>
      </w:r>
      <w:r w:rsidRPr="00A0037B">
        <w:rPr>
          <w:rFonts w:cs="Times New Roman"/>
          <w:color w:val="auto"/>
          <w:sz w:val="22"/>
        </w:rPr>
        <w:tab/>
      </w:r>
      <w:r w:rsidRPr="00A0037B">
        <w:rPr>
          <w:rFonts w:cs="Times New Roman"/>
          <w:color w:val="auto"/>
          <w:sz w:val="22"/>
        </w:rPr>
        <w:tab/>
        <w:t>5.   __________________</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versus shallow relationship. Sounds like for you, the two are</w:t>
      </w:r>
      <w:r w:rsidRPr="00A0037B">
        <w:rPr>
          <w:rFonts w:cs="Times New Roman"/>
          <w:color w:val="auto"/>
          <w:sz w:val="22"/>
        </w:rPr>
        <w:tab/>
      </w:r>
      <w:r w:rsidRPr="00A0037B">
        <w:rPr>
          <w:rFonts w:cs="Times New Roman"/>
          <w:color w:val="auto"/>
          <w:sz w:val="22"/>
        </w:rPr>
        <w:tab/>
        <w:t>6.   __________________</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different.”</w:t>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t>7.   __________________</w:t>
      </w:r>
    </w:p>
    <w:p w14:paraId="5F4EF872" w14:textId="77777777" w:rsidR="00A0037B" w:rsidRPr="00A0037B" w:rsidRDefault="00A0037B" w:rsidP="00A0037B">
      <w:pPr>
        <w:spacing w:after="0"/>
        <w:rPr>
          <w:rFonts w:cs="Times New Roman"/>
          <w:color w:val="auto"/>
          <w:sz w:val="22"/>
        </w:rPr>
      </w:pPr>
    </w:p>
    <w:p w14:paraId="739E14F6"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“Yes, I guess they are different. I guess, for me, in order to be</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 xml:space="preserve">married, there has to be some real … you know … real caring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beyond just a daily basis. It has to be something that goes right</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to the soul. I guess like you are really connected to your partner</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in a powerful way.”</w:t>
      </w:r>
    </w:p>
    <w:p w14:paraId="1297229F" w14:textId="77777777" w:rsidR="00A0037B" w:rsidRPr="00A0037B" w:rsidRDefault="00A0037B" w:rsidP="00A0037B">
      <w:pPr>
        <w:spacing w:after="0"/>
        <w:rPr>
          <w:rFonts w:cs="Times New Roman"/>
          <w:color w:val="auto"/>
          <w:sz w:val="22"/>
        </w:rPr>
      </w:pPr>
    </w:p>
    <w:p w14:paraId="4B17EDFA"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 xml:space="preserve">“So, connections, soul. Deeper aspects strike you as really </w:t>
      </w:r>
      <w:r w:rsidRPr="00A0037B">
        <w:rPr>
          <w:rFonts w:cs="Times New Roman"/>
          <w:color w:val="auto"/>
          <w:sz w:val="22"/>
        </w:rPr>
        <w:tab/>
      </w:r>
      <w:r w:rsidRPr="00A0037B">
        <w:rPr>
          <w:rFonts w:cs="Times New Roman"/>
          <w:color w:val="auto"/>
          <w:sz w:val="22"/>
        </w:rPr>
        <w:tab/>
        <w:t>8.   ___________________</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important.”</w:t>
      </w:r>
    </w:p>
    <w:p w14:paraId="70115CD8" w14:textId="77777777" w:rsidR="00A0037B" w:rsidRPr="00A0037B" w:rsidRDefault="00A0037B" w:rsidP="00A0037B">
      <w:pPr>
        <w:spacing w:after="0"/>
        <w:rPr>
          <w:rFonts w:cs="Times New Roman"/>
          <w:color w:val="auto"/>
          <w:sz w:val="22"/>
        </w:rPr>
      </w:pPr>
    </w:p>
    <w:p w14:paraId="6523C02E"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 xml:space="preserve">“That’s right. If I’m married to somebody, I have to have more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than a roommate. There has to be some reason for me to want to</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 xml:space="preserve">stay married, and I think with her … (silence). Well, those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connections and that depth were missing, and when we were apart,</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 xml:space="preserve">we didn’t miss each other that much. We liked each other, you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know, but when one of us was gone, it just didn’t seem to matter</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if one of us was here or not.”</w:t>
      </w:r>
    </w:p>
    <w:p w14:paraId="27908C57" w14:textId="77777777" w:rsidR="00A0037B" w:rsidRPr="00A0037B" w:rsidRDefault="00A0037B" w:rsidP="00A0037B">
      <w:pPr>
        <w:spacing w:after="0"/>
        <w:rPr>
          <w:rFonts w:cs="Times New Roman"/>
          <w:color w:val="auto"/>
          <w:sz w:val="22"/>
        </w:rPr>
      </w:pPr>
    </w:p>
    <w:p w14:paraId="6F64A119"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“So there are some really good feelings about a relationship that is</w:t>
      </w:r>
      <w:r w:rsidRPr="00A0037B">
        <w:rPr>
          <w:rFonts w:cs="Times New Roman"/>
          <w:color w:val="auto"/>
          <w:sz w:val="22"/>
        </w:rPr>
        <w:tab/>
        <w:t>9.   ___________________</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meaningful even when the other person is gone. This relationship</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doesn’t have that. It doesn’t have those values for you.”</w:t>
      </w:r>
      <w:r w:rsidRPr="00A0037B">
        <w:rPr>
          <w:rFonts w:cs="Times New Roman"/>
          <w:color w:val="auto"/>
          <w:sz w:val="22"/>
        </w:rPr>
        <w:tab/>
      </w:r>
      <w:r w:rsidRPr="00A0037B">
        <w:rPr>
          <w:rFonts w:cs="Times New Roman"/>
          <w:color w:val="auto"/>
          <w:sz w:val="22"/>
        </w:rPr>
        <w:tab/>
      </w:r>
      <w:r w:rsidRPr="00A0037B">
        <w:rPr>
          <w:rFonts w:cs="Times New Roman"/>
          <w:color w:val="auto"/>
          <w:sz w:val="22"/>
        </w:rPr>
        <w:tab/>
        <w:t>10. ___________________</w:t>
      </w:r>
    </w:p>
    <w:p w14:paraId="02851E78" w14:textId="77777777" w:rsidR="00A0037B" w:rsidRPr="00A0037B" w:rsidRDefault="00A0037B" w:rsidP="00A0037B">
      <w:pPr>
        <w:spacing w:after="0"/>
        <w:rPr>
          <w:rFonts w:cs="Times New Roman"/>
          <w:color w:val="auto"/>
          <w:sz w:val="22"/>
        </w:rPr>
      </w:pPr>
    </w:p>
    <w:p w14:paraId="47EE81BD"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“Uh-huh.”</w:t>
      </w:r>
      <w:r w:rsidRPr="00A0037B">
        <w:rPr>
          <w:rFonts w:eastAsia="Calibri" w:cs="Times New Roman"/>
          <w:b/>
          <w:color w:val="auto"/>
          <w:szCs w:val="24"/>
        </w:rPr>
        <w:br w:type="page"/>
      </w:r>
    </w:p>
    <w:p w14:paraId="23F40695" w14:textId="77777777" w:rsidR="00A0037B" w:rsidRPr="00A0037B" w:rsidRDefault="00A0037B" w:rsidP="00A0037B">
      <w:pPr>
        <w:spacing w:after="0"/>
        <w:jc w:val="center"/>
        <w:rPr>
          <w:rFonts w:eastAsia="Calibri" w:cs="Times New Roman"/>
          <w:b/>
          <w:color w:val="auto"/>
          <w:szCs w:val="24"/>
        </w:rPr>
      </w:pPr>
      <w:r w:rsidRPr="00A0037B">
        <w:rPr>
          <w:rFonts w:eastAsia="Calibri" w:cs="Times New Roman"/>
          <w:b/>
          <w:color w:val="auto"/>
          <w:szCs w:val="24"/>
        </w:rPr>
        <w:lastRenderedPageBreak/>
        <w:t>Counselor Effectiveness Rating Form</w:t>
      </w:r>
    </w:p>
    <w:p w14:paraId="63AD4137" w14:textId="77777777" w:rsidR="00A0037B" w:rsidRPr="00A0037B" w:rsidRDefault="00A0037B" w:rsidP="00A0037B">
      <w:pPr>
        <w:spacing w:after="0"/>
        <w:jc w:val="center"/>
        <w:rPr>
          <w:rFonts w:eastAsia="Calibri" w:cs="Times New Roman"/>
          <w:color w:val="auto"/>
          <w:sz w:val="22"/>
        </w:rPr>
      </w:pPr>
    </w:p>
    <w:p w14:paraId="08ABD8F0" w14:textId="77777777" w:rsidR="00A0037B" w:rsidRPr="00A0037B" w:rsidRDefault="00A0037B" w:rsidP="00A0037B">
      <w:pPr>
        <w:spacing w:after="0"/>
        <w:rPr>
          <w:rFonts w:eastAsia="Calibri" w:cs="Times New Roman"/>
          <w:color w:val="auto"/>
          <w:sz w:val="22"/>
        </w:rPr>
      </w:pPr>
      <w:r w:rsidRPr="00A0037B">
        <w:rPr>
          <w:rFonts w:eastAsia="Calibri" w:cs="Times New Roman"/>
          <w:color w:val="auto"/>
          <w:sz w:val="22"/>
        </w:rPr>
        <w:t xml:space="preserve">Counselor: ____________________________________________________  Date: _______________________________ </w:t>
      </w:r>
    </w:p>
    <w:p w14:paraId="43AE2FA0" w14:textId="77777777" w:rsidR="00A0037B" w:rsidRPr="00A0037B" w:rsidRDefault="00A0037B" w:rsidP="00A0037B">
      <w:pPr>
        <w:spacing w:after="0"/>
        <w:rPr>
          <w:rFonts w:eastAsia="Calibri" w:cs="Times New Roman"/>
          <w:color w:val="auto"/>
          <w:sz w:val="22"/>
        </w:rPr>
      </w:pPr>
    </w:p>
    <w:p w14:paraId="0C65EF0F" w14:textId="77777777" w:rsidR="00A0037B" w:rsidRPr="00A0037B" w:rsidRDefault="00A0037B" w:rsidP="00A0037B">
      <w:pPr>
        <w:spacing w:after="0"/>
        <w:rPr>
          <w:rFonts w:eastAsia="Calibri" w:cs="Times New Roman"/>
          <w:color w:val="auto"/>
          <w:sz w:val="22"/>
        </w:rPr>
      </w:pPr>
      <w:r w:rsidRPr="00A0037B">
        <w:rPr>
          <w:rFonts w:eastAsia="Calibri" w:cs="Times New Roman"/>
          <w:color w:val="auto"/>
          <w:sz w:val="22"/>
        </w:rPr>
        <w:t xml:space="preserve">Rater: ________________________________________________________  Sessions Completed: __________________ </w:t>
      </w:r>
    </w:p>
    <w:p w14:paraId="3D90D570" w14:textId="77777777" w:rsidR="00A0037B" w:rsidRPr="00A0037B" w:rsidRDefault="00A0037B" w:rsidP="00A0037B">
      <w:pPr>
        <w:spacing w:after="0"/>
        <w:rPr>
          <w:rFonts w:eastAsia="Calibri" w:cs="Times New Roman"/>
          <w:color w:val="auto"/>
          <w:sz w:val="22"/>
        </w:rPr>
      </w:pPr>
    </w:p>
    <w:p w14:paraId="7858EBFF" w14:textId="77777777" w:rsidR="00A0037B" w:rsidRPr="00A0037B" w:rsidRDefault="00A0037B" w:rsidP="00A0037B">
      <w:pPr>
        <w:spacing w:after="120"/>
        <w:rPr>
          <w:rFonts w:eastAsia="Calibri" w:cs="Times New Roman"/>
          <w:color w:val="auto"/>
          <w:sz w:val="22"/>
        </w:rPr>
      </w:pPr>
      <w:r w:rsidRPr="00A0037B">
        <w:rPr>
          <w:rFonts w:eastAsia="Calibri" w:cs="Times New Roman"/>
          <w:color w:val="auto"/>
          <w:sz w:val="22"/>
        </w:rPr>
        <w:t>Directions: Use the scale below to rate the counselor. Circle the number that most closely describes the counselor. If an item does not apply (non-applicable), circle NA.</w:t>
      </w:r>
    </w:p>
    <w:tbl>
      <w:tblPr>
        <w:tblStyle w:val="TableGrid61"/>
        <w:tblW w:w="0" w:type="auto"/>
        <w:tblLook w:val="04A0" w:firstRow="1" w:lastRow="0" w:firstColumn="1" w:lastColumn="0" w:noHBand="0" w:noVBand="1"/>
      </w:tblPr>
      <w:tblGrid>
        <w:gridCol w:w="1800"/>
        <w:gridCol w:w="1800"/>
        <w:gridCol w:w="1800"/>
        <w:gridCol w:w="1800"/>
        <w:gridCol w:w="1800"/>
        <w:gridCol w:w="1800"/>
      </w:tblGrid>
      <w:tr w:rsidR="00A0037B" w:rsidRPr="00A0037B" w14:paraId="501FF777" w14:textId="77777777" w:rsidTr="00CA1E95">
        <w:tc>
          <w:tcPr>
            <w:tcW w:w="1800" w:type="dxa"/>
            <w:tcBorders>
              <w:top w:val="nil"/>
              <w:left w:val="nil"/>
              <w:bottom w:val="nil"/>
              <w:right w:val="nil"/>
            </w:tcBorders>
          </w:tcPr>
          <w:p w14:paraId="06628C54" w14:textId="77777777" w:rsidR="00A0037B" w:rsidRPr="00A0037B" w:rsidRDefault="00A0037B" w:rsidP="00A0037B">
            <w:pPr>
              <w:jc w:val="center"/>
              <w:rPr>
                <w:b/>
                <w:i/>
                <w:color w:val="auto"/>
                <w:sz w:val="18"/>
                <w:szCs w:val="18"/>
              </w:rPr>
            </w:pPr>
            <w:r w:rsidRPr="00A0037B">
              <w:rPr>
                <w:b/>
                <w:i/>
                <w:color w:val="auto"/>
                <w:sz w:val="18"/>
                <w:szCs w:val="18"/>
              </w:rPr>
              <w:t>Very Typical or Characteristic of the Counselor</w:t>
            </w:r>
          </w:p>
          <w:p w14:paraId="0DAE1B35" w14:textId="77777777" w:rsidR="00A0037B" w:rsidRPr="00A0037B" w:rsidRDefault="00A0037B" w:rsidP="00A0037B">
            <w:pPr>
              <w:jc w:val="center"/>
              <w:rPr>
                <w:b/>
                <w:i/>
                <w:color w:val="auto"/>
                <w:sz w:val="18"/>
                <w:szCs w:val="18"/>
              </w:rPr>
            </w:pPr>
            <w:r w:rsidRPr="00A0037B">
              <w:rPr>
                <w:b/>
                <w:i/>
                <w:color w:val="auto"/>
                <w:sz w:val="18"/>
                <w:szCs w:val="18"/>
              </w:rPr>
              <w:t>1</w:t>
            </w:r>
          </w:p>
        </w:tc>
        <w:tc>
          <w:tcPr>
            <w:tcW w:w="1800" w:type="dxa"/>
            <w:tcBorders>
              <w:top w:val="nil"/>
              <w:left w:val="nil"/>
              <w:bottom w:val="nil"/>
              <w:right w:val="nil"/>
            </w:tcBorders>
          </w:tcPr>
          <w:p w14:paraId="6B566591" w14:textId="77777777" w:rsidR="00A0037B" w:rsidRPr="00A0037B" w:rsidRDefault="00A0037B" w:rsidP="00A0037B">
            <w:pPr>
              <w:jc w:val="center"/>
              <w:rPr>
                <w:b/>
                <w:i/>
                <w:color w:val="auto"/>
                <w:sz w:val="18"/>
                <w:szCs w:val="18"/>
              </w:rPr>
            </w:pPr>
            <w:r w:rsidRPr="00A0037B">
              <w:rPr>
                <w:b/>
                <w:i/>
                <w:color w:val="auto"/>
                <w:sz w:val="18"/>
                <w:szCs w:val="18"/>
              </w:rPr>
              <w:t>Quite Typical or Characteristic of the Counselor</w:t>
            </w:r>
          </w:p>
          <w:p w14:paraId="6C83570C" w14:textId="77777777" w:rsidR="00A0037B" w:rsidRPr="00A0037B" w:rsidRDefault="00A0037B" w:rsidP="00A0037B">
            <w:pPr>
              <w:jc w:val="center"/>
              <w:rPr>
                <w:b/>
                <w:i/>
                <w:color w:val="auto"/>
                <w:sz w:val="18"/>
                <w:szCs w:val="18"/>
              </w:rPr>
            </w:pPr>
            <w:r w:rsidRPr="00A0037B">
              <w:rPr>
                <w:b/>
                <w:i/>
                <w:color w:val="auto"/>
                <w:sz w:val="18"/>
                <w:szCs w:val="18"/>
              </w:rPr>
              <w:t>2</w:t>
            </w:r>
          </w:p>
        </w:tc>
        <w:tc>
          <w:tcPr>
            <w:tcW w:w="1800" w:type="dxa"/>
            <w:tcBorders>
              <w:top w:val="nil"/>
              <w:left w:val="nil"/>
              <w:bottom w:val="nil"/>
              <w:right w:val="nil"/>
            </w:tcBorders>
          </w:tcPr>
          <w:p w14:paraId="05AF4C71" w14:textId="77777777" w:rsidR="00A0037B" w:rsidRPr="00A0037B" w:rsidRDefault="00A0037B" w:rsidP="00A0037B">
            <w:pPr>
              <w:jc w:val="center"/>
              <w:rPr>
                <w:b/>
                <w:i/>
                <w:color w:val="auto"/>
                <w:sz w:val="18"/>
                <w:szCs w:val="18"/>
              </w:rPr>
            </w:pPr>
            <w:r w:rsidRPr="00A0037B">
              <w:rPr>
                <w:b/>
                <w:i/>
                <w:color w:val="auto"/>
                <w:sz w:val="18"/>
                <w:szCs w:val="18"/>
              </w:rPr>
              <w:t>Somewhat Typical or Characteristic of the Counselor</w:t>
            </w:r>
          </w:p>
          <w:p w14:paraId="31143FE0" w14:textId="77777777" w:rsidR="00A0037B" w:rsidRPr="00A0037B" w:rsidRDefault="00A0037B" w:rsidP="00A0037B">
            <w:pPr>
              <w:jc w:val="center"/>
              <w:rPr>
                <w:b/>
                <w:i/>
                <w:color w:val="auto"/>
                <w:sz w:val="18"/>
                <w:szCs w:val="18"/>
              </w:rPr>
            </w:pPr>
            <w:r w:rsidRPr="00A0037B">
              <w:rPr>
                <w:b/>
                <w:i/>
                <w:color w:val="auto"/>
                <w:sz w:val="18"/>
                <w:szCs w:val="18"/>
              </w:rPr>
              <w:t>3</w:t>
            </w:r>
          </w:p>
        </w:tc>
        <w:tc>
          <w:tcPr>
            <w:tcW w:w="1800" w:type="dxa"/>
            <w:tcBorders>
              <w:top w:val="nil"/>
              <w:left w:val="nil"/>
              <w:bottom w:val="nil"/>
              <w:right w:val="nil"/>
            </w:tcBorders>
          </w:tcPr>
          <w:p w14:paraId="70E35062" w14:textId="77777777" w:rsidR="00A0037B" w:rsidRPr="00A0037B" w:rsidRDefault="00A0037B" w:rsidP="00A0037B">
            <w:pPr>
              <w:jc w:val="center"/>
              <w:rPr>
                <w:b/>
                <w:i/>
                <w:color w:val="auto"/>
                <w:sz w:val="18"/>
                <w:szCs w:val="18"/>
              </w:rPr>
            </w:pPr>
            <w:r w:rsidRPr="00A0037B">
              <w:rPr>
                <w:b/>
                <w:i/>
                <w:color w:val="auto"/>
                <w:sz w:val="18"/>
                <w:szCs w:val="18"/>
              </w:rPr>
              <w:t>Somewhat Atypical or Characteristic of the Counselor</w:t>
            </w:r>
          </w:p>
          <w:p w14:paraId="5B8FC1E7" w14:textId="77777777" w:rsidR="00A0037B" w:rsidRPr="00A0037B" w:rsidRDefault="00A0037B" w:rsidP="00A0037B">
            <w:pPr>
              <w:jc w:val="center"/>
              <w:rPr>
                <w:b/>
                <w:i/>
                <w:color w:val="auto"/>
                <w:sz w:val="18"/>
                <w:szCs w:val="18"/>
              </w:rPr>
            </w:pPr>
            <w:r w:rsidRPr="00A0037B">
              <w:rPr>
                <w:b/>
                <w:i/>
                <w:color w:val="auto"/>
                <w:sz w:val="18"/>
                <w:szCs w:val="18"/>
              </w:rPr>
              <w:t>4</w:t>
            </w:r>
          </w:p>
        </w:tc>
        <w:tc>
          <w:tcPr>
            <w:tcW w:w="1800" w:type="dxa"/>
            <w:tcBorders>
              <w:top w:val="nil"/>
              <w:left w:val="nil"/>
              <w:bottom w:val="nil"/>
              <w:right w:val="nil"/>
            </w:tcBorders>
          </w:tcPr>
          <w:p w14:paraId="350E8FF6" w14:textId="77777777" w:rsidR="00A0037B" w:rsidRPr="00A0037B" w:rsidRDefault="00A0037B" w:rsidP="00A0037B">
            <w:pPr>
              <w:jc w:val="center"/>
              <w:rPr>
                <w:b/>
                <w:i/>
                <w:color w:val="auto"/>
                <w:sz w:val="18"/>
                <w:szCs w:val="18"/>
              </w:rPr>
            </w:pPr>
            <w:r w:rsidRPr="00A0037B">
              <w:rPr>
                <w:b/>
                <w:i/>
                <w:color w:val="auto"/>
                <w:sz w:val="18"/>
                <w:szCs w:val="18"/>
              </w:rPr>
              <w:t>Quite Atypical or Characteristic of the Counselor</w:t>
            </w:r>
          </w:p>
          <w:p w14:paraId="0AB5B06E" w14:textId="77777777" w:rsidR="00A0037B" w:rsidRPr="00A0037B" w:rsidRDefault="00A0037B" w:rsidP="00A0037B">
            <w:pPr>
              <w:jc w:val="center"/>
              <w:rPr>
                <w:b/>
                <w:i/>
                <w:color w:val="auto"/>
                <w:sz w:val="18"/>
                <w:szCs w:val="18"/>
              </w:rPr>
            </w:pPr>
            <w:r w:rsidRPr="00A0037B">
              <w:rPr>
                <w:b/>
                <w:i/>
                <w:color w:val="auto"/>
                <w:sz w:val="18"/>
                <w:szCs w:val="18"/>
              </w:rPr>
              <w:t>5</w:t>
            </w:r>
          </w:p>
        </w:tc>
        <w:tc>
          <w:tcPr>
            <w:tcW w:w="1800" w:type="dxa"/>
            <w:tcBorders>
              <w:top w:val="nil"/>
              <w:left w:val="nil"/>
              <w:bottom w:val="nil"/>
              <w:right w:val="nil"/>
            </w:tcBorders>
          </w:tcPr>
          <w:p w14:paraId="773E1A30" w14:textId="77777777" w:rsidR="00A0037B" w:rsidRPr="00A0037B" w:rsidRDefault="00A0037B" w:rsidP="00A0037B">
            <w:pPr>
              <w:jc w:val="center"/>
              <w:rPr>
                <w:b/>
                <w:i/>
                <w:color w:val="auto"/>
                <w:sz w:val="18"/>
                <w:szCs w:val="18"/>
              </w:rPr>
            </w:pPr>
            <w:r w:rsidRPr="00A0037B">
              <w:rPr>
                <w:b/>
                <w:i/>
                <w:color w:val="auto"/>
                <w:sz w:val="18"/>
                <w:szCs w:val="18"/>
              </w:rPr>
              <w:t>Very Atypical or Characteristic of the Counselor</w:t>
            </w:r>
          </w:p>
          <w:p w14:paraId="247FA66A" w14:textId="77777777" w:rsidR="00A0037B" w:rsidRPr="00A0037B" w:rsidRDefault="00A0037B" w:rsidP="00A0037B">
            <w:pPr>
              <w:jc w:val="center"/>
              <w:rPr>
                <w:b/>
                <w:i/>
                <w:color w:val="auto"/>
                <w:sz w:val="18"/>
                <w:szCs w:val="18"/>
              </w:rPr>
            </w:pPr>
            <w:r w:rsidRPr="00A0037B">
              <w:rPr>
                <w:b/>
                <w:i/>
                <w:color w:val="auto"/>
                <w:sz w:val="18"/>
                <w:szCs w:val="18"/>
              </w:rPr>
              <w:t>6</w:t>
            </w:r>
          </w:p>
        </w:tc>
      </w:tr>
    </w:tbl>
    <w:p w14:paraId="75656A97" w14:textId="77777777" w:rsidR="00A0037B" w:rsidRPr="00A0037B" w:rsidRDefault="00A0037B" w:rsidP="00A0037B">
      <w:pPr>
        <w:spacing w:after="0"/>
        <w:rPr>
          <w:rFonts w:eastAsia="Calibri" w:cs="Times New Roman"/>
          <w:b/>
          <w:color w:val="auto"/>
          <w:sz w:val="20"/>
          <w:szCs w:val="20"/>
        </w:rPr>
      </w:pPr>
    </w:p>
    <w:p w14:paraId="4EB7254E" w14:textId="77777777" w:rsidR="00A0037B" w:rsidRPr="00A0037B" w:rsidRDefault="00A0037B" w:rsidP="00A0037B">
      <w:pPr>
        <w:spacing w:after="120"/>
        <w:rPr>
          <w:rFonts w:eastAsia="Calibri" w:cs="Times New Roman"/>
          <w:color w:val="auto"/>
          <w:sz w:val="20"/>
          <w:szCs w:val="20"/>
        </w:rPr>
      </w:pPr>
      <w:r w:rsidRPr="00A0037B">
        <w:rPr>
          <w:rFonts w:eastAsia="Calibri" w:cs="Times New Roman"/>
          <w:color w:val="auto"/>
          <w:sz w:val="20"/>
          <w:szCs w:val="20"/>
        </w:rPr>
        <w:t>The Counselor/Therapist:</w:t>
      </w:r>
    </w:p>
    <w:tbl>
      <w:tblPr>
        <w:tblStyle w:val="TableGrid61"/>
        <w:tblW w:w="10945" w:type="dxa"/>
        <w:tblInd w:w="108" w:type="dxa"/>
        <w:tblLook w:val="04A0" w:firstRow="1" w:lastRow="0" w:firstColumn="1" w:lastColumn="0" w:noHBand="0" w:noVBand="1"/>
      </w:tblPr>
      <w:tblGrid>
        <w:gridCol w:w="432"/>
        <w:gridCol w:w="6984"/>
        <w:gridCol w:w="504"/>
        <w:gridCol w:w="504"/>
        <w:gridCol w:w="504"/>
        <w:gridCol w:w="504"/>
        <w:gridCol w:w="504"/>
        <w:gridCol w:w="504"/>
        <w:gridCol w:w="505"/>
      </w:tblGrid>
      <w:tr w:rsidR="00A0037B" w:rsidRPr="00A0037B" w14:paraId="41D023A6" w14:textId="77777777" w:rsidTr="00CA1E95">
        <w:trPr>
          <w:trHeight w:val="288"/>
        </w:trPr>
        <w:tc>
          <w:tcPr>
            <w:tcW w:w="432" w:type="dxa"/>
            <w:vAlign w:val="center"/>
          </w:tcPr>
          <w:p w14:paraId="631F0450" w14:textId="77777777" w:rsidR="00A0037B" w:rsidRPr="00A0037B" w:rsidRDefault="00A0037B" w:rsidP="00A0037B">
            <w:pPr>
              <w:ind w:right="-198"/>
              <w:rPr>
                <w:b/>
                <w:color w:val="auto"/>
                <w:sz w:val="20"/>
              </w:rPr>
            </w:pPr>
            <w:r w:rsidRPr="00A0037B">
              <w:rPr>
                <w:b/>
                <w:color w:val="auto"/>
                <w:sz w:val="20"/>
              </w:rPr>
              <w:t>1</w:t>
            </w:r>
          </w:p>
        </w:tc>
        <w:tc>
          <w:tcPr>
            <w:tcW w:w="6984" w:type="dxa"/>
            <w:vAlign w:val="center"/>
          </w:tcPr>
          <w:p w14:paraId="37F56F3E" w14:textId="77777777" w:rsidR="00A0037B" w:rsidRPr="00A0037B" w:rsidRDefault="00A0037B" w:rsidP="00A0037B">
            <w:pPr>
              <w:rPr>
                <w:color w:val="auto"/>
                <w:sz w:val="20"/>
              </w:rPr>
            </w:pPr>
            <w:r w:rsidRPr="00A0037B">
              <w:rPr>
                <w:color w:val="auto"/>
                <w:sz w:val="20"/>
              </w:rPr>
              <w:t>Conveyed empathic understanding, genuineness, acceptance</w:t>
            </w:r>
          </w:p>
        </w:tc>
        <w:tc>
          <w:tcPr>
            <w:tcW w:w="504" w:type="dxa"/>
            <w:vAlign w:val="center"/>
          </w:tcPr>
          <w:p w14:paraId="5DB972D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E78843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0751C74"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7D16C41"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832B27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BF613B8"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A5F370F"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5B16D98" w14:textId="77777777" w:rsidTr="00CA1E95">
        <w:trPr>
          <w:trHeight w:val="288"/>
        </w:trPr>
        <w:tc>
          <w:tcPr>
            <w:tcW w:w="432" w:type="dxa"/>
            <w:vAlign w:val="center"/>
          </w:tcPr>
          <w:p w14:paraId="68F4720A" w14:textId="77777777" w:rsidR="00A0037B" w:rsidRPr="00A0037B" w:rsidRDefault="00A0037B" w:rsidP="00A0037B">
            <w:pPr>
              <w:ind w:right="-198"/>
              <w:rPr>
                <w:b/>
                <w:color w:val="auto"/>
                <w:sz w:val="20"/>
              </w:rPr>
            </w:pPr>
            <w:r w:rsidRPr="00A0037B">
              <w:rPr>
                <w:b/>
                <w:color w:val="auto"/>
                <w:sz w:val="20"/>
              </w:rPr>
              <w:t>2</w:t>
            </w:r>
          </w:p>
        </w:tc>
        <w:tc>
          <w:tcPr>
            <w:tcW w:w="6984" w:type="dxa"/>
            <w:vAlign w:val="center"/>
          </w:tcPr>
          <w:p w14:paraId="04C7E891" w14:textId="77777777" w:rsidR="00A0037B" w:rsidRPr="00A0037B" w:rsidRDefault="00A0037B" w:rsidP="00A0037B">
            <w:pPr>
              <w:rPr>
                <w:color w:val="auto"/>
                <w:sz w:val="20"/>
              </w:rPr>
            </w:pPr>
            <w:r w:rsidRPr="00A0037B">
              <w:rPr>
                <w:color w:val="auto"/>
                <w:sz w:val="20"/>
              </w:rPr>
              <w:t>Lacked credibility (trustworthiness, knowledge, poise)</w:t>
            </w:r>
          </w:p>
        </w:tc>
        <w:tc>
          <w:tcPr>
            <w:tcW w:w="504" w:type="dxa"/>
            <w:vAlign w:val="center"/>
          </w:tcPr>
          <w:p w14:paraId="0431AA9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06B1BC3"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814A956"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BB10323"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0D23238"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ADD37B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3AED86C"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817DF09" w14:textId="77777777" w:rsidTr="00CA1E95">
        <w:trPr>
          <w:trHeight w:val="288"/>
        </w:trPr>
        <w:tc>
          <w:tcPr>
            <w:tcW w:w="432" w:type="dxa"/>
            <w:vAlign w:val="center"/>
          </w:tcPr>
          <w:p w14:paraId="22C62933" w14:textId="77777777" w:rsidR="00A0037B" w:rsidRPr="00A0037B" w:rsidRDefault="00A0037B" w:rsidP="00A0037B">
            <w:pPr>
              <w:ind w:right="-198"/>
              <w:rPr>
                <w:b/>
                <w:color w:val="auto"/>
                <w:sz w:val="20"/>
              </w:rPr>
            </w:pPr>
            <w:r w:rsidRPr="00A0037B">
              <w:rPr>
                <w:b/>
                <w:color w:val="auto"/>
                <w:sz w:val="20"/>
              </w:rPr>
              <w:t>3</w:t>
            </w:r>
          </w:p>
        </w:tc>
        <w:tc>
          <w:tcPr>
            <w:tcW w:w="6984" w:type="dxa"/>
            <w:vAlign w:val="center"/>
          </w:tcPr>
          <w:p w14:paraId="27276039" w14:textId="77777777" w:rsidR="00A0037B" w:rsidRPr="00A0037B" w:rsidRDefault="00A0037B" w:rsidP="00A0037B">
            <w:pPr>
              <w:rPr>
                <w:color w:val="auto"/>
                <w:sz w:val="20"/>
              </w:rPr>
            </w:pPr>
            <w:r w:rsidRPr="00A0037B">
              <w:rPr>
                <w:color w:val="auto"/>
                <w:sz w:val="20"/>
              </w:rPr>
              <w:t>Was attentive (made eye contact, used head nods, etc.)</w:t>
            </w:r>
          </w:p>
        </w:tc>
        <w:tc>
          <w:tcPr>
            <w:tcW w:w="504" w:type="dxa"/>
            <w:vAlign w:val="center"/>
          </w:tcPr>
          <w:p w14:paraId="2CA32441"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9B2984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38873EC"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4D3EAF1"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0E900F6"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5D695F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442F759"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9564B2B" w14:textId="77777777" w:rsidTr="00CA1E95">
        <w:trPr>
          <w:trHeight w:val="288"/>
        </w:trPr>
        <w:tc>
          <w:tcPr>
            <w:tcW w:w="432" w:type="dxa"/>
            <w:vAlign w:val="center"/>
          </w:tcPr>
          <w:p w14:paraId="06D41D9C" w14:textId="77777777" w:rsidR="00A0037B" w:rsidRPr="00A0037B" w:rsidRDefault="00A0037B" w:rsidP="00A0037B">
            <w:pPr>
              <w:ind w:right="-198"/>
              <w:rPr>
                <w:b/>
                <w:color w:val="auto"/>
                <w:sz w:val="20"/>
              </w:rPr>
            </w:pPr>
            <w:r w:rsidRPr="00A0037B">
              <w:rPr>
                <w:b/>
                <w:color w:val="auto"/>
                <w:sz w:val="20"/>
              </w:rPr>
              <w:t>4</w:t>
            </w:r>
          </w:p>
        </w:tc>
        <w:tc>
          <w:tcPr>
            <w:tcW w:w="6984" w:type="dxa"/>
            <w:vAlign w:val="center"/>
          </w:tcPr>
          <w:p w14:paraId="1280AC23" w14:textId="77777777" w:rsidR="00A0037B" w:rsidRPr="00A0037B" w:rsidRDefault="00A0037B" w:rsidP="00A0037B">
            <w:pPr>
              <w:rPr>
                <w:color w:val="auto"/>
                <w:sz w:val="20"/>
              </w:rPr>
            </w:pPr>
            <w:r w:rsidRPr="00A0037B">
              <w:rPr>
                <w:color w:val="auto"/>
                <w:sz w:val="20"/>
              </w:rPr>
              <w:t>Lacked being animated about/engaged in the counseling process</w:t>
            </w:r>
          </w:p>
        </w:tc>
        <w:tc>
          <w:tcPr>
            <w:tcW w:w="504" w:type="dxa"/>
            <w:vAlign w:val="center"/>
          </w:tcPr>
          <w:p w14:paraId="6D58729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531B7D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F66A5F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FFA067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5D6E83B"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09819F2"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6280BB7"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13352AA" w14:textId="77777777" w:rsidTr="00CA1E95">
        <w:trPr>
          <w:trHeight w:val="288"/>
        </w:trPr>
        <w:tc>
          <w:tcPr>
            <w:tcW w:w="432" w:type="dxa"/>
            <w:vAlign w:val="center"/>
          </w:tcPr>
          <w:p w14:paraId="6E8E6DD6" w14:textId="77777777" w:rsidR="00A0037B" w:rsidRPr="00A0037B" w:rsidRDefault="00A0037B" w:rsidP="00A0037B">
            <w:pPr>
              <w:ind w:right="-198"/>
              <w:rPr>
                <w:b/>
                <w:color w:val="auto"/>
                <w:sz w:val="20"/>
              </w:rPr>
            </w:pPr>
            <w:r w:rsidRPr="00A0037B">
              <w:rPr>
                <w:b/>
                <w:color w:val="auto"/>
                <w:sz w:val="20"/>
              </w:rPr>
              <w:t>5</w:t>
            </w:r>
          </w:p>
        </w:tc>
        <w:tc>
          <w:tcPr>
            <w:tcW w:w="6984" w:type="dxa"/>
            <w:vAlign w:val="center"/>
          </w:tcPr>
          <w:p w14:paraId="691893F0" w14:textId="77777777" w:rsidR="00A0037B" w:rsidRPr="00A0037B" w:rsidRDefault="00A0037B" w:rsidP="00A0037B">
            <w:pPr>
              <w:rPr>
                <w:color w:val="auto"/>
                <w:sz w:val="20"/>
              </w:rPr>
            </w:pPr>
            <w:r w:rsidRPr="00A0037B">
              <w:rPr>
                <w:color w:val="auto"/>
                <w:sz w:val="20"/>
              </w:rPr>
              <w:t>Showed support without rescuing</w:t>
            </w:r>
          </w:p>
        </w:tc>
        <w:tc>
          <w:tcPr>
            <w:tcW w:w="504" w:type="dxa"/>
            <w:vAlign w:val="center"/>
          </w:tcPr>
          <w:p w14:paraId="6EF05F4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6847273"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227743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EA2B5B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32286B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E964AAF"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6BBE45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6E41D55" w14:textId="77777777" w:rsidTr="00CA1E95">
        <w:trPr>
          <w:trHeight w:val="288"/>
        </w:trPr>
        <w:tc>
          <w:tcPr>
            <w:tcW w:w="432" w:type="dxa"/>
            <w:vAlign w:val="center"/>
          </w:tcPr>
          <w:p w14:paraId="08F73008" w14:textId="77777777" w:rsidR="00A0037B" w:rsidRPr="00A0037B" w:rsidRDefault="00A0037B" w:rsidP="00A0037B">
            <w:pPr>
              <w:ind w:right="-198"/>
              <w:rPr>
                <w:b/>
                <w:color w:val="auto"/>
                <w:sz w:val="20"/>
              </w:rPr>
            </w:pPr>
            <w:r w:rsidRPr="00A0037B">
              <w:rPr>
                <w:b/>
                <w:color w:val="auto"/>
                <w:sz w:val="20"/>
              </w:rPr>
              <w:t>6</w:t>
            </w:r>
          </w:p>
        </w:tc>
        <w:tc>
          <w:tcPr>
            <w:tcW w:w="6984" w:type="dxa"/>
            <w:vAlign w:val="center"/>
          </w:tcPr>
          <w:p w14:paraId="0DFA6871" w14:textId="77777777" w:rsidR="00A0037B" w:rsidRPr="00A0037B" w:rsidRDefault="00A0037B" w:rsidP="00A0037B">
            <w:pPr>
              <w:rPr>
                <w:color w:val="auto"/>
                <w:sz w:val="20"/>
              </w:rPr>
            </w:pPr>
            <w:r w:rsidRPr="00A0037B">
              <w:rPr>
                <w:color w:val="auto"/>
                <w:sz w:val="20"/>
              </w:rPr>
              <w:t>Provided too much or too little structure/direction</w:t>
            </w:r>
          </w:p>
        </w:tc>
        <w:tc>
          <w:tcPr>
            <w:tcW w:w="504" w:type="dxa"/>
            <w:vAlign w:val="center"/>
          </w:tcPr>
          <w:p w14:paraId="5A85801B"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E90697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52AFC62"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D2102A3"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66EE22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6E7FD0A"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CE34BE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3663A65" w14:textId="77777777" w:rsidTr="00CA1E95">
        <w:trPr>
          <w:trHeight w:val="288"/>
        </w:trPr>
        <w:tc>
          <w:tcPr>
            <w:tcW w:w="432" w:type="dxa"/>
            <w:vAlign w:val="center"/>
          </w:tcPr>
          <w:p w14:paraId="3846311A" w14:textId="77777777" w:rsidR="00A0037B" w:rsidRPr="00A0037B" w:rsidRDefault="00A0037B" w:rsidP="00A0037B">
            <w:pPr>
              <w:ind w:right="-198"/>
              <w:rPr>
                <w:b/>
                <w:color w:val="auto"/>
                <w:sz w:val="20"/>
              </w:rPr>
            </w:pPr>
            <w:r w:rsidRPr="00A0037B">
              <w:rPr>
                <w:b/>
                <w:color w:val="auto"/>
                <w:sz w:val="20"/>
              </w:rPr>
              <w:t>7</w:t>
            </w:r>
          </w:p>
        </w:tc>
        <w:tc>
          <w:tcPr>
            <w:tcW w:w="6984" w:type="dxa"/>
            <w:vAlign w:val="center"/>
          </w:tcPr>
          <w:p w14:paraId="77D68982" w14:textId="77777777" w:rsidR="00A0037B" w:rsidRPr="00A0037B" w:rsidRDefault="00A0037B" w:rsidP="00A0037B">
            <w:pPr>
              <w:rPr>
                <w:color w:val="auto"/>
                <w:sz w:val="20"/>
              </w:rPr>
            </w:pPr>
            <w:r w:rsidRPr="00A0037B">
              <w:rPr>
                <w:color w:val="auto"/>
                <w:sz w:val="20"/>
              </w:rPr>
              <w:t>Extended trust as appropriate</w:t>
            </w:r>
          </w:p>
        </w:tc>
        <w:tc>
          <w:tcPr>
            <w:tcW w:w="504" w:type="dxa"/>
            <w:vAlign w:val="center"/>
          </w:tcPr>
          <w:p w14:paraId="7C6642F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A24494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D1D497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7985E7B"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B6D5F0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DE2D71F"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263A2B8"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5C10D9B" w14:textId="77777777" w:rsidTr="00CA1E95">
        <w:trPr>
          <w:trHeight w:val="288"/>
        </w:trPr>
        <w:tc>
          <w:tcPr>
            <w:tcW w:w="432" w:type="dxa"/>
            <w:vAlign w:val="center"/>
          </w:tcPr>
          <w:p w14:paraId="73DB0E74" w14:textId="77777777" w:rsidR="00A0037B" w:rsidRPr="00A0037B" w:rsidRDefault="00A0037B" w:rsidP="00A0037B">
            <w:pPr>
              <w:ind w:right="-198"/>
              <w:rPr>
                <w:b/>
                <w:color w:val="auto"/>
                <w:sz w:val="20"/>
              </w:rPr>
            </w:pPr>
            <w:r w:rsidRPr="00A0037B">
              <w:rPr>
                <w:b/>
                <w:color w:val="auto"/>
                <w:sz w:val="20"/>
              </w:rPr>
              <w:t>8</w:t>
            </w:r>
          </w:p>
        </w:tc>
        <w:tc>
          <w:tcPr>
            <w:tcW w:w="6984" w:type="dxa"/>
            <w:vAlign w:val="center"/>
          </w:tcPr>
          <w:p w14:paraId="35C66935" w14:textId="77777777" w:rsidR="00A0037B" w:rsidRPr="00A0037B" w:rsidRDefault="00A0037B" w:rsidP="00A0037B">
            <w:pPr>
              <w:rPr>
                <w:color w:val="auto"/>
                <w:sz w:val="20"/>
              </w:rPr>
            </w:pPr>
            <w:r w:rsidRPr="00A0037B">
              <w:rPr>
                <w:color w:val="auto"/>
                <w:sz w:val="20"/>
              </w:rPr>
              <w:t>Conveyed humor in a timely, appropriate way</w:t>
            </w:r>
          </w:p>
        </w:tc>
        <w:tc>
          <w:tcPr>
            <w:tcW w:w="504" w:type="dxa"/>
            <w:vAlign w:val="center"/>
          </w:tcPr>
          <w:p w14:paraId="17BEF3D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39D53E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5A9764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12A5636"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03A0AB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DBAEC8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7118251"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C7F8284" w14:textId="77777777" w:rsidTr="00CA1E95">
        <w:trPr>
          <w:trHeight w:val="288"/>
        </w:trPr>
        <w:tc>
          <w:tcPr>
            <w:tcW w:w="432" w:type="dxa"/>
            <w:vAlign w:val="center"/>
          </w:tcPr>
          <w:p w14:paraId="1A33C548" w14:textId="77777777" w:rsidR="00A0037B" w:rsidRPr="00A0037B" w:rsidRDefault="00A0037B" w:rsidP="00A0037B">
            <w:pPr>
              <w:ind w:right="-198"/>
              <w:rPr>
                <w:b/>
                <w:color w:val="auto"/>
                <w:sz w:val="20"/>
              </w:rPr>
            </w:pPr>
            <w:r w:rsidRPr="00A0037B">
              <w:rPr>
                <w:b/>
                <w:color w:val="auto"/>
                <w:sz w:val="20"/>
              </w:rPr>
              <w:t>9</w:t>
            </w:r>
          </w:p>
        </w:tc>
        <w:tc>
          <w:tcPr>
            <w:tcW w:w="6984" w:type="dxa"/>
            <w:vAlign w:val="center"/>
          </w:tcPr>
          <w:p w14:paraId="4F242A0E" w14:textId="77777777" w:rsidR="00A0037B" w:rsidRPr="00A0037B" w:rsidRDefault="00A0037B" w:rsidP="00A0037B">
            <w:pPr>
              <w:rPr>
                <w:color w:val="auto"/>
                <w:sz w:val="20"/>
              </w:rPr>
            </w:pPr>
            <w:r w:rsidRPr="00A0037B">
              <w:rPr>
                <w:color w:val="auto"/>
                <w:sz w:val="20"/>
              </w:rPr>
              <w:t>Failed to acknowledge fallibility when appropriate</w:t>
            </w:r>
          </w:p>
        </w:tc>
        <w:tc>
          <w:tcPr>
            <w:tcW w:w="504" w:type="dxa"/>
            <w:vAlign w:val="center"/>
          </w:tcPr>
          <w:p w14:paraId="396E3F31"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57B080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BF0BEF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DDB5803"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2CC20D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C13AE77"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A190270"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B8BAC2A" w14:textId="77777777" w:rsidTr="00CA1E95">
        <w:trPr>
          <w:trHeight w:val="288"/>
        </w:trPr>
        <w:tc>
          <w:tcPr>
            <w:tcW w:w="432" w:type="dxa"/>
            <w:vAlign w:val="center"/>
          </w:tcPr>
          <w:p w14:paraId="32BED74C" w14:textId="77777777" w:rsidR="00A0037B" w:rsidRPr="00A0037B" w:rsidRDefault="00A0037B" w:rsidP="00A0037B">
            <w:pPr>
              <w:ind w:right="-198"/>
              <w:rPr>
                <w:b/>
                <w:color w:val="auto"/>
                <w:sz w:val="20"/>
              </w:rPr>
            </w:pPr>
            <w:r w:rsidRPr="00A0037B">
              <w:rPr>
                <w:b/>
                <w:color w:val="auto"/>
                <w:sz w:val="20"/>
              </w:rPr>
              <w:t>10</w:t>
            </w:r>
          </w:p>
        </w:tc>
        <w:tc>
          <w:tcPr>
            <w:tcW w:w="6984" w:type="dxa"/>
            <w:vAlign w:val="center"/>
          </w:tcPr>
          <w:p w14:paraId="5E56542D" w14:textId="77777777" w:rsidR="00A0037B" w:rsidRPr="00A0037B" w:rsidRDefault="00A0037B" w:rsidP="00A0037B">
            <w:pPr>
              <w:rPr>
                <w:color w:val="auto"/>
                <w:sz w:val="20"/>
              </w:rPr>
            </w:pPr>
            <w:r w:rsidRPr="00A0037B">
              <w:rPr>
                <w:color w:val="auto"/>
                <w:sz w:val="20"/>
              </w:rPr>
              <w:t>Conveyed firm sense of self-identity</w:t>
            </w:r>
          </w:p>
        </w:tc>
        <w:tc>
          <w:tcPr>
            <w:tcW w:w="504" w:type="dxa"/>
            <w:vAlign w:val="center"/>
          </w:tcPr>
          <w:p w14:paraId="30E82CD2"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60C526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1C1F24A"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878D58C"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EA565C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A3F52BF"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A564B18"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1F0D30D" w14:textId="77777777" w:rsidTr="00CA1E95">
        <w:trPr>
          <w:trHeight w:val="288"/>
        </w:trPr>
        <w:tc>
          <w:tcPr>
            <w:tcW w:w="432" w:type="dxa"/>
            <w:vAlign w:val="center"/>
          </w:tcPr>
          <w:p w14:paraId="485895EF" w14:textId="77777777" w:rsidR="00A0037B" w:rsidRPr="00A0037B" w:rsidRDefault="00A0037B" w:rsidP="00A0037B">
            <w:pPr>
              <w:ind w:right="-198"/>
              <w:rPr>
                <w:b/>
                <w:color w:val="auto"/>
                <w:sz w:val="20"/>
              </w:rPr>
            </w:pPr>
            <w:r w:rsidRPr="00A0037B">
              <w:rPr>
                <w:b/>
                <w:color w:val="auto"/>
                <w:sz w:val="20"/>
              </w:rPr>
              <w:t>11</w:t>
            </w:r>
          </w:p>
        </w:tc>
        <w:tc>
          <w:tcPr>
            <w:tcW w:w="6984" w:type="dxa"/>
            <w:vAlign w:val="center"/>
          </w:tcPr>
          <w:p w14:paraId="097CC107" w14:textId="77777777" w:rsidR="00A0037B" w:rsidRPr="00A0037B" w:rsidRDefault="00A0037B" w:rsidP="00A0037B">
            <w:pPr>
              <w:rPr>
                <w:color w:val="auto"/>
                <w:sz w:val="20"/>
              </w:rPr>
            </w:pPr>
            <w:r w:rsidRPr="00A0037B">
              <w:rPr>
                <w:color w:val="auto"/>
                <w:sz w:val="20"/>
              </w:rPr>
              <w:t>Failed to identify relevant issues as they emerged</w:t>
            </w:r>
          </w:p>
        </w:tc>
        <w:tc>
          <w:tcPr>
            <w:tcW w:w="504" w:type="dxa"/>
            <w:vAlign w:val="center"/>
          </w:tcPr>
          <w:p w14:paraId="1205DCC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5F43AE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5838922"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230841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A483CAC"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04C75E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0546D4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EEEF115" w14:textId="77777777" w:rsidTr="00CA1E95">
        <w:trPr>
          <w:trHeight w:val="288"/>
        </w:trPr>
        <w:tc>
          <w:tcPr>
            <w:tcW w:w="432" w:type="dxa"/>
            <w:vAlign w:val="center"/>
          </w:tcPr>
          <w:p w14:paraId="5EDD598B" w14:textId="77777777" w:rsidR="00A0037B" w:rsidRPr="00A0037B" w:rsidRDefault="00A0037B" w:rsidP="00A0037B">
            <w:pPr>
              <w:ind w:right="-198"/>
              <w:rPr>
                <w:b/>
                <w:color w:val="auto"/>
                <w:sz w:val="20"/>
              </w:rPr>
            </w:pPr>
            <w:r w:rsidRPr="00A0037B">
              <w:rPr>
                <w:b/>
                <w:color w:val="auto"/>
                <w:sz w:val="20"/>
              </w:rPr>
              <w:t>12</w:t>
            </w:r>
          </w:p>
        </w:tc>
        <w:tc>
          <w:tcPr>
            <w:tcW w:w="6984" w:type="dxa"/>
            <w:vAlign w:val="center"/>
          </w:tcPr>
          <w:p w14:paraId="6CC101E4" w14:textId="77777777" w:rsidR="00A0037B" w:rsidRPr="00A0037B" w:rsidRDefault="00A0037B" w:rsidP="00A0037B">
            <w:pPr>
              <w:rPr>
                <w:color w:val="auto"/>
                <w:sz w:val="20"/>
              </w:rPr>
            </w:pPr>
            <w:r w:rsidRPr="00A0037B">
              <w:rPr>
                <w:color w:val="auto"/>
                <w:sz w:val="20"/>
              </w:rPr>
              <w:t>Interpreted meaning for greater insight/understanding</w:t>
            </w:r>
          </w:p>
        </w:tc>
        <w:tc>
          <w:tcPr>
            <w:tcW w:w="504" w:type="dxa"/>
            <w:vAlign w:val="center"/>
          </w:tcPr>
          <w:p w14:paraId="4372766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935EAF9"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4840ED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93A841C"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4EAE18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1DA5965"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0A46CC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43EDB3E" w14:textId="77777777" w:rsidTr="00CA1E95">
        <w:trPr>
          <w:trHeight w:val="288"/>
        </w:trPr>
        <w:tc>
          <w:tcPr>
            <w:tcW w:w="432" w:type="dxa"/>
            <w:vAlign w:val="center"/>
          </w:tcPr>
          <w:p w14:paraId="4FA368BA" w14:textId="77777777" w:rsidR="00A0037B" w:rsidRPr="00A0037B" w:rsidRDefault="00A0037B" w:rsidP="00A0037B">
            <w:pPr>
              <w:ind w:right="-198"/>
              <w:rPr>
                <w:b/>
                <w:color w:val="auto"/>
                <w:sz w:val="20"/>
              </w:rPr>
            </w:pPr>
            <w:r w:rsidRPr="00A0037B">
              <w:rPr>
                <w:b/>
                <w:color w:val="auto"/>
                <w:sz w:val="20"/>
              </w:rPr>
              <w:t>13</w:t>
            </w:r>
          </w:p>
        </w:tc>
        <w:tc>
          <w:tcPr>
            <w:tcW w:w="6984" w:type="dxa"/>
            <w:vAlign w:val="center"/>
          </w:tcPr>
          <w:p w14:paraId="4AF586F4" w14:textId="77777777" w:rsidR="00A0037B" w:rsidRPr="00A0037B" w:rsidRDefault="00A0037B" w:rsidP="00A0037B">
            <w:pPr>
              <w:rPr>
                <w:color w:val="auto"/>
                <w:sz w:val="20"/>
              </w:rPr>
            </w:pPr>
            <w:r w:rsidRPr="00A0037B">
              <w:rPr>
                <w:color w:val="auto"/>
                <w:sz w:val="20"/>
              </w:rPr>
              <w:t>Was genuine</w:t>
            </w:r>
          </w:p>
        </w:tc>
        <w:tc>
          <w:tcPr>
            <w:tcW w:w="504" w:type="dxa"/>
            <w:vAlign w:val="center"/>
          </w:tcPr>
          <w:p w14:paraId="4847213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BD34939"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3ACF9A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DF275E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9A0F608"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F0B5AB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1A3CEB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31EC0CA" w14:textId="77777777" w:rsidTr="00CA1E95">
        <w:trPr>
          <w:trHeight w:val="288"/>
        </w:trPr>
        <w:tc>
          <w:tcPr>
            <w:tcW w:w="432" w:type="dxa"/>
            <w:vAlign w:val="center"/>
          </w:tcPr>
          <w:p w14:paraId="7A6D7DF0" w14:textId="77777777" w:rsidR="00A0037B" w:rsidRPr="00A0037B" w:rsidRDefault="00A0037B" w:rsidP="00A0037B">
            <w:pPr>
              <w:ind w:right="-198"/>
              <w:rPr>
                <w:b/>
                <w:color w:val="auto"/>
                <w:sz w:val="20"/>
              </w:rPr>
            </w:pPr>
            <w:r w:rsidRPr="00A0037B">
              <w:rPr>
                <w:b/>
                <w:color w:val="auto"/>
                <w:sz w:val="20"/>
              </w:rPr>
              <w:t>14</w:t>
            </w:r>
          </w:p>
        </w:tc>
        <w:tc>
          <w:tcPr>
            <w:tcW w:w="6984" w:type="dxa"/>
            <w:vAlign w:val="center"/>
          </w:tcPr>
          <w:p w14:paraId="5585502A" w14:textId="77777777" w:rsidR="00A0037B" w:rsidRPr="00A0037B" w:rsidRDefault="00A0037B" w:rsidP="00A0037B">
            <w:pPr>
              <w:rPr>
                <w:color w:val="auto"/>
                <w:sz w:val="20"/>
              </w:rPr>
            </w:pPr>
            <w:r w:rsidRPr="00A0037B">
              <w:rPr>
                <w:color w:val="auto"/>
                <w:sz w:val="20"/>
              </w:rPr>
              <w:t>Provided information when appropriate</w:t>
            </w:r>
          </w:p>
        </w:tc>
        <w:tc>
          <w:tcPr>
            <w:tcW w:w="504" w:type="dxa"/>
            <w:vAlign w:val="center"/>
          </w:tcPr>
          <w:p w14:paraId="76612C1A"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8E5E14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6000FC5"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B69F47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AD596C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F057C9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089D78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B73DE16" w14:textId="77777777" w:rsidTr="00CA1E95">
        <w:trPr>
          <w:trHeight w:val="288"/>
        </w:trPr>
        <w:tc>
          <w:tcPr>
            <w:tcW w:w="432" w:type="dxa"/>
            <w:vAlign w:val="center"/>
          </w:tcPr>
          <w:p w14:paraId="7DD708BB" w14:textId="77777777" w:rsidR="00A0037B" w:rsidRPr="00A0037B" w:rsidRDefault="00A0037B" w:rsidP="00A0037B">
            <w:pPr>
              <w:ind w:right="-198"/>
              <w:rPr>
                <w:b/>
                <w:color w:val="auto"/>
                <w:sz w:val="20"/>
              </w:rPr>
            </w:pPr>
            <w:r w:rsidRPr="00A0037B">
              <w:rPr>
                <w:b/>
                <w:color w:val="auto"/>
                <w:sz w:val="20"/>
              </w:rPr>
              <w:t>15</w:t>
            </w:r>
          </w:p>
        </w:tc>
        <w:tc>
          <w:tcPr>
            <w:tcW w:w="6984" w:type="dxa"/>
            <w:vAlign w:val="center"/>
          </w:tcPr>
          <w:p w14:paraId="3D76D7CF" w14:textId="77777777" w:rsidR="00A0037B" w:rsidRPr="00A0037B" w:rsidRDefault="00A0037B" w:rsidP="00A0037B">
            <w:pPr>
              <w:rPr>
                <w:color w:val="auto"/>
                <w:sz w:val="20"/>
              </w:rPr>
            </w:pPr>
            <w:r w:rsidRPr="00A0037B">
              <w:rPr>
                <w:color w:val="auto"/>
                <w:sz w:val="20"/>
              </w:rPr>
              <w:t>Remained hidden in her/his feelings, ideas, or views</w:t>
            </w:r>
          </w:p>
        </w:tc>
        <w:tc>
          <w:tcPr>
            <w:tcW w:w="504" w:type="dxa"/>
            <w:vAlign w:val="center"/>
          </w:tcPr>
          <w:p w14:paraId="1341ED01"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32DF9CE"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5D547B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22E6A8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9B914C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C600E48"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C10CC21"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E0869FE" w14:textId="77777777" w:rsidTr="00CA1E95">
        <w:trPr>
          <w:trHeight w:val="288"/>
        </w:trPr>
        <w:tc>
          <w:tcPr>
            <w:tcW w:w="432" w:type="dxa"/>
            <w:vAlign w:val="center"/>
          </w:tcPr>
          <w:p w14:paraId="571BD280" w14:textId="77777777" w:rsidR="00A0037B" w:rsidRPr="00A0037B" w:rsidRDefault="00A0037B" w:rsidP="00A0037B">
            <w:pPr>
              <w:ind w:right="-198"/>
              <w:rPr>
                <w:b/>
                <w:color w:val="auto"/>
                <w:sz w:val="20"/>
              </w:rPr>
            </w:pPr>
            <w:r w:rsidRPr="00A0037B">
              <w:rPr>
                <w:b/>
                <w:color w:val="auto"/>
                <w:sz w:val="20"/>
              </w:rPr>
              <w:t>16</w:t>
            </w:r>
          </w:p>
        </w:tc>
        <w:tc>
          <w:tcPr>
            <w:tcW w:w="6984" w:type="dxa"/>
            <w:vAlign w:val="center"/>
          </w:tcPr>
          <w:p w14:paraId="6167508A" w14:textId="77777777" w:rsidR="00A0037B" w:rsidRPr="00A0037B" w:rsidRDefault="00A0037B" w:rsidP="00A0037B">
            <w:pPr>
              <w:rPr>
                <w:color w:val="auto"/>
                <w:sz w:val="20"/>
              </w:rPr>
            </w:pPr>
            <w:r w:rsidRPr="00A0037B">
              <w:rPr>
                <w:color w:val="auto"/>
                <w:sz w:val="20"/>
              </w:rPr>
              <w:t>Facilitated/evoked awareness and expression of feelings</w:t>
            </w:r>
          </w:p>
        </w:tc>
        <w:tc>
          <w:tcPr>
            <w:tcW w:w="504" w:type="dxa"/>
            <w:vAlign w:val="center"/>
          </w:tcPr>
          <w:p w14:paraId="5389A861"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30D80CE"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8134A70"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71B57D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F06CDCB"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311BF0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ADA916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AB36783" w14:textId="77777777" w:rsidTr="00CA1E95">
        <w:trPr>
          <w:trHeight w:val="288"/>
        </w:trPr>
        <w:tc>
          <w:tcPr>
            <w:tcW w:w="432" w:type="dxa"/>
            <w:vAlign w:val="center"/>
          </w:tcPr>
          <w:p w14:paraId="63D705BF" w14:textId="77777777" w:rsidR="00A0037B" w:rsidRPr="00A0037B" w:rsidRDefault="00A0037B" w:rsidP="00A0037B">
            <w:pPr>
              <w:ind w:right="-198"/>
              <w:rPr>
                <w:b/>
                <w:color w:val="auto"/>
                <w:sz w:val="20"/>
              </w:rPr>
            </w:pPr>
            <w:r w:rsidRPr="00A0037B">
              <w:rPr>
                <w:b/>
                <w:color w:val="auto"/>
                <w:sz w:val="20"/>
              </w:rPr>
              <w:t>17</w:t>
            </w:r>
          </w:p>
        </w:tc>
        <w:tc>
          <w:tcPr>
            <w:tcW w:w="6984" w:type="dxa"/>
            <w:vAlign w:val="center"/>
          </w:tcPr>
          <w:p w14:paraId="4B044D5F" w14:textId="77777777" w:rsidR="00A0037B" w:rsidRPr="00A0037B" w:rsidRDefault="00A0037B" w:rsidP="00A0037B">
            <w:pPr>
              <w:rPr>
                <w:color w:val="auto"/>
                <w:sz w:val="20"/>
              </w:rPr>
            </w:pPr>
            <w:r w:rsidRPr="00A0037B">
              <w:rPr>
                <w:color w:val="auto"/>
                <w:sz w:val="20"/>
              </w:rPr>
              <w:t>Established and maintained a therapeutic focus</w:t>
            </w:r>
          </w:p>
        </w:tc>
        <w:tc>
          <w:tcPr>
            <w:tcW w:w="504" w:type="dxa"/>
            <w:vAlign w:val="center"/>
          </w:tcPr>
          <w:p w14:paraId="7F191F4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1D305D3"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7932754"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358736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350BFA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BD5B6E5"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0D65CD0"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1D15D04" w14:textId="77777777" w:rsidTr="00CA1E95">
        <w:trPr>
          <w:trHeight w:val="288"/>
        </w:trPr>
        <w:tc>
          <w:tcPr>
            <w:tcW w:w="432" w:type="dxa"/>
            <w:vAlign w:val="center"/>
          </w:tcPr>
          <w:p w14:paraId="5F96DF29" w14:textId="77777777" w:rsidR="00A0037B" w:rsidRPr="00A0037B" w:rsidRDefault="00A0037B" w:rsidP="00A0037B">
            <w:pPr>
              <w:ind w:right="-198"/>
              <w:rPr>
                <w:b/>
                <w:color w:val="auto"/>
                <w:sz w:val="20"/>
              </w:rPr>
            </w:pPr>
            <w:r w:rsidRPr="00A0037B">
              <w:rPr>
                <w:b/>
                <w:color w:val="auto"/>
                <w:sz w:val="20"/>
              </w:rPr>
              <w:t>18</w:t>
            </w:r>
          </w:p>
        </w:tc>
        <w:tc>
          <w:tcPr>
            <w:tcW w:w="6984" w:type="dxa"/>
            <w:vAlign w:val="center"/>
          </w:tcPr>
          <w:p w14:paraId="39FC082E" w14:textId="77777777" w:rsidR="00A0037B" w:rsidRPr="00A0037B" w:rsidRDefault="00A0037B" w:rsidP="00A0037B">
            <w:pPr>
              <w:rPr>
                <w:color w:val="auto"/>
                <w:sz w:val="20"/>
              </w:rPr>
            </w:pPr>
            <w:r w:rsidRPr="00A0037B">
              <w:rPr>
                <w:color w:val="auto"/>
                <w:sz w:val="20"/>
              </w:rPr>
              <w:t>Was unhelpful as a role model</w:t>
            </w:r>
          </w:p>
        </w:tc>
        <w:tc>
          <w:tcPr>
            <w:tcW w:w="504" w:type="dxa"/>
            <w:vAlign w:val="center"/>
          </w:tcPr>
          <w:p w14:paraId="14D28FDA"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CE5481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30B15B6"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B4CB711"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917D9B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30954AC"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8020D9F"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BBF463A" w14:textId="77777777" w:rsidTr="00CA1E95">
        <w:trPr>
          <w:trHeight w:val="288"/>
        </w:trPr>
        <w:tc>
          <w:tcPr>
            <w:tcW w:w="432" w:type="dxa"/>
            <w:vAlign w:val="center"/>
          </w:tcPr>
          <w:p w14:paraId="77EA1B2C" w14:textId="77777777" w:rsidR="00A0037B" w:rsidRPr="00A0037B" w:rsidRDefault="00A0037B" w:rsidP="00A0037B">
            <w:pPr>
              <w:ind w:right="-198"/>
              <w:rPr>
                <w:b/>
                <w:color w:val="auto"/>
                <w:sz w:val="20"/>
              </w:rPr>
            </w:pPr>
            <w:r w:rsidRPr="00A0037B">
              <w:rPr>
                <w:b/>
                <w:color w:val="auto"/>
                <w:sz w:val="20"/>
              </w:rPr>
              <w:t>19</w:t>
            </w:r>
          </w:p>
        </w:tc>
        <w:tc>
          <w:tcPr>
            <w:tcW w:w="6984" w:type="dxa"/>
            <w:vAlign w:val="center"/>
          </w:tcPr>
          <w:p w14:paraId="6B215414" w14:textId="77777777" w:rsidR="00A0037B" w:rsidRPr="00A0037B" w:rsidRDefault="00A0037B" w:rsidP="00A0037B">
            <w:pPr>
              <w:rPr>
                <w:color w:val="auto"/>
                <w:sz w:val="20"/>
              </w:rPr>
            </w:pPr>
            <w:r w:rsidRPr="00A0037B">
              <w:rPr>
                <w:color w:val="auto"/>
                <w:sz w:val="20"/>
              </w:rPr>
              <w:t>Asked appropriate, meaningful open-ended questions</w:t>
            </w:r>
          </w:p>
        </w:tc>
        <w:tc>
          <w:tcPr>
            <w:tcW w:w="504" w:type="dxa"/>
            <w:vAlign w:val="center"/>
          </w:tcPr>
          <w:p w14:paraId="78A36F16"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0E98785"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A00BBC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9309F8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965D16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21EDC1F"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4EF4F3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ECD7F71" w14:textId="77777777" w:rsidTr="00CA1E95">
        <w:trPr>
          <w:trHeight w:val="288"/>
        </w:trPr>
        <w:tc>
          <w:tcPr>
            <w:tcW w:w="432" w:type="dxa"/>
            <w:vAlign w:val="center"/>
          </w:tcPr>
          <w:p w14:paraId="63F5F6F6" w14:textId="77777777" w:rsidR="00A0037B" w:rsidRPr="00A0037B" w:rsidRDefault="00A0037B" w:rsidP="00A0037B">
            <w:pPr>
              <w:ind w:right="-198"/>
              <w:rPr>
                <w:b/>
                <w:color w:val="auto"/>
                <w:sz w:val="20"/>
              </w:rPr>
            </w:pPr>
            <w:r w:rsidRPr="00A0037B">
              <w:rPr>
                <w:b/>
                <w:color w:val="auto"/>
                <w:sz w:val="20"/>
              </w:rPr>
              <w:t>20</w:t>
            </w:r>
          </w:p>
        </w:tc>
        <w:tc>
          <w:tcPr>
            <w:tcW w:w="6984" w:type="dxa"/>
            <w:vAlign w:val="center"/>
          </w:tcPr>
          <w:p w14:paraId="6E1017AD" w14:textId="77777777" w:rsidR="00A0037B" w:rsidRPr="00A0037B" w:rsidRDefault="00A0037B" w:rsidP="00A0037B">
            <w:pPr>
              <w:rPr>
                <w:color w:val="auto"/>
                <w:sz w:val="20"/>
              </w:rPr>
            </w:pPr>
            <w:r w:rsidRPr="00A0037B">
              <w:rPr>
                <w:color w:val="auto"/>
                <w:sz w:val="20"/>
              </w:rPr>
              <w:t>Accurately paraphrased and reflected client’s ideas/feelings</w:t>
            </w:r>
          </w:p>
        </w:tc>
        <w:tc>
          <w:tcPr>
            <w:tcW w:w="504" w:type="dxa"/>
            <w:vAlign w:val="center"/>
          </w:tcPr>
          <w:p w14:paraId="7A693FA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2BBFAF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0974445"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622FEE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799DD3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4C8D6E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7E95E2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335D466" w14:textId="77777777" w:rsidTr="00CA1E95">
        <w:trPr>
          <w:trHeight w:val="288"/>
        </w:trPr>
        <w:tc>
          <w:tcPr>
            <w:tcW w:w="432" w:type="dxa"/>
            <w:vAlign w:val="center"/>
          </w:tcPr>
          <w:p w14:paraId="0C9EEF44" w14:textId="77777777" w:rsidR="00A0037B" w:rsidRPr="00A0037B" w:rsidRDefault="00A0037B" w:rsidP="00A0037B">
            <w:pPr>
              <w:ind w:right="-198"/>
              <w:rPr>
                <w:b/>
                <w:color w:val="auto"/>
                <w:sz w:val="20"/>
              </w:rPr>
            </w:pPr>
            <w:r w:rsidRPr="00A0037B">
              <w:rPr>
                <w:b/>
                <w:color w:val="auto"/>
                <w:sz w:val="20"/>
              </w:rPr>
              <w:t>21</w:t>
            </w:r>
          </w:p>
        </w:tc>
        <w:tc>
          <w:tcPr>
            <w:tcW w:w="6984" w:type="dxa"/>
            <w:vAlign w:val="center"/>
          </w:tcPr>
          <w:p w14:paraId="484DB5AE" w14:textId="77777777" w:rsidR="00A0037B" w:rsidRPr="00A0037B" w:rsidRDefault="00A0037B" w:rsidP="00A0037B">
            <w:pPr>
              <w:rPr>
                <w:color w:val="auto"/>
                <w:sz w:val="20"/>
              </w:rPr>
            </w:pPr>
            <w:r w:rsidRPr="00A0037B">
              <w:rPr>
                <w:color w:val="auto"/>
                <w:sz w:val="20"/>
              </w:rPr>
              <w:t>Failed to clarify communication that was unclear</w:t>
            </w:r>
          </w:p>
        </w:tc>
        <w:tc>
          <w:tcPr>
            <w:tcW w:w="504" w:type="dxa"/>
            <w:vAlign w:val="center"/>
          </w:tcPr>
          <w:p w14:paraId="683FB3F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EE8102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7C17B7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4A989E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71B1876"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58648A7"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B9DE3B7"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4262D91" w14:textId="77777777" w:rsidTr="00CA1E95">
        <w:trPr>
          <w:trHeight w:val="288"/>
        </w:trPr>
        <w:tc>
          <w:tcPr>
            <w:tcW w:w="432" w:type="dxa"/>
            <w:vAlign w:val="center"/>
          </w:tcPr>
          <w:p w14:paraId="53221CA1" w14:textId="77777777" w:rsidR="00A0037B" w:rsidRPr="00A0037B" w:rsidRDefault="00A0037B" w:rsidP="00A0037B">
            <w:pPr>
              <w:ind w:right="-198"/>
              <w:rPr>
                <w:b/>
                <w:color w:val="auto"/>
                <w:sz w:val="20"/>
              </w:rPr>
            </w:pPr>
            <w:r w:rsidRPr="00A0037B">
              <w:rPr>
                <w:b/>
                <w:color w:val="auto"/>
                <w:sz w:val="20"/>
              </w:rPr>
              <w:t>22</w:t>
            </w:r>
          </w:p>
        </w:tc>
        <w:tc>
          <w:tcPr>
            <w:tcW w:w="6984" w:type="dxa"/>
            <w:vAlign w:val="center"/>
          </w:tcPr>
          <w:p w14:paraId="5EB12294" w14:textId="77777777" w:rsidR="00A0037B" w:rsidRPr="00A0037B" w:rsidRDefault="00A0037B" w:rsidP="00A0037B">
            <w:pPr>
              <w:rPr>
                <w:color w:val="auto"/>
                <w:sz w:val="20"/>
              </w:rPr>
            </w:pPr>
            <w:r w:rsidRPr="00A0037B">
              <w:rPr>
                <w:color w:val="auto"/>
                <w:sz w:val="20"/>
              </w:rPr>
              <w:t>Was concrete and specific in his/her communications</w:t>
            </w:r>
          </w:p>
        </w:tc>
        <w:tc>
          <w:tcPr>
            <w:tcW w:w="504" w:type="dxa"/>
            <w:vAlign w:val="center"/>
          </w:tcPr>
          <w:p w14:paraId="4C887CA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B22FA4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7E8F11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E7654D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CA10F86"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9DD5E9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C82E209"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0B91FBC" w14:textId="77777777" w:rsidTr="00CA1E95">
        <w:trPr>
          <w:trHeight w:val="288"/>
        </w:trPr>
        <w:tc>
          <w:tcPr>
            <w:tcW w:w="432" w:type="dxa"/>
            <w:vAlign w:val="center"/>
          </w:tcPr>
          <w:p w14:paraId="37AED34A" w14:textId="77777777" w:rsidR="00A0037B" w:rsidRPr="00A0037B" w:rsidRDefault="00A0037B" w:rsidP="00A0037B">
            <w:pPr>
              <w:ind w:right="-198"/>
              <w:rPr>
                <w:b/>
                <w:color w:val="auto"/>
                <w:sz w:val="20"/>
              </w:rPr>
            </w:pPr>
            <w:r w:rsidRPr="00A0037B">
              <w:rPr>
                <w:b/>
                <w:color w:val="auto"/>
                <w:sz w:val="20"/>
              </w:rPr>
              <w:t>23</w:t>
            </w:r>
          </w:p>
        </w:tc>
        <w:tc>
          <w:tcPr>
            <w:tcW w:w="6984" w:type="dxa"/>
            <w:vAlign w:val="center"/>
          </w:tcPr>
          <w:p w14:paraId="48EC9FE4" w14:textId="77777777" w:rsidR="00A0037B" w:rsidRPr="00A0037B" w:rsidRDefault="00A0037B" w:rsidP="00A0037B">
            <w:pPr>
              <w:rPr>
                <w:color w:val="auto"/>
                <w:sz w:val="20"/>
              </w:rPr>
            </w:pPr>
            <w:r w:rsidRPr="00A0037B">
              <w:rPr>
                <w:color w:val="auto"/>
                <w:sz w:val="20"/>
              </w:rPr>
              <w:t>Addressed resistance/flight to allow therapy to advance</w:t>
            </w:r>
          </w:p>
        </w:tc>
        <w:tc>
          <w:tcPr>
            <w:tcW w:w="504" w:type="dxa"/>
            <w:vAlign w:val="center"/>
          </w:tcPr>
          <w:p w14:paraId="38BEB7C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79D583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A4DE05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8A34EF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C18C414"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D26FA2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B57573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9DC5FB6" w14:textId="77777777" w:rsidTr="00CA1E95">
        <w:trPr>
          <w:trHeight w:val="288"/>
        </w:trPr>
        <w:tc>
          <w:tcPr>
            <w:tcW w:w="432" w:type="dxa"/>
            <w:vAlign w:val="center"/>
          </w:tcPr>
          <w:p w14:paraId="090351D5" w14:textId="77777777" w:rsidR="00A0037B" w:rsidRPr="00A0037B" w:rsidRDefault="00A0037B" w:rsidP="00A0037B">
            <w:pPr>
              <w:ind w:right="-198"/>
              <w:rPr>
                <w:b/>
                <w:color w:val="auto"/>
                <w:sz w:val="20"/>
              </w:rPr>
            </w:pPr>
            <w:r w:rsidRPr="00A0037B">
              <w:rPr>
                <w:b/>
                <w:color w:val="auto"/>
                <w:sz w:val="20"/>
              </w:rPr>
              <w:t>24</w:t>
            </w:r>
          </w:p>
        </w:tc>
        <w:tc>
          <w:tcPr>
            <w:tcW w:w="6984" w:type="dxa"/>
            <w:vAlign w:val="center"/>
          </w:tcPr>
          <w:p w14:paraId="5F670675" w14:textId="77777777" w:rsidR="00A0037B" w:rsidRPr="00A0037B" w:rsidRDefault="00A0037B" w:rsidP="00A0037B">
            <w:pPr>
              <w:rPr>
                <w:color w:val="auto"/>
                <w:sz w:val="20"/>
              </w:rPr>
            </w:pPr>
            <w:r w:rsidRPr="00A0037B">
              <w:rPr>
                <w:color w:val="auto"/>
                <w:sz w:val="20"/>
              </w:rPr>
              <w:t>Promoted reality testing (e.g., addressed distortions)</w:t>
            </w:r>
          </w:p>
        </w:tc>
        <w:tc>
          <w:tcPr>
            <w:tcW w:w="504" w:type="dxa"/>
            <w:vAlign w:val="center"/>
          </w:tcPr>
          <w:p w14:paraId="0E6FAB8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D14C2B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07E0047"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CDD86E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98DF17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576158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E2418E8"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0183A14" w14:textId="77777777" w:rsidTr="00CA1E95">
        <w:trPr>
          <w:trHeight w:val="288"/>
        </w:trPr>
        <w:tc>
          <w:tcPr>
            <w:tcW w:w="432" w:type="dxa"/>
            <w:vAlign w:val="center"/>
          </w:tcPr>
          <w:p w14:paraId="0650A462" w14:textId="77777777" w:rsidR="00A0037B" w:rsidRPr="00A0037B" w:rsidRDefault="00A0037B" w:rsidP="00A0037B">
            <w:pPr>
              <w:ind w:right="-198"/>
              <w:rPr>
                <w:b/>
                <w:color w:val="auto"/>
                <w:sz w:val="20"/>
              </w:rPr>
            </w:pPr>
            <w:r w:rsidRPr="00A0037B">
              <w:rPr>
                <w:b/>
                <w:color w:val="auto"/>
                <w:sz w:val="20"/>
              </w:rPr>
              <w:t>25</w:t>
            </w:r>
          </w:p>
        </w:tc>
        <w:tc>
          <w:tcPr>
            <w:tcW w:w="6984" w:type="dxa"/>
            <w:vAlign w:val="center"/>
          </w:tcPr>
          <w:p w14:paraId="5EBF0038" w14:textId="77777777" w:rsidR="00A0037B" w:rsidRPr="00A0037B" w:rsidRDefault="00A0037B" w:rsidP="00A0037B">
            <w:pPr>
              <w:rPr>
                <w:color w:val="auto"/>
                <w:sz w:val="20"/>
              </w:rPr>
            </w:pPr>
            <w:r w:rsidRPr="00A0037B">
              <w:rPr>
                <w:color w:val="auto"/>
                <w:sz w:val="20"/>
              </w:rPr>
              <w:t>Helped instill hope</w:t>
            </w:r>
          </w:p>
        </w:tc>
        <w:tc>
          <w:tcPr>
            <w:tcW w:w="504" w:type="dxa"/>
            <w:vAlign w:val="center"/>
          </w:tcPr>
          <w:p w14:paraId="60783C2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FA8C63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8C9E7B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4CBB531"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5F304D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70DCFD2"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7EAA71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EF398FE" w14:textId="77777777" w:rsidTr="00CA1E95">
        <w:trPr>
          <w:trHeight w:val="288"/>
        </w:trPr>
        <w:tc>
          <w:tcPr>
            <w:tcW w:w="432" w:type="dxa"/>
            <w:vAlign w:val="center"/>
          </w:tcPr>
          <w:p w14:paraId="5C78D141" w14:textId="77777777" w:rsidR="00A0037B" w:rsidRPr="00A0037B" w:rsidRDefault="00A0037B" w:rsidP="00A0037B">
            <w:pPr>
              <w:ind w:right="-198"/>
              <w:rPr>
                <w:b/>
                <w:color w:val="auto"/>
                <w:sz w:val="20"/>
              </w:rPr>
            </w:pPr>
            <w:r w:rsidRPr="00A0037B">
              <w:rPr>
                <w:b/>
                <w:color w:val="auto"/>
                <w:sz w:val="20"/>
              </w:rPr>
              <w:t>26</w:t>
            </w:r>
          </w:p>
        </w:tc>
        <w:tc>
          <w:tcPr>
            <w:tcW w:w="6984" w:type="dxa"/>
            <w:vAlign w:val="center"/>
          </w:tcPr>
          <w:p w14:paraId="2200891A" w14:textId="77777777" w:rsidR="00A0037B" w:rsidRPr="00A0037B" w:rsidRDefault="00A0037B" w:rsidP="00A0037B">
            <w:pPr>
              <w:rPr>
                <w:color w:val="auto"/>
                <w:sz w:val="20"/>
              </w:rPr>
            </w:pPr>
            <w:r w:rsidRPr="00A0037B">
              <w:rPr>
                <w:color w:val="auto"/>
                <w:sz w:val="20"/>
              </w:rPr>
              <w:t>Failed to create an alliance with the client</w:t>
            </w:r>
          </w:p>
        </w:tc>
        <w:tc>
          <w:tcPr>
            <w:tcW w:w="504" w:type="dxa"/>
            <w:vAlign w:val="center"/>
          </w:tcPr>
          <w:p w14:paraId="09985FC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59FD52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FC1DE70"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B7F464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CB7F898"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8C8C12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8A6B827"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9D454E2" w14:textId="77777777" w:rsidTr="00CA1E95">
        <w:trPr>
          <w:trHeight w:val="288"/>
        </w:trPr>
        <w:tc>
          <w:tcPr>
            <w:tcW w:w="432" w:type="dxa"/>
            <w:vAlign w:val="center"/>
          </w:tcPr>
          <w:p w14:paraId="22412689" w14:textId="77777777" w:rsidR="00A0037B" w:rsidRPr="00A0037B" w:rsidRDefault="00A0037B" w:rsidP="00A0037B">
            <w:pPr>
              <w:ind w:right="-198"/>
              <w:rPr>
                <w:b/>
                <w:color w:val="auto"/>
                <w:sz w:val="20"/>
              </w:rPr>
            </w:pPr>
            <w:r w:rsidRPr="00A0037B">
              <w:rPr>
                <w:b/>
                <w:color w:val="auto"/>
                <w:sz w:val="20"/>
              </w:rPr>
              <w:t>27</w:t>
            </w:r>
          </w:p>
        </w:tc>
        <w:tc>
          <w:tcPr>
            <w:tcW w:w="6984" w:type="dxa"/>
            <w:vAlign w:val="center"/>
          </w:tcPr>
          <w:p w14:paraId="38701C94" w14:textId="77777777" w:rsidR="00A0037B" w:rsidRPr="00A0037B" w:rsidRDefault="00A0037B" w:rsidP="00A0037B">
            <w:pPr>
              <w:rPr>
                <w:color w:val="auto"/>
                <w:sz w:val="20"/>
              </w:rPr>
            </w:pPr>
            <w:r w:rsidRPr="00A0037B">
              <w:rPr>
                <w:color w:val="auto"/>
                <w:sz w:val="20"/>
              </w:rPr>
              <w:t>Changed topics or focus inappropriately</w:t>
            </w:r>
          </w:p>
        </w:tc>
        <w:tc>
          <w:tcPr>
            <w:tcW w:w="504" w:type="dxa"/>
            <w:vAlign w:val="center"/>
          </w:tcPr>
          <w:p w14:paraId="40052631"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0970A22"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D6C7625"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4FD4156"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2C0363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2EBC73F"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A47A6B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2608041" w14:textId="77777777" w:rsidTr="00CA1E95">
        <w:trPr>
          <w:trHeight w:val="288"/>
        </w:trPr>
        <w:tc>
          <w:tcPr>
            <w:tcW w:w="432" w:type="dxa"/>
            <w:vAlign w:val="center"/>
          </w:tcPr>
          <w:p w14:paraId="41C95318" w14:textId="77777777" w:rsidR="00A0037B" w:rsidRPr="00A0037B" w:rsidRDefault="00A0037B" w:rsidP="00A0037B">
            <w:pPr>
              <w:ind w:right="-198"/>
              <w:rPr>
                <w:b/>
                <w:color w:val="auto"/>
                <w:sz w:val="20"/>
              </w:rPr>
            </w:pPr>
            <w:r w:rsidRPr="00A0037B">
              <w:rPr>
                <w:b/>
                <w:color w:val="auto"/>
                <w:sz w:val="20"/>
              </w:rPr>
              <w:t>28</w:t>
            </w:r>
          </w:p>
        </w:tc>
        <w:tc>
          <w:tcPr>
            <w:tcW w:w="6984" w:type="dxa"/>
            <w:vAlign w:val="center"/>
          </w:tcPr>
          <w:p w14:paraId="63859642" w14:textId="77777777" w:rsidR="00A0037B" w:rsidRPr="00A0037B" w:rsidRDefault="00A0037B" w:rsidP="00A0037B">
            <w:pPr>
              <w:rPr>
                <w:color w:val="auto"/>
                <w:sz w:val="20"/>
              </w:rPr>
            </w:pPr>
            <w:r w:rsidRPr="00A0037B">
              <w:rPr>
                <w:color w:val="auto"/>
                <w:sz w:val="20"/>
              </w:rPr>
              <w:t>Helped client identify and address unresolved issues</w:t>
            </w:r>
          </w:p>
        </w:tc>
        <w:tc>
          <w:tcPr>
            <w:tcW w:w="504" w:type="dxa"/>
            <w:vAlign w:val="center"/>
          </w:tcPr>
          <w:p w14:paraId="16E25A5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4AF7DF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B802A7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EEA3135"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96EA28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45D306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6172E8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629263E" w14:textId="77777777" w:rsidTr="00CA1E95">
        <w:trPr>
          <w:trHeight w:val="288"/>
        </w:trPr>
        <w:tc>
          <w:tcPr>
            <w:tcW w:w="432" w:type="dxa"/>
            <w:vAlign w:val="center"/>
          </w:tcPr>
          <w:p w14:paraId="0B251296" w14:textId="77777777" w:rsidR="00A0037B" w:rsidRPr="00A0037B" w:rsidRDefault="00A0037B" w:rsidP="00A0037B">
            <w:pPr>
              <w:ind w:right="-198"/>
              <w:rPr>
                <w:b/>
                <w:color w:val="auto"/>
                <w:sz w:val="20"/>
              </w:rPr>
            </w:pPr>
            <w:r w:rsidRPr="00A0037B">
              <w:rPr>
                <w:b/>
                <w:color w:val="auto"/>
                <w:sz w:val="20"/>
              </w:rPr>
              <w:t>29</w:t>
            </w:r>
          </w:p>
        </w:tc>
        <w:tc>
          <w:tcPr>
            <w:tcW w:w="6984" w:type="dxa"/>
            <w:vAlign w:val="center"/>
          </w:tcPr>
          <w:p w14:paraId="2846B738" w14:textId="77777777" w:rsidR="00A0037B" w:rsidRPr="00A0037B" w:rsidRDefault="00A0037B" w:rsidP="00A0037B">
            <w:pPr>
              <w:rPr>
                <w:color w:val="auto"/>
                <w:sz w:val="20"/>
              </w:rPr>
            </w:pPr>
            <w:r w:rsidRPr="00A0037B">
              <w:rPr>
                <w:color w:val="auto"/>
                <w:sz w:val="20"/>
              </w:rPr>
              <w:t>Synchronized/joined with the client in meaningful ways</w:t>
            </w:r>
          </w:p>
        </w:tc>
        <w:tc>
          <w:tcPr>
            <w:tcW w:w="504" w:type="dxa"/>
            <w:vAlign w:val="center"/>
          </w:tcPr>
          <w:p w14:paraId="3BEFB80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674F3A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FB5716A"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ECCDEA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485885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1CCB1A5"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4C7F5B0"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88A07C7" w14:textId="77777777" w:rsidTr="00CA1E95">
        <w:trPr>
          <w:trHeight w:val="288"/>
        </w:trPr>
        <w:tc>
          <w:tcPr>
            <w:tcW w:w="432" w:type="dxa"/>
            <w:vAlign w:val="center"/>
          </w:tcPr>
          <w:p w14:paraId="23AD1967" w14:textId="77777777" w:rsidR="00A0037B" w:rsidRPr="00A0037B" w:rsidRDefault="00A0037B" w:rsidP="00A0037B">
            <w:pPr>
              <w:ind w:right="-198"/>
              <w:rPr>
                <w:b/>
                <w:color w:val="auto"/>
                <w:sz w:val="20"/>
              </w:rPr>
            </w:pPr>
            <w:r w:rsidRPr="00A0037B">
              <w:rPr>
                <w:b/>
                <w:color w:val="auto"/>
                <w:sz w:val="20"/>
              </w:rPr>
              <w:t>30</w:t>
            </w:r>
          </w:p>
        </w:tc>
        <w:tc>
          <w:tcPr>
            <w:tcW w:w="6984" w:type="dxa"/>
            <w:vAlign w:val="center"/>
          </w:tcPr>
          <w:p w14:paraId="42B44814" w14:textId="77777777" w:rsidR="00A0037B" w:rsidRPr="00A0037B" w:rsidRDefault="00A0037B" w:rsidP="00A0037B">
            <w:pPr>
              <w:rPr>
                <w:color w:val="auto"/>
                <w:sz w:val="20"/>
              </w:rPr>
            </w:pPr>
            <w:r w:rsidRPr="00A0037B">
              <w:rPr>
                <w:color w:val="auto"/>
                <w:sz w:val="20"/>
              </w:rPr>
              <w:t>Used summarization effectively</w:t>
            </w:r>
          </w:p>
        </w:tc>
        <w:tc>
          <w:tcPr>
            <w:tcW w:w="504" w:type="dxa"/>
            <w:vAlign w:val="center"/>
          </w:tcPr>
          <w:p w14:paraId="193E01E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ADCD90E"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57FE6E0"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6C8CB5C"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02E53C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C51AEF8"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4B25594"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17775F9" w14:textId="77777777" w:rsidTr="00CA1E95">
        <w:trPr>
          <w:trHeight w:val="288"/>
        </w:trPr>
        <w:tc>
          <w:tcPr>
            <w:tcW w:w="432" w:type="dxa"/>
            <w:vAlign w:val="center"/>
          </w:tcPr>
          <w:p w14:paraId="52591E2E" w14:textId="77777777" w:rsidR="00A0037B" w:rsidRPr="00A0037B" w:rsidRDefault="00A0037B" w:rsidP="00A0037B">
            <w:pPr>
              <w:ind w:right="-198"/>
              <w:rPr>
                <w:b/>
                <w:color w:val="auto"/>
                <w:sz w:val="20"/>
              </w:rPr>
            </w:pPr>
            <w:r w:rsidRPr="00A0037B">
              <w:rPr>
                <w:b/>
                <w:color w:val="auto"/>
                <w:sz w:val="20"/>
              </w:rPr>
              <w:t>31</w:t>
            </w:r>
          </w:p>
        </w:tc>
        <w:tc>
          <w:tcPr>
            <w:tcW w:w="6984" w:type="dxa"/>
            <w:vAlign w:val="center"/>
          </w:tcPr>
          <w:p w14:paraId="3FE7B017" w14:textId="77777777" w:rsidR="00A0037B" w:rsidRPr="00A0037B" w:rsidRDefault="00A0037B" w:rsidP="00A0037B">
            <w:pPr>
              <w:rPr>
                <w:color w:val="auto"/>
                <w:sz w:val="20"/>
              </w:rPr>
            </w:pPr>
            <w:r w:rsidRPr="00A0037B">
              <w:rPr>
                <w:color w:val="auto"/>
                <w:sz w:val="20"/>
              </w:rPr>
              <w:t>Used confrontation in appropriate, timely, and caring ways</w:t>
            </w:r>
          </w:p>
        </w:tc>
        <w:tc>
          <w:tcPr>
            <w:tcW w:w="504" w:type="dxa"/>
            <w:vAlign w:val="center"/>
          </w:tcPr>
          <w:p w14:paraId="365B32FB"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3BF8BBE"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660D994"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C87EFA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601172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2E141CE"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6A63622"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9F1A4C1" w14:textId="77777777" w:rsidTr="00CA1E95">
        <w:trPr>
          <w:trHeight w:val="288"/>
        </w:trPr>
        <w:tc>
          <w:tcPr>
            <w:tcW w:w="432" w:type="dxa"/>
            <w:tcBorders>
              <w:bottom w:val="single" w:sz="4" w:space="0" w:color="auto"/>
            </w:tcBorders>
            <w:vAlign w:val="center"/>
          </w:tcPr>
          <w:p w14:paraId="5EF57DBD" w14:textId="77777777" w:rsidR="00A0037B" w:rsidRPr="00A0037B" w:rsidRDefault="00A0037B" w:rsidP="00A0037B">
            <w:pPr>
              <w:ind w:right="-198"/>
              <w:rPr>
                <w:b/>
                <w:color w:val="auto"/>
                <w:sz w:val="20"/>
              </w:rPr>
            </w:pPr>
            <w:r w:rsidRPr="00A0037B">
              <w:rPr>
                <w:b/>
                <w:color w:val="auto"/>
                <w:sz w:val="20"/>
              </w:rPr>
              <w:t>32</w:t>
            </w:r>
          </w:p>
        </w:tc>
        <w:tc>
          <w:tcPr>
            <w:tcW w:w="6984" w:type="dxa"/>
            <w:tcBorders>
              <w:bottom w:val="single" w:sz="4" w:space="0" w:color="auto"/>
            </w:tcBorders>
            <w:vAlign w:val="center"/>
          </w:tcPr>
          <w:p w14:paraId="0AE5A2EB" w14:textId="77777777" w:rsidR="00A0037B" w:rsidRPr="00A0037B" w:rsidRDefault="00A0037B" w:rsidP="00A0037B">
            <w:pPr>
              <w:rPr>
                <w:color w:val="auto"/>
                <w:sz w:val="20"/>
              </w:rPr>
            </w:pPr>
            <w:r w:rsidRPr="00A0037B">
              <w:rPr>
                <w:color w:val="auto"/>
                <w:sz w:val="20"/>
              </w:rPr>
              <w:t>Failed to create a climate of safety and trust</w:t>
            </w:r>
          </w:p>
        </w:tc>
        <w:tc>
          <w:tcPr>
            <w:tcW w:w="504" w:type="dxa"/>
            <w:tcBorders>
              <w:bottom w:val="single" w:sz="4" w:space="0" w:color="auto"/>
            </w:tcBorders>
            <w:vAlign w:val="center"/>
          </w:tcPr>
          <w:p w14:paraId="26A7B57D" w14:textId="77777777" w:rsidR="00A0037B" w:rsidRPr="00A0037B" w:rsidRDefault="00A0037B" w:rsidP="00A0037B">
            <w:pPr>
              <w:jc w:val="center"/>
              <w:rPr>
                <w:b/>
                <w:color w:val="auto"/>
                <w:sz w:val="20"/>
              </w:rPr>
            </w:pPr>
            <w:r w:rsidRPr="00A0037B">
              <w:rPr>
                <w:b/>
                <w:color w:val="auto"/>
                <w:sz w:val="20"/>
              </w:rPr>
              <w:t>1</w:t>
            </w:r>
          </w:p>
        </w:tc>
        <w:tc>
          <w:tcPr>
            <w:tcW w:w="504" w:type="dxa"/>
            <w:tcBorders>
              <w:bottom w:val="single" w:sz="4" w:space="0" w:color="auto"/>
            </w:tcBorders>
            <w:vAlign w:val="center"/>
          </w:tcPr>
          <w:p w14:paraId="0AEA4505" w14:textId="77777777" w:rsidR="00A0037B" w:rsidRPr="00A0037B" w:rsidRDefault="00A0037B" w:rsidP="00A0037B">
            <w:pPr>
              <w:jc w:val="center"/>
              <w:rPr>
                <w:b/>
                <w:color w:val="auto"/>
                <w:sz w:val="20"/>
              </w:rPr>
            </w:pPr>
            <w:r w:rsidRPr="00A0037B">
              <w:rPr>
                <w:b/>
                <w:color w:val="auto"/>
                <w:sz w:val="20"/>
              </w:rPr>
              <w:t>2</w:t>
            </w:r>
          </w:p>
        </w:tc>
        <w:tc>
          <w:tcPr>
            <w:tcW w:w="504" w:type="dxa"/>
            <w:tcBorders>
              <w:bottom w:val="single" w:sz="4" w:space="0" w:color="auto"/>
            </w:tcBorders>
            <w:vAlign w:val="center"/>
          </w:tcPr>
          <w:p w14:paraId="586684AA" w14:textId="77777777" w:rsidR="00A0037B" w:rsidRPr="00A0037B" w:rsidRDefault="00A0037B" w:rsidP="00A0037B">
            <w:pPr>
              <w:jc w:val="center"/>
              <w:rPr>
                <w:b/>
                <w:color w:val="auto"/>
                <w:sz w:val="20"/>
              </w:rPr>
            </w:pPr>
            <w:r w:rsidRPr="00A0037B">
              <w:rPr>
                <w:b/>
                <w:color w:val="auto"/>
                <w:sz w:val="20"/>
              </w:rPr>
              <w:t>3</w:t>
            </w:r>
          </w:p>
        </w:tc>
        <w:tc>
          <w:tcPr>
            <w:tcW w:w="504" w:type="dxa"/>
            <w:tcBorders>
              <w:bottom w:val="single" w:sz="4" w:space="0" w:color="auto"/>
            </w:tcBorders>
            <w:vAlign w:val="center"/>
          </w:tcPr>
          <w:p w14:paraId="6FFC6245" w14:textId="77777777" w:rsidR="00A0037B" w:rsidRPr="00A0037B" w:rsidRDefault="00A0037B" w:rsidP="00A0037B">
            <w:pPr>
              <w:jc w:val="center"/>
              <w:rPr>
                <w:b/>
                <w:color w:val="auto"/>
                <w:sz w:val="20"/>
              </w:rPr>
            </w:pPr>
            <w:r w:rsidRPr="00A0037B">
              <w:rPr>
                <w:b/>
                <w:color w:val="auto"/>
                <w:sz w:val="20"/>
              </w:rPr>
              <w:t>4</w:t>
            </w:r>
          </w:p>
        </w:tc>
        <w:tc>
          <w:tcPr>
            <w:tcW w:w="504" w:type="dxa"/>
            <w:tcBorders>
              <w:bottom w:val="single" w:sz="4" w:space="0" w:color="auto"/>
            </w:tcBorders>
            <w:vAlign w:val="center"/>
          </w:tcPr>
          <w:p w14:paraId="4052DC37" w14:textId="77777777" w:rsidR="00A0037B" w:rsidRPr="00A0037B" w:rsidRDefault="00A0037B" w:rsidP="00A0037B">
            <w:pPr>
              <w:jc w:val="center"/>
              <w:rPr>
                <w:b/>
                <w:color w:val="auto"/>
                <w:sz w:val="20"/>
              </w:rPr>
            </w:pPr>
            <w:r w:rsidRPr="00A0037B">
              <w:rPr>
                <w:b/>
                <w:color w:val="auto"/>
                <w:sz w:val="20"/>
              </w:rPr>
              <w:t>5</w:t>
            </w:r>
          </w:p>
        </w:tc>
        <w:tc>
          <w:tcPr>
            <w:tcW w:w="504" w:type="dxa"/>
            <w:tcBorders>
              <w:bottom w:val="single" w:sz="4" w:space="0" w:color="auto"/>
            </w:tcBorders>
            <w:vAlign w:val="center"/>
          </w:tcPr>
          <w:p w14:paraId="45D6FA3B" w14:textId="77777777" w:rsidR="00A0037B" w:rsidRPr="00A0037B" w:rsidRDefault="00A0037B" w:rsidP="00A0037B">
            <w:pPr>
              <w:jc w:val="center"/>
              <w:rPr>
                <w:b/>
                <w:color w:val="auto"/>
                <w:sz w:val="20"/>
              </w:rPr>
            </w:pPr>
            <w:r w:rsidRPr="00A0037B">
              <w:rPr>
                <w:b/>
                <w:color w:val="auto"/>
                <w:sz w:val="20"/>
              </w:rPr>
              <w:t>6</w:t>
            </w:r>
          </w:p>
        </w:tc>
        <w:tc>
          <w:tcPr>
            <w:tcW w:w="505" w:type="dxa"/>
            <w:tcBorders>
              <w:bottom w:val="single" w:sz="4" w:space="0" w:color="auto"/>
            </w:tcBorders>
            <w:vAlign w:val="center"/>
          </w:tcPr>
          <w:p w14:paraId="634A718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DA2667A" w14:textId="77777777" w:rsidTr="00CA1E95">
        <w:trPr>
          <w:trHeight w:val="288"/>
        </w:trPr>
        <w:tc>
          <w:tcPr>
            <w:tcW w:w="432" w:type="dxa"/>
            <w:tcBorders>
              <w:bottom w:val="single" w:sz="4" w:space="0" w:color="auto"/>
            </w:tcBorders>
            <w:vAlign w:val="center"/>
          </w:tcPr>
          <w:p w14:paraId="064A44C0" w14:textId="77777777" w:rsidR="00A0037B" w:rsidRPr="00A0037B" w:rsidRDefault="00A0037B" w:rsidP="00A0037B">
            <w:pPr>
              <w:ind w:right="-198"/>
              <w:rPr>
                <w:b/>
                <w:color w:val="auto"/>
                <w:sz w:val="20"/>
              </w:rPr>
            </w:pPr>
            <w:r w:rsidRPr="00A0037B">
              <w:rPr>
                <w:b/>
                <w:color w:val="auto"/>
                <w:sz w:val="20"/>
              </w:rPr>
              <w:t>33</w:t>
            </w:r>
          </w:p>
        </w:tc>
        <w:tc>
          <w:tcPr>
            <w:tcW w:w="6984" w:type="dxa"/>
            <w:tcBorders>
              <w:bottom w:val="single" w:sz="4" w:space="0" w:color="auto"/>
            </w:tcBorders>
            <w:vAlign w:val="center"/>
          </w:tcPr>
          <w:p w14:paraId="6A3C3BE9" w14:textId="77777777" w:rsidR="00A0037B" w:rsidRPr="00A0037B" w:rsidRDefault="00A0037B" w:rsidP="00A0037B">
            <w:pPr>
              <w:rPr>
                <w:color w:val="auto"/>
                <w:sz w:val="20"/>
              </w:rPr>
            </w:pPr>
            <w:r w:rsidRPr="00A0037B">
              <w:rPr>
                <w:color w:val="auto"/>
                <w:sz w:val="20"/>
              </w:rPr>
              <w:t>Used immediacy to advance the therapy</w:t>
            </w:r>
          </w:p>
        </w:tc>
        <w:tc>
          <w:tcPr>
            <w:tcW w:w="504" w:type="dxa"/>
            <w:tcBorders>
              <w:bottom w:val="single" w:sz="4" w:space="0" w:color="auto"/>
            </w:tcBorders>
            <w:vAlign w:val="center"/>
          </w:tcPr>
          <w:p w14:paraId="23D34265" w14:textId="77777777" w:rsidR="00A0037B" w:rsidRPr="00A0037B" w:rsidRDefault="00A0037B" w:rsidP="00A0037B">
            <w:pPr>
              <w:jc w:val="center"/>
              <w:rPr>
                <w:b/>
                <w:color w:val="auto"/>
                <w:sz w:val="20"/>
              </w:rPr>
            </w:pPr>
            <w:r w:rsidRPr="00A0037B">
              <w:rPr>
                <w:b/>
                <w:color w:val="auto"/>
                <w:sz w:val="20"/>
              </w:rPr>
              <w:t>1</w:t>
            </w:r>
          </w:p>
        </w:tc>
        <w:tc>
          <w:tcPr>
            <w:tcW w:w="504" w:type="dxa"/>
            <w:tcBorders>
              <w:bottom w:val="single" w:sz="4" w:space="0" w:color="auto"/>
            </w:tcBorders>
            <w:vAlign w:val="center"/>
          </w:tcPr>
          <w:p w14:paraId="7AA6F3FB" w14:textId="77777777" w:rsidR="00A0037B" w:rsidRPr="00A0037B" w:rsidRDefault="00A0037B" w:rsidP="00A0037B">
            <w:pPr>
              <w:jc w:val="center"/>
              <w:rPr>
                <w:b/>
                <w:color w:val="auto"/>
                <w:sz w:val="20"/>
              </w:rPr>
            </w:pPr>
            <w:r w:rsidRPr="00A0037B">
              <w:rPr>
                <w:b/>
                <w:color w:val="auto"/>
                <w:sz w:val="20"/>
              </w:rPr>
              <w:t>2</w:t>
            </w:r>
          </w:p>
        </w:tc>
        <w:tc>
          <w:tcPr>
            <w:tcW w:w="504" w:type="dxa"/>
            <w:tcBorders>
              <w:bottom w:val="single" w:sz="4" w:space="0" w:color="auto"/>
            </w:tcBorders>
            <w:vAlign w:val="center"/>
          </w:tcPr>
          <w:p w14:paraId="71EAD579" w14:textId="77777777" w:rsidR="00A0037B" w:rsidRPr="00A0037B" w:rsidRDefault="00A0037B" w:rsidP="00A0037B">
            <w:pPr>
              <w:jc w:val="center"/>
              <w:rPr>
                <w:b/>
                <w:color w:val="auto"/>
                <w:sz w:val="20"/>
              </w:rPr>
            </w:pPr>
            <w:r w:rsidRPr="00A0037B">
              <w:rPr>
                <w:b/>
                <w:color w:val="auto"/>
                <w:sz w:val="20"/>
              </w:rPr>
              <w:t>3</w:t>
            </w:r>
          </w:p>
        </w:tc>
        <w:tc>
          <w:tcPr>
            <w:tcW w:w="504" w:type="dxa"/>
            <w:tcBorders>
              <w:bottom w:val="single" w:sz="4" w:space="0" w:color="auto"/>
            </w:tcBorders>
            <w:vAlign w:val="center"/>
          </w:tcPr>
          <w:p w14:paraId="590C755F" w14:textId="77777777" w:rsidR="00A0037B" w:rsidRPr="00A0037B" w:rsidRDefault="00A0037B" w:rsidP="00A0037B">
            <w:pPr>
              <w:jc w:val="center"/>
              <w:rPr>
                <w:b/>
                <w:color w:val="auto"/>
                <w:sz w:val="20"/>
              </w:rPr>
            </w:pPr>
            <w:r w:rsidRPr="00A0037B">
              <w:rPr>
                <w:b/>
                <w:color w:val="auto"/>
                <w:sz w:val="20"/>
              </w:rPr>
              <w:t>4</w:t>
            </w:r>
          </w:p>
        </w:tc>
        <w:tc>
          <w:tcPr>
            <w:tcW w:w="504" w:type="dxa"/>
            <w:tcBorders>
              <w:bottom w:val="single" w:sz="4" w:space="0" w:color="auto"/>
            </w:tcBorders>
            <w:vAlign w:val="center"/>
          </w:tcPr>
          <w:p w14:paraId="4DFFA570" w14:textId="77777777" w:rsidR="00A0037B" w:rsidRPr="00A0037B" w:rsidRDefault="00A0037B" w:rsidP="00A0037B">
            <w:pPr>
              <w:jc w:val="center"/>
              <w:rPr>
                <w:b/>
                <w:color w:val="auto"/>
                <w:sz w:val="20"/>
              </w:rPr>
            </w:pPr>
            <w:r w:rsidRPr="00A0037B">
              <w:rPr>
                <w:b/>
                <w:color w:val="auto"/>
                <w:sz w:val="20"/>
              </w:rPr>
              <w:t>5</w:t>
            </w:r>
          </w:p>
        </w:tc>
        <w:tc>
          <w:tcPr>
            <w:tcW w:w="504" w:type="dxa"/>
            <w:tcBorders>
              <w:bottom w:val="single" w:sz="4" w:space="0" w:color="auto"/>
            </w:tcBorders>
            <w:vAlign w:val="center"/>
          </w:tcPr>
          <w:p w14:paraId="637A910D" w14:textId="77777777" w:rsidR="00A0037B" w:rsidRPr="00A0037B" w:rsidRDefault="00A0037B" w:rsidP="00A0037B">
            <w:pPr>
              <w:jc w:val="center"/>
              <w:rPr>
                <w:b/>
                <w:color w:val="auto"/>
                <w:sz w:val="20"/>
              </w:rPr>
            </w:pPr>
            <w:r w:rsidRPr="00A0037B">
              <w:rPr>
                <w:b/>
                <w:color w:val="auto"/>
                <w:sz w:val="20"/>
              </w:rPr>
              <w:t>6</w:t>
            </w:r>
          </w:p>
        </w:tc>
        <w:tc>
          <w:tcPr>
            <w:tcW w:w="505" w:type="dxa"/>
            <w:tcBorders>
              <w:bottom w:val="single" w:sz="4" w:space="0" w:color="auto"/>
            </w:tcBorders>
            <w:vAlign w:val="center"/>
          </w:tcPr>
          <w:p w14:paraId="701B97F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84E458E" w14:textId="77777777" w:rsidTr="00CA1E95">
        <w:trPr>
          <w:trHeight w:val="288"/>
        </w:trPr>
        <w:tc>
          <w:tcPr>
            <w:tcW w:w="432" w:type="dxa"/>
            <w:tcBorders>
              <w:bottom w:val="single" w:sz="4" w:space="0" w:color="auto"/>
            </w:tcBorders>
            <w:vAlign w:val="center"/>
          </w:tcPr>
          <w:p w14:paraId="0A423E8D" w14:textId="77777777" w:rsidR="00A0037B" w:rsidRPr="00A0037B" w:rsidRDefault="00A0037B" w:rsidP="00A0037B">
            <w:pPr>
              <w:ind w:right="-198"/>
              <w:rPr>
                <w:b/>
                <w:color w:val="auto"/>
                <w:sz w:val="20"/>
              </w:rPr>
            </w:pPr>
            <w:r w:rsidRPr="00A0037B">
              <w:rPr>
                <w:b/>
                <w:color w:val="auto"/>
                <w:sz w:val="20"/>
              </w:rPr>
              <w:t>34</w:t>
            </w:r>
          </w:p>
        </w:tc>
        <w:tc>
          <w:tcPr>
            <w:tcW w:w="6984" w:type="dxa"/>
            <w:tcBorders>
              <w:bottom w:val="single" w:sz="4" w:space="0" w:color="auto"/>
            </w:tcBorders>
            <w:vAlign w:val="center"/>
          </w:tcPr>
          <w:p w14:paraId="2A664DD0" w14:textId="77777777" w:rsidR="00A0037B" w:rsidRPr="00A0037B" w:rsidRDefault="00A0037B" w:rsidP="00A0037B">
            <w:pPr>
              <w:rPr>
                <w:color w:val="auto"/>
                <w:sz w:val="20"/>
              </w:rPr>
            </w:pPr>
            <w:r w:rsidRPr="00A0037B">
              <w:rPr>
                <w:color w:val="auto"/>
                <w:sz w:val="20"/>
              </w:rPr>
              <w:t>Expressed her/his own feelings in appropriate and effective ways</w:t>
            </w:r>
          </w:p>
        </w:tc>
        <w:tc>
          <w:tcPr>
            <w:tcW w:w="504" w:type="dxa"/>
            <w:tcBorders>
              <w:bottom w:val="single" w:sz="4" w:space="0" w:color="auto"/>
            </w:tcBorders>
            <w:vAlign w:val="center"/>
          </w:tcPr>
          <w:p w14:paraId="31C3ECF2" w14:textId="77777777" w:rsidR="00A0037B" w:rsidRPr="00A0037B" w:rsidRDefault="00A0037B" w:rsidP="00A0037B">
            <w:pPr>
              <w:jc w:val="center"/>
              <w:rPr>
                <w:b/>
                <w:color w:val="auto"/>
                <w:sz w:val="20"/>
              </w:rPr>
            </w:pPr>
            <w:r w:rsidRPr="00A0037B">
              <w:rPr>
                <w:b/>
                <w:color w:val="auto"/>
                <w:sz w:val="20"/>
              </w:rPr>
              <w:t>1</w:t>
            </w:r>
          </w:p>
        </w:tc>
        <w:tc>
          <w:tcPr>
            <w:tcW w:w="504" w:type="dxa"/>
            <w:tcBorders>
              <w:bottom w:val="single" w:sz="4" w:space="0" w:color="auto"/>
            </w:tcBorders>
            <w:vAlign w:val="center"/>
          </w:tcPr>
          <w:p w14:paraId="4465C539" w14:textId="77777777" w:rsidR="00A0037B" w:rsidRPr="00A0037B" w:rsidRDefault="00A0037B" w:rsidP="00A0037B">
            <w:pPr>
              <w:jc w:val="center"/>
              <w:rPr>
                <w:b/>
                <w:color w:val="auto"/>
                <w:sz w:val="20"/>
              </w:rPr>
            </w:pPr>
            <w:r w:rsidRPr="00A0037B">
              <w:rPr>
                <w:b/>
                <w:color w:val="auto"/>
                <w:sz w:val="20"/>
              </w:rPr>
              <w:t>2</w:t>
            </w:r>
          </w:p>
        </w:tc>
        <w:tc>
          <w:tcPr>
            <w:tcW w:w="504" w:type="dxa"/>
            <w:tcBorders>
              <w:bottom w:val="single" w:sz="4" w:space="0" w:color="auto"/>
            </w:tcBorders>
            <w:vAlign w:val="center"/>
          </w:tcPr>
          <w:p w14:paraId="0F4BF639" w14:textId="77777777" w:rsidR="00A0037B" w:rsidRPr="00A0037B" w:rsidRDefault="00A0037B" w:rsidP="00A0037B">
            <w:pPr>
              <w:jc w:val="center"/>
              <w:rPr>
                <w:b/>
                <w:color w:val="auto"/>
                <w:sz w:val="20"/>
              </w:rPr>
            </w:pPr>
            <w:r w:rsidRPr="00A0037B">
              <w:rPr>
                <w:b/>
                <w:color w:val="auto"/>
                <w:sz w:val="20"/>
              </w:rPr>
              <w:t>3</w:t>
            </w:r>
          </w:p>
        </w:tc>
        <w:tc>
          <w:tcPr>
            <w:tcW w:w="504" w:type="dxa"/>
            <w:tcBorders>
              <w:bottom w:val="single" w:sz="4" w:space="0" w:color="auto"/>
            </w:tcBorders>
            <w:vAlign w:val="center"/>
          </w:tcPr>
          <w:p w14:paraId="7031AC5D" w14:textId="77777777" w:rsidR="00A0037B" w:rsidRPr="00A0037B" w:rsidRDefault="00A0037B" w:rsidP="00A0037B">
            <w:pPr>
              <w:jc w:val="center"/>
              <w:rPr>
                <w:b/>
                <w:color w:val="auto"/>
                <w:sz w:val="20"/>
              </w:rPr>
            </w:pPr>
            <w:r w:rsidRPr="00A0037B">
              <w:rPr>
                <w:b/>
                <w:color w:val="auto"/>
                <w:sz w:val="20"/>
              </w:rPr>
              <w:t>4</w:t>
            </w:r>
          </w:p>
        </w:tc>
        <w:tc>
          <w:tcPr>
            <w:tcW w:w="504" w:type="dxa"/>
            <w:tcBorders>
              <w:bottom w:val="single" w:sz="4" w:space="0" w:color="auto"/>
            </w:tcBorders>
            <w:vAlign w:val="center"/>
          </w:tcPr>
          <w:p w14:paraId="3CAE6CD0" w14:textId="77777777" w:rsidR="00A0037B" w:rsidRPr="00A0037B" w:rsidRDefault="00A0037B" w:rsidP="00A0037B">
            <w:pPr>
              <w:jc w:val="center"/>
              <w:rPr>
                <w:b/>
                <w:color w:val="auto"/>
                <w:sz w:val="20"/>
              </w:rPr>
            </w:pPr>
            <w:r w:rsidRPr="00A0037B">
              <w:rPr>
                <w:b/>
                <w:color w:val="auto"/>
                <w:sz w:val="20"/>
              </w:rPr>
              <w:t>5</w:t>
            </w:r>
          </w:p>
        </w:tc>
        <w:tc>
          <w:tcPr>
            <w:tcW w:w="504" w:type="dxa"/>
            <w:tcBorders>
              <w:bottom w:val="single" w:sz="4" w:space="0" w:color="auto"/>
            </w:tcBorders>
            <w:vAlign w:val="center"/>
          </w:tcPr>
          <w:p w14:paraId="0A913950" w14:textId="77777777" w:rsidR="00A0037B" w:rsidRPr="00A0037B" w:rsidRDefault="00A0037B" w:rsidP="00A0037B">
            <w:pPr>
              <w:jc w:val="center"/>
              <w:rPr>
                <w:b/>
                <w:color w:val="auto"/>
                <w:sz w:val="20"/>
              </w:rPr>
            </w:pPr>
            <w:r w:rsidRPr="00A0037B">
              <w:rPr>
                <w:b/>
                <w:color w:val="auto"/>
                <w:sz w:val="20"/>
              </w:rPr>
              <w:t>6</w:t>
            </w:r>
          </w:p>
        </w:tc>
        <w:tc>
          <w:tcPr>
            <w:tcW w:w="505" w:type="dxa"/>
            <w:tcBorders>
              <w:bottom w:val="single" w:sz="4" w:space="0" w:color="auto"/>
            </w:tcBorders>
            <w:vAlign w:val="center"/>
          </w:tcPr>
          <w:p w14:paraId="00506C10"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06072D8" w14:textId="77777777" w:rsidTr="00CA1E95">
        <w:trPr>
          <w:trHeight w:val="288"/>
        </w:trPr>
        <w:tc>
          <w:tcPr>
            <w:tcW w:w="10945" w:type="dxa"/>
            <w:gridSpan w:val="9"/>
            <w:tcBorders>
              <w:top w:val="nil"/>
              <w:left w:val="nil"/>
              <w:bottom w:val="single" w:sz="4" w:space="0" w:color="auto"/>
              <w:right w:val="nil"/>
            </w:tcBorders>
            <w:vAlign w:val="center"/>
          </w:tcPr>
          <w:p w14:paraId="5DCF24B7" w14:textId="77777777" w:rsidR="00A0037B" w:rsidRPr="00A0037B" w:rsidRDefault="00A0037B" w:rsidP="00A0037B">
            <w:pPr>
              <w:jc w:val="center"/>
              <w:rPr>
                <w:b/>
                <w:i/>
                <w:color w:val="auto"/>
                <w:sz w:val="18"/>
                <w:szCs w:val="18"/>
              </w:rPr>
            </w:pPr>
          </w:p>
          <w:tbl>
            <w:tblPr>
              <w:tblStyle w:val="TableGrid61"/>
              <w:tblW w:w="0" w:type="auto"/>
              <w:tblLook w:val="04A0" w:firstRow="1" w:lastRow="0" w:firstColumn="1" w:lastColumn="0" w:noHBand="0" w:noVBand="1"/>
            </w:tblPr>
            <w:tblGrid>
              <w:gridCol w:w="1789"/>
              <w:gridCol w:w="1788"/>
              <w:gridCol w:w="1788"/>
              <w:gridCol w:w="1788"/>
              <w:gridCol w:w="1788"/>
              <w:gridCol w:w="1788"/>
            </w:tblGrid>
            <w:tr w:rsidR="00A0037B" w:rsidRPr="00A0037B" w14:paraId="57082C68" w14:textId="77777777" w:rsidTr="00CA1E95">
              <w:tc>
                <w:tcPr>
                  <w:tcW w:w="1836" w:type="dxa"/>
                  <w:tcBorders>
                    <w:top w:val="nil"/>
                    <w:left w:val="nil"/>
                    <w:bottom w:val="nil"/>
                    <w:right w:val="nil"/>
                  </w:tcBorders>
                </w:tcPr>
                <w:p w14:paraId="6EC05752" w14:textId="77777777" w:rsidR="00A0037B" w:rsidRPr="00A0037B" w:rsidRDefault="00A0037B" w:rsidP="00A0037B">
                  <w:pPr>
                    <w:jc w:val="center"/>
                    <w:rPr>
                      <w:b/>
                      <w:i/>
                      <w:color w:val="auto"/>
                      <w:sz w:val="18"/>
                      <w:szCs w:val="18"/>
                    </w:rPr>
                  </w:pPr>
                  <w:r w:rsidRPr="00A0037B">
                    <w:rPr>
                      <w:b/>
                      <w:i/>
                      <w:color w:val="auto"/>
                      <w:sz w:val="18"/>
                      <w:szCs w:val="18"/>
                    </w:rPr>
                    <w:t>Very Typical or Characteristic of the Counselor</w:t>
                  </w:r>
                </w:p>
                <w:p w14:paraId="63E2D2A2" w14:textId="77777777" w:rsidR="00A0037B" w:rsidRPr="00A0037B" w:rsidRDefault="00A0037B" w:rsidP="00A0037B">
                  <w:pPr>
                    <w:jc w:val="center"/>
                    <w:rPr>
                      <w:b/>
                      <w:i/>
                      <w:color w:val="auto"/>
                      <w:sz w:val="18"/>
                      <w:szCs w:val="18"/>
                    </w:rPr>
                  </w:pPr>
                  <w:r w:rsidRPr="00A0037B">
                    <w:rPr>
                      <w:b/>
                      <w:i/>
                      <w:color w:val="auto"/>
                      <w:sz w:val="18"/>
                      <w:szCs w:val="18"/>
                    </w:rPr>
                    <w:t>1</w:t>
                  </w:r>
                </w:p>
              </w:tc>
              <w:tc>
                <w:tcPr>
                  <w:tcW w:w="1836" w:type="dxa"/>
                  <w:tcBorders>
                    <w:top w:val="nil"/>
                    <w:left w:val="nil"/>
                    <w:bottom w:val="nil"/>
                    <w:right w:val="nil"/>
                  </w:tcBorders>
                </w:tcPr>
                <w:p w14:paraId="0FB775C9" w14:textId="77777777" w:rsidR="00A0037B" w:rsidRPr="00A0037B" w:rsidRDefault="00A0037B" w:rsidP="00A0037B">
                  <w:pPr>
                    <w:jc w:val="center"/>
                    <w:rPr>
                      <w:b/>
                      <w:i/>
                      <w:color w:val="auto"/>
                      <w:sz w:val="18"/>
                      <w:szCs w:val="18"/>
                    </w:rPr>
                  </w:pPr>
                  <w:r w:rsidRPr="00A0037B">
                    <w:rPr>
                      <w:b/>
                      <w:i/>
                      <w:color w:val="auto"/>
                      <w:sz w:val="18"/>
                      <w:szCs w:val="18"/>
                    </w:rPr>
                    <w:t>Quite Typical or Characteristic of the Counselor</w:t>
                  </w:r>
                </w:p>
                <w:p w14:paraId="0C2E46D6" w14:textId="77777777" w:rsidR="00A0037B" w:rsidRPr="00A0037B" w:rsidRDefault="00A0037B" w:rsidP="00A0037B">
                  <w:pPr>
                    <w:jc w:val="center"/>
                    <w:rPr>
                      <w:b/>
                      <w:i/>
                      <w:color w:val="auto"/>
                      <w:sz w:val="18"/>
                      <w:szCs w:val="18"/>
                    </w:rPr>
                  </w:pPr>
                  <w:r w:rsidRPr="00A0037B">
                    <w:rPr>
                      <w:b/>
                      <w:i/>
                      <w:color w:val="auto"/>
                      <w:sz w:val="18"/>
                      <w:szCs w:val="18"/>
                    </w:rPr>
                    <w:t>2</w:t>
                  </w:r>
                </w:p>
              </w:tc>
              <w:tc>
                <w:tcPr>
                  <w:tcW w:w="1836" w:type="dxa"/>
                  <w:tcBorders>
                    <w:top w:val="nil"/>
                    <w:left w:val="nil"/>
                    <w:bottom w:val="nil"/>
                    <w:right w:val="nil"/>
                  </w:tcBorders>
                </w:tcPr>
                <w:p w14:paraId="666036AA" w14:textId="77777777" w:rsidR="00A0037B" w:rsidRPr="00A0037B" w:rsidRDefault="00A0037B" w:rsidP="00A0037B">
                  <w:pPr>
                    <w:jc w:val="center"/>
                    <w:rPr>
                      <w:b/>
                      <w:i/>
                      <w:color w:val="auto"/>
                      <w:sz w:val="18"/>
                      <w:szCs w:val="18"/>
                    </w:rPr>
                  </w:pPr>
                  <w:r w:rsidRPr="00A0037B">
                    <w:rPr>
                      <w:b/>
                      <w:i/>
                      <w:color w:val="auto"/>
                      <w:sz w:val="18"/>
                      <w:szCs w:val="18"/>
                    </w:rPr>
                    <w:t>Somewhat Typical or Characteristic of the Counselor</w:t>
                  </w:r>
                </w:p>
                <w:p w14:paraId="141DF712" w14:textId="77777777" w:rsidR="00A0037B" w:rsidRPr="00A0037B" w:rsidRDefault="00A0037B" w:rsidP="00A0037B">
                  <w:pPr>
                    <w:jc w:val="center"/>
                    <w:rPr>
                      <w:b/>
                      <w:i/>
                      <w:color w:val="auto"/>
                      <w:sz w:val="18"/>
                      <w:szCs w:val="18"/>
                    </w:rPr>
                  </w:pPr>
                  <w:r w:rsidRPr="00A0037B">
                    <w:rPr>
                      <w:b/>
                      <w:i/>
                      <w:color w:val="auto"/>
                      <w:sz w:val="18"/>
                      <w:szCs w:val="18"/>
                    </w:rPr>
                    <w:t>3</w:t>
                  </w:r>
                </w:p>
              </w:tc>
              <w:tc>
                <w:tcPr>
                  <w:tcW w:w="1836" w:type="dxa"/>
                  <w:tcBorders>
                    <w:top w:val="nil"/>
                    <w:left w:val="nil"/>
                    <w:bottom w:val="nil"/>
                    <w:right w:val="nil"/>
                  </w:tcBorders>
                </w:tcPr>
                <w:p w14:paraId="5C9C22D0" w14:textId="77777777" w:rsidR="00A0037B" w:rsidRPr="00A0037B" w:rsidRDefault="00A0037B" w:rsidP="00A0037B">
                  <w:pPr>
                    <w:jc w:val="center"/>
                    <w:rPr>
                      <w:b/>
                      <w:i/>
                      <w:color w:val="auto"/>
                      <w:sz w:val="18"/>
                      <w:szCs w:val="18"/>
                    </w:rPr>
                  </w:pPr>
                  <w:r w:rsidRPr="00A0037B">
                    <w:rPr>
                      <w:b/>
                      <w:i/>
                      <w:color w:val="auto"/>
                      <w:sz w:val="18"/>
                      <w:szCs w:val="18"/>
                    </w:rPr>
                    <w:t>Somewhat Atypical or Characteristic of the Counselor</w:t>
                  </w:r>
                </w:p>
                <w:p w14:paraId="6CF06505" w14:textId="77777777" w:rsidR="00A0037B" w:rsidRPr="00A0037B" w:rsidRDefault="00A0037B" w:rsidP="00A0037B">
                  <w:pPr>
                    <w:jc w:val="center"/>
                    <w:rPr>
                      <w:b/>
                      <w:i/>
                      <w:color w:val="auto"/>
                      <w:sz w:val="18"/>
                      <w:szCs w:val="18"/>
                    </w:rPr>
                  </w:pPr>
                  <w:r w:rsidRPr="00A0037B">
                    <w:rPr>
                      <w:b/>
                      <w:i/>
                      <w:color w:val="auto"/>
                      <w:sz w:val="18"/>
                      <w:szCs w:val="18"/>
                    </w:rPr>
                    <w:t>4</w:t>
                  </w:r>
                </w:p>
              </w:tc>
              <w:tc>
                <w:tcPr>
                  <w:tcW w:w="1836" w:type="dxa"/>
                  <w:tcBorders>
                    <w:top w:val="nil"/>
                    <w:left w:val="nil"/>
                    <w:bottom w:val="nil"/>
                    <w:right w:val="nil"/>
                  </w:tcBorders>
                </w:tcPr>
                <w:p w14:paraId="5D605A64" w14:textId="77777777" w:rsidR="00A0037B" w:rsidRPr="00A0037B" w:rsidRDefault="00A0037B" w:rsidP="00A0037B">
                  <w:pPr>
                    <w:jc w:val="center"/>
                    <w:rPr>
                      <w:b/>
                      <w:i/>
                      <w:color w:val="auto"/>
                      <w:sz w:val="18"/>
                      <w:szCs w:val="18"/>
                    </w:rPr>
                  </w:pPr>
                  <w:r w:rsidRPr="00A0037B">
                    <w:rPr>
                      <w:b/>
                      <w:i/>
                      <w:color w:val="auto"/>
                      <w:sz w:val="18"/>
                      <w:szCs w:val="18"/>
                    </w:rPr>
                    <w:t>Quite Atypical or Characteristic of the Counselor</w:t>
                  </w:r>
                </w:p>
                <w:p w14:paraId="5478859E" w14:textId="77777777" w:rsidR="00A0037B" w:rsidRPr="00A0037B" w:rsidRDefault="00A0037B" w:rsidP="00A0037B">
                  <w:pPr>
                    <w:jc w:val="center"/>
                    <w:rPr>
                      <w:b/>
                      <w:i/>
                      <w:color w:val="auto"/>
                      <w:sz w:val="18"/>
                      <w:szCs w:val="18"/>
                    </w:rPr>
                  </w:pPr>
                  <w:r w:rsidRPr="00A0037B">
                    <w:rPr>
                      <w:b/>
                      <w:i/>
                      <w:color w:val="auto"/>
                      <w:sz w:val="18"/>
                      <w:szCs w:val="18"/>
                    </w:rPr>
                    <w:t>5</w:t>
                  </w:r>
                </w:p>
              </w:tc>
              <w:tc>
                <w:tcPr>
                  <w:tcW w:w="1836" w:type="dxa"/>
                  <w:tcBorders>
                    <w:top w:val="nil"/>
                    <w:left w:val="nil"/>
                    <w:bottom w:val="nil"/>
                    <w:right w:val="nil"/>
                  </w:tcBorders>
                </w:tcPr>
                <w:p w14:paraId="2EAAEFB1" w14:textId="77777777" w:rsidR="00A0037B" w:rsidRPr="00A0037B" w:rsidRDefault="00A0037B" w:rsidP="00A0037B">
                  <w:pPr>
                    <w:jc w:val="center"/>
                    <w:rPr>
                      <w:b/>
                      <w:i/>
                      <w:color w:val="auto"/>
                      <w:sz w:val="18"/>
                      <w:szCs w:val="18"/>
                    </w:rPr>
                  </w:pPr>
                  <w:r w:rsidRPr="00A0037B">
                    <w:rPr>
                      <w:b/>
                      <w:i/>
                      <w:color w:val="auto"/>
                      <w:sz w:val="18"/>
                      <w:szCs w:val="18"/>
                    </w:rPr>
                    <w:t>Very Atypical or Characteristic of the Counselor</w:t>
                  </w:r>
                </w:p>
                <w:p w14:paraId="6EBA255A" w14:textId="77777777" w:rsidR="00A0037B" w:rsidRPr="00A0037B" w:rsidRDefault="00A0037B" w:rsidP="00A0037B">
                  <w:pPr>
                    <w:jc w:val="center"/>
                    <w:rPr>
                      <w:b/>
                      <w:i/>
                      <w:color w:val="auto"/>
                      <w:sz w:val="18"/>
                      <w:szCs w:val="18"/>
                    </w:rPr>
                  </w:pPr>
                  <w:r w:rsidRPr="00A0037B">
                    <w:rPr>
                      <w:b/>
                      <w:i/>
                      <w:color w:val="auto"/>
                      <w:sz w:val="18"/>
                      <w:szCs w:val="18"/>
                    </w:rPr>
                    <w:t>6</w:t>
                  </w:r>
                </w:p>
                <w:p w14:paraId="7637D58B" w14:textId="77777777" w:rsidR="00A0037B" w:rsidRPr="00A0037B" w:rsidRDefault="00A0037B" w:rsidP="00A0037B">
                  <w:pPr>
                    <w:jc w:val="center"/>
                    <w:rPr>
                      <w:b/>
                      <w:i/>
                      <w:color w:val="auto"/>
                      <w:sz w:val="18"/>
                      <w:szCs w:val="18"/>
                    </w:rPr>
                  </w:pPr>
                </w:p>
              </w:tc>
            </w:tr>
          </w:tbl>
          <w:p w14:paraId="6F9C75CF" w14:textId="77777777" w:rsidR="00A0037B" w:rsidRPr="00A0037B" w:rsidRDefault="00A0037B" w:rsidP="00A0037B">
            <w:pPr>
              <w:jc w:val="center"/>
              <w:rPr>
                <w:b/>
                <w:color w:val="auto"/>
                <w:sz w:val="20"/>
              </w:rPr>
            </w:pPr>
          </w:p>
        </w:tc>
      </w:tr>
      <w:tr w:rsidR="00A0037B" w:rsidRPr="00A0037B" w14:paraId="5873645A" w14:textId="77777777" w:rsidTr="00CA1E95">
        <w:trPr>
          <w:trHeight w:val="288"/>
        </w:trPr>
        <w:tc>
          <w:tcPr>
            <w:tcW w:w="432" w:type="dxa"/>
            <w:vAlign w:val="center"/>
          </w:tcPr>
          <w:p w14:paraId="6F22B0FE" w14:textId="77777777" w:rsidR="00A0037B" w:rsidRPr="00A0037B" w:rsidRDefault="00A0037B" w:rsidP="00A0037B">
            <w:pPr>
              <w:ind w:right="-198"/>
              <w:rPr>
                <w:b/>
                <w:color w:val="auto"/>
                <w:sz w:val="20"/>
              </w:rPr>
            </w:pPr>
            <w:r w:rsidRPr="00A0037B">
              <w:rPr>
                <w:b/>
                <w:color w:val="auto"/>
                <w:sz w:val="20"/>
              </w:rPr>
              <w:t>35</w:t>
            </w:r>
          </w:p>
        </w:tc>
        <w:tc>
          <w:tcPr>
            <w:tcW w:w="6984" w:type="dxa"/>
            <w:vAlign w:val="center"/>
          </w:tcPr>
          <w:p w14:paraId="20ECE907" w14:textId="77777777" w:rsidR="00A0037B" w:rsidRPr="00A0037B" w:rsidRDefault="00A0037B" w:rsidP="00A0037B">
            <w:pPr>
              <w:rPr>
                <w:color w:val="auto"/>
                <w:sz w:val="20"/>
              </w:rPr>
            </w:pPr>
            <w:r w:rsidRPr="00A0037B">
              <w:rPr>
                <w:color w:val="auto"/>
                <w:sz w:val="20"/>
              </w:rPr>
              <w:t>Used self-disclosure in effective, timely, and relevant ways</w:t>
            </w:r>
          </w:p>
        </w:tc>
        <w:tc>
          <w:tcPr>
            <w:tcW w:w="504" w:type="dxa"/>
            <w:vAlign w:val="center"/>
          </w:tcPr>
          <w:p w14:paraId="3BB4629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23846A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3FA524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534163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A44DEF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F2AC9A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785F0C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EC26E2A" w14:textId="77777777" w:rsidTr="00CA1E95">
        <w:trPr>
          <w:trHeight w:val="288"/>
        </w:trPr>
        <w:tc>
          <w:tcPr>
            <w:tcW w:w="432" w:type="dxa"/>
            <w:vAlign w:val="center"/>
          </w:tcPr>
          <w:p w14:paraId="5DDDAAE8" w14:textId="77777777" w:rsidR="00A0037B" w:rsidRPr="00A0037B" w:rsidRDefault="00A0037B" w:rsidP="00A0037B">
            <w:pPr>
              <w:ind w:right="-198"/>
              <w:rPr>
                <w:b/>
                <w:color w:val="auto"/>
                <w:sz w:val="20"/>
              </w:rPr>
            </w:pPr>
            <w:r w:rsidRPr="00A0037B">
              <w:rPr>
                <w:b/>
                <w:color w:val="auto"/>
                <w:sz w:val="20"/>
              </w:rPr>
              <w:t>36</w:t>
            </w:r>
          </w:p>
        </w:tc>
        <w:tc>
          <w:tcPr>
            <w:tcW w:w="6984" w:type="dxa"/>
            <w:vAlign w:val="center"/>
          </w:tcPr>
          <w:p w14:paraId="1BF27ACC" w14:textId="77777777" w:rsidR="00A0037B" w:rsidRPr="00A0037B" w:rsidRDefault="00A0037B" w:rsidP="00A0037B">
            <w:pPr>
              <w:rPr>
                <w:color w:val="auto"/>
                <w:sz w:val="20"/>
              </w:rPr>
            </w:pPr>
            <w:r w:rsidRPr="00A0037B">
              <w:rPr>
                <w:color w:val="auto"/>
                <w:sz w:val="20"/>
              </w:rPr>
              <w:t>Prepared the client for the session ending</w:t>
            </w:r>
          </w:p>
        </w:tc>
        <w:tc>
          <w:tcPr>
            <w:tcW w:w="504" w:type="dxa"/>
            <w:vAlign w:val="center"/>
          </w:tcPr>
          <w:p w14:paraId="405DA8E5"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425294A"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0ADDC65"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8ECC05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D9CC066"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18DDDC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A8155B9"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FB179D4" w14:textId="77777777" w:rsidTr="00CA1E95">
        <w:trPr>
          <w:trHeight w:val="288"/>
        </w:trPr>
        <w:tc>
          <w:tcPr>
            <w:tcW w:w="432" w:type="dxa"/>
            <w:vAlign w:val="center"/>
          </w:tcPr>
          <w:p w14:paraId="74091C38" w14:textId="77777777" w:rsidR="00A0037B" w:rsidRPr="00A0037B" w:rsidRDefault="00A0037B" w:rsidP="00A0037B">
            <w:pPr>
              <w:ind w:right="-198"/>
              <w:rPr>
                <w:b/>
                <w:color w:val="auto"/>
                <w:sz w:val="20"/>
              </w:rPr>
            </w:pPr>
            <w:r w:rsidRPr="00A0037B">
              <w:rPr>
                <w:b/>
                <w:color w:val="auto"/>
                <w:sz w:val="20"/>
              </w:rPr>
              <w:t>37</w:t>
            </w:r>
          </w:p>
        </w:tc>
        <w:tc>
          <w:tcPr>
            <w:tcW w:w="6984" w:type="dxa"/>
            <w:vAlign w:val="center"/>
          </w:tcPr>
          <w:p w14:paraId="1C8C7DD1" w14:textId="77777777" w:rsidR="00A0037B" w:rsidRPr="00A0037B" w:rsidRDefault="00A0037B" w:rsidP="00A0037B">
            <w:pPr>
              <w:rPr>
                <w:color w:val="auto"/>
                <w:sz w:val="20"/>
              </w:rPr>
            </w:pPr>
            <w:r w:rsidRPr="00A0037B">
              <w:rPr>
                <w:color w:val="auto"/>
                <w:sz w:val="20"/>
              </w:rPr>
              <w:t>Structured for change effectively</w:t>
            </w:r>
          </w:p>
        </w:tc>
        <w:tc>
          <w:tcPr>
            <w:tcW w:w="504" w:type="dxa"/>
            <w:vAlign w:val="center"/>
          </w:tcPr>
          <w:p w14:paraId="54C37CF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A9CDE00"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EFD858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EF8A2F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3901760"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9DD8248"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1DBFE2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4BADB66" w14:textId="77777777" w:rsidTr="00CA1E95">
        <w:trPr>
          <w:trHeight w:val="288"/>
        </w:trPr>
        <w:tc>
          <w:tcPr>
            <w:tcW w:w="432" w:type="dxa"/>
            <w:vAlign w:val="center"/>
          </w:tcPr>
          <w:p w14:paraId="769B9041" w14:textId="77777777" w:rsidR="00A0037B" w:rsidRPr="00A0037B" w:rsidRDefault="00A0037B" w:rsidP="00A0037B">
            <w:pPr>
              <w:ind w:right="-198"/>
              <w:rPr>
                <w:b/>
                <w:color w:val="auto"/>
                <w:sz w:val="20"/>
              </w:rPr>
            </w:pPr>
            <w:r w:rsidRPr="00A0037B">
              <w:rPr>
                <w:b/>
                <w:color w:val="auto"/>
                <w:sz w:val="20"/>
              </w:rPr>
              <w:t>38</w:t>
            </w:r>
          </w:p>
        </w:tc>
        <w:tc>
          <w:tcPr>
            <w:tcW w:w="6984" w:type="dxa"/>
            <w:vAlign w:val="center"/>
          </w:tcPr>
          <w:p w14:paraId="48FA1070" w14:textId="77777777" w:rsidR="00A0037B" w:rsidRPr="00A0037B" w:rsidRDefault="00A0037B" w:rsidP="00A0037B">
            <w:pPr>
              <w:rPr>
                <w:color w:val="auto"/>
                <w:sz w:val="20"/>
              </w:rPr>
            </w:pPr>
            <w:r w:rsidRPr="00A0037B">
              <w:rPr>
                <w:color w:val="auto"/>
                <w:sz w:val="20"/>
              </w:rPr>
              <w:t>Protected the client’s rights (e.g., to privacy and to disagree)</w:t>
            </w:r>
          </w:p>
        </w:tc>
        <w:tc>
          <w:tcPr>
            <w:tcW w:w="504" w:type="dxa"/>
            <w:vAlign w:val="center"/>
          </w:tcPr>
          <w:p w14:paraId="3C55783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5F1ECE3"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D199390"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93EBFA5"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74B0FF4"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5AFFCF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B87D31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8A9B58C" w14:textId="77777777" w:rsidTr="00CA1E95">
        <w:trPr>
          <w:trHeight w:val="288"/>
        </w:trPr>
        <w:tc>
          <w:tcPr>
            <w:tcW w:w="432" w:type="dxa"/>
            <w:vAlign w:val="center"/>
          </w:tcPr>
          <w:p w14:paraId="4F7FA60E" w14:textId="77777777" w:rsidR="00A0037B" w:rsidRPr="00A0037B" w:rsidRDefault="00A0037B" w:rsidP="00A0037B">
            <w:pPr>
              <w:ind w:right="-198"/>
              <w:rPr>
                <w:b/>
                <w:color w:val="auto"/>
                <w:sz w:val="20"/>
              </w:rPr>
            </w:pPr>
            <w:r w:rsidRPr="00A0037B">
              <w:rPr>
                <w:b/>
                <w:color w:val="auto"/>
                <w:sz w:val="20"/>
              </w:rPr>
              <w:t>39</w:t>
            </w:r>
          </w:p>
        </w:tc>
        <w:tc>
          <w:tcPr>
            <w:tcW w:w="6984" w:type="dxa"/>
            <w:vAlign w:val="center"/>
          </w:tcPr>
          <w:p w14:paraId="6F12444B" w14:textId="77777777" w:rsidR="00A0037B" w:rsidRPr="00A0037B" w:rsidRDefault="00A0037B" w:rsidP="00A0037B">
            <w:pPr>
              <w:rPr>
                <w:color w:val="auto"/>
                <w:sz w:val="20"/>
              </w:rPr>
            </w:pPr>
            <w:r w:rsidRPr="00A0037B">
              <w:rPr>
                <w:color w:val="auto"/>
                <w:sz w:val="20"/>
              </w:rPr>
              <w:t>Neither over or understated in response to the client’s experiences</w:t>
            </w:r>
          </w:p>
        </w:tc>
        <w:tc>
          <w:tcPr>
            <w:tcW w:w="504" w:type="dxa"/>
            <w:vAlign w:val="center"/>
          </w:tcPr>
          <w:p w14:paraId="2AD2EFF4"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94C1D1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805A13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B06F0D6"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451EF3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653415C"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2FF569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1B0340F" w14:textId="77777777" w:rsidTr="00CA1E95">
        <w:trPr>
          <w:trHeight w:val="288"/>
        </w:trPr>
        <w:tc>
          <w:tcPr>
            <w:tcW w:w="432" w:type="dxa"/>
            <w:vAlign w:val="center"/>
          </w:tcPr>
          <w:p w14:paraId="31A69BD8" w14:textId="77777777" w:rsidR="00A0037B" w:rsidRPr="00A0037B" w:rsidRDefault="00A0037B" w:rsidP="00A0037B">
            <w:pPr>
              <w:ind w:right="-198"/>
              <w:rPr>
                <w:b/>
                <w:color w:val="auto"/>
                <w:sz w:val="20"/>
              </w:rPr>
            </w:pPr>
            <w:r w:rsidRPr="00A0037B">
              <w:rPr>
                <w:b/>
                <w:color w:val="auto"/>
                <w:sz w:val="20"/>
              </w:rPr>
              <w:t>40</w:t>
            </w:r>
          </w:p>
        </w:tc>
        <w:tc>
          <w:tcPr>
            <w:tcW w:w="6984" w:type="dxa"/>
            <w:vAlign w:val="center"/>
          </w:tcPr>
          <w:p w14:paraId="5FB57B18" w14:textId="77777777" w:rsidR="00A0037B" w:rsidRPr="00A0037B" w:rsidRDefault="00A0037B" w:rsidP="00A0037B">
            <w:pPr>
              <w:rPr>
                <w:color w:val="auto"/>
                <w:sz w:val="20"/>
              </w:rPr>
            </w:pPr>
            <w:r w:rsidRPr="00A0037B">
              <w:rPr>
                <w:color w:val="auto"/>
                <w:sz w:val="20"/>
              </w:rPr>
              <w:t>Helped clarify the client’s goals</w:t>
            </w:r>
          </w:p>
        </w:tc>
        <w:tc>
          <w:tcPr>
            <w:tcW w:w="504" w:type="dxa"/>
            <w:vAlign w:val="center"/>
          </w:tcPr>
          <w:p w14:paraId="5040287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85CB0B9"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6F4871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DEF6E0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55DA364"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45215C8"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C1A8D6C"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8B2EA60" w14:textId="77777777" w:rsidTr="00CA1E95">
        <w:trPr>
          <w:trHeight w:val="288"/>
        </w:trPr>
        <w:tc>
          <w:tcPr>
            <w:tcW w:w="432" w:type="dxa"/>
            <w:vAlign w:val="center"/>
          </w:tcPr>
          <w:p w14:paraId="3FCA1CC2" w14:textId="77777777" w:rsidR="00A0037B" w:rsidRPr="00A0037B" w:rsidRDefault="00A0037B" w:rsidP="00A0037B">
            <w:pPr>
              <w:ind w:right="-198"/>
              <w:rPr>
                <w:b/>
                <w:color w:val="auto"/>
                <w:sz w:val="20"/>
              </w:rPr>
            </w:pPr>
            <w:r w:rsidRPr="00A0037B">
              <w:rPr>
                <w:b/>
                <w:color w:val="auto"/>
                <w:sz w:val="20"/>
              </w:rPr>
              <w:t>41</w:t>
            </w:r>
          </w:p>
        </w:tc>
        <w:tc>
          <w:tcPr>
            <w:tcW w:w="6984" w:type="dxa"/>
            <w:vAlign w:val="center"/>
          </w:tcPr>
          <w:p w14:paraId="47BE1B3D" w14:textId="77777777" w:rsidR="00A0037B" w:rsidRPr="00A0037B" w:rsidRDefault="00A0037B" w:rsidP="00A0037B">
            <w:pPr>
              <w:rPr>
                <w:color w:val="auto"/>
                <w:sz w:val="20"/>
              </w:rPr>
            </w:pPr>
            <w:r w:rsidRPr="00A0037B">
              <w:rPr>
                <w:color w:val="auto"/>
                <w:sz w:val="20"/>
              </w:rPr>
              <w:t>Used role-playing effectively</w:t>
            </w:r>
          </w:p>
        </w:tc>
        <w:tc>
          <w:tcPr>
            <w:tcW w:w="504" w:type="dxa"/>
            <w:vAlign w:val="center"/>
          </w:tcPr>
          <w:p w14:paraId="6327C80D"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832933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746351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B6F8F3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1D6255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F637E42"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6EF62EC"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64D771C" w14:textId="77777777" w:rsidTr="00CA1E95">
        <w:trPr>
          <w:trHeight w:val="288"/>
        </w:trPr>
        <w:tc>
          <w:tcPr>
            <w:tcW w:w="432" w:type="dxa"/>
            <w:vAlign w:val="center"/>
          </w:tcPr>
          <w:p w14:paraId="62D63B6A" w14:textId="77777777" w:rsidR="00A0037B" w:rsidRPr="00A0037B" w:rsidRDefault="00A0037B" w:rsidP="00A0037B">
            <w:pPr>
              <w:ind w:right="-198"/>
              <w:rPr>
                <w:b/>
                <w:color w:val="auto"/>
                <w:sz w:val="20"/>
              </w:rPr>
            </w:pPr>
            <w:r w:rsidRPr="00A0037B">
              <w:rPr>
                <w:b/>
                <w:color w:val="auto"/>
                <w:sz w:val="20"/>
              </w:rPr>
              <w:t>42</w:t>
            </w:r>
          </w:p>
        </w:tc>
        <w:tc>
          <w:tcPr>
            <w:tcW w:w="6984" w:type="dxa"/>
            <w:vAlign w:val="center"/>
          </w:tcPr>
          <w:p w14:paraId="4FB249D8" w14:textId="77777777" w:rsidR="00A0037B" w:rsidRPr="00A0037B" w:rsidRDefault="00A0037B" w:rsidP="00A0037B">
            <w:pPr>
              <w:rPr>
                <w:color w:val="auto"/>
                <w:sz w:val="20"/>
              </w:rPr>
            </w:pPr>
            <w:r w:rsidRPr="00A0037B">
              <w:rPr>
                <w:color w:val="auto"/>
                <w:sz w:val="20"/>
              </w:rPr>
              <w:t>Used specific interventions (e.g., guided imagery) effectively</w:t>
            </w:r>
          </w:p>
        </w:tc>
        <w:tc>
          <w:tcPr>
            <w:tcW w:w="504" w:type="dxa"/>
            <w:vAlign w:val="center"/>
          </w:tcPr>
          <w:p w14:paraId="05C7B25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912A440"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B341ED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990E88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735D15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6AC12C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25A1E69"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50EA598" w14:textId="77777777" w:rsidTr="00CA1E95">
        <w:trPr>
          <w:trHeight w:val="288"/>
        </w:trPr>
        <w:tc>
          <w:tcPr>
            <w:tcW w:w="432" w:type="dxa"/>
            <w:vAlign w:val="center"/>
          </w:tcPr>
          <w:p w14:paraId="14DF6CA1" w14:textId="77777777" w:rsidR="00A0037B" w:rsidRPr="00A0037B" w:rsidRDefault="00A0037B" w:rsidP="00A0037B">
            <w:pPr>
              <w:ind w:right="-198"/>
              <w:rPr>
                <w:b/>
                <w:color w:val="auto"/>
                <w:sz w:val="20"/>
              </w:rPr>
            </w:pPr>
            <w:r w:rsidRPr="00A0037B">
              <w:rPr>
                <w:b/>
                <w:color w:val="auto"/>
                <w:sz w:val="20"/>
              </w:rPr>
              <w:t>43</w:t>
            </w:r>
          </w:p>
        </w:tc>
        <w:tc>
          <w:tcPr>
            <w:tcW w:w="6984" w:type="dxa"/>
            <w:vAlign w:val="center"/>
          </w:tcPr>
          <w:p w14:paraId="5A570EEA" w14:textId="77777777" w:rsidR="00A0037B" w:rsidRPr="00A0037B" w:rsidRDefault="00A0037B" w:rsidP="00A0037B">
            <w:pPr>
              <w:rPr>
                <w:color w:val="auto"/>
                <w:sz w:val="20"/>
              </w:rPr>
            </w:pPr>
            <w:r w:rsidRPr="00A0037B">
              <w:rPr>
                <w:color w:val="auto"/>
                <w:sz w:val="20"/>
              </w:rPr>
              <w:t>Suggested and utilized homework effectively</w:t>
            </w:r>
          </w:p>
        </w:tc>
        <w:tc>
          <w:tcPr>
            <w:tcW w:w="504" w:type="dxa"/>
            <w:vAlign w:val="center"/>
          </w:tcPr>
          <w:p w14:paraId="58E40A36"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F68A65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CC22096"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E68F13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AF977FC"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F7CC535"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0A640BF"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473C058" w14:textId="77777777" w:rsidTr="00CA1E95">
        <w:trPr>
          <w:trHeight w:val="288"/>
        </w:trPr>
        <w:tc>
          <w:tcPr>
            <w:tcW w:w="432" w:type="dxa"/>
            <w:vAlign w:val="center"/>
          </w:tcPr>
          <w:p w14:paraId="2DF399A1" w14:textId="77777777" w:rsidR="00A0037B" w:rsidRPr="00A0037B" w:rsidRDefault="00A0037B" w:rsidP="00A0037B">
            <w:pPr>
              <w:ind w:right="-198"/>
              <w:rPr>
                <w:b/>
                <w:color w:val="auto"/>
                <w:sz w:val="20"/>
              </w:rPr>
            </w:pPr>
            <w:r w:rsidRPr="00A0037B">
              <w:rPr>
                <w:b/>
                <w:color w:val="auto"/>
                <w:sz w:val="20"/>
              </w:rPr>
              <w:t>44</w:t>
            </w:r>
          </w:p>
        </w:tc>
        <w:tc>
          <w:tcPr>
            <w:tcW w:w="6984" w:type="dxa"/>
            <w:vAlign w:val="center"/>
          </w:tcPr>
          <w:p w14:paraId="75596E0E" w14:textId="77777777" w:rsidR="00A0037B" w:rsidRPr="00A0037B" w:rsidRDefault="00A0037B" w:rsidP="00A0037B">
            <w:pPr>
              <w:rPr>
                <w:color w:val="auto"/>
                <w:sz w:val="20"/>
              </w:rPr>
            </w:pPr>
            <w:r w:rsidRPr="00A0037B">
              <w:rPr>
                <w:color w:val="auto"/>
                <w:sz w:val="20"/>
              </w:rPr>
              <w:t>Identified and utilized the client’s strengths</w:t>
            </w:r>
          </w:p>
        </w:tc>
        <w:tc>
          <w:tcPr>
            <w:tcW w:w="504" w:type="dxa"/>
            <w:vAlign w:val="center"/>
          </w:tcPr>
          <w:p w14:paraId="02E0149D"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9837285"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2CD4DF4"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934813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E4E640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05FAE0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1A4A5A7"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D1A791F" w14:textId="77777777" w:rsidTr="00CA1E95">
        <w:trPr>
          <w:trHeight w:val="288"/>
        </w:trPr>
        <w:tc>
          <w:tcPr>
            <w:tcW w:w="432" w:type="dxa"/>
            <w:vAlign w:val="center"/>
          </w:tcPr>
          <w:p w14:paraId="17A6F784" w14:textId="77777777" w:rsidR="00A0037B" w:rsidRPr="00A0037B" w:rsidRDefault="00A0037B" w:rsidP="00A0037B">
            <w:pPr>
              <w:ind w:right="-198"/>
              <w:rPr>
                <w:b/>
                <w:color w:val="auto"/>
                <w:sz w:val="20"/>
              </w:rPr>
            </w:pPr>
            <w:r w:rsidRPr="00A0037B">
              <w:rPr>
                <w:b/>
                <w:color w:val="auto"/>
                <w:sz w:val="20"/>
              </w:rPr>
              <w:t>45</w:t>
            </w:r>
          </w:p>
        </w:tc>
        <w:tc>
          <w:tcPr>
            <w:tcW w:w="6984" w:type="dxa"/>
            <w:vAlign w:val="center"/>
          </w:tcPr>
          <w:p w14:paraId="7B724D0E" w14:textId="77777777" w:rsidR="00A0037B" w:rsidRPr="00A0037B" w:rsidRDefault="00A0037B" w:rsidP="00A0037B">
            <w:pPr>
              <w:rPr>
                <w:color w:val="auto"/>
                <w:sz w:val="20"/>
              </w:rPr>
            </w:pPr>
            <w:r w:rsidRPr="00A0037B">
              <w:rPr>
                <w:color w:val="auto"/>
                <w:sz w:val="20"/>
              </w:rPr>
              <w:t>Reinforced/supported meaningful client self-disclosure</w:t>
            </w:r>
          </w:p>
        </w:tc>
        <w:tc>
          <w:tcPr>
            <w:tcW w:w="504" w:type="dxa"/>
            <w:vAlign w:val="center"/>
          </w:tcPr>
          <w:p w14:paraId="6B03049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DD36A3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29ED90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2F9F1E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9C1585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96721B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485D3C9"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639EFE6" w14:textId="77777777" w:rsidTr="00CA1E95">
        <w:trPr>
          <w:trHeight w:val="288"/>
        </w:trPr>
        <w:tc>
          <w:tcPr>
            <w:tcW w:w="432" w:type="dxa"/>
            <w:vAlign w:val="center"/>
          </w:tcPr>
          <w:p w14:paraId="3BA56F75" w14:textId="77777777" w:rsidR="00A0037B" w:rsidRPr="00A0037B" w:rsidRDefault="00A0037B" w:rsidP="00A0037B">
            <w:pPr>
              <w:ind w:right="-198"/>
              <w:rPr>
                <w:b/>
                <w:color w:val="auto"/>
                <w:sz w:val="20"/>
              </w:rPr>
            </w:pPr>
            <w:r w:rsidRPr="00A0037B">
              <w:rPr>
                <w:b/>
                <w:color w:val="auto"/>
                <w:sz w:val="20"/>
              </w:rPr>
              <w:t>46</w:t>
            </w:r>
          </w:p>
        </w:tc>
        <w:tc>
          <w:tcPr>
            <w:tcW w:w="6984" w:type="dxa"/>
            <w:vAlign w:val="center"/>
          </w:tcPr>
          <w:p w14:paraId="54B1A322" w14:textId="77777777" w:rsidR="00A0037B" w:rsidRPr="00A0037B" w:rsidRDefault="00A0037B" w:rsidP="00A0037B">
            <w:pPr>
              <w:rPr>
                <w:color w:val="auto"/>
                <w:sz w:val="20"/>
              </w:rPr>
            </w:pPr>
            <w:r w:rsidRPr="00A0037B">
              <w:rPr>
                <w:color w:val="auto"/>
                <w:sz w:val="20"/>
              </w:rPr>
              <w:t>Utilized questions effectively</w:t>
            </w:r>
          </w:p>
        </w:tc>
        <w:tc>
          <w:tcPr>
            <w:tcW w:w="504" w:type="dxa"/>
            <w:vAlign w:val="center"/>
          </w:tcPr>
          <w:p w14:paraId="3DCC4211"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00F6389"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96A650C"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1B354E1"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7CBF536"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68AD84E"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7991150"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5AA7C84" w14:textId="77777777" w:rsidTr="00CA1E95">
        <w:trPr>
          <w:trHeight w:val="288"/>
        </w:trPr>
        <w:tc>
          <w:tcPr>
            <w:tcW w:w="432" w:type="dxa"/>
            <w:vAlign w:val="center"/>
          </w:tcPr>
          <w:p w14:paraId="67B5091E" w14:textId="77777777" w:rsidR="00A0037B" w:rsidRPr="00A0037B" w:rsidRDefault="00A0037B" w:rsidP="00A0037B">
            <w:pPr>
              <w:ind w:right="-198"/>
              <w:rPr>
                <w:b/>
                <w:color w:val="auto"/>
                <w:sz w:val="20"/>
              </w:rPr>
            </w:pPr>
            <w:r w:rsidRPr="00A0037B">
              <w:rPr>
                <w:b/>
                <w:color w:val="auto"/>
                <w:sz w:val="20"/>
              </w:rPr>
              <w:t>47</w:t>
            </w:r>
          </w:p>
        </w:tc>
        <w:tc>
          <w:tcPr>
            <w:tcW w:w="6984" w:type="dxa"/>
            <w:vAlign w:val="center"/>
          </w:tcPr>
          <w:p w14:paraId="272BB771" w14:textId="77777777" w:rsidR="00A0037B" w:rsidRPr="00A0037B" w:rsidRDefault="00A0037B" w:rsidP="00A0037B">
            <w:pPr>
              <w:rPr>
                <w:color w:val="auto"/>
                <w:sz w:val="20"/>
              </w:rPr>
            </w:pPr>
            <w:r w:rsidRPr="00A0037B">
              <w:rPr>
                <w:color w:val="auto"/>
                <w:sz w:val="20"/>
              </w:rPr>
              <w:t>Conveyed effective non-verbal behaviors (e.g., head nods)</w:t>
            </w:r>
          </w:p>
        </w:tc>
        <w:tc>
          <w:tcPr>
            <w:tcW w:w="504" w:type="dxa"/>
            <w:vAlign w:val="center"/>
          </w:tcPr>
          <w:p w14:paraId="532920F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BE2CFC3"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7496DD6"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707B0A3"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D104DD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586BE71"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D44DBA1"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683E63E" w14:textId="77777777" w:rsidTr="00CA1E95">
        <w:trPr>
          <w:trHeight w:val="288"/>
        </w:trPr>
        <w:tc>
          <w:tcPr>
            <w:tcW w:w="432" w:type="dxa"/>
            <w:vAlign w:val="center"/>
          </w:tcPr>
          <w:p w14:paraId="3877A34E" w14:textId="77777777" w:rsidR="00A0037B" w:rsidRPr="00A0037B" w:rsidRDefault="00A0037B" w:rsidP="00A0037B">
            <w:pPr>
              <w:ind w:right="-198"/>
              <w:rPr>
                <w:b/>
                <w:color w:val="auto"/>
                <w:sz w:val="20"/>
              </w:rPr>
            </w:pPr>
            <w:r w:rsidRPr="00A0037B">
              <w:rPr>
                <w:b/>
                <w:color w:val="auto"/>
                <w:sz w:val="20"/>
              </w:rPr>
              <w:t>48</w:t>
            </w:r>
          </w:p>
        </w:tc>
        <w:tc>
          <w:tcPr>
            <w:tcW w:w="6984" w:type="dxa"/>
            <w:vAlign w:val="center"/>
          </w:tcPr>
          <w:p w14:paraId="60C0A886" w14:textId="77777777" w:rsidR="00A0037B" w:rsidRPr="00A0037B" w:rsidRDefault="00A0037B" w:rsidP="00A0037B">
            <w:pPr>
              <w:rPr>
                <w:color w:val="auto"/>
                <w:sz w:val="20"/>
              </w:rPr>
            </w:pPr>
            <w:r w:rsidRPr="00A0037B">
              <w:rPr>
                <w:color w:val="auto"/>
                <w:sz w:val="20"/>
              </w:rPr>
              <w:t>Recognized and helped the client address his/her maladaptive roles, ploys, and interpersonal styles</w:t>
            </w:r>
          </w:p>
        </w:tc>
        <w:tc>
          <w:tcPr>
            <w:tcW w:w="504" w:type="dxa"/>
            <w:vAlign w:val="center"/>
          </w:tcPr>
          <w:p w14:paraId="5A0DF791"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4DF5C2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7E016C4"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AD6570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BD5DB7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65082D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9B7AD6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DF82002" w14:textId="77777777" w:rsidTr="00CA1E95">
        <w:trPr>
          <w:trHeight w:val="288"/>
        </w:trPr>
        <w:tc>
          <w:tcPr>
            <w:tcW w:w="432" w:type="dxa"/>
            <w:vAlign w:val="center"/>
          </w:tcPr>
          <w:p w14:paraId="7D24973C" w14:textId="77777777" w:rsidR="00A0037B" w:rsidRPr="00A0037B" w:rsidRDefault="00A0037B" w:rsidP="00A0037B">
            <w:pPr>
              <w:ind w:right="-198"/>
              <w:rPr>
                <w:b/>
                <w:color w:val="auto"/>
                <w:sz w:val="20"/>
              </w:rPr>
            </w:pPr>
            <w:r w:rsidRPr="00A0037B">
              <w:rPr>
                <w:b/>
                <w:color w:val="auto"/>
                <w:sz w:val="20"/>
              </w:rPr>
              <w:t>49</w:t>
            </w:r>
          </w:p>
        </w:tc>
        <w:tc>
          <w:tcPr>
            <w:tcW w:w="6984" w:type="dxa"/>
            <w:vAlign w:val="center"/>
          </w:tcPr>
          <w:p w14:paraId="7FCADA45" w14:textId="77777777" w:rsidR="00A0037B" w:rsidRPr="00A0037B" w:rsidRDefault="00A0037B" w:rsidP="00A0037B">
            <w:pPr>
              <w:rPr>
                <w:color w:val="auto"/>
                <w:sz w:val="20"/>
              </w:rPr>
            </w:pPr>
            <w:r w:rsidRPr="00A0037B">
              <w:rPr>
                <w:color w:val="auto"/>
                <w:sz w:val="20"/>
              </w:rPr>
              <w:t>Helped the client see what her/his behavior is like</w:t>
            </w:r>
          </w:p>
        </w:tc>
        <w:tc>
          <w:tcPr>
            <w:tcW w:w="504" w:type="dxa"/>
            <w:vAlign w:val="center"/>
          </w:tcPr>
          <w:p w14:paraId="2424847A"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7FAF61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1BFABE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1332ED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3999B9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6F3D33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2FBB91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B1C930C" w14:textId="77777777" w:rsidTr="00CA1E95">
        <w:trPr>
          <w:trHeight w:val="288"/>
        </w:trPr>
        <w:tc>
          <w:tcPr>
            <w:tcW w:w="432" w:type="dxa"/>
            <w:vAlign w:val="center"/>
          </w:tcPr>
          <w:p w14:paraId="32F0F493" w14:textId="77777777" w:rsidR="00A0037B" w:rsidRPr="00A0037B" w:rsidRDefault="00A0037B" w:rsidP="00A0037B">
            <w:pPr>
              <w:ind w:right="-198"/>
              <w:rPr>
                <w:b/>
                <w:color w:val="auto"/>
                <w:sz w:val="20"/>
              </w:rPr>
            </w:pPr>
            <w:r w:rsidRPr="00A0037B">
              <w:rPr>
                <w:b/>
                <w:color w:val="auto"/>
                <w:sz w:val="20"/>
              </w:rPr>
              <w:t>50</w:t>
            </w:r>
          </w:p>
        </w:tc>
        <w:tc>
          <w:tcPr>
            <w:tcW w:w="6984" w:type="dxa"/>
            <w:vAlign w:val="center"/>
          </w:tcPr>
          <w:p w14:paraId="60E36B04" w14:textId="77777777" w:rsidR="00A0037B" w:rsidRPr="00A0037B" w:rsidRDefault="00A0037B" w:rsidP="00A0037B">
            <w:pPr>
              <w:rPr>
                <w:color w:val="auto"/>
                <w:sz w:val="20"/>
              </w:rPr>
            </w:pPr>
            <w:r w:rsidRPr="00A0037B">
              <w:rPr>
                <w:color w:val="auto"/>
                <w:sz w:val="20"/>
              </w:rPr>
              <w:t>Was unable to help the client understand how his/her behavior influences the way others feel toward him/her</w:t>
            </w:r>
          </w:p>
        </w:tc>
        <w:tc>
          <w:tcPr>
            <w:tcW w:w="504" w:type="dxa"/>
            <w:vAlign w:val="center"/>
          </w:tcPr>
          <w:p w14:paraId="0F8D5A76"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CD42AD2"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27B9ED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B89952B"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82C5E2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924B53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049D27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7B9FAB3" w14:textId="77777777" w:rsidTr="00CA1E95">
        <w:trPr>
          <w:trHeight w:val="288"/>
        </w:trPr>
        <w:tc>
          <w:tcPr>
            <w:tcW w:w="432" w:type="dxa"/>
            <w:vAlign w:val="center"/>
          </w:tcPr>
          <w:p w14:paraId="72420F98" w14:textId="77777777" w:rsidR="00A0037B" w:rsidRPr="00A0037B" w:rsidRDefault="00A0037B" w:rsidP="00A0037B">
            <w:pPr>
              <w:ind w:right="-198"/>
              <w:rPr>
                <w:b/>
                <w:color w:val="auto"/>
                <w:sz w:val="20"/>
              </w:rPr>
            </w:pPr>
            <w:r w:rsidRPr="00A0037B">
              <w:rPr>
                <w:b/>
                <w:color w:val="auto"/>
                <w:sz w:val="20"/>
              </w:rPr>
              <w:t>51</w:t>
            </w:r>
          </w:p>
        </w:tc>
        <w:tc>
          <w:tcPr>
            <w:tcW w:w="6984" w:type="dxa"/>
            <w:vAlign w:val="center"/>
          </w:tcPr>
          <w:p w14:paraId="6B5D2B0F" w14:textId="77777777" w:rsidR="00A0037B" w:rsidRPr="00A0037B" w:rsidRDefault="00A0037B" w:rsidP="00A0037B">
            <w:pPr>
              <w:rPr>
                <w:color w:val="auto"/>
                <w:sz w:val="20"/>
              </w:rPr>
            </w:pPr>
            <w:r w:rsidRPr="00A0037B">
              <w:rPr>
                <w:color w:val="auto"/>
                <w:sz w:val="20"/>
              </w:rPr>
              <w:t>Helped the client recognize and address her/his maladaptive actions, thoughts and behaviors</w:t>
            </w:r>
          </w:p>
        </w:tc>
        <w:tc>
          <w:tcPr>
            <w:tcW w:w="504" w:type="dxa"/>
            <w:vAlign w:val="center"/>
          </w:tcPr>
          <w:p w14:paraId="7049CD91"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A601BE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41B39D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387E865"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FEB3000"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C9D4A8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9406D9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1FACAE4" w14:textId="77777777" w:rsidTr="00CA1E95">
        <w:trPr>
          <w:trHeight w:val="288"/>
        </w:trPr>
        <w:tc>
          <w:tcPr>
            <w:tcW w:w="432" w:type="dxa"/>
            <w:vAlign w:val="center"/>
          </w:tcPr>
          <w:p w14:paraId="14D376A1" w14:textId="77777777" w:rsidR="00A0037B" w:rsidRPr="00A0037B" w:rsidRDefault="00A0037B" w:rsidP="00A0037B">
            <w:pPr>
              <w:ind w:right="-198"/>
              <w:rPr>
                <w:b/>
                <w:color w:val="auto"/>
                <w:sz w:val="20"/>
              </w:rPr>
            </w:pPr>
            <w:r w:rsidRPr="00A0037B">
              <w:rPr>
                <w:b/>
                <w:color w:val="auto"/>
                <w:sz w:val="20"/>
              </w:rPr>
              <w:t>52</w:t>
            </w:r>
          </w:p>
        </w:tc>
        <w:tc>
          <w:tcPr>
            <w:tcW w:w="6984" w:type="dxa"/>
            <w:vAlign w:val="center"/>
          </w:tcPr>
          <w:p w14:paraId="0F7AAA8D" w14:textId="77777777" w:rsidR="00A0037B" w:rsidRPr="00A0037B" w:rsidRDefault="00A0037B" w:rsidP="00A0037B">
            <w:pPr>
              <w:rPr>
                <w:color w:val="auto"/>
                <w:sz w:val="20"/>
              </w:rPr>
            </w:pPr>
            <w:r w:rsidRPr="00A0037B">
              <w:rPr>
                <w:color w:val="auto"/>
                <w:sz w:val="20"/>
              </w:rPr>
              <w:t>Used interpretation effectively</w:t>
            </w:r>
          </w:p>
        </w:tc>
        <w:tc>
          <w:tcPr>
            <w:tcW w:w="504" w:type="dxa"/>
            <w:vAlign w:val="center"/>
          </w:tcPr>
          <w:p w14:paraId="6FED8F34"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79BAFA3"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AADA97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34C708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6870ED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6522A4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92D82A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E2FD120" w14:textId="77777777" w:rsidTr="00CA1E95">
        <w:trPr>
          <w:trHeight w:val="288"/>
        </w:trPr>
        <w:tc>
          <w:tcPr>
            <w:tcW w:w="432" w:type="dxa"/>
            <w:vAlign w:val="center"/>
          </w:tcPr>
          <w:p w14:paraId="5D464E77" w14:textId="77777777" w:rsidR="00A0037B" w:rsidRPr="00A0037B" w:rsidRDefault="00A0037B" w:rsidP="00A0037B">
            <w:pPr>
              <w:ind w:right="-198"/>
              <w:rPr>
                <w:b/>
                <w:color w:val="auto"/>
                <w:sz w:val="20"/>
              </w:rPr>
            </w:pPr>
            <w:r w:rsidRPr="00A0037B">
              <w:rPr>
                <w:b/>
                <w:color w:val="auto"/>
                <w:sz w:val="20"/>
              </w:rPr>
              <w:t>53</w:t>
            </w:r>
          </w:p>
        </w:tc>
        <w:tc>
          <w:tcPr>
            <w:tcW w:w="6984" w:type="dxa"/>
            <w:vAlign w:val="center"/>
          </w:tcPr>
          <w:p w14:paraId="6D3D0990" w14:textId="77777777" w:rsidR="00A0037B" w:rsidRPr="00A0037B" w:rsidRDefault="00A0037B" w:rsidP="00A0037B">
            <w:pPr>
              <w:rPr>
                <w:color w:val="auto"/>
                <w:sz w:val="20"/>
              </w:rPr>
            </w:pPr>
            <w:r w:rsidRPr="00A0037B">
              <w:rPr>
                <w:color w:val="auto"/>
                <w:sz w:val="20"/>
              </w:rPr>
              <w:t>Was unable to help the client understand how his/her behavior influences the opinion of him/her by others</w:t>
            </w:r>
          </w:p>
        </w:tc>
        <w:tc>
          <w:tcPr>
            <w:tcW w:w="504" w:type="dxa"/>
            <w:vAlign w:val="center"/>
          </w:tcPr>
          <w:p w14:paraId="59A4CD7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26AA399"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012F0D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1AEFE51"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15F2D8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B62BEE1"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6419CF9"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F0A9FDC" w14:textId="77777777" w:rsidTr="00CA1E95">
        <w:trPr>
          <w:trHeight w:val="288"/>
        </w:trPr>
        <w:tc>
          <w:tcPr>
            <w:tcW w:w="432" w:type="dxa"/>
            <w:vAlign w:val="center"/>
          </w:tcPr>
          <w:p w14:paraId="4B769C34" w14:textId="77777777" w:rsidR="00A0037B" w:rsidRPr="00A0037B" w:rsidRDefault="00A0037B" w:rsidP="00A0037B">
            <w:pPr>
              <w:ind w:right="-198"/>
              <w:rPr>
                <w:b/>
                <w:color w:val="auto"/>
                <w:sz w:val="20"/>
              </w:rPr>
            </w:pPr>
            <w:r w:rsidRPr="00A0037B">
              <w:rPr>
                <w:b/>
                <w:color w:val="auto"/>
                <w:sz w:val="20"/>
              </w:rPr>
              <w:t>54</w:t>
            </w:r>
          </w:p>
        </w:tc>
        <w:tc>
          <w:tcPr>
            <w:tcW w:w="6984" w:type="dxa"/>
            <w:vAlign w:val="center"/>
          </w:tcPr>
          <w:p w14:paraId="20536018" w14:textId="77777777" w:rsidR="00A0037B" w:rsidRPr="00A0037B" w:rsidRDefault="00A0037B" w:rsidP="00A0037B">
            <w:pPr>
              <w:rPr>
                <w:color w:val="auto"/>
                <w:sz w:val="20"/>
              </w:rPr>
            </w:pPr>
            <w:r w:rsidRPr="00A0037B">
              <w:rPr>
                <w:color w:val="auto"/>
                <w:sz w:val="20"/>
              </w:rPr>
              <w:t>Helped the client understand how her/his behavior influences their opinion of her/him</w:t>
            </w:r>
          </w:p>
        </w:tc>
        <w:tc>
          <w:tcPr>
            <w:tcW w:w="504" w:type="dxa"/>
            <w:vAlign w:val="center"/>
          </w:tcPr>
          <w:p w14:paraId="399A2D1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AC0CA4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11D20D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580EB0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DC499F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A52C5A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474C732"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A4BC1E6" w14:textId="77777777" w:rsidTr="00CA1E95">
        <w:trPr>
          <w:trHeight w:val="288"/>
        </w:trPr>
        <w:tc>
          <w:tcPr>
            <w:tcW w:w="432" w:type="dxa"/>
            <w:vAlign w:val="center"/>
          </w:tcPr>
          <w:p w14:paraId="45A37477" w14:textId="77777777" w:rsidR="00A0037B" w:rsidRPr="00A0037B" w:rsidRDefault="00A0037B" w:rsidP="00A0037B">
            <w:pPr>
              <w:ind w:right="-198"/>
              <w:rPr>
                <w:b/>
                <w:color w:val="auto"/>
                <w:sz w:val="20"/>
              </w:rPr>
            </w:pPr>
            <w:r w:rsidRPr="00A0037B">
              <w:rPr>
                <w:b/>
                <w:color w:val="auto"/>
                <w:sz w:val="20"/>
              </w:rPr>
              <w:t>55</w:t>
            </w:r>
          </w:p>
        </w:tc>
        <w:tc>
          <w:tcPr>
            <w:tcW w:w="6984" w:type="dxa"/>
            <w:vAlign w:val="center"/>
          </w:tcPr>
          <w:p w14:paraId="2AB7E641" w14:textId="77777777" w:rsidR="00A0037B" w:rsidRPr="00A0037B" w:rsidRDefault="00A0037B" w:rsidP="00A0037B">
            <w:pPr>
              <w:rPr>
                <w:color w:val="auto"/>
                <w:sz w:val="20"/>
              </w:rPr>
            </w:pPr>
            <w:r w:rsidRPr="00A0037B">
              <w:rPr>
                <w:color w:val="auto"/>
                <w:sz w:val="20"/>
              </w:rPr>
              <w:t>Helped the client see which of his/her behaviors are self-defeating</w:t>
            </w:r>
          </w:p>
        </w:tc>
        <w:tc>
          <w:tcPr>
            <w:tcW w:w="504" w:type="dxa"/>
            <w:vAlign w:val="center"/>
          </w:tcPr>
          <w:p w14:paraId="6C090A1A"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1D57405"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4D09EE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26E1CB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550E69C"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BABBCBF"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674CF92"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A6F5884" w14:textId="77777777" w:rsidTr="00CA1E95">
        <w:trPr>
          <w:trHeight w:val="288"/>
        </w:trPr>
        <w:tc>
          <w:tcPr>
            <w:tcW w:w="432" w:type="dxa"/>
            <w:vAlign w:val="center"/>
          </w:tcPr>
          <w:p w14:paraId="675A4E53" w14:textId="77777777" w:rsidR="00A0037B" w:rsidRPr="00A0037B" w:rsidRDefault="00A0037B" w:rsidP="00A0037B">
            <w:pPr>
              <w:ind w:right="-198"/>
              <w:rPr>
                <w:b/>
                <w:color w:val="auto"/>
                <w:sz w:val="20"/>
              </w:rPr>
            </w:pPr>
            <w:r w:rsidRPr="00A0037B">
              <w:rPr>
                <w:b/>
                <w:color w:val="auto"/>
                <w:sz w:val="20"/>
              </w:rPr>
              <w:t>56</w:t>
            </w:r>
          </w:p>
        </w:tc>
        <w:tc>
          <w:tcPr>
            <w:tcW w:w="6984" w:type="dxa"/>
            <w:vAlign w:val="center"/>
          </w:tcPr>
          <w:p w14:paraId="0E7BA1B8" w14:textId="77777777" w:rsidR="00A0037B" w:rsidRPr="00A0037B" w:rsidRDefault="00A0037B" w:rsidP="00A0037B">
            <w:pPr>
              <w:rPr>
                <w:color w:val="auto"/>
                <w:sz w:val="20"/>
              </w:rPr>
            </w:pPr>
            <w:r w:rsidRPr="00A0037B">
              <w:rPr>
                <w:color w:val="auto"/>
                <w:sz w:val="20"/>
              </w:rPr>
              <w:t>Was unable to help the client see and accept that he/she is responsible for and in control of his/her behavior</w:t>
            </w:r>
          </w:p>
        </w:tc>
        <w:tc>
          <w:tcPr>
            <w:tcW w:w="504" w:type="dxa"/>
            <w:vAlign w:val="center"/>
          </w:tcPr>
          <w:p w14:paraId="37F7C1F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6D934CA"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5CB003A"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7D4788E"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D219E00"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DB74B9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BDC387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23DEC22" w14:textId="77777777" w:rsidTr="00CA1E95">
        <w:trPr>
          <w:trHeight w:val="288"/>
        </w:trPr>
        <w:tc>
          <w:tcPr>
            <w:tcW w:w="432" w:type="dxa"/>
            <w:vAlign w:val="center"/>
          </w:tcPr>
          <w:p w14:paraId="4CA3A2A2" w14:textId="77777777" w:rsidR="00A0037B" w:rsidRPr="00A0037B" w:rsidRDefault="00A0037B" w:rsidP="00A0037B">
            <w:pPr>
              <w:ind w:right="-198"/>
              <w:rPr>
                <w:b/>
                <w:color w:val="auto"/>
                <w:sz w:val="20"/>
              </w:rPr>
            </w:pPr>
            <w:r w:rsidRPr="00A0037B">
              <w:rPr>
                <w:b/>
                <w:color w:val="auto"/>
                <w:sz w:val="20"/>
              </w:rPr>
              <w:t>57</w:t>
            </w:r>
          </w:p>
        </w:tc>
        <w:tc>
          <w:tcPr>
            <w:tcW w:w="6984" w:type="dxa"/>
            <w:vAlign w:val="center"/>
          </w:tcPr>
          <w:p w14:paraId="3CA30328" w14:textId="77777777" w:rsidR="00A0037B" w:rsidRPr="00A0037B" w:rsidRDefault="00A0037B" w:rsidP="00A0037B">
            <w:pPr>
              <w:rPr>
                <w:color w:val="auto"/>
                <w:sz w:val="20"/>
              </w:rPr>
            </w:pPr>
            <w:r w:rsidRPr="00A0037B">
              <w:rPr>
                <w:color w:val="auto"/>
                <w:sz w:val="20"/>
              </w:rPr>
              <w:t>Helped the client evaluate whether they are satisfied with the worlds they have created</w:t>
            </w:r>
          </w:p>
        </w:tc>
        <w:tc>
          <w:tcPr>
            <w:tcW w:w="504" w:type="dxa"/>
            <w:vAlign w:val="center"/>
          </w:tcPr>
          <w:p w14:paraId="54BCFB5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103CC7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9C8CFF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7DF40F9"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ACC6F2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FD18EE1"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563018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5994930" w14:textId="77777777" w:rsidTr="00CA1E95">
        <w:trPr>
          <w:trHeight w:val="288"/>
        </w:trPr>
        <w:tc>
          <w:tcPr>
            <w:tcW w:w="432" w:type="dxa"/>
            <w:vAlign w:val="center"/>
          </w:tcPr>
          <w:p w14:paraId="4C98C3C5" w14:textId="77777777" w:rsidR="00A0037B" w:rsidRPr="00A0037B" w:rsidRDefault="00A0037B" w:rsidP="00A0037B">
            <w:pPr>
              <w:ind w:right="-198"/>
              <w:rPr>
                <w:b/>
                <w:color w:val="auto"/>
                <w:sz w:val="20"/>
              </w:rPr>
            </w:pPr>
            <w:r w:rsidRPr="00A0037B">
              <w:rPr>
                <w:b/>
                <w:color w:val="auto"/>
                <w:sz w:val="20"/>
              </w:rPr>
              <w:t>58</w:t>
            </w:r>
          </w:p>
        </w:tc>
        <w:tc>
          <w:tcPr>
            <w:tcW w:w="6984" w:type="dxa"/>
            <w:vAlign w:val="center"/>
          </w:tcPr>
          <w:p w14:paraId="1B9B3A4E" w14:textId="77777777" w:rsidR="00A0037B" w:rsidRPr="00A0037B" w:rsidRDefault="00A0037B" w:rsidP="00A0037B">
            <w:pPr>
              <w:rPr>
                <w:color w:val="auto"/>
                <w:sz w:val="20"/>
              </w:rPr>
            </w:pPr>
            <w:r w:rsidRPr="00A0037B">
              <w:rPr>
                <w:color w:val="auto"/>
                <w:sz w:val="20"/>
              </w:rPr>
              <w:t>Failed to help the client reach a decision to change a dissatisfying way of being or relating to others</w:t>
            </w:r>
          </w:p>
        </w:tc>
        <w:tc>
          <w:tcPr>
            <w:tcW w:w="504" w:type="dxa"/>
            <w:vAlign w:val="center"/>
          </w:tcPr>
          <w:p w14:paraId="2D187EBB"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FC28ED9"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5EED62E"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69B50CB"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F774A6B"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E6EE07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EA4DC04"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7FE1DD7" w14:textId="77777777" w:rsidTr="00CA1E95">
        <w:trPr>
          <w:trHeight w:val="288"/>
        </w:trPr>
        <w:tc>
          <w:tcPr>
            <w:tcW w:w="432" w:type="dxa"/>
            <w:vAlign w:val="center"/>
          </w:tcPr>
          <w:p w14:paraId="54999811" w14:textId="77777777" w:rsidR="00A0037B" w:rsidRPr="00A0037B" w:rsidRDefault="00A0037B" w:rsidP="00A0037B">
            <w:pPr>
              <w:ind w:right="-198"/>
              <w:rPr>
                <w:b/>
                <w:color w:val="auto"/>
                <w:sz w:val="20"/>
              </w:rPr>
            </w:pPr>
            <w:r w:rsidRPr="00A0037B">
              <w:rPr>
                <w:b/>
                <w:color w:val="auto"/>
                <w:sz w:val="20"/>
              </w:rPr>
              <w:t>59</w:t>
            </w:r>
          </w:p>
        </w:tc>
        <w:tc>
          <w:tcPr>
            <w:tcW w:w="6984" w:type="dxa"/>
            <w:vAlign w:val="center"/>
          </w:tcPr>
          <w:p w14:paraId="236BB804" w14:textId="77777777" w:rsidR="00A0037B" w:rsidRPr="00A0037B" w:rsidRDefault="00A0037B" w:rsidP="00A0037B">
            <w:pPr>
              <w:rPr>
                <w:color w:val="auto"/>
                <w:sz w:val="20"/>
              </w:rPr>
            </w:pPr>
            <w:r w:rsidRPr="00A0037B">
              <w:rPr>
                <w:color w:val="auto"/>
                <w:sz w:val="20"/>
              </w:rPr>
              <w:t>Helped the client engage in the act of change</w:t>
            </w:r>
          </w:p>
        </w:tc>
        <w:tc>
          <w:tcPr>
            <w:tcW w:w="504" w:type="dxa"/>
            <w:vAlign w:val="center"/>
          </w:tcPr>
          <w:p w14:paraId="767F443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B6A1A1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077280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647D90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D5CDF3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EED37D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D845001"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82D4D61" w14:textId="77777777" w:rsidTr="00CA1E95">
        <w:trPr>
          <w:trHeight w:val="288"/>
        </w:trPr>
        <w:tc>
          <w:tcPr>
            <w:tcW w:w="432" w:type="dxa"/>
            <w:vAlign w:val="center"/>
          </w:tcPr>
          <w:p w14:paraId="2ACB9507" w14:textId="77777777" w:rsidR="00A0037B" w:rsidRPr="00A0037B" w:rsidRDefault="00A0037B" w:rsidP="00A0037B">
            <w:pPr>
              <w:ind w:right="-198"/>
              <w:rPr>
                <w:b/>
                <w:color w:val="auto"/>
                <w:sz w:val="20"/>
              </w:rPr>
            </w:pPr>
            <w:r w:rsidRPr="00A0037B">
              <w:rPr>
                <w:b/>
                <w:color w:val="auto"/>
                <w:sz w:val="20"/>
              </w:rPr>
              <w:t>60</w:t>
            </w:r>
          </w:p>
        </w:tc>
        <w:tc>
          <w:tcPr>
            <w:tcW w:w="6984" w:type="dxa"/>
            <w:vAlign w:val="center"/>
          </w:tcPr>
          <w:p w14:paraId="5F20F1CD" w14:textId="77777777" w:rsidR="00A0037B" w:rsidRPr="00A0037B" w:rsidRDefault="00A0037B" w:rsidP="00A0037B">
            <w:pPr>
              <w:rPr>
                <w:color w:val="auto"/>
                <w:sz w:val="20"/>
              </w:rPr>
            </w:pPr>
            <w:r w:rsidRPr="00A0037B">
              <w:rPr>
                <w:color w:val="auto"/>
                <w:sz w:val="20"/>
              </w:rPr>
              <w:t>Helped the client realize that they can change the worlds they have created</w:t>
            </w:r>
          </w:p>
        </w:tc>
        <w:tc>
          <w:tcPr>
            <w:tcW w:w="504" w:type="dxa"/>
            <w:vAlign w:val="center"/>
          </w:tcPr>
          <w:p w14:paraId="0DE93186"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61D924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782B61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C91796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3EC7DC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2A11447"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893C65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14578C0" w14:textId="77777777" w:rsidTr="00CA1E95">
        <w:trPr>
          <w:trHeight w:val="288"/>
        </w:trPr>
        <w:tc>
          <w:tcPr>
            <w:tcW w:w="432" w:type="dxa"/>
            <w:vAlign w:val="center"/>
          </w:tcPr>
          <w:p w14:paraId="1CFE3E2F" w14:textId="77777777" w:rsidR="00A0037B" w:rsidRPr="00A0037B" w:rsidRDefault="00A0037B" w:rsidP="00A0037B">
            <w:pPr>
              <w:ind w:right="-198"/>
              <w:rPr>
                <w:b/>
                <w:color w:val="auto"/>
                <w:sz w:val="20"/>
              </w:rPr>
            </w:pPr>
            <w:r w:rsidRPr="00A0037B">
              <w:rPr>
                <w:b/>
                <w:color w:val="auto"/>
                <w:sz w:val="20"/>
              </w:rPr>
              <w:t>61</w:t>
            </w:r>
          </w:p>
        </w:tc>
        <w:tc>
          <w:tcPr>
            <w:tcW w:w="6984" w:type="dxa"/>
            <w:vAlign w:val="center"/>
          </w:tcPr>
          <w:p w14:paraId="60A45089" w14:textId="77777777" w:rsidR="00A0037B" w:rsidRPr="00A0037B" w:rsidRDefault="00A0037B" w:rsidP="00A0037B">
            <w:pPr>
              <w:rPr>
                <w:color w:val="auto"/>
                <w:sz w:val="20"/>
              </w:rPr>
            </w:pPr>
            <w:r w:rsidRPr="00A0037B">
              <w:rPr>
                <w:color w:val="auto"/>
                <w:sz w:val="20"/>
              </w:rPr>
              <w:t>Was unable to help the client see that they exaggerate the danger in their changing</w:t>
            </w:r>
          </w:p>
        </w:tc>
        <w:tc>
          <w:tcPr>
            <w:tcW w:w="504" w:type="dxa"/>
            <w:vAlign w:val="center"/>
          </w:tcPr>
          <w:p w14:paraId="1AB29234"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F9FA71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AD9DACC"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2AB9BD9"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C86C89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9C962BA"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DDD63A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C279647" w14:textId="77777777" w:rsidTr="00CA1E95">
        <w:trPr>
          <w:trHeight w:val="288"/>
        </w:trPr>
        <w:tc>
          <w:tcPr>
            <w:tcW w:w="432" w:type="dxa"/>
            <w:vAlign w:val="center"/>
          </w:tcPr>
          <w:p w14:paraId="11365198" w14:textId="77777777" w:rsidR="00A0037B" w:rsidRPr="00A0037B" w:rsidRDefault="00A0037B" w:rsidP="00A0037B">
            <w:pPr>
              <w:ind w:right="-198"/>
              <w:rPr>
                <w:b/>
                <w:color w:val="auto"/>
                <w:sz w:val="20"/>
              </w:rPr>
            </w:pPr>
            <w:r w:rsidRPr="00A0037B">
              <w:rPr>
                <w:b/>
                <w:color w:val="auto"/>
                <w:sz w:val="20"/>
              </w:rPr>
              <w:t>62</w:t>
            </w:r>
          </w:p>
        </w:tc>
        <w:tc>
          <w:tcPr>
            <w:tcW w:w="6984" w:type="dxa"/>
            <w:vAlign w:val="center"/>
          </w:tcPr>
          <w:p w14:paraId="6BE4E0CC" w14:textId="77777777" w:rsidR="00A0037B" w:rsidRPr="00A0037B" w:rsidRDefault="00A0037B" w:rsidP="00A0037B">
            <w:pPr>
              <w:rPr>
                <w:color w:val="auto"/>
                <w:sz w:val="20"/>
              </w:rPr>
            </w:pPr>
            <w:r w:rsidRPr="00A0037B">
              <w:rPr>
                <w:color w:val="auto"/>
                <w:sz w:val="20"/>
              </w:rPr>
              <w:t>Helped the client see that to attain what they really want, they must change</w:t>
            </w:r>
          </w:p>
        </w:tc>
        <w:tc>
          <w:tcPr>
            <w:tcW w:w="504" w:type="dxa"/>
            <w:vAlign w:val="center"/>
          </w:tcPr>
          <w:p w14:paraId="4690F53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21CD3D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6F7BF2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96D82D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941C1C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AB4E928"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9617DE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F27084D" w14:textId="77777777" w:rsidTr="00CA1E95">
        <w:trPr>
          <w:trHeight w:val="288"/>
        </w:trPr>
        <w:tc>
          <w:tcPr>
            <w:tcW w:w="432" w:type="dxa"/>
            <w:vAlign w:val="center"/>
          </w:tcPr>
          <w:p w14:paraId="55BD04B3" w14:textId="77777777" w:rsidR="00A0037B" w:rsidRPr="00A0037B" w:rsidRDefault="00A0037B" w:rsidP="00A0037B">
            <w:pPr>
              <w:ind w:right="-198"/>
              <w:rPr>
                <w:b/>
                <w:color w:val="auto"/>
                <w:sz w:val="20"/>
              </w:rPr>
            </w:pPr>
            <w:r w:rsidRPr="00A0037B">
              <w:rPr>
                <w:b/>
                <w:color w:val="auto"/>
                <w:sz w:val="20"/>
              </w:rPr>
              <w:t>63</w:t>
            </w:r>
          </w:p>
        </w:tc>
        <w:tc>
          <w:tcPr>
            <w:tcW w:w="6984" w:type="dxa"/>
            <w:vAlign w:val="center"/>
          </w:tcPr>
          <w:p w14:paraId="4F6A17E0" w14:textId="77777777" w:rsidR="00A0037B" w:rsidRPr="00A0037B" w:rsidRDefault="00A0037B" w:rsidP="00A0037B">
            <w:pPr>
              <w:rPr>
                <w:color w:val="auto"/>
                <w:sz w:val="20"/>
              </w:rPr>
            </w:pPr>
            <w:r w:rsidRPr="00A0037B">
              <w:rPr>
                <w:color w:val="auto"/>
                <w:sz w:val="20"/>
              </w:rPr>
              <w:t>Failed to help the client believe in their power to change</w:t>
            </w:r>
          </w:p>
        </w:tc>
        <w:tc>
          <w:tcPr>
            <w:tcW w:w="504" w:type="dxa"/>
            <w:vAlign w:val="center"/>
          </w:tcPr>
          <w:p w14:paraId="3422C5D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50C9E4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021B79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88D81A9"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7B40DC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1808B6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B7052D8"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51ECEB0" w14:textId="77777777" w:rsidTr="00CA1E95">
        <w:trPr>
          <w:trHeight w:val="288"/>
        </w:trPr>
        <w:tc>
          <w:tcPr>
            <w:tcW w:w="432" w:type="dxa"/>
            <w:vAlign w:val="center"/>
          </w:tcPr>
          <w:p w14:paraId="2776581A" w14:textId="77777777" w:rsidR="00A0037B" w:rsidRPr="00A0037B" w:rsidRDefault="00A0037B" w:rsidP="00A0037B">
            <w:pPr>
              <w:ind w:right="-198"/>
              <w:rPr>
                <w:b/>
                <w:color w:val="auto"/>
                <w:sz w:val="20"/>
              </w:rPr>
            </w:pPr>
            <w:r w:rsidRPr="00A0037B">
              <w:rPr>
                <w:b/>
                <w:color w:val="auto"/>
                <w:sz w:val="20"/>
              </w:rPr>
              <w:t>64</w:t>
            </w:r>
          </w:p>
        </w:tc>
        <w:tc>
          <w:tcPr>
            <w:tcW w:w="6984" w:type="dxa"/>
            <w:vAlign w:val="center"/>
          </w:tcPr>
          <w:p w14:paraId="021EA707" w14:textId="77777777" w:rsidR="00A0037B" w:rsidRPr="00A0037B" w:rsidRDefault="00A0037B" w:rsidP="00A0037B">
            <w:pPr>
              <w:rPr>
                <w:color w:val="auto"/>
                <w:sz w:val="20"/>
              </w:rPr>
            </w:pPr>
            <w:r w:rsidRPr="00A0037B">
              <w:rPr>
                <w:color w:val="auto"/>
                <w:sz w:val="20"/>
              </w:rPr>
              <w:t>Used silence effectively</w:t>
            </w:r>
          </w:p>
        </w:tc>
        <w:tc>
          <w:tcPr>
            <w:tcW w:w="504" w:type="dxa"/>
            <w:vAlign w:val="center"/>
          </w:tcPr>
          <w:p w14:paraId="6CFA7941"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00A97EB"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172F31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1E51965"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D0BEF36"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DE4DB4F"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FBE5DBC"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B6B52C1" w14:textId="77777777" w:rsidTr="00CA1E95">
        <w:trPr>
          <w:trHeight w:val="288"/>
        </w:trPr>
        <w:tc>
          <w:tcPr>
            <w:tcW w:w="432" w:type="dxa"/>
            <w:vAlign w:val="center"/>
          </w:tcPr>
          <w:p w14:paraId="79EC0429" w14:textId="77777777" w:rsidR="00A0037B" w:rsidRPr="00A0037B" w:rsidRDefault="00A0037B" w:rsidP="00A0037B">
            <w:pPr>
              <w:ind w:right="-198"/>
              <w:rPr>
                <w:b/>
                <w:color w:val="auto"/>
                <w:sz w:val="20"/>
              </w:rPr>
            </w:pPr>
            <w:r w:rsidRPr="00A0037B">
              <w:rPr>
                <w:b/>
                <w:color w:val="auto"/>
                <w:sz w:val="20"/>
              </w:rPr>
              <w:t>65</w:t>
            </w:r>
          </w:p>
        </w:tc>
        <w:tc>
          <w:tcPr>
            <w:tcW w:w="6984" w:type="dxa"/>
            <w:vAlign w:val="center"/>
          </w:tcPr>
          <w:p w14:paraId="6E688B02" w14:textId="77777777" w:rsidR="00A0037B" w:rsidRPr="00A0037B" w:rsidRDefault="00A0037B" w:rsidP="00A0037B">
            <w:pPr>
              <w:rPr>
                <w:color w:val="auto"/>
                <w:sz w:val="20"/>
              </w:rPr>
            </w:pPr>
            <w:r w:rsidRPr="00A0037B">
              <w:rPr>
                <w:color w:val="auto"/>
                <w:sz w:val="20"/>
              </w:rPr>
              <w:t>Made good transitions from one topic or issue to another</w:t>
            </w:r>
          </w:p>
        </w:tc>
        <w:tc>
          <w:tcPr>
            <w:tcW w:w="504" w:type="dxa"/>
            <w:vAlign w:val="center"/>
          </w:tcPr>
          <w:p w14:paraId="3BA9BE25"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9F05300"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3AD24BC"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466EBF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B77D20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EC21CD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7D9D91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0541556" w14:textId="77777777" w:rsidTr="00CA1E95">
        <w:trPr>
          <w:trHeight w:val="288"/>
        </w:trPr>
        <w:tc>
          <w:tcPr>
            <w:tcW w:w="432" w:type="dxa"/>
            <w:vAlign w:val="center"/>
          </w:tcPr>
          <w:p w14:paraId="4F527D72" w14:textId="77777777" w:rsidR="00A0037B" w:rsidRPr="00A0037B" w:rsidRDefault="00A0037B" w:rsidP="00A0037B">
            <w:pPr>
              <w:ind w:right="-198"/>
              <w:rPr>
                <w:b/>
                <w:color w:val="auto"/>
                <w:sz w:val="20"/>
              </w:rPr>
            </w:pPr>
            <w:r w:rsidRPr="00A0037B">
              <w:rPr>
                <w:b/>
                <w:color w:val="auto"/>
                <w:sz w:val="20"/>
              </w:rPr>
              <w:t>66</w:t>
            </w:r>
          </w:p>
        </w:tc>
        <w:tc>
          <w:tcPr>
            <w:tcW w:w="6984" w:type="dxa"/>
            <w:vAlign w:val="center"/>
          </w:tcPr>
          <w:p w14:paraId="2AA35542" w14:textId="77777777" w:rsidR="00A0037B" w:rsidRPr="00A0037B" w:rsidRDefault="00A0037B" w:rsidP="00A0037B">
            <w:pPr>
              <w:rPr>
                <w:color w:val="auto"/>
                <w:sz w:val="20"/>
              </w:rPr>
            </w:pPr>
            <w:r w:rsidRPr="00A0037B">
              <w:rPr>
                <w:color w:val="auto"/>
                <w:sz w:val="20"/>
              </w:rPr>
              <w:t>Was able to help the client understand the underlying meaning of their behaviors</w:t>
            </w:r>
          </w:p>
        </w:tc>
        <w:tc>
          <w:tcPr>
            <w:tcW w:w="504" w:type="dxa"/>
            <w:vAlign w:val="center"/>
          </w:tcPr>
          <w:p w14:paraId="570A8C75"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ABB494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DF734C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FAFDC01"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897F0EB"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802706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09F74E4"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28D7643" w14:textId="77777777" w:rsidTr="00CA1E95">
        <w:trPr>
          <w:trHeight w:val="288"/>
        </w:trPr>
        <w:tc>
          <w:tcPr>
            <w:tcW w:w="432" w:type="dxa"/>
            <w:vAlign w:val="center"/>
          </w:tcPr>
          <w:p w14:paraId="44C35B29" w14:textId="77777777" w:rsidR="00A0037B" w:rsidRPr="00A0037B" w:rsidRDefault="00A0037B" w:rsidP="00A0037B">
            <w:pPr>
              <w:ind w:right="-198"/>
              <w:rPr>
                <w:b/>
                <w:color w:val="auto"/>
                <w:sz w:val="20"/>
              </w:rPr>
            </w:pPr>
            <w:r w:rsidRPr="00A0037B">
              <w:rPr>
                <w:b/>
                <w:color w:val="auto"/>
                <w:sz w:val="20"/>
              </w:rPr>
              <w:t>67</w:t>
            </w:r>
          </w:p>
        </w:tc>
        <w:tc>
          <w:tcPr>
            <w:tcW w:w="6984" w:type="dxa"/>
            <w:vAlign w:val="center"/>
          </w:tcPr>
          <w:p w14:paraId="158D0259" w14:textId="77777777" w:rsidR="00A0037B" w:rsidRPr="00A0037B" w:rsidRDefault="00A0037B" w:rsidP="00A0037B">
            <w:pPr>
              <w:rPr>
                <w:color w:val="auto"/>
                <w:sz w:val="20"/>
              </w:rPr>
            </w:pPr>
            <w:r w:rsidRPr="00A0037B">
              <w:rPr>
                <w:color w:val="auto"/>
                <w:sz w:val="20"/>
              </w:rPr>
              <w:t>Was unable to demonstrate cultural sensitivity and competence</w:t>
            </w:r>
          </w:p>
        </w:tc>
        <w:tc>
          <w:tcPr>
            <w:tcW w:w="504" w:type="dxa"/>
            <w:vAlign w:val="center"/>
          </w:tcPr>
          <w:p w14:paraId="5D9FCAA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62D421A"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14DC174"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F03491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C18024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01C0821"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E70A598"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B1CDC99" w14:textId="77777777" w:rsidTr="00CA1E95">
        <w:trPr>
          <w:trHeight w:val="288"/>
        </w:trPr>
        <w:tc>
          <w:tcPr>
            <w:tcW w:w="432" w:type="dxa"/>
            <w:vAlign w:val="center"/>
          </w:tcPr>
          <w:p w14:paraId="57FEAB1A" w14:textId="77777777" w:rsidR="00A0037B" w:rsidRPr="00A0037B" w:rsidRDefault="00A0037B" w:rsidP="00A0037B">
            <w:pPr>
              <w:ind w:right="-198"/>
              <w:rPr>
                <w:b/>
                <w:color w:val="auto"/>
                <w:sz w:val="20"/>
              </w:rPr>
            </w:pPr>
            <w:r w:rsidRPr="00A0037B">
              <w:rPr>
                <w:b/>
                <w:color w:val="auto"/>
                <w:sz w:val="20"/>
              </w:rPr>
              <w:t>68</w:t>
            </w:r>
          </w:p>
        </w:tc>
        <w:tc>
          <w:tcPr>
            <w:tcW w:w="6984" w:type="dxa"/>
            <w:vAlign w:val="center"/>
          </w:tcPr>
          <w:p w14:paraId="5FF6D837" w14:textId="77777777" w:rsidR="00A0037B" w:rsidRPr="00A0037B" w:rsidRDefault="00A0037B" w:rsidP="00A0037B">
            <w:pPr>
              <w:rPr>
                <w:color w:val="auto"/>
                <w:sz w:val="20"/>
              </w:rPr>
            </w:pPr>
            <w:r w:rsidRPr="00A0037B">
              <w:rPr>
                <w:color w:val="auto"/>
                <w:sz w:val="20"/>
              </w:rPr>
              <w:t>Was able to establish, shift, or deepen focus when appropriate</w:t>
            </w:r>
          </w:p>
        </w:tc>
        <w:tc>
          <w:tcPr>
            <w:tcW w:w="504" w:type="dxa"/>
            <w:vAlign w:val="center"/>
          </w:tcPr>
          <w:p w14:paraId="1BD192AB"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1F4780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AAE3A9A"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90B026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6682F2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5E640F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D56197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A02357C" w14:textId="77777777" w:rsidTr="00CA1E95">
        <w:trPr>
          <w:trHeight w:val="288"/>
        </w:trPr>
        <w:tc>
          <w:tcPr>
            <w:tcW w:w="432" w:type="dxa"/>
            <w:vAlign w:val="center"/>
          </w:tcPr>
          <w:p w14:paraId="4D47D417" w14:textId="77777777" w:rsidR="00A0037B" w:rsidRPr="00A0037B" w:rsidRDefault="00A0037B" w:rsidP="00A0037B">
            <w:pPr>
              <w:ind w:right="-198"/>
              <w:rPr>
                <w:b/>
                <w:color w:val="auto"/>
                <w:sz w:val="20"/>
              </w:rPr>
            </w:pPr>
            <w:r w:rsidRPr="00A0037B">
              <w:rPr>
                <w:b/>
                <w:color w:val="auto"/>
                <w:sz w:val="20"/>
              </w:rPr>
              <w:t>69</w:t>
            </w:r>
          </w:p>
        </w:tc>
        <w:tc>
          <w:tcPr>
            <w:tcW w:w="6984" w:type="dxa"/>
            <w:vAlign w:val="center"/>
          </w:tcPr>
          <w:p w14:paraId="57A04F98" w14:textId="77777777" w:rsidR="00A0037B" w:rsidRPr="00A0037B" w:rsidRDefault="00A0037B" w:rsidP="00A0037B">
            <w:pPr>
              <w:rPr>
                <w:color w:val="auto"/>
                <w:sz w:val="20"/>
              </w:rPr>
            </w:pPr>
            <w:r w:rsidRPr="00A0037B">
              <w:rPr>
                <w:color w:val="auto"/>
                <w:sz w:val="20"/>
              </w:rPr>
              <w:t>Overloaded the client</w:t>
            </w:r>
          </w:p>
        </w:tc>
        <w:tc>
          <w:tcPr>
            <w:tcW w:w="504" w:type="dxa"/>
            <w:vAlign w:val="center"/>
          </w:tcPr>
          <w:p w14:paraId="3C1A60D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B031F0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1C95AF5"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4B32A91"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874D40B"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4F77BE5"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558C81F"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74F8F46" w14:textId="77777777" w:rsidTr="00CA1E95">
        <w:trPr>
          <w:trHeight w:val="288"/>
        </w:trPr>
        <w:tc>
          <w:tcPr>
            <w:tcW w:w="432" w:type="dxa"/>
            <w:vAlign w:val="center"/>
          </w:tcPr>
          <w:p w14:paraId="41CAC949" w14:textId="77777777" w:rsidR="00A0037B" w:rsidRPr="00A0037B" w:rsidRDefault="00A0037B" w:rsidP="00A0037B">
            <w:pPr>
              <w:ind w:right="-198"/>
              <w:rPr>
                <w:b/>
                <w:color w:val="auto"/>
                <w:sz w:val="20"/>
              </w:rPr>
            </w:pPr>
            <w:r w:rsidRPr="00A0037B">
              <w:rPr>
                <w:b/>
                <w:color w:val="auto"/>
                <w:sz w:val="20"/>
              </w:rPr>
              <w:t>70</w:t>
            </w:r>
          </w:p>
        </w:tc>
        <w:tc>
          <w:tcPr>
            <w:tcW w:w="6984" w:type="dxa"/>
            <w:vAlign w:val="center"/>
          </w:tcPr>
          <w:p w14:paraId="1B98DD73" w14:textId="77777777" w:rsidR="00A0037B" w:rsidRPr="00A0037B" w:rsidRDefault="00A0037B" w:rsidP="00A0037B">
            <w:pPr>
              <w:rPr>
                <w:color w:val="auto"/>
                <w:sz w:val="20"/>
              </w:rPr>
            </w:pPr>
            <w:r w:rsidRPr="00A0037B">
              <w:rPr>
                <w:color w:val="auto"/>
                <w:sz w:val="20"/>
              </w:rPr>
              <w:t>Was, overall, effective</w:t>
            </w:r>
          </w:p>
        </w:tc>
        <w:tc>
          <w:tcPr>
            <w:tcW w:w="504" w:type="dxa"/>
            <w:vAlign w:val="center"/>
          </w:tcPr>
          <w:p w14:paraId="527435C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F400B8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7080E84"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B21C62E"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9BC9F97"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443254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EF9917F" w14:textId="77777777" w:rsidR="00A0037B" w:rsidRPr="00A0037B" w:rsidRDefault="00A0037B" w:rsidP="00A0037B">
            <w:pPr>
              <w:jc w:val="center"/>
              <w:rPr>
                <w:b/>
                <w:color w:val="auto"/>
                <w:sz w:val="20"/>
              </w:rPr>
            </w:pPr>
            <w:r w:rsidRPr="00A0037B">
              <w:rPr>
                <w:b/>
                <w:color w:val="auto"/>
                <w:sz w:val="20"/>
              </w:rPr>
              <w:t>NA</w:t>
            </w:r>
          </w:p>
        </w:tc>
      </w:tr>
    </w:tbl>
    <w:p w14:paraId="22385DFA" w14:textId="77777777" w:rsidR="00A0037B" w:rsidRPr="00A0037B" w:rsidRDefault="00A0037B" w:rsidP="00A0037B">
      <w:pPr>
        <w:spacing w:after="0"/>
        <w:rPr>
          <w:rFonts w:eastAsia="Calibri" w:cs="Times New Roman"/>
          <w:b/>
          <w:color w:val="auto"/>
          <w:sz w:val="20"/>
          <w:szCs w:val="20"/>
        </w:rPr>
      </w:pPr>
    </w:p>
    <w:p w14:paraId="677A08B9" w14:textId="77777777" w:rsidR="00A0037B" w:rsidRPr="00A0037B" w:rsidRDefault="00A0037B" w:rsidP="00A0037B">
      <w:pPr>
        <w:spacing w:after="0"/>
        <w:jc w:val="center"/>
        <w:rPr>
          <w:rFonts w:eastAsia="Calibri" w:cs="Times New Roman"/>
          <w:b/>
          <w:color w:val="auto"/>
          <w:sz w:val="20"/>
          <w:szCs w:val="20"/>
        </w:rPr>
      </w:pPr>
    </w:p>
    <w:p w14:paraId="4FAD974B" w14:textId="77777777" w:rsidR="00A0037B" w:rsidRPr="00A0037B" w:rsidRDefault="00A0037B" w:rsidP="00A0037B">
      <w:pPr>
        <w:spacing w:line="276" w:lineRule="auto"/>
        <w:rPr>
          <w:rFonts w:eastAsiaTheme="minorEastAsia"/>
          <w:sz w:val="20"/>
          <w:szCs w:val="20"/>
          <w:lang w:bidi="en-US"/>
        </w:rPr>
        <w:sectPr w:rsidR="00A0037B" w:rsidRPr="00A0037B" w:rsidSect="000A5325">
          <w:pgSz w:w="12240" w:h="15840"/>
          <w:pgMar w:top="648" w:right="720" w:bottom="576" w:left="720" w:header="720" w:footer="720" w:gutter="0"/>
          <w:cols w:space="720"/>
          <w:docGrid w:linePitch="360"/>
        </w:sectPr>
      </w:pPr>
    </w:p>
    <w:p w14:paraId="5191FC46" w14:textId="77777777" w:rsidR="00A0037B" w:rsidRPr="00A0037B" w:rsidRDefault="00A0037B" w:rsidP="00A0037B">
      <w:pPr>
        <w:spacing w:after="0"/>
        <w:jc w:val="center"/>
        <w:rPr>
          <w:rFonts w:eastAsia="Calibri" w:cs="Times New Roman"/>
          <w:b/>
          <w:i/>
          <w:color w:val="auto"/>
          <w:sz w:val="36"/>
          <w:szCs w:val="36"/>
        </w:rPr>
      </w:pPr>
      <w:r w:rsidRPr="00A0037B">
        <w:rPr>
          <w:rFonts w:eastAsia="Calibri" w:cs="Times New Roman"/>
          <w:b/>
          <w:i/>
          <w:color w:val="auto"/>
          <w:sz w:val="36"/>
          <w:szCs w:val="36"/>
        </w:rPr>
        <w:lastRenderedPageBreak/>
        <w:t>Treatment Plan</w:t>
      </w:r>
    </w:p>
    <w:p w14:paraId="6887F613" w14:textId="77777777" w:rsidR="00A0037B" w:rsidRPr="00A0037B" w:rsidRDefault="00A0037B" w:rsidP="00A0037B">
      <w:pPr>
        <w:spacing w:after="0"/>
        <w:rPr>
          <w:rFonts w:eastAsia="Calibri" w:cs="Times New Roman"/>
          <w:color w:val="auto"/>
          <w:szCs w:val="24"/>
        </w:rPr>
      </w:pPr>
    </w:p>
    <w:p w14:paraId="42F81F47"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Presenting Problem:</w:t>
      </w:r>
      <w:r w:rsidRPr="00A0037B">
        <w:rPr>
          <w:rFonts w:eastAsia="Calibri" w:cs="Times New Roman"/>
          <w:color w:val="auto"/>
          <w:szCs w:val="24"/>
        </w:rPr>
        <w:t xml:space="preserve">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14:paraId="43D4C19B" w14:textId="77777777" w:rsidR="00A0037B" w:rsidRPr="00A0037B" w:rsidRDefault="00A0037B" w:rsidP="00A0037B">
      <w:pPr>
        <w:spacing w:after="0"/>
        <w:rPr>
          <w:rFonts w:eastAsia="Calibri" w:cs="Times New Roman"/>
          <w:color w:val="auto"/>
          <w:szCs w:val="24"/>
        </w:rPr>
      </w:pPr>
    </w:p>
    <w:p w14:paraId="541436D7"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Definitions of Problem:</w:t>
      </w:r>
      <w:r w:rsidRPr="00A0037B">
        <w:rPr>
          <w:rFonts w:eastAsia="Calibri" w:cs="Times New Roman"/>
          <w:color w:val="auto"/>
          <w:szCs w:val="24"/>
        </w:rPr>
        <w:t xml:space="preserve">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88C6A6" w14:textId="77777777" w:rsidR="00A0037B" w:rsidRPr="00A0037B" w:rsidRDefault="00A0037B" w:rsidP="00A0037B">
      <w:pPr>
        <w:spacing w:after="0"/>
        <w:rPr>
          <w:rFonts w:eastAsia="Calibri" w:cs="Times New Roman"/>
          <w:color w:val="auto"/>
          <w:szCs w:val="24"/>
        </w:rPr>
      </w:pPr>
    </w:p>
    <w:p w14:paraId="6839A166" w14:textId="77777777" w:rsidR="00A0037B" w:rsidRPr="00A0037B" w:rsidRDefault="00A0037B" w:rsidP="00A0037B">
      <w:pPr>
        <w:spacing w:after="0"/>
        <w:rPr>
          <w:rFonts w:eastAsia="Calibri" w:cs="Times New Roman"/>
          <w:b/>
          <w:color w:val="auto"/>
          <w:szCs w:val="24"/>
        </w:rPr>
      </w:pPr>
      <w:r w:rsidRPr="00A0037B">
        <w:rPr>
          <w:rFonts w:eastAsia="Calibri" w:cs="Times New Roman"/>
          <w:b/>
          <w:color w:val="auto"/>
          <w:szCs w:val="24"/>
        </w:rPr>
        <w:t>Long Term Goals:</w:t>
      </w:r>
    </w:p>
    <w:p w14:paraId="05F1B0C2" w14:textId="77777777" w:rsidR="00A0037B" w:rsidRPr="00A0037B" w:rsidRDefault="00A0037B" w:rsidP="00D951AE">
      <w:pPr>
        <w:numPr>
          <w:ilvl w:val="0"/>
          <w:numId w:val="17"/>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2416A8C4" w14:textId="77777777" w:rsidR="00A0037B" w:rsidRPr="00A0037B" w:rsidRDefault="00A0037B" w:rsidP="00D951AE">
      <w:pPr>
        <w:numPr>
          <w:ilvl w:val="0"/>
          <w:numId w:val="17"/>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14553A14" w14:textId="77777777" w:rsidR="00A0037B" w:rsidRPr="00A0037B" w:rsidRDefault="00A0037B" w:rsidP="00D951AE">
      <w:pPr>
        <w:numPr>
          <w:ilvl w:val="0"/>
          <w:numId w:val="17"/>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24A1C0B2" w14:textId="77777777" w:rsidR="00A0037B" w:rsidRPr="00A0037B" w:rsidRDefault="00A0037B" w:rsidP="00D951AE">
      <w:pPr>
        <w:numPr>
          <w:ilvl w:val="0"/>
          <w:numId w:val="17"/>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6C6A45AD" w14:textId="77777777" w:rsidR="00A0037B" w:rsidRPr="00A0037B" w:rsidRDefault="00A0037B" w:rsidP="00D951AE">
      <w:pPr>
        <w:numPr>
          <w:ilvl w:val="0"/>
          <w:numId w:val="17"/>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43FFF5F5" w14:textId="77777777" w:rsidR="00A0037B" w:rsidRPr="00A0037B" w:rsidRDefault="00A0037B" w:rsidP="00A0037B">
      <w:pPr>
        <w:spacing w:after="0"/>
        <w:rPr>
          <w:rFonts w:eastAsia="Calibri" w:cs="Times New Roman"/>
          <w:color w:val="auto"/>
          <w:szCs w:val="24"/>
        </w:rPr>
      </w:pPr>
    </w:p>
    <w:p w14:paraId="4D8B9870"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Short Term Goals:</w:t>
      </w:r>
    </w:p>
    <w:p w14:paraId="7F63D1C2" w14:textId="77777777" w:rsidR="00A0037B" w:rsidRPr="00A0037B" w:rsidRDefault="00A0037B" w:rsidP="00D951AE">
      <w:pPr>
        <w:numPr>
          <w:ilvl w:val="0"/>
          <w:numId w:val="18"/>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3372EDD9" w14:textId="77777777" w:rsidR="00A0037B" w:rsidRPr="00A0037B" w:rsidRDefault="00A0037B" w:rsidP="00D951AE">
      <w:pPr>
        <w:numPr>
          <w:ilvl w:val="0"/>
          <w:numId w:val="18"/>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5B1B66BC" w14:textId="77777777" w:rsidR="00A0037B" w:rsidRPr="00A0037B" w:rsidRDefault="00A0037B" w:rsidP="00D951AE">
      <w:pPr>
        <w:numPr>
          <w:ilvl w:val="0"/>
          <w:numId w:val="18"/>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45413062" w14:textId="77777777" w:rsidR="00A0037B" w:rsidRPr="00A0037B" w:rsidRDefault="00A0037B" w:rsidP="00D951AE">
      <w:pPr>
        <w:numPr>
          <w:ilvl w:val="0"/>
          <w:numId w:val="18"/>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70EA03A1" w14:textId="77777777" w:rsidR="00A0037B" w:rsidRPr="00A0037B" w:rsidRDefault="00A0037B" w:rsidP="00D951AE">
      <w:pPr>
        <w:numPr>
          <w:ilvl w:val="0"/>
          <w:numId w:val="18"/>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5C9A2422" w14:textId="77777777" w:rsidR="00A0037B" w:rsidRPr="00A0037B" w:rsidRDefault="00A0037B" w:rsidP="00A0037B">
      <w:pPr>
        <w:spacing w:after="0"/>
        <w:rPr>
          <w:rFonts w:eastAsia="Calibri" w:cs="Times New Roman"/>
          <w:color w:val="auto"/>
          <w:szCs w:val="24"/>
        </w:rPr>
      </w:pPr>
    </w:p>
    <w:p w14:paraId="206914E1"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Objectives and Interventions/Techniques:</w:t>
      </w:r>
    </w:p>
    <w:p w14:paraId="7A52BE1F" w14:textId="77777777" w:rsidR="00A0037B" w:rsidRPr="00A0037B" w:rsidRDefault="00A0037B" w:rsidP="00A0037B">
      <w:pPr>
        <w:spacing w:after="0"/>
        <w:rPr>
          <w:rFonts w:eastAsia="Calibri" w:cs="Times New Roman"/>
          <w:color w:val="auto"/>
          <w:szCs w:val="24"/>
        </w:rPr>
      </w:pPr>
    </w:p>
    <w:p w14:paraId="5354A8EA" w14:textId="77777777" w:rsidR="00A0037B" w:rsidRPr="00A0037B" w:rsidRDefault="00A0037B" w:rsidP="00D951AE">
      <w:pPr>
        <w:numPr>
          <w:ilvl w:val="0"/>
          <w:numId w:val="19"/>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 ___________________________________________________________________________ ___________________________________________________________________________</w:t>
      </w:r>
    </w:p>
    <w:p w14:paraId="71E10A5F"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6157D7E5"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02024FED"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2DC0E182"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5B980AB9" w14:textId="77777777" w:rsidR="00A0037B" w:rsidRPr="00A0037B" w:rsidRDefault="00A0037B" w:rsidP="00A0037B">
      <w:pPr>
        <w:spacing w:after="0"/>
        <w:rPr>
          <w:rFonts w:eastAsia="Calibri" w:cs="Times New Roman"/>
          <w:color w:val="auto"/>
          <w:szCs w:val="24"/>
        </w:rPr>
      </w:pPr>
    </w:p>
    <w:p w14:paraId="72E04B86" w14:textId="77777777" w:rsidR="00A0037B" w:rsidRPr="00A0037B" w:rsidRDefault="00A0037B" w:rsidP="00D951AE">
      <w:pPr>
        <w:numPr>
          <w:ilvl w:val="0"/>
          <w:numId w:val="19"/>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 ___________________________________________________________________________</w:t>
      </w:r>
    </w:p>
    <w:p w14:paraId="21BE383C" w14:textId="77777777" w:rsidR="00A0037B" w:rsidRPr="00A0037B" w:rsidRDefault="00A0037B" w:rsidP="00D951AE">
      <w:pPr>
        <w:numPr>
          <w:ilvl w:val="1"/>
          <w:numId w:val="19"/>
        </w:numPr>
        <w:tabs>
          <w:tab w:val="left" w:pos="0"/>
        </w:tabs>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198026A6"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lastRenderedPageBreak/>
        <w:t>_______________________________________________________________________ _______________________________________________________________________</w:t>
      </w:r>
    </w:p>
    <w:p w14:paraId="64576167"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0740A7FA"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5678E973" w14:textId="77777777" w:rsidR="00A0037B" w:rsidRPr="00A0037B" w:rsidRDefault="00A0037B" w:rsidP="00A0037B">
      <w:pPr>
        <w:spacing w:after="0"/>
        <w:ind w:left="360"/>
        <w:contextualSpacing/>
        <w:rPr>
          <w:rFonts w:eastAsia="Calibri" w:cs="Times New Roman"/>
          <w:color w:val="auto"/>
          <w:szCs w:val="24"/>
        </w:rPr>
      </w:pPr>
    </w:p>
    <w:p w14:paraId="77A0D37D" w14:textId="77777777" w:rsidR="00A0037B" w:rsidRPr="00A0037B" w:rsidRDefault="00A0037B" w:rsidP="00D951AE">
      <w:pPr>
        <w:numPr>
          <w:ilvl w:val="0"/>
          <w:numId w:val="19"/>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 ___________________________________________________________________________</w:t>
      </w:r>
    </w:p>
    <w:p w14:paraId="6FDE6622"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42010CC7"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3D5413D2"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5D893DD9"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75169082" w14:textId="77777777" w:rsidR="00A0037B" w:rsidRPr="00A0037B" w:rsidRDefault="00A0037B" w:rsidP="00A0037B">
      <w:pPr>
        <w:spacing w:after="0"/>
        <w:ind w:left="360"/>
        <w:contextualSpacing/>
        <w:rPr>
          <w:rFonts w:eastAsia="Calibri" w:cs="Times New Roman"/>
          <w:color w:val="auto"/>
          <w:szCs w:val="24"/>
        </w:rPr>
      </w:pPr>
    </w:p>
    <w:p w14:paraId="7DB2D3E4" w14:textId="77777777" w:rsidR="00A0037B" w:rsidRPr="00A0037B" w:rsidRDefault="00A0037B" w:rsidP="00D951AE">
      <w:pPr>
        <w:numPr>
          <w:ilvl w:val="0"/>
          <w:numId w:val="19"/>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 ___________________________________________________________________________</w:t>
      </w:r>
    </w:p>
    <w:p w14:paraId="5077DE05"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218D39F7"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41F56B88"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7F2B2016" w14:textId="77777777" w:rsidR="00A0037B" w:rsidRPr="00A0037B" w:rsidRDefault="00A0037B" w:rsidP="00D951AE">
      <w:pPr>
        <w:numPr>
          <w:ilvl w:val="1"/>
          <w:numId w:val="19"/>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347AEA79" w14:textId="77777777" w:rsidR="00A0037B" w:rsidRPr="00A0037B" w:rsidRDefault="00A0037B" w:rsidP="00A0037B">
      <w:pPr>
        <w:spacing w:after="0"/>
        <w:rPr>
          <w:rFonts w:eastAsia="Calibri" w:cs="Times New Roman"/>
          <w:color w:val="auto"/>
          <w:szCs w:val="24"/>
        </w:rPr>
      </w:pPr>
    </w:p>
    <w:p w14:paraId="6A81EECF" w14:textId="77777777" w:rsidR="00A0037B" w:rsidRPr="00A0037B" w:rsidRDefault="00A0037B" w:rsidP="00A0037B">
      <w:pPr>
        <w:spacing w:after="0"/>
        <w:rPr>
          <w:rFonts w:eastAsia="Calibri" w:cs="Times New Roman"/>
          <w:b/>
          <w:color w:val="auto"/>
          <w:szCs w:val="24"/>
        </w:rPr>
      </w:pPr>
      <w:r w:rsidRPr="00A0037B">
        <w:rPr>
          <w:rFonts w:eastAsia="Calibri" w:cs="Times New Roman"/>
          <w:b/>
          <w:color w:val="auto"/>
          <w:szCs w:val="24"/>
        </w:rPr>
        <w:t>Diagnosis:</w:t>
      </w:r>
    </w:p>
    <w:p w14:paraId="15B366A6" w14:textId="77777777" w:rsidR="00A0037B" w:rsidRPr="00A0037B" w:rsidRDefault="00A0037B" w:rsidP="00D951AE">
      <w:pPr>
        <w:numPr>
          <w:ilvl w:val="0"/>
          <w:numId w:val="20"/>
        </w:numPr>
        <w:spacing w:after="240" w:line="276" w:lineRule="auto"/>
        <w:contextualSpacing/>
        <w:rPr>
          <w:rFonts w:eastAsia="Calibri" w:cs="Times New Roman"/>
          <w:color w:val="auto"/>
          <w:szCs w:val="24"/>
        </w:rPr>
      </w:pPr>
      <w:r w:rsidRPr="00A0037B">
        <w:rPr>
          <w:rFonts w:eastAsia="Calibri" w:cs="Times New Roman"/>
          <w:b/>
          <w:color w:val="auto"/>
          <w:szCs w:val="24"/>
        </w:rPr>
        <w:t xml:space="preserve">Primary </w:t>
      </w:r>
      <w:r w:rsidRPr="00A0037B">
        <w:rPr>
          <w:rFonts w:eastAsia="Calibri" w:cs="Times New Roman"/>
          <w:color w:val="auto"/>
          <w:szCs w:val="24"/>
        </w:rPr>
        <w:t xml:space="preserve">__________________________________________________________________ __________________________________________________________________________ </w:t>
      </w:r>
    </w:p>
    <w:p w14:paraId="1E75B3EA" w14:textId="77777777" w:rsidR="00A0037B" w:rsidRPr="00A0037B" w:rsidRDefault="00A0037B" w:rsidP="00A0037B">
      <w:pPr>
        <w:spacing w:after="240" w:line="276" w:lineRule="auto"/>
        <w:ind w:left="720"/>
        <w:contextualSpacing/>
        <w:rPr>
          <w:rFonts w:eastAsia="Calibri" w:cs="Times New Roman"/>
          <w:color w:val="auto"/>
          <w:szCs w:val="24"/>
        </w:rPr>
      </w:pPr>
      <w:r w:rsidRPr="00A0037B">
        <w:rPr>
          <w:rFonts w:eastAsia="Calibri" w:cs="Times New Roman"/>
          <w:b/>
          <w:color w:val="auto"/>
          <w:szCs w:val="24"/>
        </w:rPr>
        <w:t xml:space="preserve">__________________________________________________________________________ </w:t>
      </w:r>
    </w:p>
    <w:p w14:paraId="2483E809" w14:textId="77777777" w:rsidR="00A0037B" w:rsidRPr="00A0037B" w:rsidRDefault="00A0037B" w:rsidP="00A0037B">
      <w:pPr>
        <w:spacing w:after="240" w:line="276" w:lineRule="auto"/>
        <w:ind w:left="720"/>
        <w:contextualSpacing/>
        <w:rPr>
          <w:rFonts w:eastAsia="Calibri" w:cs="Times New Roman"/>
          <w:b/>
          <w:color w:val="auto"/>
          <w:szCs w:val="24"/>
        </w:rPr>
      </w:pPr>
      <w:r w:rsidRPr="00A0037B">
        <w:rPr>
          <w:rFonts w:eastAsia="Calibri" w:cs="Times New Roman"/>
          <w:color w:val="auto"/>
          <w:szCs w:val="24"/>
        </w:rPr>
        <w:t>__________________________________________________________________________ __________________________________________________________________________</w:t>
      </w:r>
    </w:p>
    <w:p w14:paraId="73695471" w14:textId="77777777" w:rsidR="00A0037B" w:rsidRPr="00A0037B" w:rsidRDefault="00A0037B" w:rsidP="00D951AE">
      <w:pPr>
        <w:numPr>
          <w:ilvl w:val="0"/>
          <w:numId w:val="20"/>
        </w:numPr>
        <w:spacing w:after="240" w:line="276" w:lineRule="auto"/>
        <w:contextualSpacing/>
        <w:rPr>
          <w:rFonts w:eastAsia="Calibri" w:cs="Times New Roman"/>
          <w:b/>
          <w:color w:val="auto"/>
          <w:szCs w:val="24"/>
        </w:rPr>
      </w:pPr>
      <w:r w:rsidRPr="00A0037B">
        <w:rPr>
          <w:rFonts w:eastAsia="Calibri" w:cs="Times New Roman"/>
          <w:b/>
          <w:color w:val="auto"/>
          <w:szCs w:val="24"/>
        </w:rPr>
        <w:t xml:space="preserve">Secondary </w:t>
      </w:r>
      <w:r w:rsidRPr="00A0037B">
        <w:rPr>
          <w:rFonts w:eastAsia="Calibri" w:cs="Times New Roman"/>
          <w:color w:val="auto"/>
          <w:szCs w:val="24"/>
        </w:rPr>
        <w:t>_________________________________________________________________ __________________________________________________________________________</w:t>
      </w:r>
    </w:p>
    <w:p w14:paraId="2AD97594" w14:textId="77777777" w:rsidR="00A0037B" w:rsidRPr="00A0037B" w:rsidRDefault="00A0037B" w:rsidP="00A0037B">
      <w:pPr>
        <w:spacing w:after="240" w:line="276" w:lineRule="auto"/>
        <w:ind w:left="72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 __________________________________________________________________________</w:t>
      </w:r>
    </w:p>
    <w:p w14:paraId="7380726C" w14:textId="77777777" w:rsidR="00A0037B" w:rsidRPr="00A0037B" w:rsidRDefault="00A0037B" w:rsidP="00A0037B">
      <w:pPr>
        <w:spacing w:after="240" w:line="276" w:lineRule="auto"/>
        <w:ind w:left="720"/>
        <w:contextualSpacing/>
        <w:rPr>
          <w:rFonts w:eastAsia="Calibri" w:cs="Times New Roman"/>
          <w:b/>
          <w:color w:val="auto"/>
          <w:szCs w:val="24"/>
        </w:rPr>
      </w:pPr>
      <w:r w:rsidRPr="00A0037B">
        <w:rPr>
          <w:rFonts w:eastAsia="Calibri" w:cs="Times New Roman"/>
          <w:color w:val="auto"/>
          <w:szCs w:val="24"/>
        </w:rPr>
        <w:t>__________________________________________________________________________</w:t>
      </w:r>
    </w:p>
    <w:p w14:paraId="21B29A43"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Co-morbid Conditions:</w:t>
      </w:r>
      <w:r w:rsidRPr="00A0037B">
        <w:rPr>
          <w:rFonts w:eastAsia="Calibri" w:cs="Times New Roman"/>
          <w:color w:val="auto"/>
          <w:szCs w:val="24"/>
        </w:rPr>
        <w:t>____________________________________________________________</w:t>
      </w:r>
    </w:p>
    <w:p w14:paraId="5BD4CE16" w14:textId="77777777" w:rsidR="00A0037B" w:rsidRPr="00A0037B" w:rsidRDefault="00A0037B" w:rsidP="00A0037B">
      <w:pPr>
        <w:spacing w:after="0"/>
        <w:rPr>
          <w:rFonts w:eastAsia="Calibri" w:cs="Times New Roman"/>
          <w:color w:val="auto"/>
          <w:szCs w:val="24"/>
        </w:rPr>
      </w:pPr>
      <w:r w:rsidRPr="00A0037B">
        <w:rPr>
          <w:rFonts w:eastAsia="Calibri" w:cs="Times New Roman"/>
          <w:color w:val="auto"/>
          <w:szCs w:val="24"/>
        </w:rPr>
        <w:t>________________________________________________________________________________</w:t>
      </w:r>
    </w:p>
    <w:p w14:paraId="0DF3025A" w14:textId="77777777" w:rsidR="00A0037B" w:rsidRPr="00A0037B" w:rsidRDefault="00A0037B" w:rsidP="00A0037B">
      <w:pPr>
        <w:spacing w:after="240" w:line="276" w:lineRule="auto"/>
        <w:rPr>
          <w:rFonts w:eastAsia="Calibri" w:cs="Times New Roman"/>
          <w:color w:val="auto"/>
          <w:szCs w:val="24"/>
        </w:rPr>
      </w:pPr>
    </w:p>
    <w:p w14:paraId="3EAE00CD" w14:textId="77777777" w:rsidR="00A0037B" w:rsidRPr="00A0037B" w:rsidRDefault="00A0037B" w:rsidP="00A0037B">
      <w:pPr>
        <w:spacing w:after="240" w:line="276" w:lineRule="auto"/>
        <w:rPr>
          <w:rFonts w:eastAsia="Calibri" w:cs="Times New Roman"/>
          <w:color w:val="auto"/>
          <w:szCs w:val="24"/>
        </w:rPr>
      </w:pPr>
      <w:r w:rsidRPr="00A0037B">
        <w:rPr>
          <w:rFonts w:eastAsia="Calibri" w:cs="Times New Roman"/>
          <w:b/>
          <w:color w:val="auto"/>
          <w:szCs w:val="24"/>
        </w:rPr>
        <w:t>Clinician’s Signature</w:t>
      </w:r>
      <w:r w:rsidRPr="00A0037B">
        <w:rPr>
          <w:rFonts w:eastAsia="Calibri" w:cs="Times New Roman"/>
          <w:color w:val="auto"/>
          <w:szCs w:val="24"/>
        </w:rPr>
        <w:t xml:space="preserve"> ______________________________________ </w:t>
      </w:r>
      <w:r w:rsidRPr="00A0037B">
        <w:rPr>
          <w:rFonts w:eastAsia="Calibri" w:cs="Times New Roman"/>
          <w:b/>
          <w:color w:val="auto"/>
          <w:szCs w:val="24"/>
        </w:rPr>
        <w:t>Date</w:t>
      </w:r>
      <w:r w:rsidRPr="00A0037B">
        <w:rPr>
          <w:rFonts w:eastAsia="Calibri" w:cs="Times New Roman"/>
          <w:color w:val="auto"/>
          <w:szCs w:val="24"/>
        </w:rPr>
        <w:t xml:space="preserve"> ________________</w:t>
      </w:r>
    </w:p>
    <w:p w14:paraId="3461849A" w14:textId="77777777" w:rsidR="007E30F0" w:rsidRPr="00856A81" w:rsidRDefault="007E30F0" w:rsidP="007E30F0">
      <w:pPr>
        <w:spacing w:line="276" w:lineRule="auto"/>
        <w:rPr>
          <w:sz w:val="22"/>
        </w:rPr>
      </w:pPr>
    </w:p>
    <w:p w14:paraId="1C28D067" w14:textId="77777777" w:rsidR="007E30F0" w:rsidRPr="00856A81" w:rsidRDefault="007E30F0" w:rsidP="007E30F0">
      <w:pPr>
        <w:spacing w:line="276" w:lineRule="auto"/>
        <w:rPr>
          <w:sz w:val="22"/>
        </w:rPr>
      </w:pPr>
    </w:p>
    <w:p w14:paraId="64CFCBB1" w14:textId="77777777" w:rsidR="007E30F0" w:rsidRPr="00856A81" w:rsidRDefault="007E30F0" w:rsidP="007E30F0">
      <w:pPr>
        <w:spacing w:line="276" w:lineRule="auto"/>
        <w:rPr>
          <w:sz w:val="22"/>
        </w:rPr>
      </w:pPr>
    </w:p>
    <w:p w14:paraId="12C6420F" w14:textId="77777777" w:rsidR="007E30F0" w:rsidRPr="00856A81" w:rsidRDefault="007E30F0" w:rsidP="007E30F0">
      <w:pPr>
        <w:spacing w:line="276" w:lineRule="auto"/>
        <w:rPr>
          <w:sz w:val="22"/>
        </w:rPr>
      </w:pPr>
    </w:p>
    <w:p w14:paraId="5AE0FD7C" w14:textId="77777777" w:rsidR="007E30F0" w:rsidRPr="00856A81" w:rsidRDefault="007E30F0" w:rsidP="007E30F0">
      <w:pPr>
        <w:spacing w:line="276" w:lineRule="auto"/>
        <w:rPr>
          <w:sz w:val="22"/>
        </w:rPr>
      </w:pPr>
    </w:p>
    <w:p w14:paraId="04695531" w14:textId="77777777" w:rsidR="007E30F0" w:rsidRPr="00856A81" w:rsidRDefault="007E30F0" w:rsidP="007E30F0">
      <w:pPr>
        <w:spacing w:line="276" w:lineRule="auto"/>
        <w:rPr>
          <w:sz w:val="22"/>
        </w:rPr>
      </w:pPr>
    </w:p>
    <w:p w14:paraId="57F5F5CB" w14:textId="77777777" w:rsidR="007E30F0" w:rsidRPr="00856A81" w:rsidRDefault="007E30F0" w:rsidP="007E30F0">
      <w:pPr>
        <w:spacing w:line="276" w:lineRule="auto"/>
        <w:rPr>
          <w:sz w:val="22"/>
        </w:rPr>
      </w:pPr>
    </w:p>
    <w:p w14:paraId="11E3410B" w14:textId="77777777" w:rsidR="007E30F0" w:rsidRPr="00856A81" w:rsidRDefault="007E30F0" w:rsidP="007E30F0">
      <w:pPr>
        <w:spacing w:line="276" w:lineRule="auto"/>
        <w:rPr>
          <w:sz w:val="22"/>
        </w:rPr>
      </w:pPr>
    </w:p>
    <w:p w14:paraId="564303BC" w14:textId="77777777" w:rsidR="007E30F0" w:rsidRPr="00856A81" w:rsidRDefault="007E30F0" w:rsidP="007E30F0">
      <w:pPr>
        <w:spacing w:line="276" w:lineRule="auto"/>
        <w:rPr>
          <w:sz w:val="22"/>
        </w:rPr>
      </w:pPr>
    </w:p>
    <w:p w14:paraId="63F31ABC" w14:textId="77777777" w:rsidR="007E30F0" w:rsidRPr="00856A81" w:rsidRDefault="007E30F0" w:rsidP="007E30F0">
      <w:pPr>
        <w:spacing w:line="276" w:lineRule="auto"/>
        <w:rPr>
          <w:sz w:val="22"/>
        </w:rPr>
      </w:pPr>
    </w:p>
    <w:p w14:paraId="00559D88" w14:textId="77777777" w:rsidR="007E30F0" w:rsidRPr="00856A81" w:rsidRDefault="007E30F0" w:rsidP="007E30F0">
      <w:pPr>
        <w:spacing w:line="276" w:lineRule="auto"/>
        <w:rPr>
          <w:sz w:val="22"/>
        </w:rPr>
      </w:pPr>
    </w:p>
    <w:p w14:paraId="6F8907DA" w14:textId="77777777" w:rsidR="007E30F0" w:rsidRPr="00856A81" w:rsidRDefault="007E30F0" w:rsidP="007E30F0">
      <w:pPr>
        <w:spacing w:line="276" w:lineRule="auto"/>
        <w:rPr>
          <w:sz w:val="22"/>
        </w:rPr>
      </w:pPr>
    </w:p>
    <w:p w14:paraId="76FF1ECB" w14:textId="77777777" w:rsidR="007E30F0" w:rsidRPr="00856A81" w:rsidRDefault="007E30F0" w:rsidP="007E30F0">
      <w:pPr>
        <w:keepNext/>
        <w:shd w:val="clear" w:color="auto" w:fill="C00000"/>
        <w:suppressAutoHyphens/>
        <w:spacing w:after="0"/>
        <w:jc w:val="center"/>
        <w:outlineLvl w:val="0"/>
        <w:rPr>
          <w:rFonts w:eastAsia="Times New Roman" w:cs="Times New Roman"/>
          <w:b/>
          <w:color w:val="FFFFFF"/>
          <w:sz w:val="56"/>
          <w:szCs w:val="56"/>
        </w:rPr>
      </w:pPr>
      <w:r>
        <w:rPr>
          <w:rFonts w:eastAsia="Times New Roman" w:cs="Times New Roman"/>
          <w:b/>
          <w:color w:val="FFFFFF"/>
          <w:sz w:val="56"/>
          <w:szCs w:val="56"/>
        </w:rPr>
        <w:t>Appendix G</w:t>
      </w:r>
    </w:p>
    <w:p w14:paraId="344D4FDA" w14:textId="77777777" w:rsidR="007E30F0" w:rsidRPr="00856A81" w:rsidRDefault="007E30F0" w:rsidP="007E30F0">
      <w:pPr>
        <w:spacing w:line="276" w:lineRule="auto"/>
        <w:rPr>
          <w:sz w:val="22"/>
        </w:rPr>
      </w:pPr>
    </w:p>
    <w:p w14:paraId="14FD2CA6" w14:textId="77777777" w:rsidR="007E30F0" w:rsidRPr="00856A81" w:rsidRDefault="007E30F0" w:rsidP="007E30F0">
      <w:pPr>
        <w:spacing w:line="276" w:lineRule="auto"/>
        <w:jc w:val="center"/>
        <w:rPr>
          <w:b/>
          <w:sz w:val="28"/>
          <w:szCs w:val="28"/>
        </w:rPr>
      </w:pPr>
      <w:r w:rsidRPr="00856A81">
        <w:rPr>
          <w:b/>
          <w:sz w:val="28"/>
          <w:szCs w:val="28"/>
        </w:rPr>
        <w:t xml:space="preserve">Forms for </w:t>
      </w:r>
      <w:r>
        <w:rPr>
          <w:b/>
          <w:sz w:val="28"/>
          <w:szCs w:val="28"/>
        </w:rPr>
        <w:t>EPCE 6366</w:t>
      </w:r>
      <w:r w:rsidR="009E472B">
        <w:rPr>
          <w:b/>
          <w:sz w:val="28"/>
          <w:szCs w:val="28"/>
        </w:rPr>
        <w:t>,</w:t>
      </w:r>
      <w:r>
        <w:rPr>
          <w:b/>
          <w:sz w:val="28"/>
          <w:szCs w:val="28"/>
        </w:rPr>
        <w:t xml:space="preserve"> Counselor Supervision</w:t>
      </w:r>
    </w:p>
    <w:p w14:paraId="4FA69699" w14:textId="77777777" w:rsidR="007E30F0" w:rsidRPr="00856A81" w:rsidRDefault="007E30F0" w:rsidP="007E30F0">
      <w:pPr>
        <w:spacing w:line="276" w:lineRule="auto"/>
        <w:jc w:val="center"/>
        <w:rPr>
          <w:sz w:val="28"/>
          <w:szCs w:val="28"/>
        </w:rPr>
      </w:pPr>
    </w:p>
    <w:p w14:paraId="44EC518F" w14:textId="77777777" w:rsidR="007E30F0" w:rsidRPr="00856A81" w:rsidRDefault="007E30F0" w:rsidP="007E30F0">
      <w:pPr>
        <w:spacing w:line="276" w:lineRule="auto"/>
        <w:jc w:val="center"/>
        <w:rPr>
          <w:sz w:val="28"/>
          <w:szCs w:val="28"/>
        </w:rPr>
      </w:pPr>
    </w:p>
    <w:p w14:paraId="3901BCF5" w14:textId="77777777" w:rsidR="007E30F0" w:rsidRPr="00856A81" w:rsidRDefault="007E30F0" w:rsidP="007E30F0">
      <w:pPr>
        <w:spacing w:line="276" w:lineRule="auto"/>
        <w:jc w:val="center"/>
        <w:rPr>
          <w:sz w:val="28"/>
          <w:szCs w:val="28"/>
        </w:rPr>
      </w:pPr>
    </w:p>
    <w:p w14:paraId="12BACCF6" w14:textId="77777777" w:rsidR="007E30F0" w:rsidRPr="00856A81" w:rsidRDefault="007E30F0" w:rsidP="007E30F0">
      <w:pPr>
        <w:spacing w:line="276" w:lineRule="auto"/>
        <w:jc w:val="center"/>
        <w:rPr>
          <w:sz w:val="28"/>
          <w:szCs w:val="28"/>
        </w:rPr>
      </w:pPr>
    </w:p>
    <w:p w14:paraId="2355B78F" w14:textId="77777777" w:rsidR="007E30F0" w:rsidRPr="00856A81" w:rsidRDefault="007E30F0" w:rsidP="007E30F0">
      <w:pPr>
        <w:spacing w:line="276" w:lineRule="auto"/>
        <w:jc w:val="center"/>
        <w:rPr>
          <w:sz w:val="28"/>
          <w:szCs w:val="28"/>
        </w:rPr>
      </w:pPr>
    </w:p>
    <w:p w14:paraId="2A6FB9A6" w14:textId="77777777" w:rsidR="007E30F0" w:rsidRPr="00856A81" w:rsidRDefault="007E30F0" w:rsidP="007E30F0">
      <w:pPr>
        <w:spacing w:line="276" w:lineRule="auto"/>
        <w:jc w:val="center"/>
        <w:rPr>
          <w:sz w:val="28"/>
          <w:szCs w:val="28"/>
        </w:rPr>
      </w:pPr>
    </w:p>
    <w:p w14:paraId="1B31E0D6" w14:textId="77777777" w:rsidR="007E30F0" w:rsidRPr="00856A81" w:rsidRDefault="007E30F0" w:rsidP="007E30F0">
      <w:pPr>
        <w:spacing w:line="276" w:lineRule="auto"/>
        <w:jc w:val="center"/>
        <w:rPr>
          <w:sz w:val="28"/>
          <w:szCs w:val="28"/>
        </w:rPr>
      </w:pPr>
    </w:p>
    <w:p w14:paraId="638B28D0" w14:textId="77777777" w:rsidR="007E30F0" w:rsidRDefault="007E30F0" w:rsidP="007E30F0">
      <w:pPr>
        <w:spacing w:line="276" w:lineRule="auto"/>
        <w:jc w:val="center"/>
        <w:rPr>
          <w:sz w:val="28"/>
          <w:szCs w:val="28"/>
        </w:rPr>
      </w:pPr>
    </w:p>
    <w:p w14:paraId="6CA9A0CE" w14:textId="77777777" w:rsidR="00060FE5" w:rsidRDefault="00060FE5" w:rsidP="007E30F0">
      <w:pPr>
        <w:spacing w:line="276" w:lineRule="auto"/>
        <w:jc w:val="center"/>
        <w:rPr>
          <w:sz w:val="28"/>
          <w:szCs w:val="28"/>
        </w:rPr>
      </w:pPr>
    </w:p>
    <w:p w14:paraId="428AF898" w14:textId="77777777" w:rsidR="00060FE5" w:rsidRPr="0081607C" w:rsidRDefault="00060FE5" w:rsidP="00060FE5">
      <w:pPr>
        <w:spacing w:after="0"/>
        <w:jc w:val="center"/>
        <w:rPr>
          <w:rFonts w:eastAsia="Times New Roman" w:cs="Times New Roman"/>
          <w:color w:val="auto"/>
          <w:szCs w:val="24"/>
        </w:rPr>
      </w:pPr>
    </w:p>
    <w:p w14:paraId="686FBF80" w14:textId="77777777" w:rsidR="00060FE5" w:rsidRPr="0081607C" w:rsidRDefault="00060FE5" w:rsidP="00060FE5">
      <w:pPr>
        <w:spacing w:after="0"/>
        <w:jc w:val="center"/>
        <w:rPr>
          <w:rFonts w:eastAsia="Times New Roman" w:cs="Times New Roman"/>
          <w:color w:val="auto"/>
          <w:szCs w:val="24"/>
        </w:rPr>
      </w:pPr>
    </w:p>
    <w:p w14:paraId="22127B00" w14:textId="77777777" w:rsidR="00060FE5" w:rsidRPr="0081607C" w:rsidRDefault="00060FE5" w:rsidP="00060FE5">
      <w:pPr>
        <w:spacing w:after="0"/>
        <w:jc w:val="center"/>
        <w:rPr>
          <w:rFonts w:eastAsia="Times New Roman" w:cs="Times New Roman"/>
          <w:color w:val="auto"/>
          <w:szCs w:val="24"/>
        </w:rPr>
      </w:pPr>
      <w:r w:rsidRPr="0081607C">
        <w:rPr>
          <w:rFonts w:eastAsia="Times New Roman" w:cs="Times New Roman"/>
          <w:color w:val="auto"/>
          <w:szCs w:val="24"/>
        </w:rPr>
        <w:t>Texas Tech University</w:t>
      </w:r>
    </w:p>
    <w:p w14:paraId="3A057F40" w14:textId="77777777" w:rsidR="00060FE5" w:rsidRPr="0081607C" w:rsidRDefault="00060FE5" w:rsidP="00060FE5">
      <w:pPr>
        <w:spacing w:after="0"/>
        <w:jc w:val="center"/>
        <w:rPr>
          <w:rFonts w:eastAsia="Times New Roman" w:cs="Times New Roman"/>
          <w:color w:val="auto"/>
          <w:szCs w:val="24"/>
        </w:rPr>
      </w:pPr>
      <w:r w:rsidRPr="0081607C">
        <w:rPr>
          <w:rFonts w:eastAsia="Times New Roman" w:cs="Times New Roman"/>
          <w:color w:val="auto"/>
          <w:szCs w:val="24"/>
        </w:rPr>
        <w:t>College of Education/Counselor Education</w:t>
      </w:r>
    </w:p>
    <w:p w14:paraId="7FEF8254" w14:textId="77777777" w:rsidR="00060FE5" w:rsidRDefault="00060FE5" w:rsidP="00060FE5">
      <w:pPr>
        <w:spacing w:after="0"/>
        <w:jc w:val="center"/>
        <w:rPr>
          <w:rFonts w:eastAsia="Times New Roman" w:cs="Times New Roman"/>
          <w:b/>
          <w:color w:val="auto"/>
          <w:sz w:val="28"/>
          <w:szCs w:val="28"/>
        </w:rPr>
      </w:pPr>
      <w:r w:rsidRPr="0081607C">
        <w:rPr>
          <w:rFonts w:eastAsia="Times New Roman" w:cs="Times New Roman"/>
          <w:b/>
          <w:color w:val="auto"/>
          <w:sz w:val="28"/>
          <w:szCs w:val="28"/>
        </w:rPr>
        <w:t xml:space="preserve">Agreement Between </w:t>
      </w:r>
    </w:p>
    <w:p w14:paraId="2267C6AE" w14:textId="77777777" w:rsidR="00060FE5" w:rsidRPr="0081607C" w:rsidRDefault="00060FE5" w:rsidP="00060FE5">
      <w:pPr>
        <w:spacing w:after="0"/>
        <w:jc w:val="center"/>
        <w:rPr>
          <w:rFonts w:eastAsia="Times New Roman" w:cs="Times New Roman"/>
          <w:b/>
          <w:color w:val="auto"/>
          <w:sz w:val="28"/>
          <w:szCs w:val="28"/>
        </w:rPr>
      </w:pPr>
      <w:r>
        <w:rPr>
          <w:rFonts w:eastAsia="Times New Roman" w:cs="Times New Roman"/>
          <w:b/>
          <w:color w:val="auto"/>
          <w:sz w:val="28"/>
          <w:szCs w:val="28"/>
        </w:rPr>
        <w:t>Supervisor and</w:t>
      </w:r>
      <w:r w:rsidRPr="0081607C">
        <w:rPr>
          <w:rFonts w:eastAsia="Times New Roman" w:cs="Times New Roman"/>
          <w:b/>
          <w:color w:val="auto"/>
          <w:sz w:val="28"/>
          <w:szCs w:val="28"/>
        </w:rPr>
        <w:t xml:space="preserve"> Student</w:t>
      </w:r>
      <w:r>
        <w:rPr>
          <w:rFonts w:eastAsia="Times New Roman" w:cs="Times New Roman"/>
          <w:b/>
          <w:color w:val="auto"/>
          <w:sz w:val="28"/>
          <w:szCs w:val="28"/>
        </w:rPr>
        <w:t xml:space="preserve"> in</w:t>
      </w:r>
      <w:r w:rsidRPr="0081607C">
        <w:rPr>
          <w:rFonts w:eastAsia="Times New Roman" w:cs="Times New Roman"/>
          <w:b/>
          <w:color w:val="auto"/>
          <w:sz w:val="28"/>
          <w:szCs w:val="28"/>
        </w:rPr>
        <w:t xml:space="preserve"> </w:t>
      </w:r>
      <w:r>
        <w:rPr>
          <w:rFonts w:eastAsia="Times New Roman" w:cs="Times New Roman"/>
          <w:b/>
          <w:color w:val="auto"/>
          <w:sz w:val="28"/>
          <w:szCs w:val="28"/>
        </w:rPr>
        <w:t xml:space="preserve">Supervision </w:t>
      </w:r>
    </w:p>
    <w:p w14:paraId="023DC5ED" w14:textId="77777777" w:rsidR="00060FE5" w:rsidRPr="0081607C" w:rsidRDefault="00060FE5" w:rsidP="00060FE5">
      <w:pPr>
        <w:spacing w:after="0"/>
        <w:jc w:val="center"/>
        <w:rPr>
          <w:rFonts w:eastAsia="Times New Roman" w:cs="Times New Roman"/>
          <w:color w:val="auto"/>
          <w:sz w:val="32"/>
          <w:szCs w:val="32"/>
        </w:rPr>
      </w:pPr>
    </w:p>
    <w:p w14:paraId="16DEB7DE" w14:textId="77777777" w:rsidR="00060FE5" w:rsidRPr="0081607C" w:rsidRDefault="00060FE5" w:rsidP="00060FE5">
      <w:pPr>
        <w:spacing w:after="0"/>
        <w:jc w:val="center"/>
        <w:rPr>
          <w:rFonts w:eastAsia="Times New Roman" w:cs="Times New Roman"/>
          <w:color w:val="auto"/>
          <w:szCs w:val="24"/>
        </w:rPr>
      </w:pPr>
    </w:p>
    <w:p w14:paraId="79407DEA" w14:textId="77777777" w:rsidR="00060FE5" w:rsidRPr="0081607C" w:rsidRDefault="00060FE5" w:rsidP="00060FE5">
      <w:pPr>
        <w:spacing w:after="0"/>
        <w:rPr>
          <w:rFonts w:eastAsia="Times New Roman" w:cs="Times New Roman"/>
          <w:color w:val="auto"/>
          <w:szCs w:val="24"/>
        </w:rPr>
      </w:pPr>
      <w:r w:rsidRPr="0081607C">
        <w:rPr>
          <w:rFonts w:eastAsia="Times New Roman" w:cs="Times New Roman"/>
          <w:color w:val="auto"/>
          <w:szCs w:val="24"/>
        </w:rPr>
        <w:t>Date: _____________________</w:t>
      </w:r>
      <w:r w:rsidRPr="0081607C">
        <w:rPr>
          <w:rFonts w:eastAsia="Times New Roman" w:cs="Times New Roman"/>
          <w:color w:val="auto"/>
          <w:szCs w:val="24"/>
        </w:rPr>
        <w:tab/>
      </w:r>
      <w:r w:rsidRPr="0081607C">
        <w:rPr>
          <w:rFonts w:eastAsia="Times New Roman" w:cs="Times New Roman"/>
          <w:color w:val="auto"/>
          <w:szCs w:val="24"/>
        </w:rPr>
        <w:tab/>
      </w:r>
      <w:r>
        <w:rPr>
          <w:rFonts w:eastAsia="Times New Roman" w:cs="Times New Roman"/>
          <w:color w:val="auto"/>
          <w:szCs w:val="24"/>
        </w:rPr>
        <w:tab/>
      </w:r>
      <w:r w:rsidRPr="0081607C">
        <w:rPr>
          <w:rFonts w:eastAsia="Times New Roman" w:cs="Times New Roman"/>
          <w:color w:val="auto"/>
          <w:szCs w:val="24"/>
        </w:rPr>
        <w:tab/>
        <w:t>Student ID#:___________________</w:t>
      </w:r>
    </w:p>
    <w:p w14:paraId="3A2B68AD" w14:textId="77777777" w:rsidR="00060FE5" w:rsidRPr="0081607C" w:rsidRDefault="00060FE5" w:rsidP="00060FE5">
      <w:pPr>
        <w:spacing w:after="0"/>
        <w:rPr>
          <w:rFonts w:eastAsia="Times New Roman" w:cs="Times New Roman"/>
          <w:color w:val="auto"/>
          <w:szCs w:val="24"/>
        </w:rPr>
      </w:pPr>
    </w:p>
    <w:p w14:paraId="2E5B99A1" w14:textId="77777777" w:rsidR="00060FE5" w:rsidRPr="0081607C" w:rsidRDefault="00060FE5" w:rsidP="00060FE5">
      <w:pPr>
        <w:spacing w:after="0"/>
        <w:rPr>
          <w:rFonts w:eastAsia="Times New Roman" w:cs="Times New Roman"/>
          <w:color w:val="auto"/>
          <w:szCs w:val="24"/>
        </w:rPr>
      </w:pPr>
    </w:p>
    <w:p w14:paraId="0B2174BB" w14:textId="77777777" w:rsidR="00060FE5" w:rsidRPr="0081607C" w:rsidRDefault="00060FE5" w:rsidP="00060FE5">
      <w:pPr>
        <w:rPr>
          <w:rFonts w:eastAsia="Times New Roman" w:cs="Times New Roman"/>
          <w:color w:val="auto"/>
          <w:szCs w:val="24"/>
        </w:rPr>
      </w:pPr>
      <w:r w:rsidRPr="0081607C">
        <w:rPr>
          <w:rFonts w:eastAsia="Times New Roman" w:cs="Times New Roman"/>
          <w:color w:val="auto"/>
          <w:szCs w:val="24"/>
        </w:rPr>
        <w:t xml:space="preserve">Student </w:t>
      </w:r>
      <w:r w:rsidR="000B7F70">
        <w:rPr>
          <w:rFonts w:eastAsia="Times New Roman" w:cs="Times New Roman"/>
          <w:color w:val="auto"/>
          <w:szCs w:val="24"/>
        </w:rPr>
        <w:t>Supervisor</w:t>
      </w:r>
      <w:r w:rsidRPr="0081607C">
        <w:rPr>
          <w:rFonts w:eastAsia="Times New Roman" w:cs="Times New Roman"/>
          <w:color w:val="auto"/>
          <w:szCs w:val="24"/>
        </w:rPr>
        <w:t xml:space="preserve"> (name) ____________________________________has permission to begin </w:t>
      </w:r>
    </w:p>
    <w:p w14:paraId="1D87E91A" w14:textId="77777777" w:rsidR="00060FE5" w:rsidRPr="0081607C" w:rsidRDefault="000B7F70" w:rsidP="00060FE5">
      <w:pPr>
        <w:spacing w:after="0" w:line="360" w:lineRule="auto"/>
        <w:rPr>
          <w:rFonts w:eastAsia="Times New Roman" w:cs="Times New Roman"/>
          <w:color w:val="auto"/>
          <w:szCs w:val="24"/>
        </w:rPr>
      </w:pPr>
      <w:r>
        <w:rPr>
          <w:rFonts w:eastAsia="Times New Roman" w:cs="Times New Roman"/>
          <w:color w:val="auto"/>
          <w:szCs w:val="24"/>
        </w:rPr>
        <w:t>Supervision of counseling students</w:t>
      </w:r>
      <w:r w:rsidR="00060FE5" w:rsidRPr="0081607C">
        <w:rPr>
          <w:rFonts w:eastAsia="Times New Roman" w:cs="Times New Roman"/>
          <w:color w:val="auto"/>
          <w:szCs w:val="24"/>
        </w:rPr>
        <w:t xml:space="preserve"> under my supervision. This student is enrolled in </w:t>
      </w:r>
      <w:r>
        <w:rPr>
          <w:rFonts w:eastAsia="Times New Roman" w:cs="Times New Roman"/>
          <w:color w:val="auto"/>
          <w:szCs w:val="24"/>
        </w:rPr>
        <w:t>EPCE 6366</w:t>
      </w:r>
      <w:r w:rsidR="00060FE5" w:rsidRPr="0081607C">
        <w:rPr>
          <w:rFonts w:eastAsia="Times New Roman" w:cs="Times New Roman"/>
          <w:color w:val="auto"/>
          <w:szCs w:val="24"/>
        </w:rPr>
        <w:t xml:space="preserve"> for ___________</w:t>
      </w:r>
      <w:r>
        <w:rPr>
          <w:rFonts w:eastAsia="Times New Roman" w:cs="Times New Roman"/>
          <w:color w:val="auto"/>
          <w:szCs w:val="24"/>
        </w:rPr>
        <w:t>_____________</w:t>
      </w:r>
      <w:r w:rsidR="00060FE5" w:rsidRPr="0081607C">
        <w:rPr>
          <w:rFonts w:eastAsia="Times New Roman" w:cs="Times New Roman"/>
          <w:color w:val="auto"/>
          <w:szCs w:val="24"/>
        </w:rPr>
        <w:t>__ (Fall, Spring, Summer) semester.</w:t>
      </w:r>
    </w:p>
    <w:p w14:paraId="020642A5" w14:textId="77777777" w:rsidR="00060FE5" w:rsidRPr="0081607C" w:rsidRDefault="00060FE5" w:rsidP="00060FE5">
      <w:pPr>
        <w:spacing w:after="0"/>
        <w:rPr>
          <w:rFonts w:eastAsia="Times New Roman" w:cs="Times New Roman"/>
          <w:color w:val="auto"/>
          <w:szCs w:val="24"/>
        </w:rPr>
      </w:pPr>
    </w:p>
    <w:p w14:paraId="45377042" w14:textId="77777777" w:rsidR="00060FE5" w:rsidRPr="0081607C" w:rsidRDefault="00060FE5" w:rsidP="00060FE5">
      <w:pPr>
        <w:spacing w:after="0"/>
        <w:rPr>
          <w:rFonts w:eastAsia="Times New Roman" w:cs="Times New Roman"/>
          <w:color w:val="auto"/>
          <w:szCs w:val="24"/>
        </w:rPr>
      </w:pPr>
    </w:p>
    <w:p w14:paraId="7ADA7648" w14:textId="77777777" w:rsidR="00060FE5" w:rsidRPr="0081607C" w:rsidRDefault="00060FE5" w:rsidP="00060FE5">
      <w:pPr>
        <w:spacing w:after="0" w:line="480" w:lineRule="auto"/>
        <w:rPr>
          <w:rFonts w:eastAsia="Times New Roman" w:cs="Times New Roman"/>
          <w:color w:val="auto"/>
          <w:szCs w:val="24"/>
        </w:rPr>
      </w:pPr>
      <w:r w:rsidRPr="0081607C">
        <w:rPr>
          <w:rFonts w:eastAsia="Times New Roman" w:cs="Times New Roman"/>
          <w:color w:val="auto"/>
          <w:szCs w:val="24"/>
        </w:rPr>
        <w:t>Supervisor Signature:</w:t>
      </w:r>
      <w:r w:rsidRPr="0081607C">
        <w:rPr>
          <w:rFonts w:eastAsia="Times New Roman" w:cs="Times New Roman"/>
          <w:color w:val="auto"/>
          <w:szCs w:val="24"/>
        </w:rPr>
        <w:tab/>
        <w:t>______________________________________________________</w:t>
      </w:r>
    </w:p>
    <w:p w14:paraId="29F8A4FD" w14:textId="77777777" w:rsidR="00060FE5" w:rsidRPr="0081607C" w:rsidRDefault="00060FE5" w:rsidP="00060FE5">
      <w:pPr>
        <w:spacing w:after="0" w:line="480" w:lineRule="auto"/>
        <w:rPr>
          <w:rFonts w:eastAsia="Times New Roman" w:cs="Times New Roman"/>
          <w:color w:val="auto"/>
          <w:szCs w:val="24"/>
        </w:rPr>
      </w:pPr>
      <w:r w:rsidRPr="0081607C">
        <w:rPr>
          <w:rFonts w:eastAsia="Times New Roman" w:cs="Times New Roman"/>
          <w:color w:val="auto"/>
          <w:szCs w:val="24"/>
        </w:rPr>
        <w:t>Supervisor Name:</w:t>
      </w:r>
      <w:r w:rsidRPr="0081607C">
        <w:rPr>
          <w:rFonts w:eastAsia="Times New Roman" w:cs="Times New Roman"/>
          <w:color w:val="auto"/>
          <w:szCs w:val="24"/>
        </w:rPr>
        <w:tab/>
        <w:t>______________________________________________________</w:t>
      </w:r>
    </w:p>
    <w:p w14:paraId="42DE4910" w14:textId="77777777" w:rsidR="00060FE5" w:rsidRPr="0081607C" w:rsidRDefault="00060FE5" w:rsidP="00060FE5">
      <w:pPr>
        <w:spacing w:after="0" w:line="480" w:lineRule="auto"/>
        <w:ind w:left="540" w:hanging="180"/>
        <w:rPr>
          <w:rFonts w:eastAsia="Times New Roman" w:cs="Times New Roman"/>
          <w:color w:val="auto"/>
          <w:szCs w:val="24"/>
        </w:rPr>
      </w:pPr>
      <w:r w:rsidRPr="0081607C">
        <w:rPr>
          <w:rFonts w:eastAsia="Times New Roman" w:cs="Times New Roman"/>
          <w:color w:val="auto"/>
          <w:szCs w:val="24"/>
        </w:rPr>
        <w:t>Site Supervisor Email: __________________________________________________</w:t>
      </w:r>
    </w:p>
    <w:p w14:paraId="64A5CBC5" w14:textId="77777777" w:rsidR="00060FE5" w:rsidRPr="0081607C" w:rsidRDefault="00060FE5" w:rsidP="00060FE5">
      <w:pPr>
        <w:spacing w:after="0" w:line="480" w:lineRule="auto"/>
        <w:ind w:left="360"/>
        <w:rPr>
          <w:rFonts w:eastAsia="Times New Roman" w:cs="Times New Roman"/>
          <w:color w:val="auto"/>
          <w:szCs w:val="24"/>
        </w:rPr>
      </w:pPr>
      <w:r w:rsidRPr="0081607C">
        <w:rPr>
          <w:rFonts w:eastAsia="Times New Roman" w:cs="Times New Roman"/>
          <w:color w:val="auto"/>
          <w:szCs w:val="24"/>
        </w:rPr>
        <w:t>Site Supervisor Phones: _________________________________________________</w:t>
      </w:r>
    </w:p>
    <w:p w14:paraId="4787200E" w14:textId="77777777" w:rsidR="00060FE5" w:rsidRPr="0081607C" w:rsidRDefault="00060FE5" w:rsidP="00060FE5">
      <w:pPr>
        <w:spacing w:after="0" w:line="480" w:lineRule="auto"/>
        <w:rPr>
          <w:rFonts w:eastAsia="Times New Roman" w:cs="Times New Roman"/>
          <w:color w:val="auto"/>
          <w:szCs w:val="24"/>
        </w:rPr>
      </w:pPr>
      <w:r w:rsidRPr="0081607C">
        <w:rPr>
          <w:rFonts w:eastAsia="Times New Roman" w:cs="Times New Roman"/>
          <w:color w:val="auto"/>
          <w:szCs w:val="24"/>
        </w:rPr>
        <w:t>Site Name: ______________________________________________________________</w:t>
      </w:r>
    </w:p>
    <w:p w14:paraId="25E58A9C" w14:textId="77777777" w:rsidR="00060FE5" w:rsidRPr="0081607C" w:rsidRDefault="00060FE5" w:rsidP="00060FE5">
      <w:pPr>
        <w:tabs>
          <w:tab w:val="left" w:pos="360"/>
        </w:tabs>
        <w:spacing w:after="0" w:line="480" w:lineRule="auto"/>
        <w:ind w:left="360" w:hanging="270"/>
        <w:rPr>
          <w:rFonts w:eastAsia="Times New Roman" w:cs="Times New Roman"/>
          <w:color w:val="auto"/>
          <w:szCs w:val="24"/>
        </w:rPr>
      </w:pPr>
      <w:r w:rsidRPr="0081607C">
        <w:rPr>
          <w:rFonts w:eastAsia="Times New Roman" w:cs="Times New Roman"/>
          <w:color w:val="auto"/>
          <w:szCs w:val="24"/>
        </w:rPr>
        <w:tab/>
        <w:t>Site Address/Street: ____________________________________________________</w:t>
      </w:r>
    </w:p>
    <w:p w14:paraId="72034E1F" w14:textId="77777777" w:rsidR="00060FE5" w:rsidRPr="0081607C" w:rsidRDefault="00060FE5" w:rsidP="00060FE5">
      <w:pPr>
        <w:spacing w:after="0" w:line="480" w:lineRule="auto"/>
        <w:ind w:left="360" w:hanging="540"/>
        <w:rPr>
          <w:rFonts w:eastAsia="Times New Roman" w:cs="Times New Roman"/>
          <w:color w:val="auto"/>
          <w:szCs w:val="24"/>
        </w:rPr>
      </w:pPr>
      <w:r w:rsidRPr="0081607C">
        <w:rPr>
          <w:rFonts w:eastAsia="Times New Roman" w:cs="Times New Roman"/>
          <w:color w:val="auto"/>
          <w:szCs w:val="24"/>
        </w:rPr>
        <w:tab/>
        <w:t>City/State/Zip: ________________________________________________________</w:t>
      </w:r>
    </w:p>
    <w:p w14:paraId="03D8F819" w14:textId="77777777" w:rsidR="00060FE5" w:rsidRPr="0081607C" w:rsidRDefault="00060FE5" w:rsidP="00060FE5">
      <w:pPr>
        <w:spacing w:after="0"/>
        <w:rPr>
          <w:rFonts w:eastAsia="Times New Roman" w:cs="Times New Roman"/>
          <w:color w:val="auto"/>
          <w:szCs w:val="24"/>
        </w:rPr>
      </w:pPr>
    </w:p>
    <w:p w14:paraId="35B27BDF" w14:textId="77777777" w:rsidR="00060FE5" w:rsidRPr="0081607C" w:rsidRDefault="00060FE5" w:rsidP="00060FE5">
      <w:pPr>
        <w:spacing w:after="0"/>
        <w:rPr>
          <w:rFonts w:eastAsia="Times New Roman" w:cs="Times New Roman"/>
          <w:color w:val="auto"/>
          <w:szCs w:val="24"/>
        </w:rPr>
      </w:pPr>
      <w:r w:rsidRPr="0081607C">
        <w:rPr>
          <w:rFonts w:eastAsia="Times New Roman" w:cs="Times New Roman"/>
          <w:color w:val="auto"/>
          <w:szCs w:val="24"/>
        </w:rPr>
        <w:t xml:space="preserve">Sincerely, </w:t>
      </w:r>
    </w:p>
    <w:p w14:paraId="1B46FAF9" w14:textId="4B5AA978" w:rsidR="00060FE5" w:rsidRPr="00B10C55" w:rsidRDefault="00B10C55" w:rsidP="00060FE5">
      <w:pPr>
        <w:spacing w:after="0"/>
        <w:rPr>
          <w:rFonts w:ascii="French Script MT" w:eastAsia="Times New Roman" w:hAnsi="French Script MT" w:cs="Times New Roman"/>
          <w:b/>
          <w:i/>
          <w:iCs/>
          <w:noProof/>
          <w:color w:val="auto"/>
          <w:sz w:val="56"/>
          <w:szCs w:val="56"/>
        </w:rPr>
      </w:pPr>
      <w:r>
        <w:rPr>
          <w:rFonts w:ascii="French Script MT" w:eastAsia="Times New Roman" w:hAnsi="French Script MT" w:cs="Times New Roman"/>
          <w:b/>
          <w:i/>
          <w:iCs/>
          <w:noProof/>
          <w:color w:val="auto"/>
          <w:sz w:val="56"/>
          <w:szCs w:val="56"/>
        </w:rPr>
        <w:t>Loretta Bradley, PhD</w:t>
      </w:r>
    </w:p>
    <w:p w14:paraId="0D16D796" w14:textId="77777777" w:rsidR="00060FE5" w:rsidRPr="0081607C" w:rsidRDefault="00060FE5" w:rsidP="00060FE5">
      <w:pPr>
        <w:spacing w:after="0"/>
        <w:rPr>
          <w:rFonts w:eastAsia="Times New Roman" w:cs="Times New Roman"/>
          <w:noProof/>
          <w:color w:val="auto"/>
          <w:szCs w:val="24"/>
        </w:rPr>
      </w:pPr>
      <w:r w:rsidRPr="0081607C">
        <w:rPr>
          <w:rFonts w:eastAsia="Times New Roman" w:cs="Times New Roman"/>
          <w:noProof/>
          <w:color w:val="auto"/>
          <w:szCs w:val="24"/>
        </w:rPr>
        <w:t xml:space="preserve">Professor &amp; Coordinator </w:t>
      </w:r>
    </w:p>
    <w:p w14:paraId="405940A7" w14:textId="77777777" w:rsidR="00060FE5" w:rsidRPr="0081607C" w:rsidRDefault="00060FE5" w:rsidP="00060FE5">
      <w:pPr>
        <w:spacing w:after="0"/>
        <w:rPr>
          <w:rFonts w:eastAsia="Times New Roman" w:cs="Times New Roman"/>
          <w:noProof/>
          <w:color w:val="auto"/>
          <w:szCs w:val="24"/>
        </w:rPr>
      </w:pPr>
      <w:r w:rsidRPr="0081607C">
        <w:rPr>
          <w:rFonts w:eastAsia="Times New Roman" w:cs="Times New Roman"/>
          <w:noProof/>
          <w:color w:val="auto"/>
          <w:szCs w:val="24"/>
        </w:rPr>
        <w:t>Counselor Education</w:t>
      </w:r>
    </w:p>
    <w:p w14:paraId="3B12121F" w14:textId="77777777" w:rsidR="00060FE5" w:rsidRPr="0081607C" w:rsidRDefault="00060FE5" w:rsidP="00060FE5">
      <w:pPr>
        <w:spacing w:after="0"/>
        <w:rPr>
          <w:rFonts w:eastAsia="Times New Roman" w:cs="Times New Roman"/>
          <w:noProof/>
          <w:color w:val="auto"/>
          <w:szCs w:val="24"/>
        </w:rPr>
      </w:pPr>
      <w:r w:rsidRPr="0081607C">
        <w:rPr>
          <w:rFonts w:eastAsia="Times New Roman" w:cs="Times New Roman"/>
          <w:noProof/>
          <w:color w:val="auto"/>
          <w:szCs w:val="24"/>
        </w:rPr>
        <w:t>Texas Tech University</w:t>
      </w:r>
    </w:p>
    <w:p w14:paraId="3F4E05BB" w14:textId="77777777" w:rsidR="00060FE5" w:rsidRPr="0081607C" w:rsidRDefault="00060FE5" w:rsidP="00060FE5">
      <w:pPr>
        <w:spacing w:after="0"/>
        <w:rPr>
          <w:rFonts w:eastAsia="Times New Roman" w:cs="Times New Roman"/>
          <w:noProof/>
          <w:color w:val="auto"/>
          <w:szCs w:val="24"/>
        </w:rPr>
      </w:pPr>
      <w:r w:rsidRPr="0081607C">
        <w:rPr>
          <w:rFonts w:eastAsia="Times New Roman" w:cs="Times New Roman"/>
          <w:noProof/>
          <w:color w:val="auto"/>
          <w:szCs w:val="24"/>
        </w:rPr>
        <w:t>COE Box 41071</w:t>
      </w:r>
    </w:p>
    <w:p w14:paraId="2F3EA1F0" w14:textId="77777777" w:rsidR="00060FE5" w:rsidRPr="0081607C" w:rsidRDefault="00060FE5" w:rsidP="00060FE5">
      <w:pPr>
        <w:spacing w:after="0"/>
        <w:rPr>
          <w:rFonts w:eastAsia="Times New Roman" w:cs="Times New Roman"/>
          <w:noProof/>
          <w:color w:val="auto"/>
          <w:szCs w:val="24"/>
        </w:rPr>
      </w:pPr>
      <w:r w:rsidRPr="0081607C">
        <w:rPr>
          <w:rFonts w:eastAsia="Times New Roman" w:cs="Times New Roman"/>
          <w:noProof/>
          <w:color w:val="auto"/>
          <w:szCs w:val="24"/>
        </w:rPr>
        <w:t>Lubbock, TX 79409-1071</w:t>
      </w:r>
    </w:p>
    <w:p w14:paraId="0E201DCE" w14:textId="77777777" w:rsidR="00B10C55" w:rsidRDefault="00060FE5" w:rsidP="00060FE5">
      <w:pPr>
        <w:spacing w:after="0"/>
        <w:rPr>
          <w:rFonts w:eastAsia="Times New Roman" w:cs="Times New Roman"/>
          <w:noProof/>
          <w:color w:val="auto"/>
          <w:szCs w:val="24"/>
        </w:rPr>
      </w:pPr>
      <w:r w:rsidRPr="0081607C">
        <w:rPr>
          <w:rFonts w:eastAsia="Times New Roman" w:cs="Times New Roman"/>
          <w:noProof/>
          <w:color w:val="auto"/>
          <w:szCs w:val="24"/>
        </w:rPr>
        <w:t>(O) 806/834-</w:t>
      </w:r>
      <w:r w:rsidR="00B10C55">
        <w:rPr>
          <w:rFonts w:eastAsia="Times New Roman" w:cs="Times New Roman"/>
          <w:noProof/>
          <w:color w:val="auto"/>
          <w:szCs w:val="24"/>
        </w:rPr>
        <w:t>1031</w:t>
      </w:r>
    </w:p>
    <w:p w14:paraId="2DD39FFC" w14:textId="56800742" w:rsidR="00060FE5" w:rsidRPr="0081607C" w:rsidRDefault="00000000" w:rsidP="00060FE5">
      <w:pPr>
        <w:spacing w:after="0"/>
        <w:rPr>
          <w:rFonts w:eastAsia="Times New Roman" w:cs="Times New Roman"/>
          <w:noProof/>
          <w:color w:val="auto"/>
          <w:szCs w:val="24"/>
        </w:rPr>
      </w:pPr>
      <w:hyperlink r:id="rId25" w:history="1">
        <w:r w:rsidR="00B10C55" w:rsidRPr="00533F76">
          <w:rPr>
            <w:rStyle w:val="Hyperlink"/>
            <w:rFonts w:eastAsia="Times New Roman" w:cs="Times New Roman"/>
            <w:noProof/>
            <w:szCs w:val="24"/>
          </w:rPr>
          <w:t>loretta.bradley@ttu.edu</w:t>
        </w:r>
      </w:hyperlink>
      <w:r w:rsidR="00B10C55">
        <w:rPr>
          <w:rFonts w:eastAsia="Times New Roman" w:cs="Times New Roman"/>
          <w:noProof/>
          <w:color w:val="auto"/>
          <w:szCs w:val="24"/>
        </w:rPr>
        <w:t xml:space="preserve"> </w:t>
      </w:r>
    </w:p>
    <w:p w14:paraId="2AAD5752" w14:textId="77777777" w:rsidR="00060FE5" w:rsidRPr="0081607C" w:rsidRDefault="00060FE5" w:rsidP="00060FE5">
      <w:pPr>
        <w:rPr>
          <w:rFonts w:eastAsiaTheme="minorEastAsia"/>
          <w:lang w:bidi="en-US"/>
        </w:rPr>
      </w:pPr>
    </w:p>
    <w:p w14:paraId="56FBB749" w14:textId="77777777" w:rsidR="00060FE5" w:rsidRPr="0081607C" w:rsidRDefault="00060FE5" w:rsidP="00060FE5">
      <w:pPr>
        <w:spacing w:after="0"/>
        <w:jc w:val="center"/>
        <w:rPr>
          <w:rFonts w:eastAsia="Times New Roman" w:cs="Times New Roman"/>
          <w:b/>
          <w:color w:val="auto"/>
          <w:szCs w:val="24"/>
        </w:rPr>
      </w:pPr>
    </w:p>
    <w:p w14:paraId="11B344D6" w14:textId="77777777" w:rsidR="009E472B" w:rsidRPr="009E472B" w:rsidRDefault="009E472B" w:rsidP="009E472B">
      <w:pPr>
        <w:jc w:val="center"/>
        <w:rPr>
          <w:rFonts w:eastAsia="Calibri" w:cs="Times New Roman"/>
          <w:b/>
          <w:color w:val="auto"/>
          <w:sz w:val="28"/>
          <w:szCs w:val="28"/>
        </w:rPr>
      </w:pPr>
      <w:r w:rsidRPr="009E472B">
        <w:rPr>
          <w:rFonts w:eastAsia="Calibri" w:cs="Times New Roman"/>
          <w:b/>
          <w:color w:val="auto"/>
          <w:sz w:val="28"/>
          <w:szCs w:val="28"/>
        </w:rPr>
        <w:lastRenderedPageBreak/>
        <w:t>Supervision Contract</w:t>
      </w:r>
    </w:p>
    <w:p w14:paraId="25648D00" w14:textId="77777777" w:rsidR="009E472B" w:rsidRPr="009E472B" w:rsidRDefault="009E472B" w:rsidP="009E472B">
      <w:pPr>
        <w:spacing w:after="0"/>
        <w:jc w:val="center"/>
        <w:rPr>
          <w:rFonts w:eastAsia="Calibri" w:cs="Times New Roman"/>
          <w:color w:val="auto"/>
        </w:rPr>
      </w:pPr>
    </w:p>
    <w:p w14:paraId="1D8208E0" w14:textId="77777777" w:rsidR="009E472B" w:rsidRPr="009E472B" w:rsidRDefault="009E472B" w:rsidP="009E472B">
      <w:pPr>
        <w:spacing w:after="0" w:line="480" w:lineRule="auto"/>
        <w:rPr>
          <w:rFonts w:eastAsia="Calibri" w:cs="Times New Roman"/>
          <w:color w:val="auto"/>
          <w:sz w:val="22"/>
        </w:rPr>
      </w:pPr>
      <w:r w:rsidRPr="009E472B">
        <w:rPr>
          <w:rFonts w:eastAsia="Calibri" w:cs="Times New Roman"/>
          <w:color w:val="auto"/>
          <w:sz w:val="22"/>
        </w:rPr>
        <w:t>The following constitutes an agreement between __________________</w:t>
      </w:r>
      <w:r>
        <w:rPr>
          <w:rFonts w:eastAsia="Calibri" w:cs="Times New Roman"/>
          <w:color w:val="auto"/>
          <w:sz w:val="22"/>
        </w:rPr>
        <w:t>_______</w:t>
      </w:r>
      <w:r w:rsidRPr="009E472B">
        <w:rPr>
          <w:rFonts w:eastAsia="Calibri" w:cs="Times New Roman"/>
          <w:color w:val="auto"/>
          <w:sz w:val="22"/>
        </w:rPr>
        <w:t>_________ (Supervisee) and ____________________________________________________ (Supervisor).</w:t>
      </w:r>
    </w:p>
    <w:p w14:paraId="209B44FB" w14:textId="77777777" w:rsidR="009E472B" w:rsidRPr="009E472B" w:rsidRDefault="009E472B" w:rsidP="009E472B">
      <w:pPr>
        <w:spacing w:after="0" w:line="480" w:lineRule="auto"/>
        <w:rPr>
          <w:rFonts w:eastAsia="Calibri" w:cs="Times New Roman"/>
          <w:color w:val="auto"/>
          <w:sz w:val="22"/>
        </w:rPr>
      </w:pPr>
      <w:r w:rsidRPr="009E472B">
        <w:rPr>
          <w:rFonts w:eastAsia="Calibri" w:cs="Times New Roman"/>
          <w:color w:val="auto"/>
          <w:sz w:val="22"/>
        </w:rPr>
        <w:t xml:space="preserve">It is my </w:t>
      </w:r>
      <w:r>
        <w:rPr>
          <w:rFonts w:eastAsia="Calibri" w:cs="Times New Roman"/>
          <w:color w:val="auto"/>
          <w:sz w:val="22"/>
        </w:rPr>
        <w:t>(</w:t>
      </w:r>
      <w:r w:rsidRPr="009E472B">
        <w:rPr>
          <w:rFonts w:eastAsia="Calibri" w:cs="Times New Roman"/>
          <w:color w:val="auto"/>
          <w:sz w:val="22"/>
        </w:rPr>
        <w:t>____________________________________</w:t>
      </w:r>
      <w:r>
        <w:rPr>
          <w:rFonts w:eastAsia="Calibri" w:cs="Times New Roman"/>
          <w:color w:val="auto"/>
          <w:sz w:val="22"/>
        </w:rPr>
        <w:t>)</w:t>
      </w:r>
      <w:r w:rsidRPr="009E472B">
        <w:rPr>
          <w:rFonts w:eastAsia="Calibri" w:cs="Times New Roman"/>
          <w:color w:val="auto"/>
          <w:sz w:val="22"/>
        </w:rPr>
        <w:t xml:space="preserve"> intention to receive all the assigned supervision hours for EPCE 6366 (Counselor Supervision) through supervising clients/students under the supervision of _________________________________________________________. The following is a contract to outline the duties of all parties involved.</w:t>
      </w:r>
    </w:p>
    <w:p w14:paraId="7FB20F38" w14:textId="77777777" w:rsidR="009E472B" w:rsidRPr="009E472B" w:rsidRDefault="009E472B" w:rsidP="009E472B">
      <w:pPr>
        <w:spacing w:after="0" w:line="360" w:lineRule="auto"/>
        <w:jc w:val="center"/>
        <w:rPr>
          <w:rFonts w:eastAsia="Calibri" w:cs="Times New Roman"/>
          <w:b/>
          <w:color w:val="auto"/>
          <w:sz w:val="22"/>
        </w:rPr>
      </w:pPr>
      <w:r w:rsidRPr="009E472B">
        <w:rPr>
          <w:rFonts w:eastAsia="Calibri" w:cs="Times New Roman"/>
          <w:b/>
          <w:color w:val="auto"/>
          <w:sz w:val="22"/>
        </w:rPr>
        <w:t>Rights of the Supervisee</w:t>
      </w:r>
    </w:p>
    <w:p w14:paraId="6CFEE6D4" w14:textId="77777777" w:rsidR="009E472B" w:rsidRPr="009E472B" w:rsidRDefault="009E472B" w:rsidP="00D951AE">
      <w:pPr>
        <w:numPr>
          <w:ilvl w:val="0"/>
          <w:numId w:val="41"/>
        </w:numPr>
        <w:spacing w:after="0"/>
        <w:ind w:hanging="720"/>
        <w:contextualSpacing/>
        <w:rPr>
          <w:rFonts w:eastAsia="Calibri" w:cs="Times New Roman"/>
          <w:color w:val="auto"/>
          <w:sz w:val="22"/>
        </w:rPr>
      </w:pPr>
      <w:r w:rsidRPr="009E472B">
        <w:rPr>
          <w:rFonts w:eastAsia="Calibri" w:cs="Times New Roman"/>
          <w:color w:val="auto"/>
          <w:sz w:val="22"/>
        </w:rPr>
        <w:t>To give or revoke informed consent throughout the supervision process.</w:t>
      </w:r>
    </w:p>
    <w:p w14:paraId="09EA4D3A" w14:textId="77777777" w:rsidR="009E472B" w:rsidRPr="009E472B" w:rsidRDefault="009E472B" w:rsidP="00D951AE">
      <w:pPr>
        <w:numPr>
          <w:ilvl w:val="0"/>
          <w:numId w:val="41"/>
        </w:numPr>
        <w:spacing w:after="0"/>
        <w:ind w:hanging="720"/>
        <w:contextualSpacing/>
        <w:rPr>
          <w:rFonts w:eastAsia="Calibri" w:cs="Times New Roman"/>
          <w:color w:val="auto"/>
          <w:sz w:val="22"/>
        </w:rPr>
      </w:pPr>
      <w:r w:rsidRPr="009E472B">
        <w:rPr>
          <w:rFonts w:eastAsia="Calibri" w:cs="Times New Roman"/>
          <w:color w:val="auto"/>
          <w:sz w:val="22"/>
        </w:rPr>
        <w:t>To have confidentiality be protected, except when legal exceptions apply, or when written release of information is authorized.</w:t>
      </w:r>
    </w:p>
    <w:p w14:paraId="7CA1676F" w14:textId="77777777" w:rsidR="009E472B" w:rsidRPr="009E472B" w:rsidRDefault="009E472B" w:rsidP="00D951AE">
      <w:pPr>
        <w:numPr>
          <w:ilvl w:val="0"/>
          <w:numId w:val="41"/>
        </w:numPr>
        <w:spacing w:after="0"/>
        <w:ind w:hanging="720"/>
        <w:contextualSpacing/>
        <w:rPr>
          <w:rFonts w:eastAsia="Calibri" w:cs="Times New Roman"/>
          <w:color w:val="auto"/>
          <w:sz w:val="22"/>
        </w:rPr>
      </w:pPr>
      <w:r w:rsidRPr="009E472B">
        <w:rPr>
          <w:rFonts w:eastAsia="Calibri" w:cs="Times New Roman"/>
          <w:color w:val="auto"/>
          <w:sz w:val="22"/>
        </w:rPr>
        <w:t>To be informed of the way in which my theoretical orientation, cultural influences, and personal biases may directly affect supervision services provided.</w:t>
      </w:r>
    </w:p>
    <w:p w14:paraId="570A0476" w14:textId="77777777" w:rsidR="009E472B" w:rsidRPr="009E472B" w:rsidRDefault="009E472B" w:rsidP="00D951AE">
      <w:pPr>
        <w:numPr>
          <w:ilvl w:val="0"/>
          <w:numId w:val="41"/>
        </w:numPr>
        <w:spacing w:after="0"/>
        <w:ind w:hanging="720"/>
        <w:contextualSpacing/>
        <w:rPr>
          <w:rFonts w:eastAsia="Calibri" w:cs="Times New Roman"/>
          <w:color w:val="auto"/>
          <w:sz w:val="22"/>
        </w:rPr>
      </w:pPr>
      <w:r w:rsidRPr="009E472B">
        <w:rPr>
          <w:rFonts w:eastAsia="Calibri" w:cs="Times New Roman"/>
          <w:color w:val="auto"/>
          <w:sz w:val="22"/>
        </w:rPr>
        <w:t>To have any dual relationships be clarified and discussed, including those inherent in agency, work, educational, or social settings.</w:t>
      </w:r>
    </w:p>
    <w:p w14:paraId="3659F584" w14:textId="77777777" w:rsidR="009E472B" w:rsidRPr="009E472B" w:rsidRDefault="009E472B" w:rsidP="00D951AE">
      <w:pPr>
        <w:numPr>
          <w:ilvl w:val="0"/>
          <w:numId w:val="41"/>
        </w:numPr>
        <w:spacing w:after="0"/>
        <w:ind w:hanging="720"/>
        <w:contextualSpacing/>
        <w:rPr>
          <w:rFonts w:eastAsia="Calibri" w:cs="Times New Roman"/>
          <w:color w:val="auto"/>
          <w:sz w:val="22"/>
        </w:rPr>
      </w:pPr>
      <w:r w:rsidRPr="009E472B">
        <w:rPr>
          <w:rFonts w:eastAsia="Calibri" w:cs="Times New Roman"/>
          <w:color w:val="auto"/>
          <w:sz w:val="22"/>
        </w:rPr>
        <w:t>To be informed of the procedures for negotiating disagreements and provide supervisor with direct feedback about the supervision experiences, without penalty.</w:t>
      </w:r>
    </w:p>
    <w:p w14:paraId="342C89D8" w14:textId="77777777" w:rsidR="009E472B" w:rsidRPr="009E472B" w:rsidRDefault="009E472B" w:rsidP="00D951AE">
      <w:pPr>
        <w:numPr>
          <w:ilvl w:val="0"/>
          <w:numId w:val="41"/>
        </w:numPr>
        <w:spacing w:after="0"/>
        <w:ind w:hanging="720"/>
        <w:contextualSpacing/>
        <w:rPr>
          <w:rFonts w:eastAsia="Calibri" w:cs="Times New Roman"/>
          <w:color w:val="auto"/>
          <w:sz w:val="22"/>
        </w:rPr>
      </w:pPr>
      <w:r w:rsidRPr="009E472B">
        <w:rPr>
          <w:rFonts w:eastAsia="Calibri" w:cs="Times New Roman"/>
          <w:color w:val="auto"/>
          <w:sz w:val="22"/>
        </w:rPr>
        <w:t>To receive timely feedback on clinical, professional, and logistical questions.</w:t>
      </w:r>
    </w:p>
    <w:p w14:paraId="2BB0E27C" w14:textId="77777777" w:rsidR="009E472B" w:rsidRPr="009E472B" w:rsidRDefault="009E472B" w:rsidP="00D951AE">
      <w:pPr>
        <w:numPr>
          <w:ilvl w:val="0"/>
          <w:numId w:val="41"/>
        </w:numPr>
        <w:spacing w:after="0"/>
        <w:ind w:hanging="720"/>
        <w:contextualSpacing/>
        <w:rPr>
          <w:rFonts w:eastAsia="Calibri" w:cs="Times New Roman"/>
          <w:color w:val="auto"/>
          <w:sz w:val="22"/>
        </w:rPr>
      </w:pPr>
      <w:r w:rsidRPr="009E472B">
        <w:rPr>
          <w:rFonts w:eastAsia="Calibri" w:cs="Times New Roman"/>
          <w:color w:val="auto"/>
          <w:sz w:val="22"/>
        </w:rPr>
        <w:t>To be informed of any evaluations, and to collaborate with supervisor on procedures for reporting to licensing boards or site managers.</w:t>
      </w:r>
    </w:p>
    <w:p w14:paraId="3BED7FAC" w14:textId="77777777" w:rsidR="009E472B" w:rsidRPr="009E472B" w:rsidRDefault="009E472B" w:rsidP="00D951AE">
      <w:pPr>
        <w:numPr>
          <w:ilvl w:val="0"/>
          <w:numId w:val="41"/>
        </w:numPr>
        <w:spacing w:after="0"/>
        <w:ind w:hanging="720"/>
        <w:contextualSpacing/>
        <w:rPr>
          <w:rFonts w:eastAsia="Calibri" w:cs="Times New Roman"/>
          <w:color w:val="auto"/>
          <w:sz w:val="22"/>
        </w:rPr>
      </w:pPr>
      <w:r w:rsidRPr="009E472B">
        <w:rPr>
          <w:rFonts w:eastAsia="Calibri" w:cs="Times New Roman"/>
          <w:color w:val="auto"/>
          <w:sz w:val="22"/>
        </w:rPr>
        <w:t>To be reminded that the gate-keeping function of the supervisor at times requires me to direct a supervisee to seek additional training, supervision, or therapy before being recommended to an educational or licensing body for approval.</w:t>
      </w:r>
    </w:p>
    <w:p w14:paraId="2147AE0C" w14:textId="77777777" w:rsidR="009E472B" w:rsidRPr="009E472B" w:rsidRDefault="009E472B" w:rsidP="009E472B">
      <w:pPr>
        <w:spacing w:after="0"/>
        <w:rPr>
          <w:rFonts w:eastAsia="Calibri" w:cs="Times New Roman"/>
          <w:color w:val="auto"/>
          <w:sz w:val="22"/>
        </w:rPr>
      </w:pPr>
    </w:p>
    <w:p w14:paraId="55ECBD8D" w14:textId="77777777" w:rsidR="009E472B" w:rsidRPr="009E472B" w:rsidRDefault="009E472B" w:rsidP="009E472B">
      <w:pPr>
        <w:spacing w:after="0" w:line="360" w:lineRule="auto"/>
        <w:jc w:val="center"/>
        <w:rPr>
          <w:rFonts w:eastAsia="Calibri" w:cs="Times New Roman"/>
          <w:b/>
          <w:color w:val="auto"/>
          <w:sz w:val="22"/>
        </w:rPr>
      </w:pPr>
      <w:r w:rsidRPr="009E472B">
        <w:rPr>
          <w:rFonts w:eastAsia="Calibri" w:cs="Times New Roman"/>
          <w:b/>
          <w:color w:val="auto"/>
          <w:sz w:val="22"/>
        </w:rPr>
        <w:t>Duties of the Supervisor</w:t>
      </w:r>
    </w:p>
    <w:p w14:paraId="7630B717" w14:textId="77777777" w:rsidR="009E472B" w:rsidRPr="009E472B" w:rsidRDefault="009E472B" w:rsidP="00D951AE">
      <w:pPr>
        <w:numPr>
          <w:ilvl w:val="0"/>
          <w:numId w:val="42"/>
        </w:numPr>
        <w:spacing w:after="0"/>
        <w:contextualSpacing/>
        <w:rPr>
          <w:rFonts w:eastAsia="Calibri" w:cs="Times New Roman"/>
          <w:color w:val="auto"/>
          <w:sz w:val="22"/>
        </w:rPr>
      </w:pPr>
      <w:r w:rsidRPr="009E472B">
        <w:rPr>
          <w:rFonts w:eastAsia="Calibri" w:cs="Times New Roman"/>
          <w:color w:val="auto"/>
          <w:sz w:val="22"/>
        </w:rPr>
        <w:t>To adhere to professional codes of ethics and conduct at all times.</w:t>
      </w:r>
    </w:p>
    <w:p w14:paraId="45ECEAA3" w14:textId="77777777" w:rsidR="009E472B" w:rsidRPr="009E472B" w:rsidRDefault="009E472B" w:rsidP="00D951AE">
      <w:pPr>
        <w:numPr>
          <w:ilvl w:val="0"/>
          <w:numId w:val="42"/>
        </w:numPr>
        <w:spacing w:after="0"/>
        <w:contextualSpacing/>
        <w:rPr>
          <w:rFonts w:eastAsia="Calibri" w:cs="Times New Roman"/>
          <w:color w:val="auto"/>
          <w:sz w:val="22"/>
        </w:rPr>
      </w:pPr>
      <w:r w:rsidRPr="009E472B">
        <w:rPr>
          <w:rFonts w:eastAsia="Calibri" w:cs="Times New Roman"/>
          <w:color w:val="auto"/>
          <w:sz w:val="22"/>
        </w:rPr>
        <w:t>To review the supervisee’s overall caseload on an ongoing basis, and provide timely feedback on ethical and professional standards.</w:t>
      </w:r>
    </w:p>
    <w:p w14:paraId="2CF23DAB" w14:textId="77777777" w:rsidR="009E472B" w:rsidRPr="009E472B" w:rsidRDefault="009E472B" w:rsidP="00D951AE">
      <w:pPr>
        <w:numPr>
          <w:ilvl w:val="0"/>
          <w:numId w:val="42"/>
        </w:numPr>
        <w:spacing w:after="0"/>
        <w:contextualSpacing/>
        <w:rPr>
          <w:rFonts w:eastAsia="Calibri" w:cs="Times New Roman"/>
          <w:color w:val="auto"/>
          <w:sz w:val="22"/>
        </w:rPr>
      </w:pPr>
      <w:r w:rsidRPr="009E472B">
        <w:rPr>
          <w:rFonts w:eastAsia="Calibri" w:cs="Times New Roman"/>
          <w:color w:val="auto"/>
          <w:sz w:val="22"/>
        </w:rPr>
        <w:t>To assist the supervisee in becoming competent in the following Core Categories: Client Engagement (admission to treatment), Clinical Assessment and Diagnosis (including systemic), Treatment Planning/Case Management, Interventions, Legal/Ethical Issues and Standards, and Research and Program Evaluations (exposure to relevant literature and how to evaluate treatment effectiveness).</w:t>
      </w:r>
    </w:p>
    <w:p w14:paraId="6434836A" w14:textId="77777777" w:rsidR="009E472B" w:rsidRPr="009E472B" w:rsidRDefault="009E472B" w:rsidP="00D951AE">
      <w:pPr>
        <w:numPr>
          <w:ilvl w:val="0"/>
          <w:numId w:val="42"/>
        </w:numPr>
        <w:spacing w:after="0"/>
        <w:contextualSpacing/>
        <w:rPr>
          <w:rFonts w:eastAsia="Calibri" w:cs="Times New Roman"/>
          <w:color w:val="auto"/>
          <w:sz w:val="22"/>
        </w:rPr>
      </w:pPr>
      <w:r w:rsidRPr="009E472B">
        <w:rPr>
          <w:rFonts w:eastAsia="Calibri" w:cs="Times New Roman"/>
          <w:color w:val="auto"/>
          <w:sz w:val="22"/>
        </w:rPr>
        <w:t>To maintain supervisee confidentiality except as required by law in mandatory reporting issues, or by written release of information authorized by the supervisee.</w:t>
      </w:r>
    </w:p>
    <w:p w14:paraId="4DA25F7C" w14:textId="77777777" w:rsidR="009E472B" w:rsidRPr="009E472B" w:rsidRDefault="009E472B" w:rsidP="00D951AE">
      <w:pPr>
        <w:numPr>
          <w:ilvl w:val="0"/>
          <w:numId w:val="42"/>
        </w:numPr>
        <w:spacing w:after="0"/>
        <w:contextualSpacing/>
        <w:rPr>
          <w:rFonts w:eastAsia="Calibri" w:cs="Times New Roman"/>
          <w:color w:val="auto"/>
          <w:sz w:val="22"/>
        </w:rPr>
      </w:pPr>
      <w:r w:rsidRPr="009E472B">
        <w:rPr>
          <w:rFonts w:eastAsia="Calibri" w:cs="Times New Roman"/>
          <w:color w:val="auto"/>
          <w:sz w:val="22"/>
        </w:rPr>
        <w:t>To recommend readings, trainings, consultations, personal therapy, or other referrals to the supervisee to assist in performing clinical duties effectively.</w:t>
      </w:r>
    </w:p>
    <w:p w14:paraId="6935FA0D" w14:textId="77777777" w:rsidR="009E472B" w:rsidRPr="009E472B" w:rsidRDefault="009E472B" w:rsidP="00D951AE">
      <w:pPr>
        <w:numPr>
          <w:ilvl w:val="0"/>
          <w:numId w:val="42"/>
        </w:numPr>
        <w:spacing w:after="0"/>
        <w:contextualSpacing/>
        <w:rPr>
          <w:rFonts w:eastAsia="Calibri" w:cs="Times New Roman"/>
          <w:color w:val="auto"/>
          <w:sz w:val="22"/>
        </w:rPr>
      </w:pPr>
      <w:r w:rsidRPr="009E472B">
        <w:rPr>
          <w:rFonts w:eastAsia="Calibri" w:cs="Times New Roman"/>
          <w:color w:val="auto"/>
          <w:sz w:val="22"/>
        </w:rPr>
        <w:t>To evaluate the progress of the supervisee as well as the effectiveness of the supervision in a format clearly discussed and agreed upon with the supervisee.</w:t>
      </w:r>
    </w:p>
    <w:p w14:paraId="56C6B50A" w14:textId="77777777" w:rsidR="009E472B" w:rsidRPr="009E472B" w:rsidRDefault="009E472B" w:rsidP="00D951AE">
      <w:pPr>
        <w:numPr>
          <w:ilvl w:val="0"/>
          <w:numId w:val="42"/>
        </w:numPr>
        <w:spacing w:after="0"/>
        <w:contextualSpacing/>
        <w:rPr>
          <w:rFonts w:eastAsia="Calibri" w:cs="Times New Roman"/>
          <w:color w:val="auto"/>
          <w:sz w:val="22"/>
        </w:rPr>
      </w:pPr>
      <w:r w:rsidRPr="009E472B">
        <w:rPr>
          <w:rFonts w:eastAsia="Calibri" w:cs="Times New Roman"/>
          <w:color w:val="auto"/>
          <w:sz w:val="22"/>
        </w:rPr>
        <w:t>To submit timely and accurate reports to licensing boards, agency managers, educational institutions, or other ruling entities, as requested by the supervisee, or required by law.</w:t>
      </w:r>
    </w:p>
    <w:p w14:paraId="201C2530" w14:textId="77777777" w:rsidR="009E472B" w:rsidRPr="009E472B" w:rsidRDefault="009E472B" w:rsidP="00D951AE">
      <w:pPr>
        <w:numPr>
          <w:ilvl w:val="0"/>
          <w:numId w:val="42"/>
        </w:numPr>
        <w:spacing w:after="0"/>
        <w:contextualSpacing/>
        <w:rPr>
          <w:rFonts w:eastAsia="Calibri" w:cs="Times New Roman"/>
          <w:color w:val="auto"/>
          <w:sz w:val="22"/>
        </w:rPr>
      </w:pPr>
      <w:r w:rsidRPr="009E472B">
        <w:rPr>
          <w:rFonts w:eastAsia="Calibri" w:cs="Times New Roman"/>
          <w:color w:val="auto"/>
          <w:sz w:val="22"/>
        </w:rPr>
        <w:lastRenderedPageBreak/>
        <w:t>To be available to the supervisee during work hours, and at scheduled meeting times; to provide emergency procedural information for after-hours needs, and to provide emergency/substitute supervisor’s contact information if not available.</w:t>
      </w:r>
    </w:p>
    <w:p w14:paraId="72CB7322" w14:textId="77777777" w:rsidR="009E472B" w:rsidRPr="009E472B" w:rsidRDefault="009E472B" w:rsidP="009E472B">
      <w:pPr>
        <w:spacing w:after="0"/>
        <w:rPr>
          <w:rFonts w:eastAsia="Calibri" w:cs="Times New Roman"/>
          <w:color w:val="auto"/>
          <w:sz w:val="22"/>
        </w:rPr>
      </w:pPr>
    </w:p>
    <w:p w14:paraId="020CD13F" w14:textId="77777777" w:rsidR="009E472B" w:rsidRPr="009E472B" w:rsidRDefault="009E472B" w:rsidP="009E472B">
      <w:pPr>
        <w:spacing w:after="0" w:line="360" w:lineRule="auto"/>
        <w:jc w:val="center"/>
        <w:rPr>
          <w:rFonts w:eastAsia="Calibri" w:cs="Times New Roman"/>
          <w:b/>
          <w:color w:val="auto"/>
          <w:sz w:val="22"/>
        </w:rPr>
      </w:pPr>
      <w:r w:rsidRPr="009E472B">
        <w:rPr>
          <w:rFonts w:eastAsia="Calibri" w:cs="Times New Roman"/>
          <w:b/>
          <w:color w:val="auto"/>
          <w:sz w:val="22"/>
        </w:rPr>
        <w:t>Duties of Supervisee</w:t>
      </w:r>
    </w:p>
    <w:p w14:paraId="40C414F6"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be aware of and adhere to laws, professional codes of ethics, and standards of conduct at all times.</w:t>
      </w:r>
    </w:p>
    <w:p w14:paraId="3D64E841"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contact 9-1-1 in immediate life-threatening situations; to report suspected child abuse to the authorities within 24 hours of disclosure and maintain confidential number for records.</w:t>
      </w:r>
    </w:p>
    <w:p w14:paraId="632EC9A5"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keep the supervisor informed of all active clients by updating written client log maintained in the supervisor’s file at each supervision session, as well as inform the supervisor of safety, legal, or ethical risks as they occur and to consult the supervisor regarding any clinical issues of safety, ethics, reporting, or potential breaches of confidentiality, risk of harm to client or others, suspected abuse, potential ethical dilemmas, and/or potential legal proceeding.</w:t>
      </w:r>
    </w:p>
    <w:p w14:paraId="14FABC73"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provide supervisor written documentation of cumulative hours to date to be signed by supervisor at each supervision session.</w:t>
      </w:r>
    </w:p>
    <w:p w14:paraId="721C44C4"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consult alternate supervisors (fully licensed, approved supervisors) if not able to reach this supervisor in a reasonable time frame (i.e., 24 hours).</w:t>
      </w:r>
    </w:p>
    <w:p w14:paraId="41870DDC"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maintain up-to-date documentation of clinical work per professional standards of care and provide when requested by supervisor:</w:t>
      </w:r>
    </w:p>
    <w:p w14:paraId="752B9818" w14:textId="77777777" w:rsidR="009E472B" w:rsidRPr="009E472B" w:rsidRDefault="009E472B" w:rsidP="00D951AE">
      <w:pPr>
        <w:numPr>
          <w:ilvl w:val="0"/>
          <w:numId w:val="44"/>
        </w:numPr>
        <w:spacing w:after="0"/>
        <w:ind w:left="2160" w:hanging="720"/>
        <w:contextualSpacing/>
        <w:rPr>
          <w:rFonts w:eastAsia="Calibri" w:cs="Times New Roman"/>
          <w:color w:val="auto"/>
          <w:sz w:val="22"/>
        </w:rPr>
      </w:pPr>
      <w:r w:rsidRPr="009E472B">
        <w:rPr>
          <w:rFonts w:eastAsia="Calibri" w:cs="Times New Roman"/>
          <w:color w:val="auto"/>
          <w:sz w:val="22"/>
        </w:rPr>
        <w:t>A signed informed consent form for each client, including parent/guardian signature if client is a minor.</w:t>
      </w:r>
    </w:p>
    <w:p w14:paraId="2476D57E" w14:textId="77777777" w:rsidR="009E472B" w:rsidRPr="009E472B" w:rsidRDefault="009E472B" w:rsidP="00D951AE">
      <w:pPr>
        <w:numPr>
          <w:ilvl w:val="0"/>
          <w:numId w:val="44"/>
        </w:numPr>
        <w:spacing w:after="0"/>
        <w:ind w:left="2160" w:hanging="720"/>
        <w:contextualSpacing/>
        <w:rPr>
          <w:rFonts w:eastAsia="Calibri" w:cs="Times New Roman"/>
          <w:color w:val="auto"/>
          <w:sz w:val="22"/>
        </w:rPr>
      </w:pPr>
      <w:r w:rsidRPr="009E472B">
        <w:rPr>
          <w:rFonts w:eastAsia="Calibri" w:cs="Times New Roman"/>
          <w:color w:val="auto"/>
          <w:sz w:val="22"/>
        </w:rPr>
        <w:t>A case note documenting each contact with client or other involved party.</w:t>
      </w:r>
    </w:p>
    <w:p w14:paraId="7DE91784" w14:textId="77777777" w:rsidR="009E472B" w:rsidRPr="009E472B" w:rsidRDefault="009E472B" w:rsidP="00D951AE">
      <w:pPr>
        <w:numPr>
          <w:ilvl w:val="0"/>
          <w:numId w:val="44"/>
        </w:numPr>
        <w:spacing w:after="0"/>
        <w:ind w:left="2160" w:hanging="720"/>
        <w:contextualSpacing/>
        <w:rPr>
          <w:rFonts w:eastAsia="Calibri" w:cs="Times New Roman"/>
          <w:color w:val="auto"/>
          <w:sz w:val="22"/>
        </w:rPr>
      </w:pPr>
      <w:r w:rsidRPr="009E472B">
        <w:rPr>
          <w:rFonts w:eastAsia="Calibri" w:cs="Times New Roman"/>
          <w:color w:val="auto"/>
          <w:sz w:val="22"/>
        </w:rPr>
        <w:t>A list of clients with open cases.</w:t>
      </w:r>
    </w:p>
    <w:p w14:paraId="72380D80" w14:textId="77777777" w:rsidR="009E472B" w:rsidRPr="009E472B" w:rsidRDefault="009E472B" w:rsidP="00D951AE">
      <w:pPr>
        <w:numPr>
          <w:ilvl w:val="0"/>
          <w:numId w:val="44"/>
        </w:numPr>
        <w:spacing w:after="0"/>
        <w:ind w:left="2160" w:hanging="720"/>
        <w:contextualSpacing/>
        <w:rPr>
          <w:rFonts w:eastAsia="Calibri" w:cs="Times New Roman"/>
          <w:color w:val="auto"/>
          <w:sz w:val="22"/>
        </w:rPr>
      </w:pPr>
      <w:r w:rsidRPr="009E472B">
        <w:rPr>
          <w:rFonts w:eastAsia="Calibri" w:cs="Times New Roman"/>
          <w:color w:val="auto"/>
          <w:sz w:val="22"/>
        </w:rPr>
        <w:t>A case not documenting reports to authorities within 24 hours of disclosures necessitating mandatory reporting, including confidential number and name of screener.</w:t>
      </w:r>
    </w:p>
    <w:p w14:paraId="6B6ACCBA" w14:textId="77777777" w:rsidR="009E472B" w:rsidRPr="009E472B" w:rsidRDefault="009E472B" w:rsidP="00D951AE">
      <w:pPr>
        <w:numPr>
          <w:ilvl w:val="0"/>
          <w:numId w:val="44"/>
        </w:numPr>
        <w:spacing w:after="0"/>
        <w:ind w:left="2160" w:hanging="720"/>
        <w:contextualSpacing/>
        <w:rPr>
          <w:rFonts w:eastAsia="Calibri" w:cs="Times New Roman"/>
          <w:color w:val="auto"/>
          <w:sz w:val="22"/>
        </w:rPr>
      </w:pPr>
      <w:r w:rsidRPr="009E472B">
        <w:rPr>
          <w:rFonts w:eastAsia="Calibri" w:cs="Times New Roman"/>
          <w:color w:val="auto"/>
          <w:sz w:val="22"/>
        </w:rPr>
        <w:t>Signed releases of information whenever clinical information is to be shared, signed by client(s) and/or parent/guardian if client is a minor.</w:t>
      </w:r>
    </w:p>
    <w:p w14:paraId="7B3CE4B1"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protect client confidentiality except where mandated by law or ethics or when provided written authorization by client and/or parent/guardian if client is a minor.</w:t>
      </w:r>
    </w:p>
    <w:p w14:paraId="6A1E5482"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attend individual/triadic and group supervision, and to participate actively; to prepare for supervision as requested.</w:t>
      </w:r>
    </w:p>
    <w:p w14:paraId="289CE2F5"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obtain written permission from clients, and parent/guardian if client is a minor, to audio/videotape if appropriate and requested.</w:t>
      </w:r>
    </w:p>
    <w:p w14:paraId="25BBA1C7"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approach clients and supervision from a position of expecting and aiming for positive outcomes.</w:t>
      </w:r>
    </w:p>
    <w:p w14:paraId="2A3A21CA"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work within the boundaries of one’s skill and training level, and notify supervisor of any client presentation or clinical needs/work outside the scope of prior training.</w:t>
      </w:r>
    </w:p>
    <w:p w14:paraId="132F1BB3"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demonstrate openness to clinical and professional direction from the supervisor.</w:t>
      </w:r>
    </w:p>
    <w:p w14:paraId="1146694A" w14:textId="77777777" w:rsidR="009E472B" w:rsidRPr="009E472B" w:rsidRDefault="009E472B" w:rsidP="00D951AE">
      <w:pPr>
        <w:numPr>
          <w:ilvl w:val="0"/>
          <w:numId w:val="43"/>
        </w:numPr>
        <w:spacing w:after="0"/>
        <w:contextualSpacing/>
        <w:rPr>
          <w:rFonts w:eastAsia="Calibri" w:cs="Times New Roman"/>
          <w:color w:val="auto"/>
          <w:sz w:val="22"/>
        </w:rPr>
      </w:pPr>
      <w:r w:rsidRPr="009E472B">
        <w:rPr>
          <w:rFonts w:eastAsia="Calibri" w:cs="Times New Roman"/>
          <w:color w:val="auto"/>
          <w:sz w:val="22"/>
        </w:rPr>
        <w:t>To provide direct feedback to supervisor on the supervision experience, and negotiate disagreements per agreed upon procedures.</w:t>
      </w:r>
    </w:p>
    <w:p w14:paraId="5541E564" w14:textId="77777777" w:rsidR="009E472B" w:rsidRDefault="009E472B" w:rsidP="009E472B">
      <w:pPr>
        <w:spacing w:after="0"/>
        <w:rPr>
          <w:rFonts w:eastAsia="Calibri" w:cs="Times New Roman"/>
          <w:color w:val="auto"/>
          <w:sz w:val="22"/>
        </w:rPr>
      </w:pPr>
    </w:p>
    <w:p w14:paraId="5C0A1F4B" w14:textId="77777777" w:rsidR="009E472B" w:rsidRPr="009E472B" w:rsidRDefault="009E472B" w:rsidP="009E472B">
      <w:pPr>
        <w:spacing w:after="0"/>
        <w:rPr>
          <w:rFonts w:eastAsia="Calibri" w:cs="Times New Roman"/>
          <w:color w:val="auto"/>
          <w:sz w:val="22"/>
        </w:rPr>
      </w:pPr>
    </w:p>
    <w:p w14:paraId="0B5F64A7" w14:textId="77777777" w:rsidR="009E472B" w:rsidRPr="009E472B" w:rsidRDefault="009E472B" w:rsidP="009E472B">
      <w:pPr>
        <w:spacing w:after="0"/>
        <w:rPr>
          <w:rFonts w:eastAsia="Calibri" w:cs="Times New Roman"/>
          <w:color w:val="auto"/>
          <w:sz w:val="22"/>
        </w:rPr>
      </w:pPr>
    </w:p>
    <w:p w14:paraId="65A51D6D" w14:textId="77777777" w:rsidR="009E472B" w:rsidRPr="009E472B" w:rsidRDefault="009E472B" w:rsidP="009E472B">
      <w:pPr>
        <w:spacing w:after="0"/>
        <w:rPr>
          <w:rFonts w:eastAsia="Calibri" w:cs="Times New Roman"/>
          <w:color w:val="auto"/>
          <w:sz w:val="20"/>
          <w:szCs w:val="20"/>
        </w:rPr>
      </w:pPr>
      <w:r w:rsidRPr="009E472B">
        <w:rPr>
          <w:rFonts w:eastAsia="Calibri" w:cs="Times New Roman"/>
          <w:color w:val="auto"/>
          <w:sz w:val="22"/>
        </w:rPr>
        <w:t>_______________________________________</w:t>
      </w:r>
      <w:r w:rsidRPr="009E472B">
        <w:rPr>
          <w:rFonts w:eastAsia="Calibri" w:cs="Times New Roman"/>
          <w:color w:val="auto"/>
          <w:sz w:val="22"/>
        </w:rPr>
        <w:tab/>
      </w:r>
      <w:r w:rsidRPr="009E472B">
        <w:rPr>
          <w:rFonts w:eastAsia="Calibri" w:cs="Times New Roman"/>
          <w:color w:val="auto"/>
          <w:sz w:val="22"/>
        </w:rPr>
        <w:tab/>
        <w:t>____________________________________</w:t>
      </w:r>
      <w:r w:rsidRPr="009E472B">
        <w:rPr>
          <w:rFonts w:eastAsia="Calibri" w:cs="Times New Roman"/>
          <w:color w:val="auto"/>
          <w:sz w:val="22"/>
        </w:rPr>
        <w:br/>
      </w:r>
      <w:r w:rsidRPr="009E472B">
        <w:rPr>
          <w:rFonts w:eastAsia="Calibri" w:cs="Times New Roman"/>
          <w:color w:val="auto"/>
          <w:sz w:val="20"/>
          <w:szCs w:val="20"/>
        </w:rPr>
        <w:tab/>
      </w:r>
      <w:r w:rsidRPr="009E472B">
        <w:rPr>
          <w:rFonts w:eastAsia="Calibri" w:cs="Times New Roman"/>
          <w:color w:val="auto"/>
          <w:sz w:val="20"/>
          <w:szCs w:val="20"/>
        </w:rPr>
        <w:tab/>
        <w:t>Supervisor Signature</w:t>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t xml:space="preserve">     Supervisee Signature</w:t>
      </w:r>
    </w:p>
    <w:p w14:paraId="0A66D8BC" w14:textId="77777777" w:rsidR="009E472B" w:rsidRPr="009E472B" w:rsidRDefault="009E472B" w:rsidP="009E472B">
      <w:pPr>
        <w:spacing w:after="0"/>
        <w:rPr>
          <w:rFonts w:eastAsia="Calibri" w:cs="Times New Roman"/>
          <w:color w:val="auto"/>
          <w:sz w:val="20"/>
          <w:szCs w:val="20"/>
        </w:rPr>
      </w:pPr>
    </w:p>
    <w:p w14:paraId="26955A9F" w14:textId="77777777" w:rsidR="009E472B" w:rsidRPr="009E472B" w:rsidRDefault="009E472B" w:rsidP="009E472B">
      <w:pPr>
        <w:spacing w:after="0"/>
        <w:rPr>
          <w:rFonts w:eastAsia="Calibri" w:cs="Times New Roman"/>
          <w:color w:val="auto"/>
          <w:sz w:val="20"/>
          <w:szCs w:val="20"/>
        </w:rPr>
      </w:pPr>
    </w:p>
    <w:p w14:paraId="4AC253B0" w14:textId="77777777" w:rsidR="009E472B" w:rsidRPr="009E472B" w:rsidRDefault="009E472B" w:rsidP="009E472B">
      <w:pPr>
        <w:spacing w:after="0"/>
        <w:rPr>
          <w:rFonts w:eastAsia="Calibri" w:cs="Times New Roman"/>
          <w:color w:val="auto"/>
          <w:sz w:val="20"/>
          <w:szCs w:val="20"/>
        </w:rPr>
      </w:pPr>
      <w:r w:rsidRPr="009E472B">
        <w:rPr>
          <w:rFonts w:eastAsia="Calibri" w:cs="Times New Roman"/>
          <w:color w:val="auto"/>
          <w:sz w:val="20"/>
          <w:szCs w:val="20"/>
        </w:rPr>
        <w:tab/>
        <w:t>__________________________</w:t>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t>____________________________</w:t>
      </w:r>
    </w:p>
    <w:p w14:paraId="1C115D2F" w14:textId="77777777" w:rsidR="009E472B" w:rsidRPr="009E472B" w:rsidRDefault="009E472B" w:rsidP="009E472B">
      <w:pPr>
        <w:spacing w:after="0"/>
        <w:rPr>
          <w:rFonts w:eastAsia="Calibri" w:cs="Times New Roman"/>
          <w:color w:val="auto"/>
          <w:sz w:val="20"/>
          <w:szCs w:val="20"/>
        </w:rPr>
      </w:pPr>
      <w:r w:rsidRPr="009E472B">
        <w:rPr>
          <w:rFonts w:eastAsia="Calibri" w:cs="Times New Roman"/>
          <w:color w:val="auto"/>
          <w:sz w:val="20"/>
          <w:szCs w:val="20"/>
        </w:rPr>
        <w:tab/>
      </w:r>
      <w:r w:rsidRPr="009E472B">
        <w:rPr>
          <w:rFonts w:eastAsia="Calibri" w:cs="Times New Roman"/>
          <w:color w:val="auto"/>
          <w:sz w:val="20"/>
          <w:szCs w:val="20"/>
        </w:rPr>
        <w:tab/>
        <w:t xml:space="preserve">     Date</w:t>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t xml:space="preserve">        </w:t>
      </w:r>
      <w:proofErr w:type="spellStart"/>
      <w:r w:rsidRPr="009E472B">
        <w:rPr>
          <w:rFonts w:eastAsia="Calibri" w:cs="Times New Roman"/>
          <w:color w:val="auto"/>
          <w:sz w:val="20"/>
          <w:szCs w:val="20"/>
        </w:rPr>
        <w:t>Date</w:t>
      </w:r>
      <w:proofErr w:type="spellEnd"/>
    </w:p>
    <w:p w14:paraId="61308A2C" w14:textId="77777777" w:rsidR="00060FE5" w:rsidRDefault="00060FE5" w:rsidP="00060FE5">
      <w:pPr>
        <w:spacing w:after="0"/>
        <w:jc w:val="center"/>
        <w:rPr>
          <w:rFonts w:eastAsia="Times New Roman" w:cs="Times New Roman"/>
          <w:b/>
          <w:color w:val="auto"/>
          <w:szCs w:val="24"/>
        </w:rPr>
      </w:pPr>
    </w:p>
    <w:p w14:paraId="1E31995F" w14:textId="77777777" w:rsidR="00064654" w:rsidRDefault="00064654" w:rsidP="00060FE5">
      <w:pPr>
        <w:spacing w:after="0"/>
        <w:jc w:val="center"/>
        <w:rPr>
          <w:rFonts w:eastAsia="Times New Roman" w:cs="Times New Roman"/>
          <w:b/>
          <w:color w:val="auto"/>
          <w:szCs w:val="24"/>
        </w:rPr>
        <w:sectPr w:rsidR="00064654" w:rsidSect="000A5325">
          <w:headerReference w:type="default" r:id="rId26"/>
          <w:footerReference w:type="default" r:id="rId27"/>
          <w:pgSz w:w="12240" w:h="15840"/>
          <w:pgMar w:top="1440" w:right="1152" w:bottom="1440" w:left="1152" w:header="144" w:footer="144" w:gutter="0"/>
          <w:cols w:space="720"/>
          <w:docGrid w:linePitch="360"/>
        </w:sectPr>
      </w:pPr>
    </w:p>
    <w:p w14:paraId="6FD58DC0" w14:textId="77777777" w:rsidR="00064654" w:rsidRPr="00AD4C1C" w:rsidRDefault="00064654" w:rsidP="00064654">
      <w:pPr>
        <w:spacing w:after="0"/>
        <w:jc w:val="center"/>
        <w:rPr>
          <w:rFonts w:eastAsia="Times New Roman" w:cs="Times New Roman"/>
          <w:b/>
          <w:color w:val="auto"/>
          <w:szCs w:val="24"/>
        </w:rPr>
      </w:pPr>
      <w:smartTag w:uri="urn:schemas-microsoft-com:office:smarttags" w:element="place">
        <w:smartTag w:uri="urn:schemas-microsoft-com:office:smarttags" w:element="PlaceName">
          <w:r w:rsidRPr="00AD4C1C">
            <w:rPr>
              <w:rFonts w:eastAsia="Times New Roman" w:cs="Times New Roman"/>
              <w:b/>
              <w:color w:val="auto"/>
              <w:szCs w:val="24"/>
            </w:rPr>
            <w:lastRenderedPageBreak/>
            <w:t>Texas</w:t>
          </w:r>
        </w:smartTag>
        <w:r w:rsidRPr="00AD4C1C">
          <w:rPr>
            <w:rFonts w:eastAsia="Times New Roman" w:cs="Times New Roman"/>
            <w:b/>
            <w:color w:val="auto"/>
            <w:szCs w:val="24"/>
          </w:rPr>
          <w:t xml:space="preserve"> </w:t>
        </w:r>
        <w:smartTag w:uri="urn:schemas-microsoft-com:office:smarttags" w:element="PlaceName">
          <w:r w:rsidRPr="00AD4C1C">
            <w:rPr>
              <w:rFonts w:eastAsia="Times New Roman" w:cs="Times New Roman"/>
              <w:b/>
              <w:color w:val="auto"/>
              <w:szCs w:val="24"/>
            </w:rPr>
            <w:t>Tech</w:t>
          </w:r>
        </w:smartTag>
        <w:r w:rsidRPr="00AD4C1C">
          <w:rPr>
            <w:rFonts w:eastAsia="Times New Roman" w:cs="Times New Roman"/>
            <w:b/>
            <w:color w:val="auto"/>
            <w:szCs w:val="24"/>
          </w:rPr>
          <w:t xml:space="preserve"> </w:t>
        </w:r>
        <w:smartTag w:uri="urn:schemas-microsoft-com:office:smarttags" w:element="PlaceType">
          <w:r w:rsidRPr="00AD4C1C">
            <w:rPr>
              <w:rFonts w:eastAsia="Times New Roman" w:cs="Times New Roman"/>
              <w:b/>
              <w:color w:val="auto"/>
              <w:szCs w:val="24"/>
            </w:rPr>
            <w:t>University</w:t>
          </w:r>
        </w:smartTag>
      </w:smartTag>
    </w:p>
    <w:p w14:paraId="6EAC0073" w14:textId="77777777" w:rsidR="00064654" w:rsidRPr="00AD4C1C" w:rsidRDefault="00064654" w:rsidP="00064654">
      <w:pPr>
        <w:spacing w:after="0"/>
        <w:jc w:val="center"/>
        <w:rPr>
          <w:rFonts w:eastAsia="Times New Roman" w:cs="Times New Roman"/>
          <w:b/>
          <w:color w:val="auto"/>
          <w:szCs w:val="24"/>
        </w:rPr>
      </w:pPr>
      <w:r w:rsidRPr="00AD4C1C">
        <w:rPr>
          <w:rFonts w:eastAsia="Times New Roman" w:cs="Times New Roman"/>
          <w:b/>
          <w:color w:val="auto"/>
          <w:szCs w:val="24"/>
        </w:rPr>
        <w:t>College of Education/Counselor Education</w:t>
      </w:r>
    </w:p>
    <w:p w14:paraId="579A25CD" w14:textId="77777777" w:rsidR="00064654" w:rsidRPr="00AD4C1C" w:rsidRDefault="00064654" w:rsidP="00064654">
      <w:pPr>
        <w:spacing w:after="0"/>
        <w:jc w:val="center"/>
        <w:rPr>
          <w:rFonts w:eastAsia="Times New Roman" w:cs="Times New Roman"/>
          <w:b/>
          <w:color w:val="auto"/>
          <w:sz w:val="20"/>
          <w:szCs w:val="20"/>
        </w:rPr>
      </w:pPr>
      <w:r w:rsidRPr="00AD4C1C">
        <w:rPr>
          <w:rFonts w:eastAsia="Times New Roman" w:cs="Times New Roman"/>
          <w:b/>
          <w:color w:val="auto"/>
          <w:sz w:val="28"/>
          <w:szCs w:val="24"/>
        </w:rPr>
        <w:t>Site Supervisor Information Collection Form</w:t>
      </w:r>
      <w:r w:rsidRPr="00AD4C1C">
        <w:rPr>
          <w:rFonts w:eastAsia="Times New Roman" w:cs="Times New Roman"/>
          <w:b/>
          <w:color w:val="auto"/>
          <w:sz w:val="20"/>
          <w:szCs w:val="20"/>
        </w:rPr>
        <w:br/>
      </w:r>
    </w:p>
    <w:p w14:paraId="4FA90436" w14:textId="77777777" w:rsidR="00064654" w:rsidRPr="00AD4C1C" w:rsidRDefault="00064654" w:rsidP="00064654">
      <w:pPr>
        <w:spacing w:after="0"/>
        <w:rPr>
          <w:rFonts w:eastAsia="Times New Roman" w:cs="Times New Roman"/>
          <w:color w:val="auto"/>
          <w:sz w:val="20"/>
          <w:szCs w:val="20"/>
        </w:rPr>
      </w:pPr>
      <w:r w:rsidRPr="00AD4C1C">
        <w:rPr>
          <w:rFonts w:eastAsia="Times New Roman" w:cs="Times New Roman"/>
          <w:color w:val="auto"/>
          <w:sz w:val="20"/>
          <w:szCs w:val="20"/>
        </w:rPr>
        <w:t>The purpose of this form is to gather information required for CACREP accreditation. Please complete the information as accurately and completely as possible.</w:t>
      </w:r>
    </w:p>
    <w:p w14:paraId="2213642F" w14:textId="77777777" w:rsidR="00064654" w:rsidRPr="00AD4C1C" w:rsidRDefault="00064654" w:rsidP="00064654">
      <w:pPr>
        <w:spacing w:after="0"/>
        <w:rPr>
          <w:rFonts w:eastAsia="Times New Roman" w:cs="Times New Roman"/>
          <w:color w:val="auto"/>
          <w:sz w:val="20"/>
          <w:szCs w:val="20"/>
        </w:rPr>
      </w:pPr>
    </w:p>
    <w:p w14:paraId="5CF72D5F"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b/>
          <w:color w:val="auto"/>
          <w:sz w:val="20"/>
          <w:szCs w:val="20"/>
        </w:rPr>
        <w:t>Name of Supervisor:</w:t>
      </w:r>
      <w:r w:rsidRPr="00AD4C1C">
        <w:rPr>
          <w:rFonts w:eastAsia="Times New Roman" w:cs="Times New Roman"/>
          <w:color w:val="auto"/>
          <w:sz w:val="20"/>
          <w:szCs w:val="20"/>
        </w:rPr>
        <w:t xml:space="preserve"> ___________________________________________________________________________</w:t>
      </w:r>
    </w:p>
    <w:p w14:paraId="11948E99"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b/>
          <w:color w:val="auto"/>
          <w:sz w:val="20"/>
          <w:szCs w:val="20"/>
        </w:rPr>
        <w:t>Title:</w:t>
      </w:r>
      <w:r w:rsidRPr="00AD4C1C">
        <w:rPr>
          <w:rFonts w:eastAsia="Times New Roman" w:cs="Times New Roman"/>
          <w:color w:val="auto"/>
          <w:sz w:val="20"/>
          <w:szCs w:val="20"/>
        </w:rPr>
        <w:t xml:space="preserve"> ________________________________________________________________________________________</w:t>
      </w:r>
    </w:p>
    <w:p w14:paraId="0B2F4B71"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b/>
          <w:color w:val="auto"/>
          <w:sz w:val="20"/>
          <w:szCs w:val="20"/>
        </w:rPr>
        <w:t xml:space="preserve">Site Information: </w:t>
      </w:r>
    </w:p>
    <w:p w14:paraId="306DE8F2"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Name: _________________________________________________________________________________</w:t>
      </w:r>
    </w:p>
    <w:p w14:paraId="038E5CEA"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Street Address: __________________________________________________________________________</w:t>
      </w:r>
    </w:p>
    <w:p w14:paraId="078F3E0D"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City/State/Zip: __________________________________________________________________________</w:t>
      </w:r>
    </w:p>
    <w:p w14:paraId="1D4C1F50"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Phone (Office): ________________________________ Phone (cell): ______________________________</w:t>
      </w:r>
    </w:p>
    <w:p w14:paraId="0C5A0872"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E-mail: ________________________________________________________________________________</w:t>
      </w:r>
    </w:p>
    <w:p w14:paraId="7502C2B8"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b/>
          <w:color w:val="auto"/>
          <w:sz w:val="20"/>
          <w:szCs w:val="20"/>
        </w:rPr>
        <w:t>Based on the clinical guidelines, your site would be considered (mark all that apply):</w:t>
      </w:r>
    </w:p>
    <w:p w14:paraId="05F50DB9"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color w:val="auto"/>
          <w:sz w:val="20"/>
          <w:szCs w:val="20"/>
        </w:rPr>
        <w:tab/>
      </w:r>
      <w:r w:rsidRPr="00AD4C1C">
        <w:rPr>
          <w:rFonts w:eastAsia="Times New Roman" w:cs="Times New Roman"/>
          <w:color w:val="auto"/>
          <w:sz w:val="20"/>
          <w:szCs w:val="20"/>
        </w:rPr>
        <w:tab/>
        <w:t>_____Practicum Site</w:t>
      </w:r>
      <w:r w:rsidRPr="00AD4C1C">
        <w:rPr>
          <w:rFonts w:eastAsia="Times New Roman" w:cs="Times New Roman"/>
          <w:color w:val="auto"/>
          <w:sz w:val="20"/>
          <w:szCs w:val="20"/>
        </w:rPr>
        <w:tab/>
      </w:r>
      <w:r w:rsidRPr="00AD4C1C">
        <w:rPr>
          <w:rFonts w:eastAsia="Times New Roman" w:cs="Times New Roman"/>
          <w:b/>
          <w:color w:val="auto"/>
          <w:sz w:val="20"/>
          <w:szCs w:val="20"/>
        </w:rPr>
        <w:t>Number of student practicum(s) available: ____________________</w:t>
      </w:r>
    </w:p>
    <w:p w14:paraId="251C35DF"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color w:val="auto"/>
          <w:sz w:val="20"/>
          <w:szCs w:val="20"/>
        </w:rPr>
        <w:tab/>
      </w:r>
      <w:r w:rsidRPr="00AD4C1C">
        <w:rPr>
          <w:rFonts w:eastAsia="Times New Roman" w:cs="Times New Roman"/>
          <w:color w:val="auto"/>
          <w:sz w:val="20"/>
          <w:szCs w:val="20"/>
        </w:rPr>
        <w:tab/>
        <w:t>_____Internship Site</w:t>
      </w:r>
      <w:r w:rsidRPr="00AD4C1C">
        <w:rPr>
          <w:rFonts w:eastAsia="Times New Roman" w:cs="Times New Roman"/>
          <w:color w:val="auto"/>
          <w:sz w:val="20"/>
          <w:szCs w:val="20"/>
        </w:rPr>
        <w:tab/>
      </w:r>
      <w:r w:rsidRPr="00AD4C1C">
        <w:rPr>
          <w:rFonts w:eastAsia="Times New Roman" w:cs="Times New Roman"/>
          <w:b/>
          <w:color w:val="auto"/>
          <w:sz w:val="20"/>
          <w:szCs w:val="20"/>
        </w:rPr>
        <w:t>Number of student internship(s) available:</w:t>
      </w:r>
      <w:r w:rsidRPr="00AD4C1C">
        <w:rPr>
          <w:rFonts w:eastAsia="Times New Roman" w:cs="Times New Roman"/>
          <w:color w:val="auto"/>
          <w:sz w:val="20"/>
          <w:szCs w:val="20"/>
        </w:rPr>
        <w:t xml:space="preserve"> ____________________</w:t>
      </w:r>
    </w:p>
    <w:p w14:paraId="464B6050"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b/>
          <w:color w:val="auto"/>
          <w:sz w:val="20"/>
          <w:szCs w:val="20"/>
        </w:rPr>
        <w:t>Type of Clients Served</w:t>
      </w:r>
      <w:r w:rsidRPr="00AD4C1C">
        <w:rPr>
          <w:rFonts w:eastAsia="Times New Roman" w:cs="Times New Roman"/>
          <w:color w:val="auto"/>
          <w:sz w:val="20"/>
          <w:szCs w:val="20"/>
        </w:rPr>
        <w:t>: ________________________________________________________________________</w:t>
      </w:r>
    </w:p>
    <w:p w14:paraId="54BAAEA9"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b/>
          <w:color w:val="auto"/>
          <w:sz w:val="20"/>
          <w:szCs w:val="20"/>
        </w:rPr>
        <w:t>Licenses/Certifications Held by Site Supervisor:</w:t>
      </w:r>
    </w:p>
    <w:p w14:paraId="18CB5BD2"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8E3346"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b/>
          <w:color w:val="auto"/>
          <w:sz w:val="20"/>
          <w:szCs w:val="20"/>
        </w:rPr>
        <w:t>Degrees Held (please list your earned degrees):</w:t>
      </w: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78"/>
        <w:gridCol w:w="2700"/>
        <w:gridCol w:w="2340"/>
        <w:gridCol w:w="2250"/>
      </w:tblGrid>
      <w:tr w:rsidR="00064654" w:rsidRPr="00AD4C1C" w14:paraId="1D7629D1" w14:textId="77777777" w:rsidTr="005E0746">
        <w:trPr>
          <w:trHeight w:val="1728"/>
        </w:trPr>
        <w:tc>
          <w:tcPr>
            <w:tcW w:w="2178" w:type="dxa"/>
          </w:tcPr>
          <w:p w14:paraId="0651CFD0" w14:textId="77777777" w:rsidR="00064654" w:rsidRPr="00AD4C1C" w:rsidRDefault="00064654" w:rsidP="005E0746">
            <w:pPr>
              <w:spacing w:after="0"/>
              <w:jc w:val="center"/>
              <w:rPr>
                <w:rFonts w:eastAsia="Times New Roman" w:cs="Times New Roman"/>
                <w:b/>
                <w:i/>
                <w:color w:val="auto"/>
                <w:sz w:val="20"/>
                <w:szCs w:val="20"/>
              </w:rPr>
            </w:pPr>
            <w:r w:rsidRPr="00AD4C1C">
              <w:rPr>
                <w:rFonts w:eastAsia="Times New Roman" w:cs="Times New Roman"/>
                <w:b/>
                <w:i/>
                <w:color w:val="auto"/>
                <w:sz w:val="20"/>
                <w:szCs w:val="20"/>
              </w:rPr>
              <w:t>Degree</w:t>
            </w:r>
          </w:p>
        </w:tc>
        <w:tc>
          <w:tcPr>
            <w:tcW w:w="2700" w:type="dxa"/>
          </w:tcPr>
          <w:p w14:paraId="0B9E07B4" w14:textId="77777777" w:rsidR="00064654" w:rsidRPr="00AD4C1C" w:rsidRDefault="00064654" w:rsidP="005E0746">
            <w:pPr>
              <w:spacing w:after="0"/>
              <w:jc w:val="center"/>
              <w:rPr>
                <w:rFonts w:eastAsia="Times New Roman" w:cs="Times New Roman"/>
                <w:b/>
                <w:i/>
                <w:color w:val="auto"/>
                <w:sz w:val="20"/>
                <w:szCs w:val="20"/>
              </w:rPr>
            </w:pPr>
            <w:r w:rsidRPr="00AD4C1C">
              <w:rPr>
                <w:rFonts w:eastAsia="Times New Roman" w:cs="Times New Roman"/>
                <w:b/>
                <w:i/>
                <w:color w:val="auto"/>
                <w:sz w:val="20"/>
                <w:szCs w:val="20"/>
              </w:rPr>
              <w:t>Institution</w:t>
            </w:r>
          </w:p>
        </w:tc>
        <w:tc>
          <w:tcPr>
            <w:tcW w:w="2340" w:type="dxa"/>
          </w:tcPr>
          <w:p w14:paraId="489A2D27" w14:textId="77777777" w:rsidR="00064654" w:rsidRPr="00AD4C1C" w:rsidRDefault="00064654" w:rsidP="005E0746">
            <w:pPr>
              <w:spacing w:after="0"/>
              <w:jc w:val="center"/>
              <w:rPr>
                <w:rFonts w:eastAsia="Times New Roman" w:cs="Times New Roman"/>
                <w:b/>
                <w:i/>
                <w:color w:val="auto"/>
                <w:sz w:val="20"/>
                <w:szCs w:val="20"/>
              </w:rPr>
            </w:pPr>
            <w:r w:rsidRPr="00AD4C1C">
              <w:rPr>
                <w:rFonts w:eastAsia="Times New Roman" w:cs="Times New Roman"/>
                <w:b/>
                <w:i/>
                <w:color w:val="auto"/>
                <w:sz w:val="20"/>
                <w:szCs w:val="20"/>
              </w:rPr>
              <w:t>Major</w:t>
            </w:r>
          </w:p>
        </w:tc>
        <w:tc>
          <w:tcPr>
            <w:tcW w:w="2250" w:type="dxa"/>
          </w:tcPr>
          <w:p w14:paraId="5DC303D0" w14:textId="77777777" w:rsidR="00064654" w:rsidRPr="00AD4C1C" w:rsidRDefault="00064654" w:rsidP="005E0746">
            <w:pPr>
              <w:spacing w:after="0"/>
              <w:jc w:val="center"/>
              <w:rPr>
                <w:rFonts w:eastAsia="Times New Roman" w:cs="Times New Roman"/>
                <w:b/>
                <w:i/>
                <w:color w:val="auto"/>
                <w:sz w:val="20"/>
                <w:szCs w:val="20"/>
              </w:rPr>
            </w:pPr>
            <w:r w:rsidRPr="00AD4C1C">
              <w:rPr>
                <w:rFonts w:eastAsia="Times New Roman" w:cs="Times New Roman"/>
                <w:b/>
                <w:i/>
                <w:color w:val="auto"/>
                <w:sz w:val="20"/>
                <w:szCs w:val="20"/>
              </w:rPr>
              <w:t>Date Earned</w:t>
            </w:r>
          </w:p>
        </w:tc>
      </w:tr>
    </w:tbl>
    <w:p w14:paraId="592EF5F0" w14:textId="77777777" w:rsidR="00064654" w:rsidRPr="00AD4C1C" w:rsidRDefault="00064654" w:rsidP="00064654">
      <w:pPr>
        <w:spacing w:after="0"/>
        <w:rPr>
          <w:rFonts w:eastAsia="Times New Roman" w:cs="Times New Roman"/>
          <w:color w:val="auto"/>
          <w:sz w:val="20"/>
          <w:szCs w:val="20"/>
        </w:rPr>
      </w:pPr>
    </w:p>
    <w:p w14:paraId="799DEF2C" w14:textId="77777777" w:rsidR="00064654" w:rsidRDefault="00064654" w:rsidP="00064654">
      <w:pPr>
        <w:spacing w:after="0"/>
        <w:rPr>
          <w:rFonts w:eastAsia="Times New Roman" w:cs="Times New Roman"/>
          <w:color w:val="auto"/>
          <w:sz w:val="20"/>
          <w:szCs w:val="20"/>
        </w:rPr>
      </w:pPr>
      <w:r w:rsidRPr="00AD4C1C">
        <w:rPr>
          <w:rFonts w:eastAsia="Times New Roman" w:cs="Times New Roman"/>
          <w:b/>
          <w:color w:val="auto"/>
          <w:sz w:val="20"/>
          <w:szCs w:val="20"/>
        </w:rPr>
        <w:t>Professional Experience(s) (show at least two years of pertinent counseling experience):</w:t>
      </w:r>
      <w:r w:rsidRPr="00AD4C1C">
        <w:rPr>
          <w:rFonts w:eastAsia="Times New Roman" w:cs="Times New Roman"/>
          <w:color w:val="auto"/>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D55E8" w14:textId="77777777" w:rsidR="00064654" w:rsidRPr="00AD4C1C" w:rsidRDefault="00064654" w:rsidP="00064654">
      <w:pPr>
        <w:spacing w:after="0"/>
        <w:rPr>
          <w:rFonts w:eastAsia="Times New Roman" w:cs="Times New Roman"/>
          <w:color w:val="auto"/>
          <w:sz w:val="20"/>
          <w:szCs w:val="20"/>
        </w:rPr>
      </w:pPr>
    </w:p>
    <w:p w14:paraId="3E0586EA" w14:textId="77777777" w:rsidR="00064654" w:rsidRPr="00AD4C1C" w:rsidRDefault="00064654" w:rsidP="00064654">
      <w:pPr>
        <w:spacing w:after="0"/>
        <w:rPr>
          <w:rFonts w:eastAsia="Times New Roman" w:cs="Times New Roman"/>
          <w:color w:val="auto"/>
          <w:sz w:val="20"/>
          <w:szCs w:val="20"/>
        </w:rPr>
      </w:pPr>
      <w:r w:rsidRPr="00AD4C1C">
        <w:rPr>
          <w:rFonts w:eastAsia="Times New Roman" w:cs="Times New Roman"/>
          <w:b/>
          <w:color w:val="auto"/>
          <w:sz w:val="20"/>
          <w:szCs w:val="20"/>
        </w:rPr>
        <w:t>Please Read and Sign Below:</w:t>
      </w:r>
      <w:r w:rsidRPr="00AD4C1C">
        <w:rPr>
          <w:rFonts w:eastAsia="Times New Roman" w:cs="Times New Roman"/>
          <w:color w:val="auto"/>
          <w:sz w:val="20"/>
          <w:szCs w:val="20"/>
        </w:rPr>
        <w:t xml:space="preserve"> I have received a copy of the “Supervision Guidelines for Site Supervisors’ from the TTU Counselor Education Program and have knowledge of the Program’s expectations, requirements, and procedures. Additionally, I agree to watch the Counselor Education training videos for supervisors and notify the program after viewing them. Further, I agree to abide by and endorse the most current versions of the ACA Code of Ethics, the Texas LPC Ethics Code, and the ethical codes for all ACA Division in supervision. I also agree to abide by and endorse the most current versions of the ACA Multicultural and Social Justice Competencies and the ACA Advocacy Principles and discuss these in supervision. I hereby attest that I adhere to and endorse the above mentioned ethical codes, competencies, and principles in my practice as a counselor.</w:t>
      </w:r>
    </w:p>
    <w:p w14:paraId="75158C7B" w14:textId="77777777" w:rsidR="00064654" w:rsidRPr="00AD4C1C" w:rsidRDefault="00064654" w:rsidP="00064654">
      <w:pPr>
        <w:spacing w:after="0"/>
        <w:rPr>
          <w:rFonts w:eastAsia="Times New Roman" w:cs="Times New Roman"/>
          <w:color w:val="auto"/>
          <w:sz w:val="20"/>
          <w:szCs w:val="20"/>
        </w:rPr>
      </w:pPr>
    </w:p>
    <w:p w14:paraId="56BB43D7" w14:textId="77777777" w:rsidR="00064654" w:rsidRPr="00AD4C1C" w:rsidRDefault="00064654" w:rsidP="00064654">
      <w:pPr>
        <w:spacing w:after="0"/>
        <w:rPr>
          <w:rFonts w:eastAsia="Times New Roman" w:cs="Times New Roman"/>
          <w:color w:val="auto"/>
          <w:szCs w:val="24"/>
        </w:rPr>
      </w:pPr>
      <w:r w:rsidRPr="00AD4C1C">
        <w:rPr>
          <w:rFonts w:eastAsia="Times New Roman" w:cs="Times New Roman"/>
          <w:b/>
          <w:i/>
          <w:color w:val="auto"/>
          <w:szCs w:val="24"/>
        </w:rPr>
        <w:t>Signature: ______________________________________</w:t>
      </w:r>
      <w:r w:rsidRPr="00AD4C1C">
        <w:rPr>
          <w:rFonts w:eastAsia="Times New Roman" w:cs="Times New Roman"/>
          <w:b/>
          <w:i/>
          <w:color w:val="auto"/>
          <w:szCs w:val="24"/>
        </w:rPr>
        <w:tab/>
      </w:r>
      <w:r w:rsidRPr="00AD4C1C">
        <w:rPr>
          <w:rFonts w:eastAsia="Times New Roman" w:cs="Times New Roman"/>
          <w:b/>
          <w:i/>
          <w:color w:val="auto"/>
          <w:szCs w:val="24"/>
        </w:rPr>
        <w:tab/>
        <w:t>Date: ________________</w:t>
      </w:r>
      <w:r w:rsidRPr="00AD4C1C">
        <w:rPr>
          <w:rFonts w:eastAsia="Times New Roman" w:cs="Times New Roman"/>
          <w:color w:val="auto"/>
          <w:szCs w:val="24"/>
        </w:rPr>
        <w:t>_</w:t>
      </w:r>
    </w:p>
    <w:p w14:paraId="6926845E" w14:textId="77777777" w:rsidR="00064654" w:rsidRDefault="00064654" w:rsidP="00060FE5">
      <w:pPr>
        <w:spacing w:after="0"/>
        <w:jc w:val="center"/>
        <w:rPr>
          <w:rFonts w:eastAsia="Times New Roman" w:cs="Times New Roman"/>
          <w:b/>
          <w:color w:val="auto"/>
          <w:szCs w:val="24"/>
        </w:rPr>
        <w:sectPr w:rsidR="00064654" w:rsidSect="000A5325">
          <w:pgSz w:w="12240" w:h="15840" w:code="1"/>
          <w:pgMar w:top="864" w:right="1296" w:bottom="864" w:left="1296" w:header="720" w:footer="432" w:gutter="0"/>
          <w:cols w:space="720"/>
          <w:docGrid w:linePitch="360"/>
        </w:sectPr>
      </w:pPr>
    </w:p>
    <w:p w14:paraId="05B0EE42" w14:textId="77777777" w:rsidR="00060FE5" w:rsidRPr="00FE73A3" w:rsidRDefault="00060FE5" w:rsidP="00060FE5">
      <w:pPr>
        <w:kinsoku w:val="0"/>
        <w:overflowPunct w:val="0"/>
        <w:autoSpaceDE w:val="0"/>
        <w:autoSpaceDN w:val="0"/>
        <w:adjustRightInd w:val="0"/>
        <w:spacing w:before="77" w:after="0"/>
        <w:jc w:val="center"/>
        <w:rPr>
          <w:rFonts w:eastAsia="Times New Roman" w:cs="Times New Roman"/>
          <w:b/>
          <w:bCs/>
          <w:color w:val="auto"/>
          <w:sz w:val="31"/>
          <w:szCs w:val="31"/>
        </w:rPr>
      </w:pPr>
      <w:r w:rsidRPr="00FE73A3">
        <w:rPr>
          <w:rFonts w:eastAsia="Times New Roman" w:cs="Times New Roman"/>
          <w:b/>
          <w:bCs/>
          <w:color w:val="auto"/>
          <w:sz w:val="31"/>
          <w:szCs w:val="31"/>
        </w:rPr>
        <w:lastRenderedPageBreak/>
        <w:t>Supervision Project Rubric</w:t>
      </w:r>
    </w:p>
    <w:p w14:paraId="6FB100DD" w14:textId="77777777" w:rsidR="00060FE5" w:rsidRPr="00FE73A3" w:rsidRDefault="00060FE5" w:rsidP="00060FE5">
      <w:pPr>
        <w:kinsoku w:val="0"/>
        <w:overflowPunct w:val="0"/>
        <w:autoSpaceDE w:val="0"/>
        <w:autoSpaceDN w:val="0"/>
        <w:adjustRightInd w:val="0"/>
        <w:spacing w:before="77" w:after="0"/>
        <w:jc w:val="center"/>
        <w:rPr>
          <w:rFonts w:eastAsia="Times New Roman" w:cs="Times New Roman"/>
          <w:bCs/>
          <w:color w:val="auto"/>
          <w:szCs w:val="24"/>
        </w:rPr>
      </w:pPr>
      <w:r w:rsidRPr="00FE73A3">
        <w:rPr>
          <w:rFonts w:eastAsia="Times New Roman" w:cs="Times New Roman"/>
          <w:bCs/>
          <w:color w:val="auto"/>
          <w:szCs w:val="24"/>
        </w:rPr>
        <w:t>(CACREP II.G.1.ehj; II.G.2.d; II.G.3.ad; II.G.5.abcde; CMHC A.25; B.1)</w:t>
      </w:r>
    </w:p>
    <w:p w14:paraId="747B0289" w14:textId="77777777" w:rsidR="00060FE5" w:rsidRPr="00FE73A3" w:rsidRDefault="00060FE5" w:rsidP="00060FE5">
      <w:pPr>
        <w:kinsoku w:val="0"/>
        <w:overflowPunct w:val="0"/>
        <w:autoSpaceDE w:val="0"/>
        <w:autoSpaceDN w:val="0"/>
        <w:adjustRightInd w:val="0"/>
        <w:spacing w:before="77" w:after="0"/>
        <w:jc w:val="center"/>
        <w:rPr>
          <w:rFonts w:eastAsia="Times New Roman" w:cs="Times New Roman"/>
          <w:bCs/>
          <w:color w:val="auto"/>
          <w:szCs w:val="24"/>
        </w:rPr>
      </w:pPr>
    </w:p>
    <w:p w14:paraId="2E1D4379" w14:textId="77777777" w:rsidR="00060FE5" w:rsidRPr="00FE73A3" w:rsidRDefault="00060FE5" w:rsidP="00060FE5">
      <w:pPr>
        <w:spacing w:after="0"/>
        <w:rPr>
          <w:rFonts w:eastAsia="Times New Roman" w:cs="Times New Roman"/>
          <w:color w:val="auto"/>
          <w:szCs w:val="24"/>
        </w:rPr>
      </w:pPr>
      <w:r w:rsidRPr="00FE73A3">
        <w:rPr>
          <w:rFonts w:eastAsia="Times New Roman" w:cs="Times New Roman"/>
          <w:color w:val="auto"/>
          <w:szCs w:val="24"/>
        </w:rPr>
        <w:t>Student(s) ________________________________________   Date_______________________</w:t>
      </w:r>
    </w:p>
    <w:p w14:paraId="33B23C9E" w14:textId="77777777" w:rsidR="00060FE5" w:rsidRPr="00FE73A3" w:rsidRDefault="00060FE5" w:rsidP="00060FE5">
      <w:pPr>
        <w:spacing w:after="0"/>
        <w:rPr>
          <w:rFonts w:eastAsia="Times New Roman" w:cs="Times New Roman"/>
          <w:color w:val="auto"/>
          <w:szCs w:val="24"/>
        </w:rPr>
      </w:pPr>
      <w:r w:rsidRPr="00FE73A3">
        <w:rPr>
          <w:rFonts w:eastAsia="Times New Roman" w:cs="Times New Roman"/>
          <w:color w:val="auto"/>
          <w:szCs w:val="24"/>
        </w:rPr>
        <w:t>Class_________________________________________   Topic__________________________</w:t>
      </w:r>
    </w:p>
    <w:p w14:paraId="57CC540F" w14:textId="77777777" w:rsidR="00060FE5" w:rsidRPr="00FE73A3" w:rsidRDefault="00060FE5" w:rsidP="00060FE5">
      <w:pPr>
        <w:spacing w:after="0"/>
        <w:rPr>
          <w:rFonts w:eastAsia="Times New Roman" w:cs="Times New Roman"/>
          <w:color w:val="auto"/>
          <w:sz w:val="22"/>
        </w:rPr>
      </w:pPr>
    </w:p>
    <w:p w14:paraId="54C1BB69" w14:textId="77777777" w:rsidR="00060FE5" w:rsidRPr="00FE73A3" w:rsidRDefault="00060FE5" w:rsidP="00060FE5">
      <w:pPr>
        <w:kinsoku w:val="0"/>
        <w:overflowPunct w:val="0"/>
        <w:autoSpaceDE w:val="0"/>
        <w:autoSpaceDN w:val="0"/>
        <w:adjustRightInd w:val="0"/>
        <w:spacing w:before="6" w:after="0" w:line="110" w:lineRule="exact"/>
        <w:rPr>
          <w:rFonts w:eastAsia="Times New Roman" w:cs="Times New Roman"/>
          <w:color w:val="auto"/>
          <w:sz w:val="20"/>
          <w:szCs w:val="20"/>
        </w:rPr>
      </w:pPr>
    </w:p>
    <w:p w14:paraId="273F7D91" w14:textId="77777777" w:rsidR="00060FE5" w:rsidRPr="00FE73A3" w:rsidRDefault="00060FE5" w:rsidP="00060FE5">
      <w:pPr>
        <w:kinsoku w:val="0"/>
        <w:overflowPunct w:val="0"/>
        <w:autoSpaceDE w:val="0"/>
        <w:autoSpaceDN w:val="0"/>
        <w:adjustRightInd w:val="0"/>
        <w:spacing w:before="6" w:after="0" w:line="110" w:lineRule="exact"/>
        <w:rPr>
          <w:rFonts w:eastAsia="Times New Roman" w:cs="Times New Roman"/>
          <w:color w:val="auto"/>
          <w:sz w:val="20"/>
          <w:szCs w:val="20"/>
        </w:rPr>
      </w:pPr>
    </w:p>
    <w:tbl>
      <w:tblPr>
        <w:tblW w:w="10264" w:type="dxa"/>
        <w:tblInd w:w="-355" w:type="dxa"/>
        <w:tblLayout w:type="fixed"/>
        <w:tblCellMar>
          <w:left w:w="0" w:type="dxa"/>
          <w:right w:w="0" w:type="dxa"/>
        </w:tblCellMar>
        <w:tblLook w:val="04A0" w:firstRow="1" w:lastRow="0" w:firstColumn="1" w:lastColumn="0" w:noHBand="0" w:noVBand="1"/>
      </w:tblPr>
      <w:tblGrid>
        <w:gridCol w:w="1995"/>
        <w:gridCol w:w="1140"/>
        <w:gridCol w:w="1521"/>
        <w:gridCol w:w="1426"/>
        <w:gridCol w:w="1711"/>
        <w:gridCol w:w="1331"/>
        <w:gridCol w:w="1140"/>
      </w:tblGrid>
      <w:tr w:rsidR="00060FE5" w:rsidRPr="00FE73A3" w14:paraId="0C806747" w14:textId="77777777" w:rsidTr="00E9166E">
        <w:trPr>
          <w:trHeight w:hRule="exact" w:val="771"/>
        </w:trPr>
        <w:tc>
          <w:tcPr>
            <w:tcW w:w="1995" w:type="dxa"/>
            <w:tcBorders>
              <w:top w:val="single" w:sz="4" w:space="0" w:color="000000"/>
              <w:left w:val="single" w:sz="4" w:space="0" w:color="000000"/>
              <w:bottom w:val="single" w:sz="4" w:space="0" w:color="000000"/>
              <w:right w:val="single" w:sz="4" w:space="0" w:color="000000"/>
            </w:tcBorders>
            <w:shd w:val="clear" w:color="auto" w:fill="00B0F0"/>
            <w:hideMark/>
          </w:tcPr>
          <w:p w14:paraId="49C0F606" w14:textId="77777777" w:rsidR="00060FE5" w:rsidRPr="00FE73A3" w:rsidRDefault="00060FE5" w:rsidP="00E9166E">
            <w:pPr>
              <w:kinsoku w:val="0"/>
              <w:overflowPunct w:val="0"/>
              <w:autoSpaceDE w:val="0"/>
              <w:autoSpaceDN w:val="0"/>
              <w:adjustRightInd w:val="0"/>
              <w:spacing w:after="0"/>
              <w:jc w:val="center"/>
              <w:rPr>
                <w:rFonts w:eastAsia="Times New Roman" w:cs="Times New Roman"/>
                <w:b/>
                <w:color w:val="auto"/>
                <w:szCs w:val="24"/>
              </w:rPr>
            </w:pPr>
            <w:r w:rsidRPr="00FE73A3">
              <w:rPr>
                <w:rFonts w:eastAsia="Times New Roman" w:cs="Times New Roman"/>
                <w:b/>
                <w:bCs/>
                <w:color w:val="auto"/>
                <w:w w:val="105"/>
                <w:szCs w:val="24"/>
              </w:rPr>
              <w:t>Level</w:t>
            </w:r>
            <w:r w:rsidRPr="00FE73A3">
              <w:rPr>
                <w:rFonts w:eastAsia="Times New Roman" w:cs="Times New Roman"/>
                <w:b/>
                <w:bCs/>
                <w:color w:val="auto"/>
                <w:spacing w:val="-14"/>
                <w:w w:val="105"/>
                <w:szCs w:val="24"/>
              </w:rPr>
              <w:t xml:space="preserve"> </w:t>
            </w:r>
            <w:r w:rsidRPr="00FE73A3">
              <w:rPr>
                <w:rFonts w:eastAsia="Times New Roman" w:cs="Times New Roman"/>
                <w:b/>
                <w:bCs/>
                <w:color w:val="auto"/>
                <w:w w:val="105"/>
                <w:szCs w:val="24"/>
              </w:rPr>
              <w:t>of</w:t>
            </w:r>
            <w:r w:rsidRPr="00FE73A3">
              <w:rPr>
                <w:rFonts w:eastAsia="Times New Roman" w:cs="Times New Roman"/>
                <w:b/>
                <w:bCs/>
                <w:color w:val="auto"/>
                <w:w w:val="103"/>
                <w:szCs w:val="24"/>
              </w:rPr>
              <w:t xml:space="preserve"> </w:t>
            </w:r>
            <w:r w:rsidRPr="00FE73A3">
              <w:rPr>
                <w:rFonts w:eastAsia="Times New Roman" w:cs="Times New Roman"/>
                <w:b/>
                <w:bCs/>
                <w:color w:val="auto"/>
                <w:szCs w:val="24"/>
              </w:rPr>
              <w:t>Performance</w:t>
            </w:r>
          </w:p>
        </w:tc>
        <w:tc>
          <w:tcPr>
            <w:tcW w:w="1140" w:type="dxa"/>
            <w:tcBorders>
              <w:top w:val="single" w:sz="4" w:space="0" w:color="000000"/>
              <w:left w:val="single" w:sz="4" w:space="0" w:color="000000"/>
              <w:bottom w:val="single" w:sz="4" w:space="0" w:color="000000"/>
              <w:right w:val="single" w:sz="4" w:space="0" w:color="000000"/>
            </w:tcBorders>
            <w:shd w:val="clear" w:color="auto" w:fill="00B0F0"/>
          </w:tcPr>
          <w:p w14:paraId="0AAB0F90"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 xml:space="preserve">Beginning </w:t>
            </w:r>
          </w:p>
          <w:p w14:paraId="5F80B072"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1</w:t>
            </w:r>
          </w:p>
        </w:tc>
        <w:tc>
          <w:tcPr>
            <w:tcW w:w="1521" w:type="dxa"/>
            <w:tcBorders>
              <w:top w:val="single" w:sz="4" w:space="0" w:color="000000"/>
              <w:left w:val="single" w:sz="4" w:space="0" w:color="000000"/>
              <w:bottom w:val="single" w:sz="4" w:space="0" w:color="000000"/>
              <w:right w:val="single" w:sz="4" w:space="0" w:color="000000"/>
            </w:tcBorders>
            <w:shd w:val="clear" w:color="auto" w:fill="00B0F0"/>
          </w:tcPr>
          <w:p w14:paraId="66FDFAE6"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 xml:space="preserve">Developing </w:t>
            </w:r>
          </w:p>
          <w:p w14:paraId="388F4291"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00B0F0"/>
          </w:tcPr>
          <w:p w14:paraId="6AF97590"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Proficient</w:t>
            </w:r>
          </w:p>
          <w:p w14:paraId="7F1FFAB0"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00B0F0"/>
          </w:tcPr>
          <w:p w14:paraId="08E12901"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Accomplished</w:t>
            </w:r>
          </w:p>
          <w:p w14:paraId="40EEB09A"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4</w:t>
            </w:r>
          </w:p>
        </w:tc>
        <w:tc>
          <w:tcPr>
            <w:tcW w:w="1331" w:type="dxa"/>
            <w:tcBorders>
              <w:top w:val="single" w:sz="4" w:space="0" w:color="000000"/>
              <w:left w:val="single" w:sz="4" w:space="0" w:color="000000"/>
              <w:bottom w:val="single" w:sz="4" w:space="0" w:color="000000"/>
              <w:right w:val="single" w:sz="4" w:space="0" w:color="000000"/>
            </w:tcBorders>
            <w:shd w:val="clear" w:color="auto" w:fill="00B0F0"/>
            <w:hideMark/>
          </w:tcPr>
          <w:p w14:paraId="1FF9E85A" w14:textId="77777777" w:rsidR="00060FE5" w:rsidRPr="00FE73A3" w:rsidRDefault="00060FE5" w:rsidP="00E9166E">
            <w:pPr>
              <w:kinsoku w:val="0"/>
              <w:overflowPunct w:val="0"/>
              <w:autoSpaceDE w:val="0"/>
              <w:autoSpaceDN w:val="0"/>
              <w:adjustRightInd w:val="0"/>
              <w:spacing w:after="0"/>
              <w:jc w:val="center"/>
              <w:rPr>
                <w:rFonts w:eastAsia="Times New Roman" w:cs="Times New Roman"/>
                <w:b/>
                <w:color w:val="auto"/>
                <w:szCs w:val="24"/>
              </w:rPr>
            </w:pPr>
            <w:r w:rsidRPr="00FE73A3">
              <w:rPr>
                <w:rFonts w:eastAsia="Times New Roman" w:cs="Times New Roman"/>
                <w:b/>
                <w:bCs/>
                <w:color w:val="auto"/>
                <w:szCs w:val="24"/>
              </w:rPr>
              <w:t>Exemplary</w:t>
            </w:r>
            <w:r w:rsidRPr="00FE73A3">
              <w:rPr>
                <w:rFonts w:eastAsia="Times New Roman" w:cs="Times New Roman"/>
                <w:b/>
                <w:bCs/>
                <w:color w:val="auto"/>
                <w:w w:val="103"/>
                <w:szCs w:val="24"/>
              </w:rPr>
              <w:t xml:space="preserve"> </w:t>
            </w:r>
            <w:r w:rsidRPr="00FE73A3">
              <w:rPr>
                <w:rFonts w:eastAsia="Times New Roman" w:cs="Times New Roman"/>
                <w:b/>
                <w:bCs/>
                <w:color w:val="auto"/>
                <w:w w:val="105"/>
                <w:szCs w:val="24"/>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00B0F0"/>
            <w:hideMark/>
          </w:tcPr>
          <w:p w14:paraId="51538775" w14:textId="77777777" w:rsidR="00060FE5" w:rsidRPr="00FE73A3" w:rsidRDefault="00060FE5" w:rsidP="00E9166E">
            <w:pPr>
              <w:kinsoku w:val="0"/>
              <w:overflowPunct w:val="0"/>
              <w:autoSpaceDE w:val="0"/>
              <w:autoSpaceDN w:val="0"/>
              <w:adjustRightInd w:val="0"/>
              <w:spacing w:after="0"/>
              <w:jc w:val="center"/>
              <w:rPr>
                <w:rFonts w:eastAsia="Times New Roman" w:cs="Times New Roman"/>
                <w:b/>
                <w:bCs/>
                <w:color w:val="auto"/>
                <w:szCs w:val="24"/>
              </w:rPr>
            </w:pPr>
            <w:r w:rsidRPr="00FE73A3">
              <w:rPr>
                <w:rFonts w:eastAsia="Times New Roman" w:cs="Times New Roman"/>
                <w:b/>
                <w:bCs/>
                <w:color w:val="auto"/>
                <w:szCs w:val="24"/>
              </w:rPr>
              <w:t>Score</w:t>
            </w:r>
          </w:p>
        </w:tc>
      </w:tr>
      <w:tr w:rsidR="00060FE5" w:rsidRPr="00FE73A3" w14:paraId="0B8B940B" w14:textId="77777777" w:rsidTr="00E9166E">
        <w:trPr>
          <w:trHeight w:hRule="exact" w:val="1608"/>
        </w:trPr>
        <w:tc>
          <w:tcPr>
            <w:tcW w:w="1995" w:type="dxa"/>
            <w:tcBorders>
              <w:top w:val="single" w:sz="4" w:space="0" w:color="000000"/>
              <w:left w:val="single" w:sz="4" w:space="0" w:color="000000"/>
              <w:bottom w:val="single" w:sz="4" w:space="0" w:color="000000"/>
              <w:right w:val="single" w:sz="4" w:space="0" w:color="000000"/>
            </w:tcBorders>
            <w:hideMark/>
          </w:tcPr>
          <w:p w14:paraId="3506C51E"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w w:val="105"/>
                <w:szCs w:val="24"/>
              </w:rPr>
              <w:t>Relevance</w:t>
            </w:r>
          </w:p>
        </w:tc>
        <w:tc>
          <w:tcPr>
            <w:tcW w:w="1140" w:type="dxa"/>
            <w:tcBorders>
              <w:top w:val="single" w:sz="4" w:space="0" w:color="000000"/>
              <w:left w:val="single" w:sz="4" w:space="0" w:color="000000"/>
              <w:bottom w:val="single" w:sz="4" w:space="0" w:color="000000"/>
              <w:right w:val="single" w:sz="4" w:space="0" w:color="000000"/>
            </w:tcBorders>
          </w:tcPr>
          <w:p w14:paraId="5FC4DDD2"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did not address supervision in relevant ways</w:t>
            </w:r>
          </w:p>
        </w:tc>
        <w:tc>
          <w:tcPr>
            <w:tcW w:w="1521" w:type="dxa"/>
            <w:tcBorders>
              <w:top w:val="single" w:sz="4" w:space="0" w:color="000000"/>
              <w:left w:val="single" w:sz="4" w:space="0" w:color="000000"/>
              <w:bottom w:val="single" w:sz="4" w:space="0" w:color="000000"/>
              <w:right w:val="single" w:sz="4" w:space="0" w:color="000000"/>
            </w:tcBorders>
          </w:tcPr>
          <w:p w14:paraId="1E7EBDE6"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slightly relevant to supervision</w:t>
            </w:r>
          </w:p>
        </w:tc>
        <w:tc>
          <w:tcPr>
            <w:tcW w:w="1426" w:type="dxa"/>
            <w:tcBorders>
              <w:top w:val="single" w:sz="4" w:space="0" w:color="000000"/>
              <w:left w:val="single" w:sz="4" w:space="0" w:color="000000"/>
              <w:bottom w:val="single" w:sz="4" w:space="0" w:color="000000"/>
              <w:right w:val="single" w:sz="4" w:space="0" w:color="000000"/>
            </w:tcBorders>
          </w:tcPr>
          <w:p w14:paraId="7F47D6A6"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adequately relevant to supervision</w:t>
            </w:r>
          </w:p>
        </w:tc>
        <w:tc>
          <w:tcPr>
            <w:tcW w:w="1711" w:type="dxa"/>
            <w:tcBorders>
              <w:top w:val="single" w:sz="4" w:space="0" w:color="000000"/>
              <w:left w:val="single" w:sz="4" w:space="0" w:color="000000"/>
              <w:bottom w:val="single" w:sz="4" w:space="0" w:color="000000"/>
              <w:right w:val="single" w:sz="4" w:space="0" w:color="000000"/>
            </w:tcBorders>
          </w:tcPr>
          <w:p w14:paraId="0202A40E"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very relevant to supervision</w:t>
            </w:r>
          </w:p>
        </w:tc>
        <w:tc>
          <w:tcPr>
            <w:tcW w:w="1331" w:type="dxa"/>
            <w:tcBorders>
              <w:top w:val="single" w:sz="4" w:space="0" w:color="000000"/>
              <w:left w:val="single" w:sz="4" w:space="0" w:color="000000"/>
              <w:bottom w:val="single" w:sz="4" w:space="0" w:color="000000"/>
              <w:right w:val="single" w:sz="4" w:space="0" w:color="000000"/>
            </w:tcBorders>
            <w:hideMark/>
          </w:tcPr>
          <w:p w14:paraId="3A5C6967" w14:textId="77777777" w:rsidR="00060FE5" w:rsidRPr="00FE73A3" w:rsidRDefault="00060FE5" w:rsidP="00E9166E">
            <w:pPr>
              <w:kinsoku w:val="0"/>
              <w:overflowPunct w:val="0"/>
              <w:autoSpaceDE w:val="0"/>
              <w:autoSpaceDN w:val="0"/>
              <w:adjustRightInd w:val="0"/>
              <w:spacing w:after="0"/>
              <w:jc w:val="center"/>
              <w:rPr>
                <w:rFonts w:eastAsia="Times New Roman" w:cs="Times New Roman"/>
                <w:color w:val="auto"/>
                <w:szCs w:val="24"/>
              </w:rPr>
            </w:pPr>
            <w:r w:rsidRPr="00FE73A3">
              <w:rPr>
                <w:rFonts w:eastAsia="Times New Roman" w:cs="Times New Roman"/>
                <w:color w:val="auto"/>
                <w:szCs w:val="24"/>
              </w:rPr>
              <w:t>Project was superior in  relevance to supervision</w:t>
            </w:r>
          </w:p>
        </w:tc>
        <w:tc>
          <w:tcPr>
            <w:tcW w:w="1140" w:type="dxa"/>
            <w:tcBorders>
              <w:top w:val="single" w:sz="4" w:space="0" w:color="000000"/>
              <w:left w:val="single" w:sz="4" w:space="0" w:color="000000"/>
              <w:bottom w:val="single" w:sz="4" w:space="0" w:color="000000"/>
              <w:right w:val="single" w:sz="4" w:space="0" w:color="000000"/>
            </w:tcBorders>
          </w:tcPr>
          <w:p w14:paraId="064476BB" w14:textId="77777777" w:rsidR="00060FE5" w:rsidRPr="00FE73A3" w:rsidRDefault="00060FE5" w:rsidP="00E9166E">
            <w:pPr>
              <w:kinsoku w:val="0"/>
              <w:overflowPunct w:val="0"/>
              <w:autoSpaceDE w:val="0"/>
              <w:autoSpaceDN w:val="0"/>
              <w:adjustRightInd w:val="0"/>
              <w:spacing w:after="0"/>
              <w:ind w:left="219" w:right="221" w:hanging="1"/>
              <w:rPr>
                <w:rFonts w:eastAsia="Times New Roman" w:cs="Times New Roman"/>
                <w:color w:val="auto"/>
                <w:szCs w:val="24"/>
              </w:rPr>
            </w:pPr>
          </w:p>
        </w:tc>
      </w:tr>
      <w:tr w:rsidR="00060FE5" w:rsidRPr="00FE73A3" w14:paraId="0AC23090" w14:textId="77777777" w:rsidTr="00E9166E">
        <w:trPr>
          <w:trHeight w:hRule="exact" w:val="1198"/>
        </w:trPr>
        <w:tc>
          <w:tcPr>
            <w:tcW w:w="1995" w:type="dxa"/>
            <w:tcBorders>
              <w:top w:val="single" w:sz="4" w:space="0" w:color="000000"/>
              <w:left w:val="single" w:sz="4" w:space="0" w:color="000000"/>
              <w:bottom w:val="single" w:sz="4" w:space="0" w:color="000000"/>
              <w:right w:val="single" w:sz="4" w:space="0" w:color="000000"/>
            </w:tcBorders>
            <w:hideMark/>
          </w:tcPr>
          <w:p w14:paraId="04BB0EA4"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w w:val="105"/>
                <w:szCs w:val="24"/>
              </w:rPr>
              <w:t>Originality</w:t>
            </w:r>
          </w:p>
        </w:tc>
        <w:tc>
          <w:tcPr>
            <w:tcW w:w="1140" w:type="dxa"/>
            <w:tcBorders>
              <w:top w:val="single" w:sz="4" w:space="0" w:color="000000"/>
              <w:left w:val="single" w:sz="4" w:space="0" w:color="000000"/>
              <w:bottom w:val="single" w:sz="4" w:space="0" w:color="000000"/>
              <w:right w:val="single" w:sz="4" w:space="0" w:color="000000"/>
            </w:tcBorders>
          </w:tcPr>
          <w:p w14:paraId="172D563D"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lacked creativity</w:t>
            </w:r>
          </w:p>
        </w:tc>
        <w:tc>
          <w:tcPr>
            <w:tcW w:w="1521" w:type="dxa"/>
            <w:tcBorders>
              <w:top w:val="single" w:sz="4" w:space="0" w:color="000000"/>
              <w:left w:val="single" w:sz="4" w:space="0" w:color="000000"/>
              <w:bottom w:val="single" w:sz="4" w:space="0" w:color="000000"/>
              <w:right w:val="single" w:sz="4" w:space="0" w:color="000000"/>
            </w:tcBorders>
          </w:tcPr>
          <w:p w14:paraId="41521F87"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slightly creative</w:t>
            </w:r>
          </w:p>
        </w:tc>
        <w:tc>
          <w:tcPr>
            <w:tcW w:w="1426" w:type="dxa"/>
            <w:tcBorders>
              <w:top w:val="single" w:sz="4" w:space="0" w:color="000000"/>
              <w:left w:val="single" w:sz="4" w:space="0" w:color="000000"/>
              <w:bottom w:val="single" w:sz="4" w:space="0" w:color="000000"/>
              <w:right w:val="single" w:sz="4" w:space="0" w:color="000000"/>
            </w:tcBorders>
          </w:tcPr>
          <w:p w14:paraId="06904ED2"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adequately creative</w:t>
            </w:r>
          </w:p>
        </w:tc>
        <w:tc>
          <w:tcPr>
            <w:tcW w:w="1711" w:type="dxa"/>
            <w:tcBorders>
              <w:top w:val="single" w:sz="4" w:space="0" w:color="000000"/>
              <w:left w:val="single" w:sz="4" w:space="0" w:color="000000"/>
              <w:bottom w:val="single" w:sz="4" w:space="0" w:color="000000"/>
              <w:right w:val="single" w:sz="4" w:space="0" w:color="000000"/>
            </w:tcBorders>
          </w:tcPr>
          <w:p w14:paraId="692C7A6B"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very creative</w:t>
            </w:r>
          </w:p>
        </w:tc>
        <w:tc>
          <w:tcPr>
            <w:tcW w:w="1331" w:type="dxa"/>
            <w:tcBorders>
              <w:top w:val="single" w:sz="4" w:space="0" w:color="000000"/>
              <w:left w:val="single" w:sz="4" w:space="0" w:color="000000"/>
              <w:bottom w:val="single" w:sz="4" w:space="0" w:color="000000"/>
              <w:right w:val="single" w:sz="4" w:space="0" w:color="000000"/>
            </w:tcBorders>
            <w:hideMark/>
          </w:tcPr>
          <w:p w14:paraId="6A615A8C" w14:textId="77777777" w:rsidR="00060FE5" w:rsidRPr="00FE73A3" w:rsidRDefault="00060FE5" w:rsidP="00E9166E">
            <w:pPr>
              <w:kinsoku w:val="0"/>
              <w:overflowPunct w:val="0"/>
              <w:autoSpaceDE w:val="0"/>
              <w:autoSpaceDN w:val="0"/>
              <w:adjustRightInd w:val="0"/>
              <w:spacing w:after="0"/>
              <w:jc w:val="center"/>
              <w:rPr>
                <w:rFonts w:eastAsia="Times New Roman" w:cs="Times New Roman"/>
                <w:color w:val="auto"/>
                <w:szCs w:val="24"/>
              </w:rPr>
            </w:pPr>
            <w:r w:rsidRPr="00FE73A3">
              <w:rPr>
                <w:rFonts w:eastAsia="Times New Roman" w:cs="Times New Roman"/>
                <w:color w:val="auto"/>
                <w:szCs w:val="24"/>
              </w:rPr>
              <w:t>Project was superior in being creative</w:t>
            </w:r>
          </w:p>
        </w:tc>
        <w:tc>
          <w:tcPr>
            <w:tcW w:w="1140" w:type="dxa"/>
            <w:tcBorders>
              <w:top w:val="single" w:sz="4" w:space="0" w:color="000000"/>
              <w:left w:val="single" w:sz="4" w:space="0" w:color="000000"/>
              <w:bottom w:val="single" w:sz="4" w:space="0" w:color="000000"/>
              <w:right w:val="single" w:sz="4" w:space="0" w:color="000000"/>
            </w:tcBorders>
          </w:tcPr>
          <w:p w14:paraId="33DB9A7B" w14:textId="77777777" w:rsidR="00060FE5" w:rsidRPr="00FE73A3" w:rsidRDefault="00060FE5" w:rsidP="00E9166E">
            <w:pPr>
              <w:kinsoku w:val="0"/>
              <w:overflowPunct w:val="0"/>
              <w:autoSpaceDE w:val="0"/>
              <w:autoSpaceDN w:val="0"/>
              <w:adjustRightInd w:val="0"/>
              <w:spacing w:after="0"/>
              <w:ind w:left="157" w:right="162" w:firstLine="3"/>
              <w:rPr>
                <w:rFonts w:eastAsia="Times New Roman" w:cs="Times New Roman"/>
                <w:color w:val="auto"/>
                <w:szCs w:val="24"/>
              </w:rPr>
            </w:pPr>
          </w:p>
        </w:tc>
      </w:tr>
      <w:tr w:rsidR="00060FE5" w:rsidRPr="00FE73A3" w14:paraId="7DE53F95" w14:textId="77777777" w:rsidTr="00E9166E">
        <w:trPr>
          <w:trHeight w:hRule="exact" w:val="2634"/>
        </w:trPr>
        <w:tc>
          <w:tcPr>
            <w:tcW w:w="1995" w:type="dxa"/>
            <w:tcBorders>
              <w:top w:val="single" w:sz="4" w:space="0" w:color="000000"/>
              <w:left w:val="single" w:sz="4" w:space="0" w:color="000000"/>
              <w:bottom w:val="single" w:sz="4" w:space="0" w:color="000000"/>
              <w:right w:val="single" w:sz="4" w:space="0" w:color="000000"/>
            </w:tcBorders>
            <w:hideMark/>
          </w:tcPr>
          <w:p w14:paraId="56CDA98D"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szCs w:val="24"/>
              </w:rPr>
              <w:t>Depth</w:t>
            </w:r>
          </w:p>
        </w:tc>
        <w:tc>
          <w:tcPr>
            <w:tcW w:w="1140" w:type="dxa"/>
            <w:tcBorders>
              <w:top w:val="single" w:sz="4" w:space="0" w:color="000000"/>
              <w:left w:val="single" w:sz="4" w:space="0" w:color="000000"/>
              <w:bottom w:val="single" w:sz="4" w:space="0" w:color="000000"/>
              <w:right w:val="single" w:sz="4" w:space="0" w:color="000000"/>
            </w:tcBorders>
          </w:tcPr>
          <w:p w14:paraId="2AEE6AA1"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lacked depth and complexity as relates to supervision theory</w:t>
            </w:r>
          </w:p>
        </w:tc>
        <w:tc>
          <w:tcPr>
            <w:tcW w:w="1521" w:type="dxa"/>
            <w:tcBorders>
              <w:top w:val="single" w:sz="4" w:space="0" w:color="000000"/>
              <w:left w:val="single" w:sz="4" w:space="0" w:color="000000"/>
              <w:bottom w:val="single" w:sz="4" w:space="0" w:color="000000"/>
              <w:right w:val="single" w:sz="4" w:space="0" w:color="000000"/>
            </w:tcBorders>
          </w:tcPr>
          <w:p w14:paraId="177D6541"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slightly reflected the depth and complexity of supervision theory</w:t>
            </w:r>
          </w:p>
        </w:tc>
        <w:tc>
          <w:tcPr>
            <w:tcW w:w="1426" w:type="dxa"/>
            <w:tcBorders>
              <w:top w:val="single" w:sz="4" w:space="0" w:color="000000"/>
              <w:left w:val="single" w:sz="4" w:space="0" w:color="000000"/>
              <w:bottom w:val="single" w:sz="4" w:space="0" w:color="000000"/>
              <w:right w:val="single" w:sz="4" w:space="0" w:color="000000"/>
            </w:tcBorders>
          </w:tcPr>
          <w:p w14:paraId="40A21C05"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adequately reflected the depth and complexity of supervision theory</w:t>
            </w:r>
          </w:p>
        </w:tc>
        <w:tc>
          <w:tcPr>
            <w:tcW w:w="1711" w:type="dxa"/>
            <w:tcBorders>
              <w:top w:val="single" w:sz="4" w:space="0" w:color="000000"/>
              <w:left w:val="single" w:sz="4" w:space="0" w:color="000000"/>
              <w:bottom w:val="single" w:sz="4" w:space="0" w:color="000000"/>
              <w:right w:val="single" w:sz="4" w:space="0" w:color="000000"/>
            </w:tcBorders>
          </w:tcPr>
          <w:p w14:paraId="2619C881"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strongly reflected the complexity and depth of supervision theory</w:t>
            </w:r>
          </w:p>
        </w:tc>
        <w:tc>
          <w:tcPr>
            <w:tcW w:w="1331" w:type="dxa"/>
            <w:tcBorders>
              <w:top w:val="single" w:sz="4" w:space="0" w:color="000000"/>
              <w:left w:val="single" w:sz="4" w:space="0" w:color="000000"/>
              <w:bottom w:val="single" w:sz="4" w:space="0" w:color="000000"/>
              <w:right w:val="single" w:sz="4" w:space="0" w:color="000000"/>
            </w:tcBorders>
            <w:hideMark/>
          </w:tcPr>
          <w:p w14:paraId="462DCACA" w14:textId="77777777" w:rsidR="00060FE5" w:rsidRPr="00FE73A3" w:rsidRDefault="00060FE5" w:rsidP="00E9166E">
            <w:pPr>
              <w:kinsoku w:val="0"/>
              <w:overflowPunct w:val="0"/>
              <w:autoSpaceDE w:val="0"/>
              <w:autoSpaceDN w:val="0"/>
              <w:adjustRightInd w:val="0"/>
              <w:spacing w:after="0"/>
              <w:jc w:val="center"/>
              <w:rPr>
                <w:rFonts w:eastAsia="Times New Roman" w:cs="Times New Roman"/>
                <w:color w:val="auto"/>
                <w:szCs w:val="24"/>
              </w:rPr>
            </w:pPr>
            <w:r w:rsidRPr="00FE73A3">
              <w:rPr>
                <w:rFonts w:eastAsia="Times New Roman" w:cs="Times New Roman"/>
                <w:color w:val="auto"/>
                <w:szCs w:val="24"/>
              </w:rPr>
              <w:t>Project was superior in reflecting the complexity and depth of supervision theory</w:t>
            </w:r>
          </w:p>
        </w:tc>
        <w:tc>
          <w:tcPr>
            <w:tcW w:w="1140" w:type="dxa"/>
            <w:tcBorders>
              <w:top w:val="single" w:sz="4" w:space="0" w:color="000000"/>
              <w:left w:val="single" w:sz="4" w:space="0" w:color="000000"/>
              <w:bottom w:val="single" w:sz="4" w:space="0" w:color="000000"/>
              <w:right w:val="single" w:sz="4" w:space="0" w:color="000000"/>
            </w:tcBorders>
          </w:tcPr>
          <w:p w14:paraId="65C97DA0" w14:textId="77777777" w:rsidR="00060FE5" w:rsidRPr="00FE73A3" w:rsidRDefault="00060FE5" w:rsidP="00E9166E">
            <w:pPr>
              <w:kinsoku w:val="0"/>
              <w:overflowPunct w:val="0"/>
              <w:autoSpaceDE w:val="0"/>
              <w:autoSpaceDN w:val="0"/>
              <w:adjustRightInd w:val="0"/>
              <w:spacing w:after="0"/>
              <w:ind w:left="157" w:right="162" w:firstLine="3"/>
              <w:rPr>
                <w:rFonts w:eastAsia="Times New Roman" w:cs="Times New Roman"/>
                <w:color w:val="auto"/>
                <w:szCs w:val="24"/>
              </w:rPr>
            </w:pPr>
          </w:p>
        </w:tc>
      </w:tr>
      <w:tr w:rsidR="00060FE5" w:rsidRPr="00FE73A3" w14:paraId="714DAED7" w14:textId="77777777" w:rsidTr="00E9166E">
        <w:trPr>
          <w:trHeight w:hRule="exact" w:val="1445"/>
        </w:trPr>
        <w:tc>
          <w:tcPr>
            <w:tcW w:w="1995" w:type="dxa"/>
            <w:tcBorders>
              <w:top w:val="single" w:sz="4" w:space="0" w:color="000000"/>
              <w:left w:val="single" w:sz="4" w:space="0" w:color="000000"/>
              <w:bottom w:val="single" w:sz="4" w:space="0" w:color="000000"/>
              <w:right w:val="single" w:sz="4" w:space="0" w:color="000000"/>
            </w:tcBorders>
            <w:hideMark/>
          </w:tcPr>
          <w:p w14:paraId="5EC53CE0"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szCs w:val="24"/>
              </w:rPr>
              <w:t>Conceptualization</w:t>
            </w:r>
          </w:p>
        </w:tc>
        <w:tc>
          <w:tcPr>
            <w:tcW w:w="1140" w:type="dxa"/>
            <w:tcBorders>
              <w:top w:val="single" w:sz="4" w:space="0" w:color="000000"/>
              <w:left w:val="single" w:sz="4" w:space="0" w:color="000000"/>
              <w:bottom w:val="single" w:sz="4" w:space="0" w:color="000000"/>
              <w:right w:val="single" w:sz="4" w:space="0" w:color="000000"/>
            </w:tcBorders>
          </w:tcPr>
          <w:p w14:paraId="4FBD400E"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ill- conceived</w:t>
            </w:r>
          </w:p>
        </w:tc>
        <w:tc>
          <w:tcPr>
            <w:tcW w:w="1521" w:type="dxa"/>
            <w:tcBorders>
              <w:top w:val="single" w:sz="4" w:space="0" w:color="000000"/>
              <w:left w:val="single" w:sz="4" w:space="0" w:color="000000"/>
              <w:bottom w:val="single" w:sz="4" w:space="0" w:color="000000"/>
              <w:right w:val="single" w:sz="4" w:space="0" w:color="000000"/>
            </w:tcBorders>
          </w:tcPr>
          <w:p w14:paraId="2A4F3B65"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only slightly well-conceived</w:t>
            </w:r>
          </w:p>
        </w:tc>
        <w:tc>
          <w:tcPr>
            <w:tcW w:w="1426" w:type="dxa"/>
            <w:tcBorders>
              <w:top w:val="single" w:sz="4" w:space="0" w:color="000000"/>
              <w:left w:val="single" w:sz="4" w:space="0" w:color="000000"/>
              <w:bottom w:val="single" w:sz="4" w:space="0" w:color="000000"/>
              <w:right w:val="single" w:sz="4" w:space="0" w:color="000000"/>
            </w:tcBorders>
          </w:tcPr>
          <w:p w14:paraId="3CA65128"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adequately well-conceived</w:t>
            </w:r>
          </w:p>
        </w:tc>
        <w:tc>
          <w:tcPr>
            <w:tcW w:w="1711" w:type="dxa"/>
            <w:tcBorders>
              <w:top w:val="single" w:sz="4" w:space="0" w:color="000000"/>
              <w:left w:val="single" w:sz="4" w:space="0" w:color="000000"/>
              <w:bottom w:val="single" w:sz="4" w:space="0" w:color="000000"/>
              <w:right w:val="single" w:sz="4" w:space="0" w:color="000000"/>
            </w:tcBorders>
          </w:tcPr>
          <w:p w14:paraId="53843F9A"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very well- conceived</w:t>
            </w:r>
          </w:p>
        </w:tc>
        <w:tc>
          <w:tcPr>
            <w:tcW w:w="1331" w:type="dxa"/>
            <w:tcBorders>
              <w:top w:val="single" w:sz="4" w:space="0" w:color="000000"/>
              <w:left w:val="single" w:sz="4" w:space="0" w:color="000000"/>
              <w:bottom w:val="single" w:sz="4" w:space="0" w:color="000000"/>
              <w:right w:val="single" w:sz="4" w:space="0" w:color="000000"/>
            </w:tcBorders>
            <w:hideMark/>
          </w:tcPr>
          <w:p w14:paraId="1388C925" w14:textId="77777777" w:rsidR="00060FE5" w:rsidRPr="00FE73A3" w:rsidRDefault="00060FE5" w:rsidP="00E9166E">
            <w:pPr>
              <w:kinsoku w:val="0"/>
              <w:overflowPunct w:val="0"/>
              <w:autoSpaceDE w:val="0"/>
              <w:autoSpaceDN w:val="0"/>
              <w:adjustRightInd w:val="0"/>
              <w:spacing w:after="0"/>
              <w:jc w:val="center"/>
              <w:rPr>
                <w:rFonts w:eastAsia="Times New Roman" w:cs="Times New Roman"/>
                <w:color w:val="auto"/>
                <w:szCs w:val="24"/>
              </w:rPr>
            </w:pPr>
            <w:r w:rsidRPr="00FE73A3">
              <w:rPr>
                <w:rFonts w:eastAsia="Times New Roman" w:cs="Times New Roman"/>
                <w:color w:val="auto"/>
                <w:szCs w:val="24"/>
              </w:rPr>
              <w:t>Project was superior in being well- conceived</w:t>
            </w:r>
          </w:p>
        </w:tc>
        <w:tc>
          <w:tcPr>
            <w:tcW w:w="1140" w:type="dxa"/>
            <w:tcBorders>
              <w:top w:val="single" w:sz="4" w:space="0" w:color="000000"/>
              <w:left w:val="single" w:sz="4" w:space="0" w:color="000000"/>
              <w:bottom w:val="single" w:sz="4" w:space="0" w:color="000000"/>
              <w:right w:val="single" w:sz="4" w:space="0" w:color="000000"/>
            </w:tcBorders>
          </w:tcPr>
          <w:p w14:paraId="01994DE3" w14:textId="77777777" w:rsidR="00060FE5" w:rsidRPr="00FE73A3" w:rsidRDefault="00060FE5" w:rsidP="00E9166E">
            <w:pPr>
              <w:kinsoku w:val="0"/>
              <w:overflowPunct w:val="0"/>
              <w:autoSpaceDE w:val="0"/>
              <w:autoSpaceDN w:val="0"/>
              <w:adjustRightInd w:val="0"/>
              <w:spacing w:after="0"/>
              <w:ind w:left="157" w:right="162" w:firstLine="3"/>
              <w:rPr>
                <w:rFonts w:eastAsia="Times New Roman" w:cs="Times New Roman"/>
                <w:color w:val="auto"/>
                <w:szCs w:val="24"/>
              </w:rPr>
            </w:pPr>
          </w:p>
        </w:tc>
      </w:tr>
      <w:tr w:rsidR="00060FE5" w:rsidRPr="00FE73A3" w14:paraId="504DD970" w14:textId="77777777" w:rsidTr="00E9166E">
        <w:trPr>
          <w:trHeight w:hRule="exact" w:val="771"/>
        </w:trPr>
        <w:tc>
          <w:tcPr>
            <w:tcW w:w="1995" w:type="dxa"/>
            <w:tcBorders>
              <w:top w:val="single" w:sz="4" w:space="0" w:color="000000"/>
              <w:left w:val="single" w:sz="4" w:space="0" w:color="000000"/>
              <w:bottom w:val="single" w:sz="4" w:space="0" w:color="000000"/>
              <w:right w:val="single" w:sz="4" w:space="0" w:color="000000"/>
            </w:tcBorders>
            <w:hideMark/>
          </w:tcPr>
          <w:p w14:paraId="4C3962D8"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szCs w:val="24"/>
              </w:rPr>
              <w:t>Total Score/Grade</w:t>
            </w:r>
          </w:p>
        </w:tc>
        <w:tc>
          <w:tcPr>
            <w:tcW w:w="1140" w:type="dxa"/>
            <w:tcBorders>
              <w:top w:val="single" w:sz="4" w:space="0" w:color="000000"/>
              <w:left w:val="single" w:sz="4" w:space="0" w:color="000000"/>
              <w:bottom w:val="single" w:sz="4" w:space="0" w:color="000000"/>
              <w:right w:val="single" w:sz="4" w:space="0" w:color="000000"/>
            </w:tcBorders>
          </w:tcPr>
          <w:p w14:paraId="5091DDB2" w14:textId="77777777" w:rsidR="00060FE5" w:rsidRPr="00FE73A3" w:rsidRDefault="00060FE5" w:rsidP="00E9166E">
            <w:pPr>
              <w:autoSpaceDE w:val="0"/>
              <w:autoSpaceDN w:val="0"/>
              <w:spacing w:after="0"/>
              <w:rPr>
                <w:rFonts w:eastAsia="Times New Roman" w:cs="Times New Roman"/>
                <w:color w:val="auto"/>
                <w:szCs w:val="24"/>
              </w:rPr>
            </w:pPr>
          </w:p>
        </w:tc>
        <w:tc>
          <w:tcPr>
            <w:tcW w:w="1521" w:type="dxa"/>
            <w:tcBorders>
              <w:top w:val="single" w:sz="4" w:space="0" w:color="000000"/>
              <w:left w:val="single" w:sz="4" w:space="0" w:color="000000"/>
              <w:bottom w:val="single" w:sz="4" w:space="0" w:color="000000"/>
              <w:right w:val="single" w:sz="4" w:space="0" w:color="000000"/>
            </w:tcBorders>
          </w:tcPr>
          <w:p w14:paraId="06F2DEB8" w14:textId="77777777" w:rsidR="00060FE5" w:rsidRPr="00FE73A3" w:rsidRDefault="00060FE5" w:rsidP="00E9166E">
            <w:pPr>
              <w:autoSpaceDE w:val="0"/>
              <w:autoSpaceDN w:val="0"/>
              <w:spacing w:after="0"/>
              <w:rPr>
                <w:rFonts w:eastAsia="Times New Roman" w:cs="Times New Roman"/>
                <w:color w:val="auto"/>
                <w:szCs w:val="24"/>
              </w:rPr>
            </w:pPr>
          </w:p>
        </w:tc>
        <w:tc>
          <w:tcPr>
            <w:tcW w:w="1426" w:type="dxa"/>
            <w:tcBorders>
              <w:top w:val="single" w:sz="4" w:space="0" w:color="000000"/>
              <w:left w:val="single" w:sz="4" w:space="0" w:color="000000"/>
              <w:bottom w:val="single" w:sz="4" w:space="0" w:color="000000"/>
              <w:right w:val="single" w:sz="4" w:space="0" w:color="000000"/>
            </w:tcBorders>
          </w:tcPr>
          <w:p w14:paraId="2E56DF49" w14:textId="77777777" w:rsidR="00060FE5" w:rsidRPr="00FE73A3" w:rsidRDefault="00060FE5" w:rsidP="00E9166E">
            <w:pPr>
              <w:autoSpaceDE w:val="0"/>
              <w:autoSpaceDN w:val="0"/>
              <w:spacing w:after="0"/>
              <w:rPr>
                <w:rFonts w:eastAsia="Times New Roman" w:cs="Times New Roman"/>
                <w:color w:val="auto"/>
                <w:szCs w:val="24"/>
              </w:rPr>
            </w:pPr>
          </w:p>
        </w:tc>
        <w:tc>
          <w:tcPr>
            <w:tcW w:w="1711" w:type="dxa"/>
            <w:tcBorders>
              <w:top w:val="single" w:sz="4" w:space="0" w:color="000000"/>
              <w:left w:val="single" w:sz="4" w:space="0" w:color="000000"/>
              <w:bottom w:val="single" w:sz="4" w:space="0" w:color="000000"/>
              <w:right w:val="single" w:sz="4" w:space="0" w:color="000000"/>
            </w:tcBorders>
          </w:tcPr>
          <w:p w14:paraId="55C0ADF6" w14:textId="77777777" w:rsidR="00060FE5" w:rsidRPr="00FE73A3" w:rsidRDefault="00060FE5" w:rsidP="00E9166E">
            <w:pPr>
              <w:autoSpaceDE w:val="0"/>
              <w:autoSpaceDN w:val="0"/>
              <w:spacing w:after="0"/>
              <w:rPr>
                <w:rFonts w:eastAsia="Times New Roman" w:cs="Times New Roman"/>
                <w:color w:val="auto"/>
                <w:szCs w:val="24"/>
              </w:rPr>
            </w:pPr>
          </w:p>
        </w:tc>
        <w:tc>
          <w:tcPr>
            <w:tcW w:w="1331" w:type="dxa"/>
            <w:tcBorders>
              <w:top w:val="single" w:sz="4" w:space="0" w:color="000000"/>
              <w:left w:val="single" w:sz="4" w:space="0" w:color="000000"/>
              <w:bottom w:val="single" w:sz="4" w:space="0" w:color="000000"/>
              <w:right w:val="single" w:sz="4" w:space="0" w:color="000000"/>
            </w:tcBorders>
          </w:tcPr>
          <w:p w14:paraId="5BDEAA48" w14:textId="77777777" w:rsidR="00060FE5" w:rsidRPr="00FE73A3" w:rsidRDefault="00060FE5" w:rsidP="00E9166E">
            <w:pPr>
              <w:kinsoku w:val="0"/>
              <w:overflowPunct w:val="0"/>
              <w:autoSpaceDE w:val="0"/>
              <w:autoSpaceDN w:val="0"/>
              <w:adjustRightInd w:val="0"/>
              <w:spacing w:after="0"/>
              <w:rPr>
                <w:rFonts w:eastAsia="Times New Roman" w:cs="Times New Roman"/>
                <w:color w:val="auto"/>
                <w:szCs w:val="24"/>
              </w:rPr>
            </w:pPr>
          </w:p>
        </w:tc>
        <w:tc>
          <w:tcPr>
            <w:tcW w:w="1140" w:type="dxa"/>
            <w:tcBorders>
              <w:top w:val="single" w:sz="4" w:space="0" w:color="000000"/>
              <w:left w:val="single" w:sz="4" w:space="0" w:color="000000"/>
              <w:bottom w:val="single" w:sz="4" w:space="0" w:color="000000"/>
              <w:right w:val="single" w:sz="4" w:space="0" w:color="000000"/>
            </w:tcBorders>
          </w:tcPr>
          <w:p w14:paraId="083765ED" w14:textId="77777777" w:rsidR="00060FE5" w:rsidRPr="00FE73A3" w:rsidRDefault="00060FE5" w:rsidP="00E9166E">
            <w:pPr>
              <w:kinsoku w:val="0"/>
              <w:overflowPunct w:val="0"/>
              <w:autoSpaceDE w:val="0"/>
              <w:autoSpaceDN w:val="0"/>
              <w:adjustRightInd w:val="0"/>
              <w:spacing w:after="0"/>
              <w:ind w:left="157" w:right="162" w:firstLine="3"/>
              <w:rPr>
                <w:rFonts w:eastAsia="Times New Roman" w:cs="Times New Roman"/>
                <w:color w:val="auto"/>
                <w:szCs w:val="24"/>
              </w:rPr>
            </w:pPr>
          </w:p>
        </w:tc>
      </w:tr>
    </w:tbl>
    <w:p w14:paraId="559B7B32" w14:textId="77777777" w:rsidR="00060FE5" w:rsidRPr="00FE73A3" w:rsidRDefault="00060FE5" w:rsidP="00060FE5">
      <w:pPr>
        <w:autoSpaceDE w:val="0"/>
        <w:autoSpaceDN w:val="0"/>
        <w:spacing w:after="0"/>
        <w:rPr>
          <w:rFonts w:eastAsia="Times New Roman" w:cs="Times New Roman"/>
          <w:color w:val="auto"/>
          <w:sz w:val="22"/>
        </w:rPr>
      </w:pPr>
    </w:p>
    <w:p w14:paraId="48D22161" w14:textId="77777777" w:rsidR="00060FE5" w:rsidRPr="00FE73A3" w:rsidRDefault="00060FE5" w:rsidP="00060FE5">
      <w:pPr>
        <w:autoSpaceDE w:val="0"/>
        <w:autoSpaceDN w:val="0"/>
        <w:spacing w:after="0"/>
        <w:rPr>
          <w:rFonts w:eastAsia="Calibri" w:cs="Times New Roman"/>
          <w:color w:val="auto"/>
        </w:rPr>
      </w:pPr>
      <w:r w:rsidRPr="00FE73A3">
        <w:rPr>
          <w:rFonts w:eastAsia="Times New Roman" w:cs="Times New Roman"/>
          <w:color w:val="auto"/>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auto"/>
          <w:szCs w:val="24"/>
        </w:rPr>
        <w:t>_____________________________</w:t>
      </w:r>
      <w:r w:rsidRPr="00FE73A3">
        <w:rPr>
          <w:rFonts w:eastAsia="Times New Roman" w:cs="Times New Roman"/>
          <w:color w:val="auto"/>
          <w:szCs w:val="24"/>
        </w:rPr>
        <w:t>_</w:t>
      </w:r>
    </w:p>
    <w:p w14:paraId="40575583" w14:textId="77777777" w:rsidR="007E30F0" w:rsidRPr="00A0037B" w:rsidRDefault="00060FE5" w:rsidP="007E30F0">
      <w:pPr>
        <w:tabs>
          <w:tab w:val="left" w:pos="-1710"/>
          <w:tab w:val="left" w:pos="-1620"/>
          <w:tab w:val="left" w:pos="-1440"/>
          <w:tab w:val="left" w:pos="-1350"/>
          <w:tab w:val="left" w:pos="-1260"/>
        </w:tabs>
        <w:jc w:val="center"/>
        <w:rPr>
          <w:rFonts w:cs="Times New Roman"/>
          <w:b/>
        </w:rPr>
      </w:pPr>
      <w:r>
        <w:rPr>
          <w:rFonts w:cs="Times New Roman"/>
          <w:b/>
        </w:rPr>
        <w:lastRenderedPageBreak/>
        <w:t xml:space="preserve">Supervision </w:t>
      </w:r>
      <w:r w:rsidR="00A11AB6">
        <w:rPr>
          <w:rFonts w:cs="Times New Roman"/>
          <w:b/>
        </w:rPr>
        <w:t xml:space="preserve">Hours </w:t>
      </w:r>
      <w:r w:rsidR="007E30F0" w:rsidRPr="00A0037B">
        <w:rPr>
          <w:rFonts w:cs="Times New Roman"/>
          <w:b/>
        </w:rPr>
        <w:t>Log</w:t>
      </w:r>
    </w:p>
    <w:p w14:paraId="7178632B" w14:textId="77777777" w:rsidR="007E30F0" w:rsidRPr="00A0037B" w:rsidRDefault="007E30F0" w:rsidP="007E30F0">
      <w:pPr>
        <w:rPr>
          <w:rFonts w:cs="Times New Roman"/>
        </w:rPr>
      </w:pPr>
      <w:r w:rsidRPr="00A0037B">
        <w:rPr>
          <w:rFonts w:cs="Times New Roman"/>
        </w:rPr>
        <w:t>Student Name: _________________________________   Semester : _____</w:t>
      </w:r>
      <w:r w:rsidR="00060FE5">
        <w:rPr>
          <w:rFonts w:cs="Times New Roman"/>
        </w:rPr>
        <w:t>_</w:t>
      </w:r>
      <w:r w:rsidRPr="00A0037B">
        <w:rPr>
          <w:rFonts w:cs="Times New Roman"/>
        </w:rPr>
        <w:t>_________________</w:t>
      </w:r>
    </w:p>
    <w:p w14:paraId="32816DFF" w14:textId="77777777" w:rsidR="007E30F0" w:rsidRPr="00A0037B" w:rsidRDefault="007E30F0" w:rsidP="007E30F0">
      <w:pPr>
        <w:rPr>
          <w:rFonts w:cs="Times New Roman"/>
        </w:rPr>
      </w:pPr>
      <w:r w:rsidRPr="00A0037B">
        <w:rPr>
          <w:rFonts w:cs="Times New Roman"/>
        </w:rPr>
        <w:t>Site: ____________</w:t>
      </w:r>
      <w:r w:rsidR="00060FE5">
        <w:rPr>
          <w:rFonts w:cs="Times New Roman"/>
        </w:rPr>
        <w:t>_________________________</w:t>
      </w:r>
      <w:r w:rsidR="00060FE5">
        <w:rPr>
          <w:rFonts w:cs="Times New Roman"/>
        </w:rPr>
        <w:tab/>
      </w:r>
      <w:r w:rsidRPr="00A0037B">
        <w:rPr>
          <w:rFonts w:cs="Times New Roman"/>
        </w:rPr>
        <w:t>Supervisor: ____</w:t>
      </w:r>
      <w:r w:rsidR="00060FE5">
        <w:rPr>
          <w:rFonts w:cs="Times New Roman"/>
        </w:rPr>
        <w:t>_____</w:t>
      </w:r>
      <w:r w:rsidRPr="00A0037B">
        <w:rPr>
          <w:rFonts w:cs="Times New Roman"/>
        </w:rPr>
        <w:t>__________________</w:t>
      </w:r>
    </w:p>
    <w:tbl>
      <w:tblPr>
        <w:tblStyle w:val="TableGrid8"/>
        <w:tblW w:w="9592" w:type="dxa"/>
        <w:tblLook w:val="04A0" w:firstRow="1" w:lastRow="0" w:firstColumn="1" w:lastColumn="0" w:noHBand="0" w:noVBand="1"/>
      </w:tblPr>
      <w:tblGrid>
        <w:gridCol w:w="1370"/>
        <w:gridCol w:w="4868"/>
        <w:gridCol w:w="1713"/>
        <w:gridCol w:w="1641"/>
      </w:tblGrid>
      <w:tr w:rsidR="007E30F0" w:rsidRPr="00A0037B" w14:paraId="1ED24ED5" w14:textId="77777777" w:rsidTr="007E30F0">
        <w:trPr>
          <w:trHeight w:val="499"/>
        </w:trPr>
        <w:tc>
          <w:tcPr>
            <w:tcW w:w="1370" w:type="dxa"/>
          </w:tcPr>
          <w:p w14:paraId="2A658F67" w14:textId="77777777" w:rsidR="007E30F0" w:rsidRPr="00A0037B" w:rsidRDefault="007E30F0" w:rsidP="007E30F0">
            <w:pPr>
              <w:rPr>
                <w:rFonts w:cs="Times New Roman"/>
                <w:b/>
              </w:rPr>
            </w:pPr>
          </w:p>
          <w:p w14:paraId="153B2C00" w14:textId="77777777" w:rsidR="007E30F0" w:rsidRPr="00A0037B" w:rsidRDefault="007E30F0" w:rsidP="007E30F0">
            <w:pPr>
              <w:rPr>
                <w:rFonts w:cs="Times New Roman"/>
                <w:b/>
              </w:rPr>
            </w:pPr>
            <w:r w:rsidRPr="00A0037B">
              <w:rPr>
                <w:rFonts w:cs="Times New Roman"/>
                <w:b/>
              </w:rPr>
              <w:t xml:space="preserve">    DATE</w:t>
            </w:r>
          </w:p>
        </w:tc>
        <w:tc>
          <w:tcPr>
            <w:tcW w:w="4868" w:type="dxa"/>
          </w:tcPr>
          <w:p w14:paraId="1A13BDB7" w14:textId="77777777" w:rsidR="007E30F0" w:rsidRPr="00A0037B" w:rsidRDefault="007E30F0" w:rsidP="007E30F0">
            <w:pPr>
              <w:rPr>
                <w:rFonts w:cs="Times New Roman"/>
                <w:b/>
              </w:rPr>
            </w:pPr>
          </w:p>
          <w:p w14:paraId="0261D46D" w14:textId="77777777" w:rsidR="007E30F0" w:rsidRPr="00A0037B" w:rsidRDefault="007E30F0" w:rsidP="007E30F0">
            <w:pPr>
              <w:rPr>
                <w:rFonts w:cs="Times New Roman"/>
                <w:b/>
              </w:rPr>
            </w:pPr>
            <w:r w:rsidRPr="00A0037B">
              <w:rPr>
                <w:rFonts w:cs="Times New Roman"/>
                <w:b/>
              </w:rPr>
              <w:t xml:space="preserve">                  ACTIVITY DESCRIPTION</w:t>
            </w:r>
          </w:p>
        </w:tc>
        <w:tc>
          <w:tcPr>
            <w:tcW w:w="1713" w:type="dxa"/>
          </w:tcPr>
          <w:p w14:paraId="7E1EFCE3" w14:textId="77777777" w:rsidR="007E30F0" w:rsidRPr="00A0037B" w:rsidRDefault="009E472B" w:rsidP="007E30F0">
            <w:pPr>
              <w:rPr>
                <w:rFonts w:cs="Times New Roman"/>
                <w:b/>
              </w:rPr>
            </w:pPr>
            <w:r>
              <w:rPr>
                <w:rFonts w:cs="Times New Roman"/>
                <w:b/>
              </w:rPr>
              <w:t>Non-Contact</w:t>
            </w:r>
          </w:p>
          <w:p w14:paraId="05D87F84" w14:textId="77777777" w:rsidR="007E30F0" w:rsidRPr="00A0037B" w:rsidRDefault="007E30F0" w:rsidP="007E30F0">
            <w:pPr>
              <w:rPr>
                <w:rFonts w:cs="Times New Roman"/>
                <w:b/>
              </w:rPr>
            </w:pPr>
            <w:r w:rsidRPr="00A0037B">
              <w:rPr>
                <w:rFonts w:cs="Times New Roman"/>
                <w:b/>
              </w:rPr>
              <w:t xml:space="preserve">     HOURS</w:t>
            </w:r>
          </w:p>
        </w:tc>
        <w:tc>
          <w:tcPr>
            <w:tcW w:w="1641" w:type="dxa"/>
          </w:tcPr>
          <w:p w14:paraId="5DA0967C" w14:textId="77777777" w:rsidR="007E30F0" w:rsidRPr="00A0037B" w:rsidRDefault="007E30F0" w:rsidP="007E30F0">
            <w:pPr>
              <w:rPr>
                <w:rFonts w:cs="Times New Roman"/>
                <w:b/>
              </w:rPr>
            </w:pPr>
            <w:r w:rsidRPr="00A0037B">
              <w:rPr>
                <w:rFonts w:cs="Times New Roman"/>
                <w:b/>
              </w:rPr>
              <w:t xml:space="preserve">     </w:t>
            </w:r>
            <w:r w:rsidR="009E472B">
              <w:rPr>
                <w:rFonts w:cs="Times New Roman"/>
                <w:b/>
              </w:rPr>
              <w:t>Contact</w:t>
            </w:r>
          </w:p>
          <w:p w14:paraId="74BA0157" w14:textId="77777777" w:rsidR="007E30F0" w:rsidRPr="00A0037B" w:rsidRDefault="007E30F0" w:rsidP="007E30F0">
            <w:pPr>
              <w:rPr>
                <w:rFonts w:cs="Times New Roman"/>
                <w:b/>
              </w:rPr>
            </w:pPr>
            <w:r w:rsidRPr="00A0037B">
              <w:rPr>
                <w:rFonts w:cs="Times New Roman"/>
                <w:b/>
              </w:rPr>
              <w:t xml:space="preserve">     HOURS</w:t>
            </w:r>
          </w:p>
        </w:tc>
      </w:tr>
      <w:tr w:rsidR="007E30F0" w:rsidRPr="00A0037B" w14:paraId="6DE853F0" w14:textId="77777777" w:rsidTr="007E30F0">
        <w:trPr>
          <w:trHeight w:val="485"/>
        </w:trPr>
        <w:tc>
          <w:tcPr>
            <w:tcW w:w="1370" w:type="dxa"/>
          </w:tcPr>
          <w:p w14:paraId="05270E56" w14:textId="77777777" w:rsidR="007E30F0" w:rsidRPr="00A0037B" w:rsidRDefault="007E30F0" w:rsidP="007E30F0">
            <w:pPr>
              <w:rPr>
                <w:rFonts w:cs="Times New Roman"/>
              </w:rPr>
            </w:pPr>
          </w:p>
          <w:p w14:paraId="465D9B42" w14:textId="77777777" w:rsidR="007E30F0" w:rsidRPr="00A0037B" w:rsidRDefault="007E30F0" w:rsidP="007E30F0">
            <w:pPr>
              <w:rPr>
                <w:rFonts w:cs="Times New Roman"/>
              </w:rPr>
            </w:pPr>
          </w:p>
        </w:tc>
        <w:tc>
          <w:tcPr>
            <w:tcW w:w="4868" w:type="dxa"/>
          </w:tcPr>
          <w:p w14:paraId="101A1EA7" w14:textId="77777777" w:rsidR="007E30F0" w:rsidRPr="00A0037B" w:rsidRDefault="007E30F0" w:rsidP="007E30F0">
            <w:pPr>
              <w:rPr>
                <w:rFonts w:cs="Times New Roman"/>
              </w:rPr>
            </w:pPr>
          </w:p>
        </w:tc>
        <w:tc>
          <w:tcPr>
            <w:tcW w:w="1713" w:type="dxa"/>
          </w:tcPr>
          <w:p w14:paraId="5516A0D1" w14:textId="77777777" w:rsidR="007E30F0" w:rsidRPr="00A0037B" w:rsidRDefault="007E30F0" w:rsidP="007E30F0">
            <w:pPr>
              <w:ind w:left="-108"/>
              <w:rPr>
                <w:rFonts w:cs="Times New Roman"/>
              </w:rPr>
            </w:pPr>
          </w:p>
        </w:tc>
        <w:tc>
          <w:tcPr>
            <w:tcW w:w="1641" w:type="dxa"/>
          </w:tcPr>
          <w:p w14:paraId="60245BF3" w14:textId="77777777" w:rsidR="007E30F0" w:rsidRPr="00A0037B" w:rsidRDefault="007E30F0" w:rsidP="007E30F0">
            <w:pPr>
              <w:rPr>
                <w:rFonts w:cs="Times New Roman"/>
              </w:rPr>
            </w:pPr>
          </w:p>
        </w:tc>
      </w:tr>
      <w:tr w:rsidR="007E30F0" w:rsidRPr="00A0037B" w14:paraId="12269F3F" w14:textId="77777777" w:rsidTr="007E30F0">
        <w:trPr>
          <w:trHeight w:val="485"/>
        </w:trPr>
        <w:tc>
          <w:tcPr>
            <w:tcW w:w="1370" w:type="dxa"/>
          </w:tcPr>
          <w:p w14:paraId="04E91627" w14:textId="77777777" w:rsidR="007E30F0" w:rsidRPr="00A0037B" w:rsidRDefault="007E30F0" w:rsidP="007E30F0">
            <w:pPr>
              <w:rPr>
                <w:rFonts w:cs="Times New Roman"/>
              </w:rPr>
            </w:pPr>
          </w:p>
          <w:p w14:paraId="7D03824C" w14:textId="77777777" w:rsidR="007E30F0" w:rsidRPr="00A0037B" w:rsidRDefault="007E30F0" w:rsidP="007E30F0">
            <w:pPr>
              <w:rPr>
                <w:rFonts w:cs="Times New Roman"/>
              </w:rPr>
            </w:pPr>
          </w:p>
        </w:tc>
        <w:tc>
          <w:tcPr>
            <w:tcW w:w="4868" w:type="dxa"/>
          </w:tcPr>
          <w:p w14:paraId="0AAA9D4A" w14:textId="77777777" w:rsidR="007E30F0" w:rsidRPr="00A0037B" w:rsidRDefault="007E30F0" w:rsidP="007E30F0">
            <w:pPr>
              <w:rPr>
                <w:rFonts w:cs="Times New Roman"/>
              </w:rPr>
            </w:pPr>
          </w:p>
        </w:tc>
        <w:tc>
          <w:tcPr>
            <w:tcW w:w="1713" w:type="dxa"/>
          </w:tcPr>
          <w:p w14:paraId="4E60E724" w14:textId="77777777" w:rsidR="007E30F0" w:rsidRPr="00A0037B" w:rsidRDefault="007E30F0" w:rsidP="007E30F0">
            <w:pPr>
              <w:rPr>
                <w:rFonts w:cs="Times New Roman"/>
              </w:rPr>
            </w:pPr>
          </w:p>
        </w:tc>
        <w:tc>
          <w:tcPr>
            <w:tcW w:w="1641" w:type="dxa"/>
          </w:tcPr>
          <w:p w14:paraId="76901FF3" w14:textId="77777777" w:rsidR="007E30F0" w:rsidRPr="00A0037B" w:rsidRDefault="007E30F0" w:rsidP="007E30F0">
            <w:pPr>
              <w:rPr>
                <w:rFonts w:cs="Times New Roman"/>
              </w:rPr>
            </w:pPr>
          </w:p>
        </w:tc>
      </w:tr>
      <w:tr w:rsidR="007E30F0" w:rsidRPr="00A0037B" w14:paraId="72748ED0" w14:textId="77777777" w:rsidTr="007E30F0">
        <w:trPr>
          <w:trHeight w:val="485"/>
        </w:trPr>
        <w:tc>
          <w:tcPr>
            <w:tcW w:w="1370" w:type="dxa"/>
          </w:tcPr>
          <w:p w14:paraId="6EB7F200" w14:textId="77777777" w:rsidR="007E30F0" w:rsidRPr="00A0037B" w:rsidRDefault="007E30F0" w:rsidP="007E30F0">
            <w:pPr>
              <w:rPr>
                <w:rFonts w:cs="Times New Roman"/>
              </w:rPr>
            </w:pPr>
          </w:p>
          <w:p w14:paraId="21CBDA18" w14:textId="77777777" w:rsidR="007E30F0" w:rsidRPr="00A0037B" w:rsidRDefault="007E30F0" w:rsidP="007E30F0">
            <w:pPr>
              <w:rPr>
                <w:rFonts w:cs="Times New Roman"/>
              </w:rPr>
            </w:pPr>
          </w:p>
        </w:tc>
        <w:tc>
          <w:tcPr>
            <w:tcW w:w="4868" w:type="dxa"/>
          </w:tcPr>
          <w:p w14:paraId="247A9A5F" w14:textId="77777777" w:rsidR="007E30F0" w:rsidRPr="00A0037B" w:rsidRDefault="007E30F0" w:rsidP="007E30F0">
            <w:pPr>
              <w:rPr>
                <w:rFonts w:cs="Times New Roman"/>
              </w:rPr>
            </w:pPr>
          </w:p>
        </w:tc>
        <w:tc>
          <w:tcPr>
            <w:tcW w:w="1713" w:type="dxa"/>
          </w:tcPr>
          <w:p w14:paraId="0E80E536" w14:textId="77777777" w:rsidR="007E30F0" w:rsidRPr="00A0037B" w:rsidRDefault="007E30F0" w:rsidP="007E30F0">
            <w:pPr>
              <w:rPr>
                <w:rFonts w:cs="Times New Roman"/>
              </w:rPr>
            </w:pPr>
          </w:p>
        </w:tc>
        <w:tc>
          <w:tcPr>
            <w:tcW w:w="1641" w:type="dxa"/>
          </w:tcPr>
          <w:p w14:paraId="01E61306" w14:textId="77777777" w:rsidR="007E30F0" w:rsidRPr="00A0037B" w:rsidRDefault="007E30F0" w:rsidP="007E30F0">
            <w:pPr>
              <w:rPr>
                <w:rFonts w:cs="Times New Roman"/>
              </w:rPr>
            </w:pPr>
          </w:p>
        </w:tc>
      </w:tr>
      <w:tr w:rsidR="007E30F0" w:rsidRPr="00A0037B" w14:paraId="0D848C55" w14:textId="77777777" w:rsidTr="007E30F0">
        <w:trPr>
          <w:trHeight w:val="499"/>
        </w:trPr>
        <w:tc>
          <w:tcPr>
            <w:tcW w:w="1370" w:type="dxa"/>
          </w:tcPr>
          <w:p w14:paraId="7C97C642" w14:textId="77777777" w:rsidR="007E30F0" w:rsidRPr="00A0037B" w:rsidRDefault="007E30F0" w:rsidP="007E30F0">
            <w:pPr>
              <w:rPr>
                <w:rFonts w:cs="Times New Roman"/>
              </w:rPr>
            </w:pPr>
          </w:p>
          <w:p w14:paraId="659DDD1E" w14:textId="77777777" w:rsidR="007E30F0" w:rsidRPr="00A0037B" w:rsidRDefault="007E30F0" w:rsidP="007E30F0">
            <w:pPr>
              <w:rPr>
                <w:rFonts w:cs="Times New Roman"/>
              </w:rPr>
            </w:pPr>
          </w:p>
        </w:tc>
        <w:tc>
          <w:tcPr>
            <w:tcW w:w="4868" w:type="dxa"/>
          </w:tcPr>
          <w:p w14:paraId="7438AD93" w14:textId="77777777" w:rsidR="007E30F0" w:rsidRPr="00A0037B" w:rsidRDefault="007E30F0" w:rsidP="007E30F0">
            <w:pPr>
              <w:rPr>
                <w:rFonts w:cs="Times New Roman"/>
              </w:rPr>
            </w:pPr>
          </w:p>
        </w:tc>
        <w:tc>
          <w:tcPr>
            <w:tcW w:w="1713" w:type="dxa"/>
          </w:tcPr>
          <w:p w14:paraId="3D67CCE6" w14:textId="77777777" w:rsidR="007E30F0" w:rsidRPr="00A0037B" w:rsidRDefault="007E30F0" w:rsidP="007E30F0">
            <w:pPr>
              <w:rPr>
                <w:rFonts w:cs="Times New Roman"/>
              </w:rPr>
            </w:pPr>
          </w:p>
        </w:tc>
        <w:tc>
          <w:tcPr>
            <w:tcW w:w="1641" w:type="dxa"/>
          </w:tcPr>
          <w:p w14:paraId="522C6DFE" w14:textId="77777777" w:rsidR="007E30F0" w:rsidRPr="00A0037B" w:rsidRDefault="007E30F0" w:rsidP="007E30F0">
            <w:pPr>
              <w:rPr>
                <w:rFonts w:cs="Times New Roman"/>
              </w:rPr>
            </w:pPr>
          </w:p>
        </w:tc>
      </w:tr>
      <w:tr w:rsidR="007E30F0" w:rsidRPr="00A0037B" w14:paraId="0554B914" w14:textId="77777777" w:rsidTr="007E30F0">
        <w:trPr>
          <w:trHeight w:val="485"/>
        </w:trPr>
        <w:tc>
          <w:tcPr>
            <w:tcW w:w="1370" w:type="dxa"/>
          </w:tcPr>
          <w:p w14:paraId="3108514D" w14:textId="77777777" w:rsidR="007E30F0" w:rsidRPr="00A0037B" w:rsidRDefault="007E30F0" w:rsidP="007E30F0">
            <w:pPr>
              <w:rPr>
                <w:rFonts w:cs="Times New Roman"/>
              </w:rPr>
            </w:pPr>
          </w:p>
          <w:p w14:paraId="2723C832" w14:textId="77777777" w:rsidR="007E30F0" w:rsidRPr="00A0037B" w:rsidRDefault="007E30F0" w:rsidP="007E30F0">
            <w:pPr>
              <w:rPr>
                <w:rFonts w:cs="Times New Roman"/>
              </w:rPr>
            </w:pPr>
          </w:p>
        </w:tc>
        <w:tc>
          <w:tcPr>
            <w:tcW w:w="4868" w:type="dxa"/>
          </w:tcPr>
          <w:p w14:paraId="22C3FC1C" w14:textId="77777777" w:rsidR="007E30F0" w:rsidRPr="00A0037B" w:rsidRDefault="007E30F0" w:rsidP="007E30F0">
            <w:pPr>
              <w:rPr>
                <w:rFonts w:cs="Times New Roman"/>
              </w:rPr>
            </w:pPr>
          </w:p>
        </w:tc>
        <w:tc>
          <w:tcPr>
            <w:tcW w:w="1713" w:type="dxa"/>
          </w:tcPr>
          <w:p w14:paraId="53AB7EC2" w14:textId="77777777" w:rsidR="007E30F0" w:rsidRPr="00A0037B" w:rsidRDefault="007E30F0" w:rsidP="007E30F0">
            <w:pPr>
              <w:rPr>
                <w:rFonts w:cs="Times New Roman"/>
              </w:rPr>
            </w:pPr>
          </w:p>
        </w:tc>
        <w:tc>
          <w:tcPr>
            <w:tcW w:w="1641" w:type="dxa"/>
          </w:tcPr>
          <w:p w14:paraId="752AC857" w14:textId="77777777" w:rsidR="007E30F0" w:rsidRPr="00A0037B" w:rsidRDefault="007E30F0" w:rsidP="007E30F0">
            <w:pPr>
              <w:rPr>
                <w:rFonts w:cs="Times New Roman"/>
              </w:rPr>
            </w:pPr>
          </w:p>
        </w:tc>
      </w:tr>
      <w:tr w:rsidR="007E30F0" w:rsidRPr="00A0037B" w14:paraId="78F86471" w14:textId="77777777" w:rsidTr="007E30F0">
        <w:trPr>
          <w:trHeight w:val="499"/>
        </w:trPr>
        <w:tc>
          <w:tcPr>
            <w:tcW w:w="1370" w:type="dxa"/>
          </w:tcPr>
          <w:p w14:paraId="1E4CF754" w14:textId="77777777" w:rsidR="007E30F0" w:rsidRPr="00A0037B" w:rsidRDefault="007E30F0" w:rsidP="007E30F0">
            <w:pPr>
              <w:rPr>
                <w:rFonts w:cs="Times New Roman"/>
              </w:rPr>
            </w:pPr>
          </w:p>
          <w:p w14:paraId="09B91ACD" w14:textId="77777777" w:rsidR="007E30F0" w:rsidRPr="00A0037B" w:rsidRDefault="007E30F0" w:rsidP="007E30F0">
            <w:pPr>
              <w:rPr>
                <w:rFonts w:cs="Times New Roman"/>
              </w:rPr>
            </w:pPr>
          </w:p>
        </w:tc>
        <w:tc>
          <w:tcPr>
            <w:tcW w:w="4868" w:type="dxa"/>
          </w:tcPr>
          <w:p w14:paraId="1D45D050" w14:textId="77777777" w:rsidR="007E30F0" w:rsidRPr="00A0037B" w:rsidRDefault="007E30F0" w:rsidP="007E30F0">
            <w:pPr>
              <w:rPr>
                <w:rFonts w:cs="Times New Roman"/>
              </w:rPr>
            </w:pPr>
          </w:p>
        </w:tc>
        <w:tc>
          <w:tcPr>
            <w:tcW w:w="1713" w:type="dxa"/>
          </w:tcPr>
          <w:p w14:paraId="1A555C7D" w14:textId="77777777" w:rsidR="007E30F0" w:rsidRPr="00A0037B" w:rsidRDefault="007E30F0" w:rsidP="007E30F0">
            <w:pPr>
              <w:rPr>
                <w:rFonts w:cs="Times New Roman"/>
              </w:rPr>
            </w:pPr>
          </w:p>
        </w:tc>
        <w:tc>
          <w:tcPr>
            <w:tcW w:w="1641" w:type="dxa"/>
          </w:tcPr>
          <w:p w14:paraId="57C9EF91" w14:textId="77777777" w:rsidR="007E30F0" w:rsidRPr="00A0037B" w:rsidRDefault="007E30F0" w:rsidP="007E30F0">
            <w:pPr>
              <w:rPr>
                <w:rFonts w:cs="Times New Roman"/>
              </w:rPr>
            </w:pPr>
          </w:p>
        </w:tc>
      </w:tr>
      <w:tr w:rsidR="007E30F0" w:rsidRPr="00A0037B" w14:paraId="1B5EC561" w14:textId="77777777" w:rsidTr="007E30F0">
        <w:trPr>
          <w:trHeight w:val="485"/>
        </w:trPr>
        <w:tc>
          <w:tcPr>
            <w:tcW w:w="1370" w:type="dxa"/>
          </w:tcPr>
          <w:p w14:paraId="6C3229ED" w14:textId="77777777" w:rsidR="007E30F0" w:rsidRPr="00A0037B" w:rsidRDefault="007E30F0" w:rsidP="007E30F0">
            <w:pPr>
              <w:rPr>
                <w:rFonts w:cs="Times New Roman"/>
              </w:rPr>
            </w:pPr>
          </w:p>
          <w:p w14:paraId="5B7F5212" w14:textId="77777777" w:rsidR="007E30F0" w:rsidRPr="00A0037B" w:rsidRDefault="007E30F0" w:rsidP="007E30F0">
            <w:pPr>
              <w:rPr>
                <w:rFonts w:cs="Times New Roman"/>
              </w:rPr>
            </w:pPr>
          </w:p>
        </w:tc>
        <w:tc>
          <w:tcPr>
            <w:tcW w:w="4868" w:type="dxa"/>
          </w:tcPr>
          <w:p w14:paraId="3E7C68D0" w14:textId="77777777" w:rsidR="007E30F0" w:rsidRPr="00A0037B" w:rsidRDefault="007E30F0" w:rsidP="007E30F0">
            <w:pPr>
              <w:rPr>
                <w:rFonts w:cs="Times New Roman"/>
              </w:rPr>
            </w:pPr>
          </w:p>
        </w:tc>
        <w:tc>
          <w:tcPr>
            <w:tcW w:w="1713" w:type="dxa"/>
          </w:tcPr>
          <w:p w14:paraId="45CDB919" w14:textId="77777777" w:rsidR="007E30F0" w:rsidRPr="00A0037B" w:rsidRDefault="007E30F0" w:rsidP="007E30F0">
            <w:pPr>
              <w:rPr>
                <w:rFonts w:cs="Times New Roman"/>
              </w:rPr>
            </w:pPr>
          </w:p>
        </w:tc>
        <w:tc>
          <w:tcPr>
            <w:tcW w:w="1641" w:type="dxa"/>
          </w:tcPr>
          <w:p w14:paraId="0042BD24" w14:textId="77777777" w:rsidR="007E30F0" w:rsidRPr="00A0037B" w:rsidRDefault="007E30F0" w:rsidP="007E30F0">
            <w:pPr>
              <w:rPr>
                <w:rFonts w:cs="Times New Roman"/>
              </w:rPr>
            </w:pPr>
          </w:p>
        </w:tc>
      </w:tr>
      <w:tr w:rsidR="007E30F0" w:rsidRPr="00A0037B" w14:paraId="782787BA" w14:textId="77777777" w:rsidTr="007E30F0">
        <w:trPr>
          <w:trHeight w:val="485"/>
        </w:trPr>
        <w:tc>
          <w:tcPr>
            <w:tcW w:w="1370" w:type="dxa"/>
          </w:tcPr>
          <w:p w14:paraId="1DC6CFAB" w14:textId="77777777" w:rsidR="007E30F0" w:rsidRPr="00A0037B" w:rsidRDefault="007E30F0" w:rsidP="007E30F0">
            <w:pPr>
              <w:rPr>
                <w:rFonts w:cs="Times New Roman"/>
              </w:rPr>
            </w:pPr>
          </w:p>
          <w:p w14:paraId="6F19822C" w14:textId="77777777" w:rsidR="007E30F0" w:rsidRPr="00A0037B" w:rsidRDefault="007E30F0" w:rsidP="007E30F0">
            <w:pPr>
              <w:rPr>
                <w:rFonts w:cs="Times New Roman"/>
              </w:rPr>
            </w:pPr>
          </w:p>
        </w:tc>
        <w:tc>
          <w:tcPr>
            <w:tcW w:w="4868" w:type="dxa"/>
          </w:tcPr>
          <w:p w14:paraId="40A3D4E2" w14:textId="77777777" w:rsidR="007E30F0" w:rsidRPr="00A0037B" w:rsidRDefault="007E30F0" w:rsidP="007E30F0">
            <w:pPr>
              <w:rPr>
                <w:rFonts w:cs="Times New Roman"/>
              </w:rPr>
            </w:pPr>
          </w:p>
        </w:tc>
        <w:tc>
          <w:tcPr>
            <w:tcW w:w="1713" w:type="dxa"/>
          </w:tcPr>
          <w:p w14:paraId="682AC887" w14:textId="77777777" w:rsidR="007E30F0" w:rsidRPr="00A0037B" w:rsidRDefault="007E30F0" w:rsidP="007E30F0">
            <w:pPr>
              <w:rPr>
                <w:rFonts w:cs="Times New Roman"/>
              </w:rPr>
            </w:pPr>
          </w:p>
        </w:tc>
        <w:tc>
          <w:tcPr>
            <w:tcW w:w="1641" w:type="dxa"/>
          </w:tcPr>
          <w:p w14:paraId="4C5BC87F" w14:textId="77777777" w:rsidR="007E30F0" w:rsidRPr="00A0037B" w:rsidRDefault="007E30F0" w:rsidP="007E30F0">
            <w:pPr>
              <w:rPr>
                <w:rFonts w:cs="Times New Roman"/>
              </w:rPr>
            </w:pPr>
          </w:p>
        </w:tc>
      </w:tr>
      <w:tr w:rsidR="007E30F0" w:rsidRPr="00A0037B" w14:paraId="023E1D08" w14:textId="77777777" w:rsidTr="007E30F0">
        <w:trPr>
          <w:trHeight w:val="499"/>
        </w:trPr>
        <w:tc>
          <w:tcPr>
            <w:tcW w:w="1370" w:type="dxa"/>
          </w:tcPr>
          <w:p w14:paraId="1F8ED160" w14:textId="77777777" w:rsidR="007E30F0" w:rsidRPr="00A0037B" w:rsidRDefault="007E30F0" w:rsidP="007E30F0">
            <w:pPr>
              <w:rPr>
                <w:rFonts w:cs="Times New Roman"/>
              </w:rPr>
            </w:pPr>
          </w:p>
          <w:p w14:paraId="45030B71" w14:textId="77777777" w:rsidR="007E30F0" w:rsidRPr="00A0037B" w:rsidRDefault="007E30F0" w:rsidP="007E30F0">
            <w:pPr>
              <w:rPr>
                <w:rFonts w:cs="Times New Roman"/>
              </w:rPr>
            </w:pPr>
          </w:p>
        </w:tc>
        <w:tc>
          <w:tcPr>
            <w:tcW w:w="4868" w:type="dxa"/>
          </w:tcPr>
          <w:p w14:paraId="20DAD767" w14:textId="77777777" w:rsidR="007E30F0" w:rsidRPr="00A0037B" w:rsidRDefault="007E30F0" w:rsidP="007E30F0">
            <w:pPr>
              <w:rPr>
                <w:rFonts w:cs="Times New Roman"/>
              </w:rPr>
            </w:pPr>
          </w:p>
        </w:tc>
        <w:tc>
          <w:tcPr>
            <w:tcW w:w="1713" w:type="dxa"/>
          </w:tcPr>
          <w:p w14:paraId="06864CBC" w14:textId="77777777" w:rsidR="007E30F0" w:rsidRPr="00A0037B" w:rsidRDefault="007E30F0" w:rsidP="007E30F0">
            <w:pPr>
              <w:rPr>
                <w:rFonts w:cs="Times New Roman"/>
              </w:rPr>
            </w:pPr>
          </w:p>
        </w:tc>
        <w:tc>
          <w:tcPr>
            <w:tcW w:w="1641" w:type="dxa"/>
          </w:tcPr>
          <w:p w14:paraId="693A7241" w14:textId="77777777" w:rsidR="007E30F0" w:rsidRPr="00A0037B" w:rsidRDefault="007E30F0" w:rsidP="007E30F0">
            <w:pPr>
              <w:rPr>
                <w:rFonts w:cs="Times New Roman"/>
              </w:rPr>
            </w:pPr>
          </w:p>
        </w:tc>
      </w:tr>
      <w:tr w:rsidR="007E30F0" w:rsidRPr="00A0037B" w14:paraId="58ABD3A9" w14:textId="77777777" w:rsidTr="007E30F0">
        <w:trPr>
          <w:trHeight w:val="485"/>
        </w:trPr>
        <w:tc>
          <w:tcPr>
            <w:tcW w:w="1370" w:type="dxa"/>
          </w:tcPr>
          <w:p w14:paraId="23EC6139" w14:textId="77777777" w:rsidR="007E30F0" w:rsidRPr="00A0037B" w:rsidRDefault="007E30F0" w:rsidP="007E30F0">
            <w:pPr>
              <w:rPr>
                <w:rFonts w:cs="Times New Roman"/>
              </w:rPr>
            </w:pPr>
          </w:p>
          <w:p w14:paraId="3E5A8CB8" w14:textId="77777777" w:rsidR="007E30F0" w:rsidRPr="00A0037B" w:rsidRDefault="007E30F0" w:rsidP="007E30F0">
            <w:pPr>
              <w:rPr>
                <w:rFonts w:cs="Times New Roman"/>
              </w:rPr>
            </w:pPr>
          </w:p>
        </w:tc>
        <w:tc>
          <w:tcPr>
            <w:tcW w:w="4868" w:type="dxa"/>
          </w:tcPr>
          <w:p w14:paraId="32D5447D" w14:textId="77777777" w:rsidR="007E30F0" w:rsidRPr="00A0037B" w:rsidRDefault="007E30F0" w:rsidP="007E30F0">
            <w:pPr>
              <w:rPr>
                <w:rFonts w:cs="Times New Roman"/>
              </w:rPr>
            </w:pPr>
          </w:p>
        </w:tc>
        <w:tc>
          <w:tcPr>
            <w:tcW w:w="1713" w:type="dxa"/>
          </w:tcPr>
          <w:p w14:paraId="3AB13A7D" w14:textId="77777777" w:rsidR="007E30F0" w:rsidRPr="00A0037B" w:rsidRDefault="007E30F0" w:rsidP="007E30F0">
            <w:pPr>
              <w:rPr>
                <w:rFonts w:cs="Times New Roman"/>
              </w:rPr>
            </w:pPr>
          </w:p>
        </w:tc>
        <w:tc>
          <w:tcPr>
            <w:tcW w:w="1641" w:type="dxa"/>
          </w:tcPr>
          <w:p w14:paraId="3C1DA766" w14:textId="77777777" w:rsidR="007E30F0" w:rsidRPr="00A0037B" w:rsidRDefault="007E30F0" w:rsidP="007E30F0">
            <w:pPr>
              <w:rPr>
                <w:rFonts w:cs="Times New Roman"/>
              </w:rPr>
            </w:pPr>
          </w:p>
        </w:tc>
      </w:tr>
      <w:tr w:rsidR="007E30F0" w:rsidRPr="00A0037B" w14:paraId="651AFF80" w14:textId="77777777" w:rsidTr="007E30F0">
        <w:trPr>
          <w:trHeight w:val="499"/>
        </w:trPr>
        <w:tc>
          <w:tcPr>
            <w:tcW w:w="1370" w:type="dxa"/>
          </w:tcPr>
          <w:p w14:paraId="52E3F1E8" w14:textId="77777777" w:rsidR="007E30F0" w:rsidRPr="00A0037B" w:rsidRDefault="007E30F0" w:rsidP="007E30F0">
            <w:pPr>
              <w:rPr>
                <w:rFonts w:cs="Times New Roman"/>
              </w:rPr>
            </w:pPr>
          </w:p>
          <w:p w14:paraId="0DC42042" w14:textId="77777777" w:rsidR="007E30F0" w:rsidRPr="00A0037B" w:rsidRDefault="007E30F0" w:rsidP="007E30F0">
            <w:pPr>
              <w:rPr>
                <w:rFonts w:cs="Times New Roman"/>
              </w:rPr>
            </w:pPr>
          </w:p>
        </w:tc>
        <w:tc>
          <w:tcPr>
            <w:tcW w:w="4868" w:type="dxa"/>
          </w:tcPr>
          <w:p w14:paraId="381648B0" w14:textId="77777777" w:rsidR="007E30F0" w:rsidRPr="00A0037B" w:rsidRDefault="007E30F0" w:rsidP="007E30F0">
            <w:pPr>
              <w:rPr>
                <w:rFonts w:cs="Times New Roman"/>
              </w:rPr>
            </w:pPr>
          </w:p>
        </w:tc>
        <w:tc>
          <w:tcPr>
            <w:tcW w:w="1713" w:type="dxa"/>
          </w:tcPr>
          <w:p w14:paraId="49EF5111" w14:textId="77777777" w:rsidR="007E30F0" w:rsidRPr="00A0037B" w:rsidRDefault="007E30F0" w:rsidP="007E30F0">
            <w:pPr>
              <w:rPr>
                <w:rFonts w:cs="Times New Roman"/>
              </w:rPr>
            </w:pPr>
          </w:p>
        </w:tc>
        <w:tc>
          <w:tcPr>
            <w:tcW w:w="1641" w:type="dxa"/>
          </w:tcPr>
          <w:p w14:paraId="7D05DDCD" w14:textId="77777777" w:rsidR="007E30F0" w:rsidRPr="00A0037B" w:rsidRDefault="007E30F0" w:rsidP="007E30F0">
            <w:pPr>
              <w:rPr>
                <w:rFonts w:cs="Times New Roman"/>
              </w:rPr>
            </w:pPr>
          </w:p>
        </w:tc>
      </w:tr>
      <w:tr w:rsidR="007E30F0" w:rsidRPr="00A0037B" w14:paraId="57268379" w14:textId="77777777" w:rsidTr="007E30F0">
        <w:trPr>
          <w:trHeight w:val="485"/>
        </w:trPr>
        <w:tc>
          <w:tcPr>
            <w:tcW w:w="1370" w:type="dxa"/>
          </w:tcPr>
          <w:p w14:paraId="57C8BF6B" w14:textId="77777777" w:rsidR="007E30F0" w:rsidRPr="00A0037B" w:rsidRDefault="007E30F0" w:rsidP="007E30F0">
            <w:pPr>
              <w:rPr>
                <w:rFonts w:cs="Times New Roman"/>
              </w:rPr>
            </w:pPr>
          </w:p>
          <w:p w14:paraId="4B64579E" w14:textId="77777777" w:rsidR="007E30F0" w:rsidRPr="00A0037B" w:rsidRDefault="007E30F0" w:rsidP="007E30F0">
            <w:pPr>
              <w:rPr>
                <w:rFonts w:cs="Times New Roman"/>
              </w:rPr>
            </w:pPr>
          </w:p>
        </w:tc>
        <w:tc>
          <w:tcPr>
            <w:tcW w:w="4868" w:type="dxa"/>
          </w:tcPr>
          <w:p w14:paraId="638229E1" w14:textId="77777777" w:rsidR="007E30F0" w:rsidRPr="00A0037B" w:rsidRDefault="007E30F0" w:rsidP="007E30F0">
            <w:pPr>
              <w:rPr>
                <w:rFonts w:cs="Times New Roman"/>
              </w:rPr>
            </w:pPr>
          </w:p>
        </w:tc>
        <w:tc>
          <w:tcPr>
            <w:tcW w:w="1713" w:type="dxa"/>
          </w:tcPr>
          <w:p w14:paraId="138D82A5" w14:textId="77777777" w:rsidR="007E30F0" w:rsidRPr="00A0037B" w:rsidRDefault="007E30F0" w:rsidP="007E30F0">
            <w:pPr>
              <w:rPr>
                <w:rFonts w:cs="Times New Roman"/>
              </w:rPr>
            </w:pPr>
          </w:p>
        </w:tc>
        <w:tc>
          <w:tcPr>
            <w:tcW w:w="1641" w:type="dxa"/>
          </w:tcPr>
          <w:p w14:paraId="36D9A89E" w14:textId="77777777" w:rsidR="007E30F0" w:rsidRPr="00A0037B" w:rsidRDefault="007E30F0" w:rsidP="007E30F0">
            <w:pPr>
              <w:rPr>
                <w:rFonts w:cs="Times New Roman"/>
              </w:rPr>
            </w:pPr>
          </w:p>
        </w:tc>
      </w:tr>
      <w:tr w:rsidR="007E30F0" w:rsidRPr="00A0037B" w14:paraId="0DEFBD08" w14:textId="77777777" w:rsidTr="007E30F0">
        <w:trPr>
          <w:trHeight w:val="485"/>
        </w:trPr>
        <w:tc>
          <w:tcPr>
            <w:tcW w:w="1370" w:type="dxa"/>
          </w:tcPr>
          <w:p w14:paraId="7B8E9D22" w14:textId="77777777" w:rsidR="007E30F0" w:rsidRPr="00A0037B" w:rsidRDefault="007E30F0" w:rsidP="007E30F0">
            <w:pPr>
              <w:rPr>
                <w:rFonts w:cs="Times New Roman"/>
              </w:rPr>
            </w:pPr>
          </w:p>
          <w:p w14:paraId="292F1BF0" w14:textId="77777777" w:rsidR="007E30F0" w:rsidRPr="00A0037B" w:rsidRDefault="007E30F0" w:rsidP="007E30F0">
            <w:pPr>
              <w:rPr>
                <w:rFonts w:cs="Times New Roman"/>
              </w:rPr>
            </w:pPr>
          </w:p>
        </w:tc>
        <w:tc>
          <w:tcPr>
            <w:tcW w:w="4868" w:type="dxa"/>
          </w:tcPr>
          <w:p w14:paraId="0F4F7FF6" w14:textId="77777777" w:rsidR="007E30F0" w:rsidRPr="00A0037B" w:rsidRDefault="007E30F0" w:rsidP="007E30F0">
            <w:pPr>
              <w:rPr>
                <w:rFonts w:cs="Times New Roman"/>
              </w:rPr>
            </w:pPr>
          </w:p>
        </w:tc>
        <w:tc>
          <w:tcPr>
            <w:tcW w:w="1713" w:type="dxa"/>
          </w:tcPr>
          <w:p w14:paraId="77ECB590" w14:textId="77777777" w:rsidR="007E30F0" w:rsidRPr="00A0037B" w:rsidRDefault="007E30F0" w:rsidP="007E30F0">
            <w:pPr>
              <w:rPr>
                <w:rFonts w:cs="Times New Roman"/>
              </w:rPr>
            </w:pPr>
          </w:p>
        </w:tc>
        <w:tc>
          <w:tcPr>
            <w:tcW w:w="1641" w:type="dxa"/>
          </w:tcPr>
          <w:p w14:paraId="4EFE542A" w14:textId="77777777" w:rsidR="007E30F0" w:rsidRPr="00A0037B" w:rsidRDefault="007E30F0" w:rsidP="007E30F0">
            <w:pPr>
              <w:rPr>
                <w:rFonts w:cs="Times New Roman"/>
              </w:rPr>
            </w:pPr>
          </w:p>
        </w:tc>
      </w:tr>
      <w:tr w:rsidR="007E30F0" w:rsidRPr="00A0037B" w14:paraId="47B8588E" w14:textId="77777777" w:rsidTr="007E30F0">
        <w:trPr>
          <w:trHeight w:val="499"/>
        </w:trPr>
        <w:tc>
          <w:tcPr>
            <w:tcW w:w="1370" w:type="dxa"/>
          </w:tcPr>
          <w:p w14:paraId="4133935A" w14:textId="77777777" w:rsidR="007E30F0" w:rsidRPr="00A0037B" w:rsidRDefault="007E30F0" w:rsidP="007E30F0">
            <w:pPr>
              <w:rPr>
                <w:rFonts w:cs="Times New Roman"/>
              </w:rPr>
            </w:pPr>
          </w:p>
          <w:p w14:paraId="72A8CD6B" w14:textId="77777777" w:rsidR="007E30F0" w:rsidRPr="00A0037B" w:rsidRDefault="007E30F0" w:rsidP="007E30F0">
            <w:pPr>
              <w:rPr>
                <w:rFonts w:cs="Times New Roman"/>
              </w:rPr>
            </w:pPr>
          </w:p>
        </w:tc>
        <w:tc>
          <w:tcPr>
            <w:tcW w:w="4868" w:type="dxa"/>
          </w:tcPr>
          <w:p w14:paraId="50DD6706" w14:textId="77777777" w:rsidR="007E30F0" w:rsidRPr="00A0037B" w:rsidRDefault="007E30F0" w:rsidP="007E30F0">
            <w:pPr>
              <w:rPr>
                <w:rFonts w:cs="Times New Roman"/>
              </w:rPr>
            </w:pPr>
          </w:p>
        </w:tc>
        <w:tc>
          <w:tcPr>
            <w:tcW w:w="1713" w:type="dxa"/>
          </w:tcPr>
          <w:p w14:paraId="58C63369" w14:textId="77777777" w:rsidR="007E30F0" w:rsidRPr="00A0037B" w:rsidRDefault="007E30F0" w:rsidP="007E30F0">
            <w:pPr>
              <w:rPr>
                <w:rFonts w:cs="Times New Roman"/>
              </w:rPr>
            </w:pPr>
          </w:p>
        </w:tc>
        <w:tc>
          <w:tcPr>
            <w:tcW w:w="1641" w:type="dxa"/>
          </w:tcPr>
          <w:p w14:paraId="46AF2201" w14:textId="77777777" w:rsidR="007E30F0" w:rsidRPr="00A0037B" w:rsidRDefault="007E30F0" w:rsidP="007E30F0">
            <w:pPr>
              <w:rPr>
                <w:rFonts w:cs="Times New Roman"/>
              </w:rPr>
            </w:pPr>
          </w:p>
        </w:tc>
      </w:tr>
      <w:tr w:rsidR="007E30F0" w:rsidRPr="00A0037B" w14:paraId="2F5993ED" w14:textId="77777777" w:rsidTr="007E30F0">
        <w:trPr>
          <w:trHeight w:val="485"/>
        </w:trPr>
        <w:tc>
          <w:tcPr>
            <w:tcW w:w="1370" w:type="dxa"/>
          </w:tcPr>
          <w:p w14:paraId="062A1169" w14:textId="77777777" w:rsidR="007E30F0" w:rsidRPr="00A0037B" w:rsidRDefault="007E30F0" w:rsidP="007E30F0">
            <w:pPr>
              <w:rPr>
                <w:rFonts w:cs="Times New Roman"/>
              </w:rPr>
            </w:pPr>
          </w:p>
          <w:p w14:paraId="16EAAA1C" w14:textId="77777777" w:rsidR="007E30F0" w:rsidRPr="00A0037B" w:rsidRDefault="007E30F0" w:rsidP="007E30F0">
            <w:pPr>
              <w:rPr>
                <w:rFonts w:cs="Times New Roman"/>
              </w:rPr>
            </w:pPr>
          </w:p>
        </w:tc>
        <w:tc>
          <w:tcPr>
            <w:tcW w:w="4868" w:type="dxa"/>
          </w:tcPr>
          <w:p w14:paraId="438CBA28" w14:textId="77777777" w:rsidR="007E30F0" w:rsidRPr="00A0037B" w:rsidRDefault="007E30F0" w:rsidP="007E30F0">
            <w:pPr>
              <w:rPr>
                <w:rFonts w:cs="Times New Roman"/>
              </w:rPr>
            </w:pPr>
          </w:p>
        </w:tc>
        <w:tc>
          <w:tcPr>
            <w:tcW w:w="1713" w:type="dxa"/>
          </w:tcPr>
          <w:p w14:paraId="08CE5D09" w14:textId="77777777" w:rsidR="007E30F0" w:rsidRPr="00A0037B" w:rsidRDefault="007E30F0" w:rsidP="007E30F0">
            <w:pPr>
              <w:rPr>
                <w:rFonts w:cs="Times New Roman"/>
              </w:rPr>
            </w:pPr>
          </w:p>
        </w:tc>
        <w:tc>
          <w:tcPr>
            <w:tcW w:w="1641" w:type="dxa"/>
          </w:tcPr>
          <w:p w14:paraId="6FD3E733" w14:textId="77777777" w:rsidR="007E30F0" w:rsidRPr="00A0037B" w:rsidRDefault="007E30F0" w:rsidP="007E30F0">
            <w:pPr>
              <w:rPr>
                <w:rFonts w:cs="Times New Roman"/>
              </w:rPr>
            </w:pPr>
          </w:p>
        </w:tc>
      </w:tr>
      <w:tr w:rsidR="007E30F0" w:rsidRPr="00A0037B" w14:paraId="75714D0F" w14:textId="77777777" w:rsidTr="007E30F0">
        <w:trPr>
          <w:trHeight w:val="499"/>
        </w:trPr>
        <w:tc>
          <w:tcPr>
            <w:tcW w:w="1370" w:type="dxa"/>
          </w:tcPr>
          <w:p w14:paraId="1A8CC371" w14:textId="77777777" w:rsidR="007E30F0" w:rsidRPr="00A0037B" w:rsidRDefault="007E30F0" w:rsidP="007E30F0">
            <w:pPr>
              <w:rPr>
                <w:rFonts w:cs="Times New Roman"/>
              </w:rPr>
            </w:pPr>
          </w:p>
          <w:p w14:paraId="25327F73" w14:textId="77777777" w:rsidR="007E30F0" w:rsidRPr="00A0037B" w:rsidRDefault="007E30F0" w:rsidP="007E30F0">
            <w:pPr>
              <w:rPr>
                <w:rFonts w:cs="Times New Roman"/>
              </w:rPr>
            </w:pPr>
          </w:p>
        </w:tc>
        <w:tc>
          <w:tcPr>
            <w:tcW w:w="4868" w:type="dxa"/>
          </w:tcPr>
          <w:p w14:paraId="1D501780" w14:textId="77777777" w:rsidR="007E30F0" w:rsidRPr="00A0037B" w:rsidRDefault="007E30F0" w:rsidP="007E30F0">
            <w:pPr>
              <w:rPr>
                <w:rFonts w:cs="Times New Roman"/>
              </w:rPr>
            </w:pPr>
          </w:p>
        </w:tc>
        <w:tc>
          <w:tcPr>
            <w:tcW w:w="1713" w:type="dxa"/>
          </w:tcPr>
          <w:p w14:paraId="24A2503C" w14:textId="77777777" w:rsidR="007E30F0" w:rsidRPr="00A0037B" w:rsidRDefault="007E30F0" w:rsidP="007E30F0">
            <w:pPr>
              <w:rPr>
                <w:rFonts w:cs="Times New Roman"/>
              </w:rPr>
            </w:pPr>
          </w:p>
        </w:tc>
        <w:tc>
          <w:tcPr>
            <w:tcW w:w="1641" w:type="dxa"/>
          </w:tcPr>
          <w:p w14:paraId="01ECD342" w14:textId="77777777" w:rsidR="007E30F0" w:rsidRPr="00A0037B" w:rsidRDefault="007E30F0" w:rsidP="007E30F0">
            <w:pPr>
              <w:rPr>
                <w:rFonts w:cs="Times New Roman"/>
              </w:rPr>
            </w:pPr>
          </w:p>
        </w:tc>
      </w:tr>
      <w:tr w:rsidR="007E30F0" w:rsidRPr="00A0037B" w14:paraId="3CAEA1E3" w14:textId="77777777" w:rsidTr="007E30F0">
        <w:trPr>
          <w:trHeight w:val="485"/>
        </w:trPr>
        <w:tc>
          <w:tcPr>
            <w:tcW w:w="1370" w:type="dxa"/>
          </w:tcPr>
          <w:p w14:paraId="16A64099" w14:textId="77777777" w:rsidR="007E30F0" w:rsidRPr="00A0037B" w:rsidRDefault="007E30F0" w:rsidP="007E30F0">
            <w:pPr>
              <w:rPr>
                <w:rFonts w:cs="Times New Roman"/>
              </w:rPr>
            </w:pPr>
          </w:p>
          <w:p w14:paraId="0308F9A3" w14:textId="77777777" w:rsidR="007E30F0" w:rsidRPr="00A0037B" w:rsidRDefault="007E30F0" w:rsidP="007E30F0">
            <w:pPr>
              <w:rPr>
                <w:rFonts w:cs="Times New Roman"/>
              </w:rPr>
            </w:pPr>
          </w:p>
        </w:tc>
        <w:tc>
          <w:tcPr>
            <w:tcW w:w="4868" w:type="dxa"/>
          </w:tcPr>
          <w:p w14:paraId="0A5DA3B5" w14:textId="77777777" w:rsidR="007E30F0" w:rsidRPr="00A0037B" w:rsidRDefault="007E30F0" w:rsidP="007E30F0">
            <w:pPr>
              <w:rPr>
                <w:rFonts w:cs="Times New Roman"/>
                <w:b/>
              </w:rPr>
            </w:pPr>
          </w:p>
          <w:p w14:paraId="455E00CB" w14:textId="77777777" w:rsidR="007E30F0" w:rsidRPr="00A0037B" w:rsidRDefault="007E30F0" w:rsidP="007E30F0">
            <w:pPr>
              <w:rPr>
                <w:rFonts w:cs="Times New Roman"/>
                <w:b/>
              </w:rPr>
            </w:pPr>
            <w:r w:rsidRPr="00A0037B">
              <w:rPr>
                <w:rFonts w:cs="Times New Roman"/>
                <w:b/>
              </w:rPr>
              <w:t xml:space="preserve">                 TOTALS FOR THIS PAGE</w:t>
            </w:r>
          </w:p>
          <w:p w14:paraId="42513265" w14:textId="77777777" w:rsidR="007E30F0" w:rsidRPr="00A0037B" w:rsidRDefault="007E30F0" w:rsidP="007E30F0">
            <w:pPr>
              <w:rPr>
                <w:rFonts w:cs="Times New Roman"/>
                <w:b/>
              </w:rPr>
            </w:pPr>
          </w:p>
        </w:tc>
        <w:tc>
          <w:tcPr>
            <w:tcW w:w="1713" w:type="dxa"/>
          </w:tcPr>
          <w:p w14:paraId="40072243" w14:textId="77777777" w:rsidR="007E30F0" w:rsidRPr="00A0037B" w:rsidRDefault="007E30F0" w:rsidP="007E30F0">
            <w:pPr>
              <w:rPr>
                <w:rFonts w:cs="Times New Roman"/>
                <w:b/>
              </w:rPr>
            </w:pPr>
          </w:p>
        </w:tc>
        <w:tc>
          <w:tcPr>
            <w:tcW w:w="1641" w:type="dxa"/>
          </w:tcPr>
          <w:p w14:paraId="6CBA2872" w14:textId="77777777" w:rsidR="007E30F0" w:rsidRPr="00A0037B" w:rsidRDefault="007E30F0" w:rsidP="007E30F0">
            <w:pPr>
              <w:rPr>
                <w:rFonts w:cs="Times New Roman"/>
                <w:b/>
              </w:rPr>
            </w:pPr>
          </w:p>
        </w:tc>
      </w:tr>
    </w:tbl>
    <w:p w14:paraId="128560B4" w14:textId="77777777" w:rsidR="007E30F0" w:rsidRPr="00A0037B" w:rsidRDefault="007E30F0" w:rsidP="007E30F0">
      <w:pPr>
        <w:spacing w:before="240"/>
        <w:rPr>
          <w:rFonts w:cs="Times New Roman"/>
        </w:rPr>
      </w:pPr>
      <w:r w:rsidRPr="00A0037B">
        <w:rPr>
          <w:rFonts w:cs="Times New Roman"/>
        </w:rPr>
        <w:t>Page # _______   Student (Signed): __________________________________ Date: _________</w:t>
      </w:r>
    </w:p>
    <w:p w14:paraId="21DB87B3" w14:textId="77777777" w:rsidR="007E30F0" w:rsidRDefault="007E30F0" w:rsidP="007E30F0">
      <w:pPr>
        <w:rPr>
          <w:rFonts w:cs="Times New Roman"/>
        </w:rPr>
      </w:pPr>
      <w:r w:rsidRPr="00A0037B">
        <w:rPr>
          <w:rFonts w:cs="Times New Roman"/>
        </w:rPr>
        <w:tab/>
      </w:r>
      <w:r>
        <w:rPr>
          <w:rFonts w:cs="Times New Roman"/>
        </w:rPr>
        <w:tab/>
      </w:r>
      <w:r w:rsidRPr="00A0037B">
        <w:rPr>
          <w:rFonts w:cs="Times New Roman"/>
        </w:rPr>
        <w:t>Supervisor (Signed): __________________________________ Date: _________</w:t>
      </w:r>
    </w:p>
    <w:p w14:paraId="7DF19B3E" w14:textId="77777777" w:rsidR="00435084" w:rsidRPr="00925773" w:rsidRDefault="00435084">
      <w:pPr>
        <w:spacing w:line="276" w:lineRule="auto"/>
        <w:rPr>
          <w:sz w:val="22"/>
        </w:rPr>
      </w:pPr>
    </w:p>
    <w:p w14:paraId="38DD82B9" w14:textId="77777777" w:rsidR="00971AAB" w:rsidRPr="00925773" w:rsidRDefault="00971AAB">
      <w:pPr>
        <w:spacing w:line="276" w:lineRule="auto"/>
        <w:rPr>
          <w:rFonts w:cs="Times New Roman"/>
        </w:rPr>
      </w:pPr>
    </w:p>
    <w:p w14:paraId="24ECCDF2" w14:textId="77777777" w:rsidR="00737729" w:rsidRPr="00925773" w:rsidRDefault="00737729">
      <w:pPr>
        <w:spacing w:line="276" w:lineRule="auto"/>
        <w:rPr>
          <w:rFonts w:cs="Times New Roman"/>
        </w:rPr>
      </w:pPr>
    </w:p>
    <w:p w14:paraId="2BA5957B" w14:textId="77777777" w:rsidR="00737729" w:rsidRPr="00925773" w:rsidRDefault="00737729" w:rsidP="00750C7F">
      <w:pPr>
        <w:rPr>
          <w:rFonts w:cs="Times New Roman"/>
        </w:rPr>
      </w:pPr>
    </w:p>
    <w:p w14:paraId="0A645DFD" w14:textId="77777777" w:rsidR="00750C7F" w:rsidRPr="00925773" w:rsidRDefault="00750C7F" w:rsidP="00750C7F">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cs="Times New Roman"/>
          <w:sz w:val="20"/>
          <w:szCs w:val="20"/>
        </w:rPr>
      </w:pPr>
    </w:p>
    <w:p w14:paraId="47765F45" w14:textId="77777777" w:rsidR="00750C7F" w:rsidRPr="00925773" w:rsidRDefault="00750C7F" w:rsidP="00750C7F">
      <w:pPr>
        <w:spacing w:before="100" w:beforeAutospacing="1" w:after="100" w:afterAutospacing="1"/>
        <w:rPr>
          <w:rFonts w:cs="Times New Roman"/>
          <w:noProof/>
          <w:sz w:val="20"/>
          <w:szCs w:val="20"/>
        </w:rPr>
      </w:pPr>
    </w:p>
    <w:p w14:paraId="2331A1ED" w14:textId="77777777" w:rsidR="00750C7F" w:rsidRPr="00925773" w:rsidRDefault="00750C7F" w:rsidP="00750C7F">
      <w:pPr>
        <w:spacing w:before="100" w:beforeAutospacing="1" w:after="100" w:afterAutospacing="1"/>
        <w:rPr>
          <w:rFonts w:cs="Times New Roman"/>
          <w:noProof/>
          <w:sz w:val="20"/>
          <w:szCs w:val="20"/>
        </w:rPr>
      </w:pPr>
    </w:p>
    <w:p w14:paraId="421DBBFE" w14:textId="77777777" w:rsidR="00750C7F" w:rsidRPr="00925773" w:rsidRDefault="00750C7F" w:rsidP="00750C7F">
      <w:pPr>
        <w:spacing w:before="100" w:beforeAutospacing="1" w:after="100" w:afterAutospacing="1"/>
        <w:rPr>
          <w:rFonts w:cs="Times New Roman"/>
          <w:noProof/>
          <w:sz w:val="20"/>
          <w:szCs w:val="20"/>
        </w:rPr>
      </w:pPr>
    </w:p>
    <w:p w14:paraId="09C1D046" w14:textId="77777777" w:rsidR="00750C7F" w:rsidRPr="00925773" w:rsidRDefault="00750C7F" w:rsidP="00750C7F">
      <w:pPr>
        <w:spacing w:before="100" w:beforeAutospacing="1" w:after="100" w:afterAutospacing="1"/>
        <w:rPr>
          <w:rFonts w:cs="Times New Roman"/>
          <w:noProof/>
          <w:sz w:val="20"/>
          <w:szCs w:val="20"/>
        </w:rPr>
      </w:pPr>
    </w:p>
    <w:p w14:paraId="6B5FCE77" w14:textId="77777777" w:rsidR="00750C7F" w:rsidRPr="00925773" w:rsidRDefault="00750C7F" w:rsidP="00750C7F">
      <w:pPr>
        <w:spacing w:before="100" w:beforeAutospacing="1" w:after="100" w:afterAutospacing="1"/>
        <w:rPr>
          <w:rFonts w:cs="Times New Roman"/>
          <w:noProof/>
          <w:sz w:val="20"/>
          <w:szCs w:val="20"/>
        </w:rPr>
      </w:pPr>
    </w:p>
    <w:p w14:paraId="55809E8B" w14:textId="77777777" w:rsidR="00750C7F" w:rsidRPr="00925773" w:rsidRDefault="00750C7F" w:rsidP="00750C7F">
      <w:pPr>
        <w:spacing w:before="100" w:beforeAutospacing="1" w:after="100" w:afterAutospacing="1"/>
        <w:rPr>
          <w:rFonts w:cs="Times New Roman"/>
          <w:noProof/>
          <w:sz w:val="20"/>
          <w:szCs w:val="20"/>
        </w:rPr>
      </w:pPr>
    </w:p>
    <w:p w14:paraId="424F2951" w14:textId="77777777" w:rsidR="00FC75CF" w:rsidRPr="00925773" w:rsidRDefault="00750C7F" w:rsidP="00750C7F">
      <w:pPr>
        <w:pStyle w:val="NoSpacing"/>
        <w:rPr>
          <w:rFonts w:cs="Times New Roman"/>
          <w:noProof/>
          <w:color w:val="000000" w:themeColor="text1"/>
          <w:szCs w:val="24"/>
        </w:rPr>
      </w:pPr>
      <w:r w:rsidRPr="00925773">
        <w:rPr>
          <w:rFonts w:cs="Times New Roman"/>
          <w:noProof/>
          <w:color w:val="000000" w:themeColor="text1"/>
          <w:szCs w:val="24"/>
        </w:rPr>
        <w:t>I ____________________________________________________</w:t>
      </w:r>
      <w:r w:rsidR="00FC75CF" w:rsidRPr="00925773">
        <w:rPr>
          <w:rFonts w:cs="Times New Roman"/>
          <w:noProof/>
          <w:color w:val="000000" w:themeColor="text1"/>
          <w:szCs w:val="24"/>
        </w:rPr>
        <w:t>_____</w:t>
      </w:r>
      <w:r w:rsidRPr="00925773">
        <w:rPr>
          <w:rFonts w:cs="Times New Roman"/>
          <w:noProof/>
          <w:color w:val="000000" w:themeColor="text1"/>
          <w:szCs w:val="24"/>
        </w:rPr>
        <w:t xml:space="preserve"> hereby certify that I have read </w:t>
      </w:r>
    </w:p>
    <w:p w14:paraId="71F0D4B3" w14:textId="77777777" w:rsidR="00750C7F" w:rsidRPr="00925773" w:rsidRDefault="00FC75CF" w:rsidP="00750C7F">
      <w:pPr>
        <w:pStyle w:val="NoSpacing"/>
        <w:rPr>
          <w:rFonts w:cs="Times New Roman"/>
          <w:i/>
          <w:noProof/>
          <w:color w:val="000000" w:themeColor="text1"/>
          <w:sz w:val="20"/>
          <w:szCs w:val="20"/>
        </w:rPr>
      </w:pPr>
      <w:r w:rsidRPr="00925773">
        <w:rPr>
          <w:rFonts w:cs="Times New Roman"/>
          <w:noProof/>
          <w:color w:val="000000" w:themeColor="text1"/>
          <w:szCs w:val="24"/>
        </w:rPr>
        <w:t xml:space="preserve">                                                  </w:t>
      </w:r>
      <w:r w:rsidR="00750C7F" w:rsidRPr="00925773">
        <w:rPr>
          <w:rFonts w:cs="Times New Roman"/>
          <w:noProof/>
          <w:color w:val="000000" w:themeColor="text1"/>
          <w:sz w:val="20"/>
          <w:szCs w:val="20"/>
        </w:rPr>
        <w:t>(</w:t>
      </w:r>
      <w:r w:rsidR="00750C7F" w:rsidRPr="00925773">
        <w:rPr>
          <w:rFonts w:cs="Times New Roman"/>
          <w:i/>
          <w:noProof/>
          <w:color w:val="000000" w:themeColor="text1"/>
          <w:sz w:val="20"/>
          <w:szCs w:val="20"/>
        </w:rPr>
        <w:t xml:space="preserve">Print name) </w:t>
      </w:r>
    </w:p>
    <w:p w14:paraId="3F1CD3C9" w14:textId="77777777" w:rsidR="00750C7F" w:rsidRPr="00925773" w:rsidRDefault="00750C7F" w:rsidP="00750C7F">
      <w:pPr>
        <w:spacing w:before="100" w:beforeAutospacing="1" w:after="100" w:afterAutospacing="1"/>
        <w:rPr>
          <w:rFonts w:cs="Times New Roman"/>
          <w:noProof/>
          <w:szCs w:val="24"/>
        </w:rPr>
      </w:pPr>
      <w:r w:rsidRPr="00925773">
        <w:rPr>
          <w:rFonts w:cs="Times New Roman"/>
          <w:noProof/>
          <w:szCs w:val="24"/>
        </w:rPr>
        <w:t xml:space="preserve">and that I understand the information presented in this </w:t>
      </w:r>
      <w:r w:rsidRPr="00925773">
        <w:rPr>
          <w:rFonts w:cs="Times New Roman"/>
          <w:i/>
          <w:noProof/>
          <w:szCs w:val="24"/>
        </w:rPr>
        <w:t>Handbook</w:t>
      </w:r>
      <w:r w:rsidRPr="00925773">
        <w:rPr>
          <w:rFonts w:cs="Times New Roman"/>
          <w:noProof/>
          <w:szCs w:val="24"/>
        </w:rPr>
        <w:t>.</w:t>
      </w:r>
    </w:p>
    <w:p w14:paraId="4FF58A21" w14:textId="77777777" w:rsidR="00750C7F" w:rsidRPr="00925773" w:rsidRDefault="00750C7F" w:rsidP="00750C7F">
      <w:pPr>
        <w:spacing w:before="100" w:beforeAutospacing="1" w:after="100" w:afterAutospacing="1"/>
        <w:rPr>
          <w:rFonts w:cs="Times New Roman"/>
          <w:noProof/>
          <w:sz w:val="20"/>
          <w:szCs w:val="20"/>
        </w:rPr>
      </w:pPr>
    </w:p>
    <w:p w14:paraId="19C0F21A" w14:textId="77777777" w:rsidR="00750C7F" w:rsidRPr="00925773" w:rsidRDefault="00750C7F" w:rsidP="00750C7F">
      <w:pPr>
        <w:spacing w:before="100" w:beforeAutospacing="1" w:after="100" w:afterAutospacing="1"/>
        <w:rPr>
          <w:rFonts w:cs="Times New Roman"/>
          <w:noProof/>
          <w:sz w:val="20"/>
          <w:szCs w:val="20"/>
        </w:rPr>
      </w:pPr>
    </w:p>
    <w:p w14:paraId="1A148852" w14:textId="77777777" w:rsidR="00750C7F" w:rsidRPr="00925773" w:rsidRDefault="00750C7F" w:rsidP="00750C7F">
      <w:pPr>
        <w:pStyle w:val="NoSpacing"/>
        <w:rPr>
          <w:rFonts w:cs="Times New Roman"/>
          <w:noProof/>
          <w:color w:val="000000" w:themeColor="text1"/>
          <w:sz w:val="20"/>
          <w:szCs w:val="20"/>
        </w:rPr>
      </w:pPr>
    </w:p>
    <w:p w14:paraId="20BE6019" w14:textId="77777777" w:rsidR="00750C7F" w:rsidRPr="00925773" w:rsidRDefault="00750C7F" w:rsidP="00750C7F">
      <w:pPr>
        <w:pStyle w:val="NoSpacing"/>
        <w:rPr>
          <w:rFonts w:cs="Times New Roman"/>
          <w:noProof/>
          <w:color w:val="000000" w:themeColor="text1"/>
          <w:sz w:val="20"/>
          <w:szCs w:val="20"/>
        </w:rPr>
      </w:pPr>
      <w:r w:rsidRPr="00925773">
        <w:rPr>
          <w:rFonts w:cs="Times New Roman"/>
          <w:noProof/>
          <w:color w:val="000000" w:themeColor="text1"/>
          <w:sz w:val="20"/>
          <w:szCs w:val="20"/>
        </w:rPr>
        <w:t>_______________________________________________________________</w:t>
      </w:r>
      <w:r w:rsidR="00315B76" w:rsidRPr="00925773">
        <w:rPr>
          <w:rFonts w:cs="Times New Roman"/>
          <w:noProof/>
          <w:color w:val="000000" w:themeColor="text1"/>
          <w:sz w:val="20"/>
          <w:szCs w:val="20"/>
        </w:rPr>
        <w:t>_____</w:t>
      </w:r>
      <w:r w:rsidRPr="00925773">
        <w:rPr>
          <w:rFonts w:cs="Times New Roman"/>
          <w:noProof/>
          <w:color w:val="000000" w:themeColor="text1"/>
          <w:sz w:val="20"/>
          <w:szCs w:val="20"/>
        </w:rPr>
        <w:t xml:space="preserve">     ___________________________</w:t>
      </w:r>
    </w:p>
    <w:p w14:paraId="42795C4C" w14:textId="77777777" w:rsidR="00750C7F" w:rsidRPr="00925773" w:rsidRDefault="00750C7F" w:rsidP="00750C7F">
      <w:pPr>
        <w:pStyle w:val="NoSpacing"/>
        <w:rPr>
          <w:rFonts w:cs="Times New Roman"/>
          <w:i/>
          <w:noProof/>
          <w:color w:val="000000" w:themeColor="text1"/>
          <w:sz w:val="20"/>
          <w:szCs w:val="20"/>
        </w:rPr>
      </w:pPr>
      <w:r w:rsidRPr="00925773">
        <w:rPr>
          <w:rFonts w:cs="Times New Roman"/>
          <w:i/>
          <w:noProof/>
          <w:color w:val="000000" w:themeColor="text1"/>
          <w:sz w:val="20"/>
          <w:szCs w:val="20"/>
        </w:rPr>
        <w:t xml:space="preserve">                                   </w:t>
      </w:r>
      <w:r w:rsidR="00FC75CF" w:rsidRPr="00925773">
        <w:rPr>
          <w:rFonts w:cs="Times New Roman"/>
          <w:i/>
          <w:noProof/>
          <w:color w:val="000000" w:themeColor="text1"/>
          <w:sz w:val="20"/>
          <w:szCs w:val="20"/>
        </w:rPr>
        <w:t xml:space="preserve">               </w:t>
      </w:r>
      <w:r w:rsidRPr="00925773">
        <w:rPr>
          <w:rFonts w:cs="Times New Roman"/>
          <w:i/>
          <w:noProof/>
          <w:color w:val="000000" w:themeColor="text1"/>
          <w:sz w:val="20"/>
          <w:szCs w:val="20"/>
        </w:rPr>
        <w:t xml:space="preserve">   (Signature)                                                         </w:t>
      </w:r>
      <w:r w:rsidR="00FC75CF" w:rsidRPr="00925773">
        <w:rPr>
          <w:rFonts w:cs="Times New Roman"/>
          <w:i/>
          <w:noProof/>
          <w:color w:val="000000" w:themeColor="text1"/>
          <w:sz w:val="20"/>
          <w:szCs w:val="20"/>
        </w:rPr>
        <w:t xml:space="preserve">                 </w:t>
      </w:r>
      <w:r w:rsidR="00315B76" w:rsidRPr="00925773">
        <w:rPr>
          <w:rFonts w:cs="Times New Roman"/>
          <w:i/>
          <w:noProof/>
          <w:color w:val="000000" w:themeColor="text1"/>
          <w:sz w:val="20"/>
          <w:szCs w:val="20"/>
        </w:rPr>
        <w:t xml:space="preserve">          </w:t>
      </w:r>
      <w:r w:rsidR="00FC75CF" w:rsidRPr="00925773">
        <w:rPr>
          <w:rFonts w:cs="Times New Roman"/>
          <w:i/>
          <w:noProof/>
          <w:color w:val="000000" w:themeColor="text1"/>
          <w:sz w:val="20"/>
          <w:szCs w:val="20"/>
        </w:rPr>
        <w:t xml:space="preserve">      </w:t>
      </w:r>
      <w:r w:rsidRPr="00925773">
        <w:rPr>
          <w:rFonts w:cs="Times New Roman"/>
          <w:i/>
          <w:noProof/>
          <w:color w:val="000000" w:themeColor="text1"/>
          <w:sz w:val="20"/>
          <w:szCs w:val="20"/>
        </w:rPr>
        <w:t>(Date)</w:t>
      </w:r>
    </w:p>
    <w:p w14:paraId="44D6B8CF" w14:textId="77777777" w:rsidR="00750C7F" w:rsidRPr="00925773" w:rsidRDefault="00750C7F" w:rsidP="00750C7F">
      <w:pPr>
        <w:rPr>
          <w:rFonts w:cs="Times New Roman"/>
          <w:sz w:val="20"/>
          <w:szCs w:val="20"/>
        </w:rPr>
      </w:pPr>
    </w:p>
    <w:p w14:paraId="7C7CB7EF" w14:textId="77777777" w:rsidR="00750C7F" w:rsidRPr="00925773" w:rsidRDefault="00750C7F" w:rsidP="00750C7F">
      <w:pPr>
        <w:rPr>
          <w:rFonts w:cs="Times New Roman"/>
          <w:sz w:val="20"/>
          <w:szCs w:val="20"/>
        </w:rPr>
      </w:pPr>
    </w:p>
    <w:p w14:paraId="57A94AC0" w14:textId="77777777" w:rsidR="00750C7F" w:rsidRPr="00925773" w:rsidRDefault="00750C7F" w:rsidP="00750C7F">
      <w:pPr>
        <w:rPr>
          <w:rFonts w:cs="Times New Roman"/>
          <w:sz w:val="20"/>
          <w:szCs w:val="20"/>
        </w:rPr>
      </w:pPr>
    </w:p>
    <w:p w14:paraId="14A59C91" w14:textId="77777777" w:rsidR="00750C7F" w:rsidRPr="00925773" w:rsidRDefault="00750C7F" w:rsidP="00750C7F">
      <w:pPr>
        <w:rPr>
          <w:rFonts w:cs="Times New Roman"/>
          <w:sz w:val="20"/>
          <w:szCs w:val="20"/>
        </w:rPr>
      </w:pPr>
    </w:p>
    <w:p w14:paraId="307420F9" w14:textId="77777777" w:rsidR="00750C7F" w:rsidRPr="00925773" w:rsidRDefault="00750C7F" w:rsidP="00750C7F">
      <w:pPr>
        <w:rPr>
          <w:rFonts w:cs="Times New Roman"/>
          <w:sz w:val="20"/>
          <w:szCs w:val="20"/>
        </w:rPr>
      </w:pPr>
    </w:p>
    <w:p w14:paraId="7221B012" w14:textId="77777777" w:rsidR="00750C7F" w:rsidRPr="00925773" w:rsidRDefault="00750C7F" w:rsidP="00750C7F">
      <w:pPr>
        <w:rPr>
          <w:rFonts w:cs="Times New Roman"/>
          <w:sz w:val="20"/>
          <w:szCs w:val="20"/>
        </w:rPr>
      </w:pPr>
    </w:p>
    <w:p w14:paraId="116C848C" w14:textId="77777777" w:rsidR="00750C7F" w:rsidRPr="00925773" w:rsidRDefault="00750C7F" w:rsidP="00750C7F">
      <w:pPr>
        <w:rPr>
          <w:rFonts w:cs="Times New Roman"/>
          <w:sz w:val="20"/>
          <w:szCs w:val="20"/>
        </w:rPr>
      </w:pPr>
    </w:p>
    <w:p w14:paraId="0B25B8D1" w14:textId="77777777" w:rsidR="00750C7F" w:rsidRPr="00925773" w:rsidRDefault="00750C7F" w:rsidP="00750C7F">
      <w:pPr>
        <w:rPr>
          <w:rFonts w:cs="Times New Roman"/>
          <w:sz w:val="20"/>
          <w:szCs w:val="20"/>
        </w:rPr>
      </w:pPr>
    </w:p>
    <w:p w14:paraId="412FE81E" w14:textId="77777777" w:rsidR="00750C7F" w:rsidRPr="00925773" w:rsidRDefault="00750C7F" w:rsidP="00750C7F">
      <w:pPr>
        <w:rPr>
          <w:rFonts w:cs="Times New Roman"/>
          <w:sz w:val="20"/>
          <w:szCs w:val="20"/>
        </w:rPr>
      </w:pPr>
    </w:p>
    <w:sectPr w:rsidR="00750C7F" w:rsidRPr="00925773" w:rsidSect="000A5325">
      <w:pgSz w:w="12240" w:h="15840"/>
      <w:pgMar w:top="1440" w:right="1152"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B1C46" w14:textId="77777777" w:rsidR="00DC5F83" w:rsidRDefault="00DC5F83" w:rsidP="00FC75CF">
      <w:pPr>
        <w:spacing w:after="0"/>
      </w:pPr>
      <w:r>
        <w:separator/>
      </w:r>
    </w:p>
  </w:endnote>
  <w:endnote w:type="continuationSeparator" w:id="0">
    <w:p w14:paraId="264BD98C" w14:textId="77777777" w:rsidR="00DC5F83" w:rsidRDefault="00DC5F83" w:rsidP="00FC75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75326"/>
      <w:docPartObj>
        <w:docPartGallery w:val="Page Numbers (Bottom of Page)"/>
        <w:docPartUnique/>
      </w:docPartObj>
    </w:sdtPr>
    <w:sdtEndPr>
      <w:rPr>
        <w:noProof/>
      </w:rPr>
    </w:sdtEndPr>
    <w:sdtContent>
      <w:p w14:paraId="3AC8E105" w14:textId="77777777" w:rsidR="00E56284" w:rsidRDefault="00E562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76D5010" w14:textId="77777777" w:rsidR="00E56284" w:rsidRDefault="00E56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90211767"/>
      <w:docPartObj>
        <w:docPartGallery w:val="Page Numbers (Bottom of Page)"/>
        <w:docPartUnique/>
      </w:docPartObj>
    </w:sdtPr>
    <w:sdtContent>
      <w:p w14:paraId="102B9D63" w14:textId="77777777" w:rsidR="00E56284" w:rsidRDefault="00E56284">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74418EC4" w14:textId="77777777" w:rsidR="00E56284" w:rsidRDefault="00E56284">
    <w:pPr>
      <w:pStyle w:val="Footer"/>
    </w:pPr>
  </w:p>
  <w:p w14:paraId="120EF110" w14:textId="77777777" w:rsidR="00E56284" w:rsidRDefault="00E562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947B8" w14:textId="77777777" w:rsidR="00DC5F83" w:rsidRDefault="00DC5F83" w:rsidP="00FC75CF">
      <w:pPr>
        <w:spacing w:after="0"/>
      </w:pPr>
      <w:r>
        <w:separator/>
      </w:r>
    </w:p>
  </w:footnote>
  <w:footnote w:type="continuationSeparator" w:id="0">
    <w:p w14:paraId="1F3A7459" w14:textId="77777777" w:rsidR="00DC5F83" w:rsidRDefault="00DC5F83" w:rsidP="00FC75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3867" w14:textId="77777777" w:rsidR="00E56284" w:rsidRDefault="00E56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D4A"/>
    <w:multiLevelType w:val="hybridMultilevel"/>
    <w:tmpl w:val="CD2EE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3640F1"/>
    <w:multiLevelType w:val="hybridMultilevel"/>
    <w:tmpl w:val="32A8DCEA"/>
    <w:lvl w:ilvl="0" w:tplc="A5E01B96">
      <w:start w:val="1"/>
      <w:numFmt w:val="decimal"/>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A30C0"/>
    <w:multiLevelType w:val="hybridMultilevel"/>
    <w:tmpl w:val="F174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E73FF"/>
    <w:multiLevelType w:val="hybridMultilevel"/>
    <w:tmpl w:val="80BE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F421A"/>
    <w:multiLevelType w:val="hybridMultilevel"/>
    <w:tmpl w:val="4FD4F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916840"/>
    <w:multiLevelType w:val="hybridMultilevel"/>
    <w:tmpl w:val="5408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03ABB"/>
    <w:multiLevelType w:val="hybridMultilevel"/>
    <w:tmpl w:val="5A26D67A"/>
    <w:lvl w:ilvl="0" w:tplc="76F4DF38">
      <w:start w:val="1"/>
      <w:numFmt w:val="upp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FD6C4B"/>
    <w:multiLevelType w:val="hybridMultilevel"/>
    <w:tmpl w:val="911E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4676C"/>
    <w:multiLevelType w:val="hybridMultilevel"/>
    <w:tmpl w:val="05109FF2"/>
    <w:lvl w:ilvl="0" w:tplc="2C02ADCA">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CD3869"/>
    <w:multiLevelType w:val="multilevel"/>
    <w:tmpl w:val="3FE253D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2430"/>
        </w:tabs>
        <w:ind w:left="2430" w:hanging="360"/>
      </w:pPr>
    </w:lvl>
    <w:lvl w:ilvl="2" w:tentative="1">
      <w:start w:val="1"/>
      <w:numFmt w:val="lowerRoman"/>
      <w:lvlText w:val="%3."/>
      <w:lvlJc w:val="right"/>
      <w:pPr>
        <w:tabs>
          <w:tab w:val="num" w:pos="3150"/>
        </w:tabs>
        <w:ind w:left="3150" w:hanging="180"/>
      </w:pPr>
    </w:lvl>
    <w:lvl w:ilvl="3" w:tentative="1">
      <w:start w:val="1"/>
      <w:numFmt w:val="decimal"/>
      <w:lvlText w:val="%4."/>
      <w:lvlJc w:val="left"/>
      <w:pPr>
        <w:tabs>
          <w:tab w:val="num" w:pos="3870"/>
        </w:tabs>
        <w:ind w:left="3870" w:hanging="360"/>
      </w:p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10" w15:restartNumberingAfterBreak="0">
    <w:nsid w:val="23C869A0"/>
    <w:multiLevelType w:val="hybridMultilevel"/>
    <w:tmpl w:val="FC226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DC4ED3"/>
    <w:multiLevelType w:val="hybridMultilevel"/>
    <w:tmpl w:val="274C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73E7F"/>
    <w:multiLevelType w:val="hybridMultilevel"/>
    <w:tmpl w:val="9EE2EA6C"/>
    <w:lvl w:ilvl="0" w:tplc="99EC751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74C06"/>
    <w:multiLevelType w:val="hybridMultilevel"/>
    <w:tmpl w:val="702E033C"/>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62822"/>
    <w:multiLevelType w:val="hybridMultilevel"/>
    <w:tmpl w:val="C09E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E2CE4"/>
    <w:multiLevelType w:val="hybridMultilevel"/>
    <w:tmpl w:val="018A5FE4"/>
    <w:lvl w:ilvl="0" w:tplc="76F4DF38">
      <w:start w:val="1"/>
      <w:numFmt w:val="upp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C558AE"/>
    <w:multiLevelType w:val="hybridMultilevel"/>
    <w:tmpl w:val="BB26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125DC"/>
    <w:multiLevelType w:val="hybridMultilevel"/>
    <w:tmpl w:val="2F4C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85C6D"/>
    <w:multiLevelType w:val="hybridMultilevel"/>
    <w:tmpl w:val="1070F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A333E1"/>
    <w:multiLevelType w:val="hybridMultilevel"/>
    <w:tmpl w:val="F76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62055"/>
    <w:multiLevelType w:val="hybridMultilevel"/>
    <w:tmpl w:val="35D0C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475F6F"/>
    <w:multiLevelType w:val="hybridMultilevel"/>
    <w:tmpl w:val="C93C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8637F"/>
    <w:multiLevelType w:val="hybridMultilevel"/>
    <w:tmpl w:val="BAB6909C"/>
    <w:lvl w:ilvl="0" w:tplc="CEAC38F4">
      <w:start w:val="1"/>
      <w:numFmt w:val="decimal"/>
      <w:lvlText w:val="_____%1."/>
      <w:lvlJc w:val="left"/>
      <w:pPr>
        <w:tabs>
          <w:tab w:val="num" w:pos="1800"/>
        </w:tabs>
        <w:ind w:left="1800" w:hanging="360"/>
      </w:pPr>
      <w:rPr>
        <w:rFonts w:hint="default"/>
        <w:effect w:val="no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3DAE03F0"/>
    <w:multiLevelType w:val="hybridMultilevel"/>
    <w:tmpl w:val="774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F6585"/>
    <w:multiLevelType w:val="multilevel"/>
    <w:tmpl w:val="C3123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E67447"/>
    <w:multiLevelType w:val="hybridMultilevel"/>
    <w:tmpl w:val="9A320798"/>
    <w:lvl w:ilvl="0" w:tplc="04090019">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BF1831"/>
    <w:multiLevelType w:val="hybridMultilevel"/>
    <w:tmpl w:val="9EF258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E1369"/>
    <w:multiLevelType w:val="multilevel"/>
    <w:tmpl w:val="C5F60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7104BC4"/>
    <w:multiLevelType w:val="hybridMultilevel"/>
    <w:tmpl w:val="5EAEC1A4"/>
    <w:lvl w:ilvl="0" w:tplc="04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C3B02"/>
    <w:multiLevelType w:val="hybridMultilevel"/>
    <w:tmpl w:val="D9565EE6"/>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B36C0"/>
    <w:multiLevelType w:val="hybridMultilevel"/>
    <w:tmpl w:val="EEB2CE06"/>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BD5F5B"/>
    <w:multiLevelType w:val="hybridMultilevel"/>
    <w:tmpl w:val="D0B2E5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D15B9"/>
    <w:multiLevelType w:val="hybridMultilevel"/>
    <w:tmpl w:val="169A9098"/>
    <w:lvl w:ilvl="0" w:tplc="C354DFB4">
      <w:numFmt w:val="bullet"/>
      <w:lvlText w:val=""/>
      <w:lvlJc w:val="left"/>
      <w:pPr>
        <w:ind w:left="2160" w:hanging="360"/>
      </w:pPr>
      <w:rPr>
        <w:rFonts w:ascii="Symbol" w:eastAsia="Times New Roman" w:hAnsi="Symbol"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1C4203"/>
    <w:multiLevelType w:val="hybridMultilevel"/>
    <w:tmpl w:val="707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C3F15"/>
    <w:multiLevelType w:val="hybridMultilevel"/>
    <w:tmpl w:val="C79C2840"/>
    <w:lvl w:ilvl="0" w:tplc="04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919EB"/>
    <w:multiLevelType w:val="hybridMultilevel"/>
    <w:tmpl w:val="E9A284BC"/>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C1E7EBC"/>
    <w:multiLevelType w:val="hybridMultilevel"/>
    <w:tmpl w:val="2006F088"/>
    <w:lvl w:ilvl="0" w:tplc="A546FE66">
      <w:start w:val="1"/>
      <w:numFmt w:val="upperRoman"/>
      <w:lvlText w:val="%1."/>
      <w:lvlJc w:val="left"/>
      <w:pPr>
        <w:tabs>
          <w:tab w:val="num" w:pos="720"/>
        </w:tabs>
        <w:ind w:left="720" w:hanging="720"/>
      </w:pPr>
      <w:rPr>
        <w:rFonts w:hint="default"/>
      </w:rPr>
    </w:lvl>
    <w:lvl w:ilvl="1" w:tplc="16AC3490">
      <w:start w:val="1"/>
      <w:numFmt w:val="lowerLetter"/>
      <w:lvlText w:val="%2."/>
      <w:lvlJc w:val="left"/>
      <w:pPr>
        <w:tabs>
          <w:tab w:val="num" w:pos="1260"/>
        </w:tabs>
        <w:ind w:left="126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D800809"/>
    <w:multiLevelType w:val="hybridMultilevel"/>
    <w:tmpl w:val="9A3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0589A"/>
    <w:multiLevelType w:val="hybridMultilevel"/>
    <w:tmpl w:val="CFA2F45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2469E6"/>
    <w:multiLevelType w:val="hybridMultilevel"/>
    <w:tmpl w:val="F9AC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81D71"/>
    <w:multiLevelType w:val="hybridMultilevel"/>
    <w:tmpl w:val="5A6A0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560CAF"/>
    <w:multiLevelType w:val="hybridMultilevel"/>
    <w:tmpl w:val="7C24FE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FD7C89"/>
    <w:multiLevelType w:val="hybridMultilevel"/>
    <w:tmpl w:val="BE8A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C3809"/>
    <w:multiLevelType w:val="hybridMultilevel"/>
    <w:tmpl w:val="FC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66305"/>
    <w:multiLevelType w:val="hybridMultilevel"/>
    <w:tmpl w:val="E4BCBC5C"/>
    <w:lvl w:ilvl="0" w:tplc="99EC751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1C1781"/>
    <w:multiLevelType w:val="hybridMultilevel"/>
    <w:tmpl w:val="C194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D63DB7"/>
    <w:multiLevelType w:val="hybridMultilevel"/>
    <w:tmpl w:val="A686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740936">
    <w:abstractNumId w:val="6"/>
  </w:num>
  <w:num w:numId="2" w16cid:durableId="262999989">
    <w:abstractNumId w:val="8"/>
  </w:num>
  <w:num w:numId="3" w16cid:durableId="1899633721">
    <w:abstractNumId w:val="1"/>
  </w:num>
  <w:num w:numId="4" w16cid:durableId="134298848">
    <w:abstractNumId w:val="20"/>
  </w:num>
  <w:num w:numId="5" w16cid:durableId="208348349">
    <w:abstractNumId w:val="13"/>
  </w:num>
  <w:num w:numId="6" w16cid:durableId="935286533">
    <w:abstractNumId w:val="30"/>
  </w:num>
  <w:num w:numId="7" w16cid:durableId="901868486">
    <w:abstractNumId w:val="29"/>
  </w:num>
  <w:num w:numId="8" w16cid:durableId="228150744">
    <w:abstractNumId w:val="36"/>
  </w:num>
  <w:num w:numId="9" w16cid:durableId="1862431224">
    <w:abstractNumId w:val="25"/>
  </w:num>
  <w:num w:numId="10" w16cid:durableId="62918802">
    <w:abstractNumId w:val="32"/>
  </w:num>
  <w:num w:numId="11" w16cid:durableId="69352827">
    <w:abstractNumId w:val="37"/>
  </w:num>
  <w:num w:numId="12" w16cid:durableId="1342589330">
    <w:abstractNumId w:val="40"/>
  </w:num>
  <w:num w:numId="13" w16cid:durableId="623003270">
    <w:abstractNumId w:val="9"/>
  </w:num>
  <w:num w:numId="14" w16cid:durableId="1584291479">
    <w:abstractNumId w:val="35"/>
  </w:num>
  <w:num w:numId="15" w16cid:durableId="1277758203">
    <w:abstractNumId w:val="15"/>
  </w:num>
  <w:num w:numId="16" w16cid:durableId="4398829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3041139">
    <w:abstractNumId w:val="5"/>
  </w:num>
  <w:num w:numId="18" w16cid:durableId="642200275">
    <w:abstractNumId w:val="39"/>
  </w:num>
  <w:num w:numId="19" w16cid:durableId="1855806332">
    <w:abstractNumId w:val="38"/>
  </w:num>
  <w:num w:numId="20" w16cid:durableId="722213725">
    <w:abstractNumId w:val="3"/>
  </w:num>
  <w:num w:numId="21" w16cid:durableId="1272401273">
    <w:abstractNumId w:val="23"/>
  </w:num>
  <w:num w:numId="22" w16cid:durableId="352456879">
    <w:abstractNumId w:val="28"/>
  </w:num>
  <w:num w:numId="23" w16cid:durableId="1045174840">
    <w:abstractNumId w:val="12"/>
  </w:num>
  <w:num w:numId="24" w16cid:durableId="82730692">
    <w:abstractNumId w:val="44"/>
  </w:num>
  <w:num w:numId="25" w16cid:durableId="992099776">
    <w:abstractNumId w:val="34"/>
  </w:num>
  <w:num w:numId="26" w16cid:durableId="922687273">
    <w:abstractNumId w:val="4"/>
  </w:num>
  <w:num w:numId="27" w16cid:durableId="1494027354">
    <w:abstractNumId w:val="14"/>
  </w:num>
  <w:num w:numId="28" w16cid:durableId="2143378091">
    <w:abstractNumId w:val="46"/>
  </w:num>
  <w:num w:numId="29" w16cid:durableId="1881017155">
    <w:abstractNumId w:val="19"/>
  </w:num>
  <w:num w:numId="30" w16cid:durableId="1133863583">
    <w:abstractNumId w:val="7"/>
  </w:num>
  <w:num w:numId="31" w16cid:durableId="1953904013">
    <w:abstractNumId w:val="33"/>
  </w:num>
  <w:num w:numId="32" w16cid:durableId="1238980105">
    <w:abstractNumId w:val="43"/>
  </w:num>
  <w:num w:numId="33" w16cid:durableId="473764953">
    <w:abstractNumId w:val="21"/>
  </w:num>
  <w:num w:numId="34" w16cid:durableId="1152868284">
    <w:abstractNumId w:val="11"/>
  </w:num>
  <w:num w:numId="35" w16cid:durableId="202446324">
    <w:abstractNumId w:val="45"/>
  </w:num>
  <w:num w:numId="36" w16cid:durableId="507789523">
    <w:abstractNumId w:val="42"/>
  </w:num>
  <w:num w:numId="37" w16cid:durableId="1470395622">
    <w:abstractNumId w:val="17"/>
  </w:num>
  <w:num w:numId="38" w16cid:durableId="1824196397">
    <w:abstractNumId w:val="16"/>
  </w:num>
  <w:num w:numId="39" w16cid:durableId="2065182141">
    <w:abstractNumId w:val="10"/>
  </w:num>
  <w:num w:numId="40" w16cid:durableId="456677455">
    <w:abstractNumId w:val="2"/>
  </w:num>
  <w:num w:numId="41" w16cid:durableId="1115902206">
    <w:abstractNumId w:val="26"/>
  </w:num>
  <w:num w:numId="42" w16cid:durableId="375471738">
    <w:abstractNumId w:val="41"/>
  </w:num>
  <w:num w:numId="43" w16cid:durableId="1002660944">
    <w:abstractNumId w:val="31"/>
  </w:num>
  <w:num w:numId="44" w16cid:durableId="1687710218">
    <w:abstractNumId w:val="18"/>
  </w:num>
  <w:num w:numId="45" w16cid:durableId="8263570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344148">
    <w:abstractNumId w:val="24"/>
  </w:num>
  <w:num w:numId="47" w16cid:durableId="730739539">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AC"/>
    <w:rsid w:val="000003D5"/>
    <w:rsid w:val="00010081"/>
    <w:rsid w:val="00031691"/>
    <w:rsid w:val="0003668E"/>
    <w:rsid w:val="000461F3"/>
    <w:rsid w:val="00060FE5"/>
    <w:rsid w:val="00063CCA"/>
    <w:rsid w:val="00064654"/>
    <w:rsid w:val="00065703"/>
    <w:rsid w:val="00081D8C"/>
    <w:rsid w:val="00084A5A"/>
    <w:rsid w:val="000872EA"/>
    <w:rsid w:val="000901EB"/>
    <w:rsid w:val="000A1505"/>
    <w:rsid w:val="000A4AC9"/>
    <w:rsid w:val="000A4B2D"/>
    <w:rsid w:val="000A5325"/>
    <w:rsid w:val="000B1717"/>
    <w:rsid w:val="000B7F70"/>
    <w:rsid w:val="000C2B16"/>
    <w:rsid w:val="000C45C1"/>
    <w:rsid w:val="000D1EE2"/>
    <w:rsid w:val="000D1F20"/>
    <w:rsid w:val="000D3B13"/>
    <w:rsid w:val="000D3C85"/>
    <w:rsid w:val="000D400B"/>
    <w:rsid w:val="000D6259"/>
    <w:rsid w:val="000E65E9"/>
    <w:rsid w:val="000F117B"/>
    <w:rsid w:val="001113A2"/>
    <w:rsid w:val="00112F08"/>
    <w:rsid w:val="00117C1C"/>
    <w:rsid w:val="00124A36"/>
    <w:rsid w:val="00127243"/>
    <w:rsid w:val="00127760"/>
    <w:rsid w:val="00154896"/>
    <w:rsid w:val="0015513D"/>
    <w:rsid w:val="00163DDC"/>
    <w:rsid w:val="00173DF5"/>
    <w:rsid w:val="0018283D"/>
    <w:rsid w:val="00182B6C"/>
    <w:rsid w:val="001B5B5B"/>
    <w:rsid w:val="001C05B3"/>
    <w:rsid w:val="001E21D5"/>
    <w:rsid w:val="001E5B38"/>
    <w:rsid w:val="001F0CD6"/>
    <w:rsid w:val="00201C6F"/>
    <w:rsid w:val="00224734"/>
    <w:rsid w:val="00226DE0"/>
    <w:rsid w:val="002430ED"/>
    <w:rsid w:val="00253AF9"/>
    <w:rsid w:val="00264077"/>
    <w:rsid w:val="00270D36"/>
    <w:rsid w:val="00280781"/>
    <w:rsid w:val="00287861"/>
    <w:rsid w:val="002A599C"/>
    <w:rsid w:val="002B5A84"/>
    <w:rsid w:val="002B601B"/>
    <w:rsid w:val="002C1594"/>
    <w:rsid w:val="002C5FC0"/>
    <w:rsid w:val="002C7608"/>
    <w:rsid w:val="002D2AB6"/>
    <w:rsid w:val="002D3700"/>
    <w:rsid w:val="002D44BB"/>
    <w:rsid w:val="002D7053"/>
    <w:rsid w:val="002F293B"/>
    <w:rsid w:val="002F5F6D"/>
    <w:rsid w:val="002F75D8"/>
    <w:rsid w:val="00300F0F"/>
    <w:rsid w:val="00315B76"/>
    <w:rsid w:val="00322B3E"/>
    <w:rsid w:val="0033021E"/>
    <w:rsid w:val="00353BDF"/>
    <w:rsid w:val="00360293"/>
    <w:rsid w:val="0036072F"/>
    <w:rsid w:val="00377026"/>
    <w:rsid w:val="00391502"/>
    <w:rsid w:val="0039458F"/>
    <w:rsid w:val="003A30F4"/>
    <w:rsid w:val="003B39C0"/>
    <w:rsid w:val="003C394E"/>
    <w:rsid w:val="003C4998"/>
    <w:rsid w:val="003D3A06"/>
    <w:rsid w:val="003E0988"/>
    <w:rsid w:val="003E554B"/>
    <w:rsid w:val="004033A6"/>
    <w:rsid w:val="0042036A"/>
    <w:rsid w:val="004243CE"/>
    <w:rsid w:val="00435084"/>
    <w:rsid w:val="00437700"/>
    <w:rsid w:val="0044299B"/>
    <w:rsid w:val="0046708B"/>
    <w:rsid w:val="00475ECA"/>
    <w:rsid w:val="00480F7F"/>
    <w:rsid w:val="004855EE"/>
    <w:rsid w:val="00497D2C"/>
    <w:rsid w:val="004B0817"/>
    <w:rsid w:val="004B6CC7"/>
    <w:rsid w:val="004C10F8"/>
    <w:rsid w:val="004C32A2"/>
    <w:rsid w:val="004C343D"/>
    <w:rsid w:val="004C779C"/>
    <w:rsid w:val="004E13B2"/>
    <w:rsid w:val="004E501F"/>
    <w:rsid w:val="00513044"/>
    <w:rsid w:val="0051346F"/>
    <w:rsid w:val="005173A8"/>
    <w:rsid w:val="00527357"/>
    <w:rsid w:val="005305DF"/>
    <w:rsid w:val="0054215E"/>
    <w:rsid w:val="005515E1"/>
    <w:rsid w:val="00555865"/>
    <w:rsid w:val="00557EAF"/>
    <w:rsid w:val="005621C7"/>
    <w:rsid w:val="005679B5"/>
    <w:rsid w:val="00574E1F"/>
    <w:rsid w:val="00575D68"/>
    <w:rsid w:val="00581BE2"/>
    <w:rsid w:val="00592F11"/>
    <w:rsid w:val="0059583A"/>
    <w:rsid w:val="0059747A"/>
    <w:rsid w:val="005A332E"/>
    <w:rsid w:val="005D36CD"/>
    <w:rsid w:val="005D658A"/>
    <w:rsid w:val="005E0746"/>
    <w:rsid w:val="005F43F7"/>
    <w:rsid w:val="006010D7"/>
    <w:rsid w:val="006117EE"/>
    <w:rsid w:val="0061302C"/>
    <w:rsid w:val="00615826"/>
    <w:rsid w:val="006301CA"/>
    <w:rsid w:val="00633697"/>
    <w:rsid w:val="00640E41"/>
    <w:rsid w:val="0065438C"/>
    <w:rsid w:val="00670CB6"/>
    <w:rsid w:val="00682DF6"/>
    <w:rsid w:val="00683FBF"/>
    <w:rsid w:val="006A5021"/>
    <w:rsid w:val="006B5F63"/>
    <w:rsid w:val="006C202A"/>
    <w:rsid w:val="006C53F6"/>
    <w:rsid w:val="006C6DD9"/>
    <w:rsid w:val="00716191"/>
    <w:rsid w:val="007319ED"/>
    <w:rsid w:val="00737729"/>
    <w:rsid w:val="00741A54"/>
    <w:rsid w:val="00750C7F"/>
    <w:rsid w:val="007540F5"/>
    <w:rsid w:val="00774F85"/>
    <w:rsid w:val="00775EB2"/>
    <w:rsid w:val="00783913"/>
    <w:rsid w:val="00796E6B"/>
    <w:rsid w:val="00797732"/>
    <w:rsid w:val="007A3ED7"/>
    <w:rsid w:val="007B1BE5"/>
    <w:rsid w:val="007B39C9"/>
    <w:rsid w:val="007D1383"/>
    <w:rsid w:val="007D7786"/>
    <w:rsid w:val="007E30F0"/>
    <w:rsid w:val="007F4D1B"/>
    <w:rsid w:val="00810EFA"/>
    <w:rsid w:val="008119C5"/>
    <w:rsid w:val="0081607C"/>
    <w:rsid w:val="008207BB"/>
    <w:rsid w:val="00820908"/>
    <w:rsid w:val="00826704"/>
    <w:rsid w:val="00834D74"/>
    <w:rsid w:val="008354FB"/>
    <w:rsid w:val="00835CC6"/>
    <w:rsid w:val="00853055"/>
    <w:rsid w:val="00856A81"/>
    <w:rsid w:val="008800C0"/>
    <w:rsid w:val="00883C4B"/>
    <w:rsid w:val="008A27A3"/>
    <w:rsid w:val="008A4DC2"/>
    <w:rsid w:val="008B2DF2"/>
    <w:rsid w:val="008B3DBC"/>
    <w:rsid w:val="008C0E6B"/>
    <w:rsid w:val="008C14C0"/>
    <w:rsid w:val="008C1BD4"/>
    <w:rsid w:val="008C59A3"/>
    <w:rsid w:val="008C7234"/>
    <w:rsid w:val="008E65C9"/>
    <w:rsid w:val="00916B9E"/>
    <w:rsid w:val="00925773"/>
    <w:rsid w:val="009523BF"/>
    <w:rsid w:val="009626C5"/>
    <w:rsid w:val="00971AAB"/>
    <w:rsid w:val="00974DD5"/>
    <w:rsid w:val="0098097F"/>
    <w:rsid w:val="00981F64"/>
    <w:rsid w:val="00986441"/>
    <w:rsid w:val="009B43EB"/>
    <w:rsid w:val="009B7ED9"/>
    <w:rsid w:val="009C0CBE"/>
    <w:rsid w:val="009D0D33"/>
    <w:rsid w:val="009E0978"/>
    <w:rsid w:val="009E472B"/>
    <w:rsid w:val="00A0037B"/>
    <w:rsid w:val="00A01304"/>
    <w:rsid w:val="00A04D10"/>
    <w:rsid w:val="00A05EF7"/>
    <w:rsid w:val="00A11AB6"/>
    <w:rsid w:val="00A1636C"/>
    <w:rsid w:val="00A365CB"/>
    <w:rsid w:val="00A36E6A"/>
    <w:rsid w:val="00A61F67"/>
    <w:rsid w:val="00A63B12"/>
    <w:rsid w:val="00A649AA"/>
    <w:rsid w:val="00A67079"/>
    <w:rsid w:val="00A711DB"/>
    <w:rsid w:val="00A72404"/>
    <w:rsid w:val="00A84461"/>
    <w:rsid w:val="00A9202F"/>
    <w:rsid w:val="00A932A4"/>
    <w:rsid w:val="00AA33E3"/>
    <w:rsid w:val="00AB52F5"/>
    <w:rsid w:val="00AC1626"/>
    <w:rsid w:val="00AD74A1"/>
    <w:rsid w:val="00AE10F7"/>
    <w:rsid w:val="00AE4174"/>
    <w:rsid w:val="00AE43FD"/>
    <w:rsid w:val="00B03B29"/>
    <w:rsid w:val="00B05436"/>
    <w:rsid w:val="00B10C55"/>
    <w:rsid w:val="00B13340"/>
    <w:rsid w:val="00B21E91"/>
    <w:rsid w:val="00B2527D"/>
    <w:rsid w:val="00B367A7"/>
    <w:rsid w:val="00B473A4"/>
    <w:rsid w:val="00B56B20"/>
    <w:rsid w:val="00B62EB8"/>
    <w:rsid w:val="00B85C9C"/>
    <w:rsid w:val="00B907A1"/>
    <w:rsid w:val="00BA07BE"/>
    <w:rsid w:val="00BA09D2"/>
    <w:rsid w:val="00BB4A6C"/>
    <w:rsid w:val="00BC4E49"/>
    <w:rsid w:val="00BE4491"/>
    <w:rsid w:val="00BF1A25"/>
    <w:rsid w:val="00BF54E0"/>
    <w:rsid w:val="00BF57D6"/>
    <w:rsid w:val="00C017AA"/>
    <w:rsid w:val="00C02019"/>
    <w:rsid w:val="00C032AC"/>
    <w:rsid w:val="00C1568A"/>
    <w:rsid w:val="00C1647B"/>
    <w:rsid w:val="00C24FAE"/>
    <w:rsid w:val="00C33892"/>
    <w:rsid w:val="00C35319"/>
    <w:rsid w:val="00C36620"/>
    <w:rsid w:val="00C4578A"/>
    <w:rsid w:val="00C60D41"/>
    <w:rsid w:val="00C630DB"/>
    <w:rsid w:val="00C642C1"/>
    <w:rsid w:val="00C751A7"/>
    <w:rsid w:val="00C81BC3"/>
    <w:rsid w:val="00C82F5F"/>
    <w:rsid w:val="00C87222"/>
    <w:rsid w:val="00C91D54"/>
    <w:rsid w:val="00CA1E95"/>
    <w:rsid w:val="00CB2C2D"/>
    <w:rsid w:val="00CC0E46"/>
    <w:rsid w:val="00CD2E16"/>
    <w:rsid w:val="00CF56F6"/>
    <w:rsid w:val="00CF6E15"/>
    <w:rsid w:val="00D07286"/>
    <w:rsid w:val="00D263D7"/>
    <w:rsid w:val="00D32B07"/>
    <w:rsid w:val="00D34B32"/>
    <w:rsid w:val="00D35FB0"/>
    <w:rsid w:val="00D4272E"/>
    <w:rsid w:val="00D47DCD"/>
    <w:rsid w:val="00D5471A"/>
    <w:rsid w:val="00D62877"/>
    <w:rsid w:val="00D6792D"/>
    <w:rsid w:val="00D73954"/>
    <w:rsid w:val="00D8135B"/>
    <w:rsid w:val="00D951AE"/>
    <w:rsid w:val="00D95695"/>
    <w:rsid w:val="00DB0ACF"/>
    <w:rsid w:val="00DB2762"/>
    <w:rsid w:val="00DB6569"/>
    <w:rsid w:val="00DC22A5"/>
    <w:rsid w:val="00DC5F83"/>
    <w:rsid w:val="00DC6939"/>
    <w:rsid w:val="00DD146F"/>
    <w:rsid w:val="00DD24B3"/>
    <w:rsid w:val="00DD7430"/>
    <w:rsid w:val="00DD7A95"/>
    <w:rsid w:val="00DF3F0B"/>
    <w:rsid w:val="00E109E2"/>
    <w:rsid w:val="00E11348"/>
    <w:rsid w:val="00E16ACC"/>
    <w:rsid w:val="00E24E3E"/>
    <w:rsid w:val="00E25A92"/>
    <w:rsid w:val="00E367B7"/>
    <w:rsid w:val="00E41C8B"/>
    <w:rsid w:val="00E56284"/>
    <w:rsid w:val="00E60464"/>
    <w:rsid w:val="00E65C77"/>
    <w:rsid w:val="00E67517"/>
    <w:rsid w:val="00E767BE"/>
    <w:rsid w:val="00E83598"/>
    <w:rsid w:val="00E9166E"/>
    <w:rsid w:val="00E930A9"/>
    <w:rsid w:val="00E961F2"/>
    <w:rsid w:val="00EA234B"/>
    <w:rsid w:val="00EC0848"/>
    <w:rsid w:val="00EC1385"/>
    <w:rsid w:val="00EC3A7C"/>
    <w:rsid w:val="00EC3AE4"/>
    <w:rsid w:val="00EC6D06"/>
    <w:rsid w:val="00ED2396"/>
    <w:rsid w:val="00ED28EC"/>
    <w:rsid w:val="00ED483E"/>
    <w:rsid w:val="00EE22FD"/>
    <w:rsid w:val="00EF67BC"/>
    <w:rsid w:val="00EF68EB"/>
    <w:rsid w:val="00F00685"/>
    <w:rsid w:val="00F2446B"/>
    <w:rsid w:val="00F30C11"/>
    <w:rsid w:val="00F44711"/>
    <w:rsid w:val="00F53125"/>
    <w:rsid w:val="00F80046"/>
    <w:rsid w:val="00F807A4"/>
    <w:rsid w:val="00F95D4F"/>
    <w:rsid w:val="00FA37B2"/>
    <w:rsid w:val="00FC75CF"/>
    <w:rsid w:val="00FE04B2"/>
    <w:rsid w:val="00FE0B62"/>
    <w:rsid w:val="00FE5889"/>
    <w:rsid w:val="00FE680B"/>
    <w:rsid w:val="00FE734D"/>
    <w:rsid w:val="00FE73A3"/>
    <w:rsid w:val="00FF0373"/>
    <w:rsid w:val="00FF6A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E71D9A"/>
  <w15:docId w15:val="{3F45612D-9AA8-4B7B-A1FF-41627FE2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2AC"/>
    <w:pPr>
      <w:spacing w:line="24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rsid w:val="00C91D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284"/>
    <w:pPr>
      <w:spacing w:after="0" w:line="240" w:lineRule="auto"/>
    </w:pPr>
    <w:rPr>
      <w:rFonts w:ascii="Times New Roman" w:hAnsi="Times New Roman"/>
    </w:rPr>
  </w:style>
  <w:style w:type="character" w:styleId="Hyperlink">
    <w:name w:val="Hyperlink"/>
    <w:basedOn w:val="DefaultParagraphFont"/>
    <w:uiPriority w:val="99"/>
    <w:unhideWhenUsed/>
    <w:rsid w:val="00C032AC"/>
    <w:rPr>
      <w:color w:val="0000FF" w:themeColor="hyperlink"/>
      <w:u w:val="single"/>
    </w:rPr>
  </w:style>
  <w:style w:type="paragraph" w:styleId="ListParagraph">
    <w:name w:val="List Paragraph"/>
    <w:basedOn w:val="Normal"/>
    <w:next w:val="Normal"/>
    <w:uiPriority w:val="34"/>
    <w:qFormat/>
    <w:rsid w:val="00081D8C"/>
    <w:pPr>
      <w:ind w:left="720"/>
      <w:contextualSpacing/>
    </w:pPr>
    <w:rPr>
      <w:sz w:val="18"/>
    </w:rPr>
  </w:style>
  <w:style w:type="table" w:styleId="TableGrid">
    <w:name w:val="Table Grid"/>
    <w:basedOn w:val="TableNormal"/>
    <w:rsid w:val="00750C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C75CF"/>
    <w:pPr>
      <w:tabs>
        <w:tab w:val="center" w:pos="4680"/>
        <w:tab w:val="right" w:pos="9360"/>
      </w:tabs>
      <w:spacing w:after="0"/>
    </w:pPr>
  </w:style>
  <w:style w:type="character" w:customStyle="1" w:styleId="HeaderChar">
    <w:name w:val="Header Char"/>
    <w:basedOn w:val="DefaultParagraphFont"/>
    <w:link w:val="Header"/>
    <w:uiPriority w:val="99"/>
    <w:rsid w:val="00FC75CF"/>
    <w:rPr>
      <w:rFonts w:ascii="Times New Roman" w:hAnsi="Times New Roman"/>
      <w:color w:val="000000" w:themeColor="text1"/>
      <w:sz w:val="24"/>
    </w:rPr>
  </w:style>
  <w:style w:type="paragraph" w:styleId="Footer">
    <w:name w:val="footer"/>
    <w:basedOn w:val="Normal"/>
    <w:link w:val="FooterChar"/>
    <w:uiPriority w:val="99"/>
    <w:unhideWhenUsed/>
    <w:rsid w:val="00FC75CF"/>
    <w:pPr>
      <w:tabs>
        <w:tab w:val="center" w:pos="4680"/>
        <w:tab w:val="right" w:pos="9360"/>
      </w:tabs>
      <w:spacing w:after="0"/>
    </w:pPr>
  </w:style>
  <w:style w:type="character" w:customStyle="1" w:styleId="FooterChar">
    <w:name w:val="Footer Char"/>
    <w:basedOn w:val="DefaultParagraphFont"/>
    <w:link w:val="Footer"/>
    <w:uiPriority w:val="99"/>
    <w:rsid w:val="00FC75CF"/>
    <w:rPr>
      <w:rFonts w:ascii="Times New Roman" w:hAnsi="Times New Roman"/>
      <w:color w:val="000000" w:themeColor="text1"/>
      <w:sz w:val="24"/>
    </w:rPr>
  </w:style>
  <w:style w:type="character" w:customStyle="1" w:styleId="EmailStyle231">
    <w:name w:val="EmailStyle231"/>
    <w:basedOn w:val="DefaultParagraphFont"/>
    <w:semiHidden/>
    <w:rsid w:val="00AC1626"/>
    <w:rPr>
      <w:rFonts w:ascii="Arial" w:hAnsi="Arial" w:cs="Arial"/>
      <w:color w:val="auto"/>
      <w:sz w:val="20"/>
      <w:szCs w:val="20"/>
    </w:rPr>
  </w:style>
  <w:style w:type="paragraph" w:styleId="BalloonText">
    <w:name w:val="Balloon Text"/>
    <w:basedOn w:val="Normal"/>
    <w:link w:val="BalloonTextChar"/>
    <w:uiPriority w:val="99"/>
    <w:semiHidden/>
    <w:unhideWhenUsed/>
    <w:rsid w:val="00B05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36"/>
    <w:rPr>
      <w:rFonts w:ascii="Tahoma" w:hAnsi="Tahoma" w:cs="Tahoma"/>
      <w:color w:val="000000" w:themeColor="text1"/>
      <w:sz w:val="16"/>
      <w:szCs w:val="16"/>
    </w:rPr>
  </w:style>
  <w:style w:type="paragraph" w:customStyle="1" w:styleId="HeadingforHandbooks">
    <w:name w:val="Heading for Handbooks"/>
    <w:basedOn w:val="Heading1"/>
    <w:link w:val="HeadingforHandbooksChar"/>
    <w:qFormat/>
    <w:rsid w:val="00C91D54"/>
    <w:pPr>
      <w:keepLines w:val="0"/>
      <w:shd w:val="clear" w:color="auto" w:fill="C00000"/>
      <w:suppressAutoHyphens/>
      <w:spacing w:before="0"/>
      <w:jc w:val="center"/>
    </w:pPr>
    <w:rPr>
      <w:rFonts w:ascii="Times New Roman" w:eastAsia="Times New Roman" w:hAnsi="Times New Roman" w:cs="Times New Roman"/>
      <w:b/>
      <w:color w:val="FFFFFF"/>
      <w:sz w:val="24"/>
      <w:szCs w:val="24"/>
    </w:rPr>
  </w:style>
  <w:style w:type="character" w:customStyle="1" w:styleId="HeadingforHandbooksChar">
    <w:name w:val="Heading for Handbooks Char"/>
    <w:basedOn w:val="DefaultParagraphFont"/>
    <w:link w:val="HeadingforHandbooks"/>
    <w:rsid w:val="00C91D54"/>
    <w:rPr>
      <w:rFonts w:ascii="Times New Roman" w:eastAsia="Times New Roman" w:hAnsi="Times New Roman" w:cs="Times New Roman"/>
      <w:b/>
      <w:color w:val="FFFFFF"/>
      <w:sz w:val="24"/>
      <w:szCs w:val="24"/>
      <w:shd w:val="clear" w:color="auto" w:fill="C00000"/>
    </w:rPr>
  </w:style>
  <w:style w:type="character" w:customStyle="1" w:styleId="Heading1Char">
    <w:name w:val="Heading 1 Char"/>
    <w:basedOn w:val="DefaultParagraphFont"/>
    <w:link w:val="Heading1"/>
    <w:uiPriority w:val="9"/>
    <w:rsid w:val="00C91D54"/>
    <w:rPr>
      <w:rFonts w:asciiTheme="majorHAnsi" w:eastAsiaTheme="majorEastAsia" w:hAnsiTheme="majorHAnsi" w:cstheme="majorBidi"/>
      <w:color w:val="365F91" w:themeColor="accent1" w:themeShade="BF"/>
      <w:sz w:val="32"/>
      <w:szCs w:val="32"/>
    </w:rPr>
  </w:style>
  <w:style w:type="numbering" w:customStyle="1" w:styleId="NoList1">
    <w:name w:val="No List1"/>
    <w:next w:val="NoList"/>
    <w:uiPriority w:val="99"/>
    <w:semiHidden/>
    <w:unhideWhenUsed/>
    <w:rsid w:val="0081607C"/>
  </w:style>
  <w:style w:type="table" w:customStyle="1" w:styleId="TableGrid1">
    <w:name w:val="Table Grid1"/>
    <w:basedOn w:val="TableNormal"/>
    <w:next w:val="TableGrid"/>
    <w:uiPriority w:val="59"/>
    <w:rsid w:val="008160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1607C"/>
    <w:rPr>
      <w:color w:val="800080" w:themeColor="followedHyperlink"/>
      <w:u w:val="single"/>
    </w:rPr>
  </w:style>
  <w:style w:type="character" w:styleId="Emphasis">
    <w:name w:val="Emphasis"/>
    <w:basedOn w:val="DefaultParagraphFont"/>
    <w:rsid w:val="0081607C"/>
    <w:rPr>
      <w:i/>
      <w:iCs/>
    </w:rPr>
  </w:style>
  <w:style w:type="table" w:customStyle="1" w:styleId="TableGrid2">
    <w:name w:val="Table Grid2"/>
    <w:basedOn w:val="TableNormal"/>
    <w:next w:val="TableGrid"/>
    <w:rsid w:val="00816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1607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1607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16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81607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160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607C"/>
  </w:style>
  <w:style w:type="character" w:customStyle="1" w:styleId="EmailStyle171">
    <w:name w:val="EmailStyle171"/>
    <w:basedOn w:val="DefaultParagraphFont"/>
    <w:semiHidden/>
    <w:rsid w:val="0081607C"/>
    <w:rPr>
      <w:rFonts w:ascii="Arial" w:hAnsi="Arial" w:cs="Arial"/>
      <w:color w:val="auto"/>
      <w:sz w:val="20"/>
      <w:szCs w:val="20"/>
    </w:rPr>
  </w:style>
  <w:style w:type="table" w:customStyle="1" w:styleId="TableGrid12">
    <w:name w:val="Table Grid12"/>
    <w:basedOn w:val="TableNormal"/>
    <w:next w:val="TableGrid"/>
    <w:rsid w:val="00816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16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16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607C"/>
    <w:rPr>
      <w:rFonts w:eastAsiaTheme="minorEastAsia" w:cs="Times New Roman"/>
      <w:szCs w:val="24"/>
      <w:lang w:bidi="en-US"/>
    </w:rPr>
  </w:style>
  <w:style w:type="table" w:customStyle="1" w:styleId="TableGrid6">
    <w:name w:val="Table Grid6"/>
    <w:basedOn w:val="TableNormal"/>
    <w:next w:val="TableGrid"/>
    <w:uiPriority w:val="59"/>
    <w:rsid w:val="00816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160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1607C"/>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003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A0037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A00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0037B"/>
  </w:style>
  <w:style w:type="table" w:customStyle="1" w:styleId="TableGrid9">
    <w:name w:val="Table Grid9"/>
    <w:basedOn w:val="TableNormal"/>
    <w:next w:val="TableGrid"/>
    <w:uiPriority w:val="59"/>
    <w:rsid w:val="00A003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0037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A0037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0037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A00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037B"/>
  </w:style>
  <w:style w:type="table" w:customStyle="1" w:styleId="TableGrid13">
    <w:name w:val="Table Grid13"/>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0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0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0037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A0037B"/>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E73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32B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7540F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0C55"/>
    <w:rPr>
      <w:color w:val="605E5C"/>
      <w:shd w:val="clear" w:color="auto" w:fill="E1DFDD"/>
    </w:rPr>
  </w:style>
  <w:style w:type="table" w:customStyle="1" w:styleId="TableGrid91">
    <w:name w:val="Table Grid91"/>
    <w:basedOn w:val="TableNormal"/>
    <w:next w:val="TableGrid"/>
    <w:uiPriority w:val="39"/>
    <w:rsid w:val="00E1134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E1134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E1134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52714">
      <w:bodyDiv w:val="1"/>
      <w:marLeft w:val="0"/>
      <w:marRight w:val="0"/>
      <w:marTop w:val="0"/>
      <w:marBottom w:val="0"/>
      <w:divBdr>
        <w:top w:val="none" w:sz="0" w:space="0" w:color="auto"/>
        <w:left w:val="none" w:sz="0" w:space="0" w:color="auto"/>
        <w:bottom w:val="none" w:sz="0" w:space="0" w:color="auto"/>
        <w:right w:val="none" w:sz="0" w:space="0" w:color="auto"/>
      </w:divBdr>
    </w:div>
    <w:div w:id="581717906">
      <w:bodyDiv w:val="1"/>
      <w:marLeft w:val="0"/>
      <w:marRight w:val="0"/>
      <w:marTop w:val="0"/>
      <w:marBottom w:val="0"/>
      <w:divBdr>
        <w:top w:val="none" w:sz="0" w:space="0" w:color="auto"/>
        <w:left w:val="none" w:sz="0" w:space="0" w:color="auto"/>
        <w:bottom w:val="none" w:sz="0" w:space="0" w:color="auto"/>
        <w:right w:val="none" w:sz="0" w:space="0" w:color="auto"/>
      </w:divBdr>
    </w:div>
    <w:div w:id="1715156544">
      <w:bodyDiv w:val="1"/>
      <w:marLeft w:val="0"/>
      <w:marRight w:val="0"/>
      <w:marTop w:val="0"/>
      <w:marBottom w:val="0"/>
      <w:divBdr>
        <w:top w:val="none" w:sz="0" w:space="0" w:color="auto"/>
        <w:left w:val="none" w:sz="0" w:space="0" w:color="auto"/>
        <w:bottom w:val="none" w:sz="0" w:space="0" w:color="auto"/>
        <w:right w:val="none" w:sz="0" w:space="0" w:color="auto"/>
      </w:divBdr>
    </w:div>
    <w:div w:id="184905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gbtqia.ttu.edu" TargetMode="External"/><Relationship Id="rId18" Type="http://schemas.openxmlformats.org/officeDocument/2006/relationships/hyperlink" Target="mailto:atommerd@ttu.ed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legould\Documents\01-COUNSELOR%20EDUCATION\Documents%2001\Handbooks\www.educ.ttu.edu\epce" TargetMode="External"/><Relationship Id="rId7" Type="http://schemas.openxmlformats.org/officeDocument/2006/relationships/endnotes" Target="endnotes.xml"/><Relationship Id="rId12" Type="http://schemas.openxmlformats.org/officeDocument/2006/relationships/hyperlink" Target="http://www.depts.ttu.edu/sexualviolence/" TargetMode="External"/><Relationship Id="rId17" Type="http://schemas.openxmlformats.org/officeDocument/2006/relationships/hyperlink" Target="http://www.csi-net.org" TargetMode="External"/><Relationship Id="rId25" Type="http://schemas.openxmlformats.org/officeDocument/2006/relationships/hyperlink" Target="mailto:loretta.bradley@ttu.edu" TargetMode="External"/><Relationship Id="rId2" Type="http://schemas.openxmlformats.org/officeDocument/2006/relationships/numbering" Target="numbering.xml"/><Relationship Id="rId16" Type="http://schemas.openxmlformats.org/officeDocument/2006/relationships/hyperlink" Target="http://www.counseling.org" TargetMode="External"/><Relationship Id="rId20" Type="http://schemas.openxmlformats.org/officeDocument/2006/relationships/hyperlink" Target="http://mediacast.ttu.edu/Mediasite/Catalog/Full/959ebbd0c73a46ca82877572e3debedb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ts.ttu.edu/scc/" TargetMode="External"/><Relationship Id="rId24" Type="http://schemas.openxmlformats.org/officeDocument/2006/relationships/hyperlink" Target="mailto:lj.gould@ttu.edu" TargetMode="External"/><Relationship Id="rId5" Type="http://schemas.openxmlformats.org/officeDocument/2006/relationships/webSettings" Target="webSettings.xml"/><Relationship Id="rId15" Type="http://schemas.openxmlformats.org/officeDocument/2006/relationships/hyperlink" Target="http://www.depts.ttu.edu/studentconduct/conductcode.php" TargetMode="External"/><Relationship Id="rId23" Type="http://schemas.openxmlformats.org/officeDocument/2006/relationships/hyperlink" Target="mailto:atommerd@ttu.edu" TargetMode="External"/><Relationship Id="rId28" Type="http://schemas.openxmlformats.org/officeDocument/2006/relationships/fontTable" Target="fontTable.xml"/><Relationship Id="rId10" Type="http://schemas.openxmlformats.org/officeDocument/2006/relationships/hyperlink" Target="https://www.depts.ttu.edu/education/graduate/psychology-and-leadership/counselor_education/documents/program-objectives-systematic-evaluation-table.xlsx" TargetMode="External"/><Relationship Id="rId19" Type="http://schemas.openxmlformats.org/officeDocument/2006/relationships/hyperlink" Target="file:///C:\Users\legould\Documents\01-COUNSELOR%20EDUCATION\Documents%2001\Handbooks\lj.gould@ttu.edu" TargetMode="External"/><Relationship Id="rId4" Type="http://schemas.openxmlformats.org/officeDocument/2006/relationships/settings" Target="settings.xml"/><Relationship Id="rId9" Type="http://schemas.openxmlformats.org/officeDocument/2006/relationships/hyperlink" Target="http://www.educ.ttu.edu/epce" TargetMode="External"/><Relationship Id="rId14" Type="http://schemas.openxmlformats.org/officeDocument/2006/relationships/hyperlink" Target="http://www.depts.ttu.edu/ethics/matadorchallenge/ethicalprinciples.php" TargetMode="External"/><Relationship Id="rId22" Type="http://schemas.openxmlformats.org/officeDocument/2006/relationships/footer" Target="footer1.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8F26-52DF-4072-BF5D-87C3C20F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30991</Words>
  <Characters>176655</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207232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legould</dc:creator>
  <cp:lastModifiedBy>Gould, Lj</cp:lastModifiedBy>
  <cp:revision>2</cp:revision>
  <cp:lastPrinted>2021-09-09T15:39:00Z</cp:lastPrinted>
  <dcterms:created xsi:type="dcterms:W3CDTF">2024-06-10T19:49:00Z</dcterms:created>
  <dcterms:modified xsi:type="dcterms:W3CDTF">2024-06-10T19:49:00Z</dcterms:modified>
</cp:coreProperties>
</file>