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A7" w:rsidRDefault="003364A7" w:rsidP="003364A7">
      <w:r>
        <w:rPr>
          <w:noProof/>
        </w:rPr>
        <w:drawing>
          <wp:inline distT="0" distB="0" distL="0" distR="0" wp14:anchorId="3557ED63" wp14:editId="093AC8BC">
            <wp:extent cx="237172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U_Educator_Prep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4A7" w:rsidRDefault="003364A7" w:rsidP="003364A7">
      <w:pPr>
        <w:pStyle w:val="NoSpacing"/>
        <w:rPr>
          <w:rFonts w:cstheme="minorHAnsi"/>
          <w:b/>
          <w:bCs/>
          <w:iCs/>
          <w:szCs w:val="24"/>
        </w:rPr>
      </w:pPr>
    </w:p>
    <w:p w:rsidR="003364A7" w:rsidRPr="003364A7" w:rsidRDefault="003364A7" w:rsidP="003364A7">
      <w:pPr>
        <w:pStyle w:val="NoSpacing"/>
        <w:jc w:val="center"/>
        <w:rPr>
          <w:rFonts w:cstheme="minorHAnsi"/>
          <w:b/>
          <w:bCs/>
          <w:iCs/>
          <w:sz w:val="28"/>
          <w:szCs w:val="28"/>
        </w:rPr>
      </w:pPr>
      <w:r w:rsidRPr="003364A7">
        <w:rPr>
          <w:rFonts w:ascii="Times New Roman" w:eastAsia="Times New Roman" w:hAnsi="Times New Roman" w:cs="Times New Roman"/>
          <w:b/>
          <w:sz w:val="28"/>
          <w:szCs w:val="28"/>
        </w:rPr>
        <w:t xml:space="preserve">Impact on P-12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L</w:t>
      </w:r>
      <w:r w:rsidRPr="003364A7">
        <w:rPr>
          <w:rFonts w:ascii="Times New Roman" w:eastAsia="Times New Roman" w:hAnsi="Times New Roman" w:cs="Times New Roman"/>
          <w:b/>
          <w:sz w:val="28"/>
          <w:szCs w:val="28"/>
        </w:rPr>
        <w:t xml:space="preserve">earning and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Pr="003364A7">
        <w:rPr>
          <w:rFonts w:ascii="Times New Roman" w:eastAsia="Times New Roman" w:hAnsi="Times New Roman" w:cs="Times New Roman"/>
          <w:b/>
          <w:sz w:val="28"/>
          <w:szCs w:val="28"/>
        </w:rPr>
        <w:t>evelopment</w:t>
      </w:r>
    </w:p>
    <w:p w:rsidR="003364A7" w:rsidRDefault="003364A7" w:rsidP="003364A7">
      <w:pPr>
        <w:pStyle w:val="NoSpacing"/>
        <w:rPr>
          <w:rFonts w:cstheme="minorHAnsi"/>
          <w:b/>
          <w:bCs/>
          <w:iCs/>
          <w:szCs w:val="24"/>
        </w:rPr>
      </w:pPr>
    </w:p>
    <w:p w:rsidR="00D90777" w:rsidRDefault="00D90777" w:rsidP="00D90777">
      <w:pPr>
        <w:pStyle w:val="NoSpacing"/>
        <w:rPr>
          <w:rFonts w:ascii="Times New Roman" w:hAnsi="Times New Roman" w:cs="Times New Roman"/>
          <w:szCs w:val="24"/>
        </w:rPr>
      </w:pPr>
      <w:r w:rsidRPr="00EA18C4">
        <w:rPr>
          <w:rFonts w:ascii="Times New Roman" w:hAnsi="Times New Roman" w:cs="Times New Roman"/>
          <w:szCs w:val="24"/>
        </w:rPr>
        <w:t xml:space="preserve">A major focus of </w:t>
      </w:r>
      <w:r>
        <w:rPr>
          <w:rFonts w:ascii="Times New Roman" w:hAnsi="Times New Roman" w:cs="Times New Roman"/>
          <w:szCs w:val="24"/>
        </w:rPr>
        <w:t xml:space="preserve">educator preparation </w:t>
      </w:r>
      <w:r w:rsidRPr="00EA18C4">
        <w:rPr>
          <w:rFonts w:ascii="Times New Roman" w:hAnsi="Times New Roman" w:cs="Times New Roman"/>
          <w:szCs w:val="24"/>
        </w:rPr>
        <w:t>assessment is to measure the impact candidates have on the clients and communities they serve.  The growth</w:t>
      </w:r>
      <w:r>
        <w:rPr>
          <w:rFonts w:ascii="Times New Roman" w:hAnsi="Times New Roman" w:cs="Times New Roman"/>
          <w:szCs w:val="24"/>
        </w:rPr>
        <w:t xml:space="preserve"> of</w:t>
      </w:r>
      <w:r w:rsidRPr="00EA18C4">
        <w:rPr>
          <w:rFonts w:ascii="Times New Roman" w:hAnsi="Times New Roman" w:cs="Times New Roman"/>
          <w:szCs w:val="24"/>
        </w:rPr>
        <w:t xml:space="preserve"> P-12 students’ knowledge, skills, and dispositions is a basic measure of the success of college candidates.  As part of this process, school districts provide a variety of data concerning the performance of their students on </w:t>
      </w:r>
      <w:r>
        <w:rPr>
          <w:rFonts w:ascii="Times New Roman" w:hAnsi="Times New Roman" w:cs="Times New Roman"/>
          <w:szCs w:val="24"/>
        </w:rPr>
        <w:t xml:space="preserve">district </w:t>
      </w:r>
      <w:r w:rsidRPr="00EA18C4">
        <w:rPr>
          <w:rFonts w:ascii="Times New Roman" w:hAnsi="Times New Roman" w:cs="Times New Roman"/>
          <w:szCs w:val="24"/>
        </w:rPr>
        <w:t>assessments,</w:t>
      </w:r>
      <w:r>
        <w:rPr>
          <w:rFonts w:ascii="Times New Roman" w:hAnsi="Times New Roman" w:cs="Times New Roman"/>
          <w:szCs w:val="24"/>
        </w:rPr>
        <w:t xml:space="preserve"> </w:t>
      </w:r>
      <w:r w:rsidRPr="00EA18C4">
        <w:rPr>
          <w:rFonts w:ascii="Times New Roman" w:hAnsi="Times New Roman" w:cs="Times New Roman"/>
          <w:szCs w:val="24"/>
        </w:rPr>
        <w:t xml:space="preserve">and on the State of Texas Assessments of Academic Readiness (STAAR) test.  These data are used to determine the impact </w:t>
      </w:r>
      <w:r>
        <w:rPr>
          <w:rFonts w:ascii="Times New Roman" w:hAnsi="Times New Roman" w:cs="Times New Roman"/>
          <w:szCs w:val="24"/>
        </w:rPr>
        <w:t xml:space="preserve">educator </w:t>
      </w:r>
      <w:r w:rsidRPr="00EA18C4">
        <w:rPr>
          <w:rFonts w:ascii="Times New Roman" w:hAnsi="Times New Roman" w:cs="Times New Roman"/>
          <w:szCs w:val="24"/>
        </w:rPr>
        <w:t xml:space="preserve">candidates </w:t>
      </w:r>
      <w:r>
        <w:rPr>
          <w:rFonts w:ascii="Times New Roman" w:hAnsi="Times New Roman" w:cs="Times New Roman"/>
          <w:szCs w:val="24"/>
        </w:rPr>
        <w:t xml:space="preserve">have on the public school students, and </w:t>
      </w:r>
      <w:r w:rsidR="00213310">
        <w:rPr>
          <w:rFonts w:ascii="Times New Roman" w:hAnsi="Times New Roman" w:cs="Times New Roman"/>
          <w:szCs w:val="24"/>
        </w:rPr>
        <w:t xml:space="preserve">becomes the bases for educator preparation </w:t>
      </w:r>
      <w:r>
        <w:rPr>
          <w:rFonts w:ascii="Times New Roman" w:hAnsi="Times New Roman" w:cs="Times New Roman"/>
          <w:szCs w:val="24"/>
        </w:rPr>
        <w:t>program improvement</w:t>
      </w:r>
      <w:r w:rsidRPr="00EA18C4">
        <w:rPr>
          <w:rFonts w:ascii="Times New Roman" w:hAnsi="Times New Roman" w:cs="Times New Roman"/>
          <w:szCs w:val="24"/>
        </w:rPr>
        <w:t xml:space="preserve">.  </w:t>
      </w:r>
    </w:p>
    <w:p w:rsidR="00D90777" w:rsidRDefault="00D90777" w:rsidP="00D90777">
      <w:pPr>
        <w:pStyle w:val="NoSpacing"/>
        <w:rPr>
          <w:rFonts w:ascii="Times New Roman" w:hAnsi="Times New Roman" w:cs="Times New Roman"/>
          <w:szCs w:val="24"/>
        </w:rPr>
      </w:pPr>
    </w:p>
    <w:p w:rsidR="00D90777" w:rsidRDefault="00D90777" w:rsidP="00D90777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Dashboard 1 indicates growth in STAAR performance in schools that have teacher candidates in classrooms serving as co-teachers (traditional student teachers).  Such data allow school district and university collaboration to advance the education of both P-12 students and university candidates. </w:t>
      </w:r>
    </w:p>
    <w:p w:rsidR="00D90777" w:rsidRDefault="00D90777" w:rsidP="00D90777">
      <w:pPr>
        <w:pStyle w:val="NoSpacing"/>
        <w:rPr>
          <w:rFonts w:ascii="Times New Roman" w:hAnsi="Times New Roman" w:cs="Times New Roman"/>
          <w:szCs w:val="24"/>
        </w:rPr>
      </w:pPr>
    </w:p>
    <w:p w:rsidR="00D90777" w:rsidRDefault="00D90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D90777" w:rsidRPr="005E50D4" w:rsidRDefault="00D90777" w:rsidP="00D90777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Dashboard 1</w:t>
      </w:r>
    </w:p>
    <w:p w:rsidR="00D90777" w:rsidRDefault="00D90777" w:rsidP="00D90777">
      <w:pPr>
        <w:pStyle w:val="NoSpacing"/>
        <w:rPr>
          <w:rFonts w:ascii="Times New Roman" w:hAnsi="Times New Roman" w:cs="Times New Roman"/>
          <w:b/>
          <w:i/>
          <w:szCs w:val="24"/>
        </w:rPr>
      </w:pPr>
      <w:r w:rsidRPr="000964B4">
        <w:rPr>
          <w:rFonts w:ascii="Times New Roman" w:hAnsi="Times New Roman" w:cs="Times New Roman"/>
          <w:b/>
          <w:i/>
          <w:noProof/>
          <w:szCs w:val="24"/>
        </w:rPr>
        <w:drawing>
          <wp:inline distT="0" distB="0" distL="0" distR="0" wp14:anchorId="2DA73813" wp14:editId="031EF59E">
            <wp:extent cx="6715125" cy="53054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777" w:rsidRDefault="00D90777" w:rsidP="00C77724">
      <w:pPr>
        <w:pStyle w:val="NoSpacing"/>
        <w:rPr>
          <w:rFonts w:ascii="Times New Roman" w:hAnsi="Times New Roman" w:cs="Times New Roman"/>
        </w:rPr>
      </w:pPr>
    </w:p>
    <w:p w:rsidR="00D90777" w:rsidRDefault="00D90777" w:rsidP="00C77724">
      <w:pPr>
        <w:pStyle w:val="NoSpacing"/>
        <w:rPr>
          <w:rFonts w:ascii="Times New Roman" w:hAnsi="Times New Roman" w:cs="Times New Roman"/>
        </w:rPr>
      </w:pPr>
    </w:p>
    <w:p w:rsidR="00BF4BE1" w:rsidRPr="00B66702" w:rsidRDefault="00B66702" w:rsidP="00BF4BE1">
      <w:pPr>
        <w:pStyle w:val="NoSpacing"/>
        <w:rPr>
          <w:rFonts w:ascii="Calibri" w:hAnsi="Calibri"/>
          <w:sz w:val="22"/>
        </w:rPr>
      </w:pPr>
      <w:r>
        <w:rPr>
          <w:rFonts w:ascii="Times New Roman" w:hAnsi="Times New Roman" w:cs="Times New Roman"/>
        </w:rPr>
        <w:t xml:space="preserve">Another source of STAAR analysis data is from </w:t>
      </w:r>
      <w:r w:rsidR="00BF4BE1" w:rsidRPr="00BF4BE1">
        <w:rPr>
          <w:rFonts w:ascii="Times New Roman" w:hAnsi="Times New Roman" w:cs="Times New Roman"/>
          <w:bCs/>
          <w:iCs/>
          <w:szCs w:val="24"/>
        </w:rPr>
        <w:t>CREATE</w:t>
      </w:r>
      <w:r w:rsidR="00D95944">
        <w:rPr>
          <w:rFonts w:ascii="Times New Roman" w:hAnsi="Times New Roman" w:cs="Times New Roman"/>
          <w:bCs/>
          <w:iCs/>
          <w:szCs w:val="24"/>
        </w:rPr>
        <w:t xml:space="preserve"> (T</w:t>
      </w:r>
      <w:r w:rsidR="00BF4BE1" w:rsidRPr="00BF4BE1">
        <w:rPr>
          <w:rFonts w:ascii="Times New Roman" w:hAnsi="Times New Roman" w:cs="Times New Roman"/>
          <w:bCs/>
          <w:iCs/>
          <w:szCs w:val="24"/>
        </w:rPr>
        <w:t>he Center for Research, Evaluation and Advancement of Teacher Education)</w:t>
      </w:r>
      <w:r w:rsidR="00BF4BE1">
        <w:rPr>
          <w:rFonts w:ascii="Times New Roman" w:hAnsi="Times New Roman" w:cs="Times New Roman"/>
          <w:bCs/>
          <w:iCs/>
          <w:szCs w:val="24"/>
        </w:rPr>
        <w:t>.  CREATE</w:t>
      </w:r>
      <w:r w:rsidR="00213310">
        <w:rPr>
          <w:rFonts w:ascii="Times New Roman" w:hAnsi="Times New Roman" w:cs="Times New Roman"/>
          <w:bCs/>
          <w:iCs/>
          <w:szCs w:val="24"/>
        </w:rPr>
        <w:t>,</w:t>
      </w:r>
      <w:r w:rsidR="00BF4BE1">
        <w:rPr>
          <w:rFonts w:ascii="Times New Roman" w:hAnsi="Times New Roman" w:cs="Times New Roman"/>
          <w:bCs/>
          <w:iCs/>
          <w:szCs w:val="24"/>
        </w:rPr>
        <w:t xml:space="preserve"> </w:t>
      </w:r>
      <w:r w:rsidR="00BF4BE1" w:rsidRPr="003364A7">
        <w:rPr>
          <w:rFonts w:ascii="Times New Roman" w:hAnsi="Times New Roman" w:cs="Times New Roman"/>
          <w:bCs/>
          <w:iCs/>
          <w:szCs w:val="24"/>
        </w:rPr>
        <w:t xml:space="preserve">a consortium of several university systems in Texas, provides an annual PACE </w:t>
      </w:r>
      <w:r w:rsidR="00BF4BE1" w:rsidRPr="003364A7">
        <w:rPr>
          <w:rFonts w:ascii="Times New Roman" w:hAnsi="Times New Roman" w:cs="Times New Roman"/>
          <w:szCs w:val="24"/>
        </w:rPr>
        <w:t>(</w:t>
      </w:r>
      <w:r w:rsidR="00BF4BE1" w:rsidRPr="003364A7">
        <w:rPr>
          <w:rFonts w:ascii="Times New Roman" w:hAnsi="Times New Roman" w:cs="Times New Roman"/>
          <w:bCs/>
          <w:iCs/>
          <w:szCs w:val="24"/>
        </w:rPr>
        <w:t>Performance Analysis for Colleges of Education)</w:t>
      </w:r>
      <w:r w:rsidR="00BF4BE1">
        <w:rPr>
          <w:rFonts w:ascii="Times New Roman" w:hAnsi="Times New Roman" w:cs="Times New Roman"/>
          <w:bCs/>
          <w:iCs/>
          <w:szCs w:val="24"/>
        </w:rPr>
        <w:t xml:space="preserve"> </w:t>
      </w:r>
      <w:r w:rsidR="00BF4BE1" w:rsidRPr="003364A7">
        <w:rPr>
          <w:rFonts w:ascii="Times New Roman" w:hAnsi="Times New Roman" w:cs="Times New Roman"/>
          <w:bCs/>
          <w:iCs/>
          <w:szCs w:val="24"/>
        </w:rPr>
        <w:t xml:space="preserve">Report.  One portion of the report considered information about school districts within a 75 mile radius of Texas Tech, which is called the Proximal Zone of Professional Influence (PZPI).   </w:t>
      </w:r>
    </w:p>
    <w:p w:rsidR="00BF4BE1" w:rsidRPr="003364A7" w:rsidRDefault="00BF4BE1" w:rsidP="00BF4BE1">
      <w:pPr>
        <w:pStyle w:val="NoSpacing"/>
        <w:rPr>
          <w:rFonts w:ascii="Times New Roman" w:hAnsi="Times New Roman" w:cs="Times New Roman"/>
        </w:rPr>
      </w:pPr>
    </w:p>
    <w:p w:rsidR="00BF4BE1" w:rsidRDefault="00BF4BE1" w:rsidP="00BF4BE1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 following tables indicate how TTU </w:t>
      </w:r>
      <w:r w:rsidR="00B66702">
        <w:rPr>
          <w:rFonts w:ascii="Times New Roman" w:hAnsi="Times New Roman" w:cs="Times New Roman"/>
          <w:szCs w:val="24"/>
        </w:rPr>
        <w:t xml:space="preserve">candidates </w:t>
      </w:r>
      <w:r w:rsidR="00D95944">
        <w:rPr>
          <w:rFonts w:ascii="Times New Roman" w:hAnsi="Times New Roman" w:cs="Times New Roman"/>
          <w:szCs w:val="24"/>
        </w:rPr>
        <w:t xml:space="preserve">impact </w:t>
      </w:r>
      <w:r w:rsidR="00B66702">
        <w:rPr>
          <w:rFonts w:ascii="Times New Roman" w:hAnsi="Times New Roman" w:cs="Times New Roman"/>
          <w:szCs w:val="24"/>
        </w:rPr>
        <w:t xml:space="preserve">P-12 </w:t>
      </w:r>
      <w:r w:rsidR="00D95944">
        <w:rPr>
          <w:rFonts w:ascii="Times New Roman" w:hAnsi="Times New Roman" w:cs="Times New Roman"/>
          <w:szCs w:val="24"/>
        </w:rPr>
        <w:t>student learning</w:t>
      </w:r>
      <w:r>
        <w:rPr>
          <w:rFonts w:ascii="Times New Roman" w:hAnsi="Times New Roman" w:cs="Times New Roman"/>
          <w:szCs w:val="24"/>
        </w:rPr>
        <w:t>.</w:t>
      </w:r>
    </w:p>
    <w:p w:rsidR="00BF4BE1" w:rsidRDefault="00BF4BE1" w:rsidP="00BF4BE1">
      <w:pPr>
        <w:pStyle w:val="NoSpacing"/>
        <w:rPr>
          <w:rFonts w:ascii="Times New Roman" w:hAnsi="Times New Roman" w:cs="Times New Roman"/>
          <w:szCs w:val="24"/>
        </w:rPr>
      </w:pPr>
    </w:p>
    <w:p w:rsidR="00354BA2" w:rsidRDefault="00354BA2" w:rsidP="00354BA2">
      <w:r>
        <w:rPr>
          <w:noProof/>
        </w:rPr>
        <w:lastRenderedPageBreak/>
        <w:drawing>
          <wp:inline distT="0" distB="0" distL="0" distR="0" wp14:anchorId="244E6A25" wp14:editId="6F4ACA6E">
            <wp:extent cx="5943600" cy="6780530"/>
            <wp:effectExtent l="0" t="0" r="0" b="12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8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BA2" w:rsidRDefault="00354BA2" w:rsidP="00354BA2"/>
    <w:p w:rsidR="00354BA2" w:rsidRDefault="00354BA2" w:rsidP="00354BA2">
      <w:r>
        <w:rPr>
          <w:noProof/>
        </w:rPr>
        <w:lastRenderedPageBreak/>
        <w:drawing>
          <wp:inline distT="0" distB="0" distL="0" distR="0" wp14:anchorId="2344D89F" wp14:editId="23370C94">
            <wp:extent cx="5943600" cy="6982460"/>
            <wp:effectExtent l="0" t="0" r="0" b="889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8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354BA2" w:rsidRDefault="00354BA2" w:rsidP="00354BA2"/>
    <w:p w:rsidR="00354BA2" w:rsidRDefault="00354BA2" w:rsidP="00354BA2">
      <w:r>
        <w:rPr>
          <w:noProof/>
        </w:rPr>
        <w:drawing>
          <wp:inline distT="0" distB="0" distL="0" distR="0" wp14:anchorId="11EA41D1" wp14:editId="62EB9D4E">
            <wp:extent cx="5943600" cy="635063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BA2" w:rsidRDefault="00354BA2" w:rsidP="00354BA2">
      <w:r>
        <w:br w:type="page"/>
      </w:r>
    </w:p>
    <w:p w:rsidR="00424FFE" w:rsidRDefault="00FE57B0" w:rsidP="00424F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Another means of judging TTU candidates’ impact on P-12 student</w:t>
      </w:r>
      <w:r w:rsidR="000513FE">
        <w:rPr>
          <w:rFonts w:ascii="Times New Roman" w:hAnsi="Times New Roman" w:cs="Times New Roman"/>
        </w:rPr>
        <w:t xml:space="preserve"> learning </w:t>
      </w:r>
      <w:r>
        <w:rPr>
          <w:rFonts w:ascii="Times New Roman" w:hAnsi="Times New Roman" w:cs="Times New Roman"/>
        </w:rPr>
        <w:t xml:space="preserve">is to </w:t>
      </w:r>
      <w:r w:rsidR="00C2276D">
        <w:rPr>
          <w:rFonts w:ascii="Times New Roman" w:hAnsi="Times New Roman" w:cs="Times New Roman"/>
        </w:rPr>
        <w:t xml:space="preserve">analyze </w:t>
      </w:r>
      <w:r w:rsidR="00424FFE" w:rsidRPr="00424FFE">
        <w:rPr>
          <w:rFonts w:ascii="Times New Roman" w:hAnsi="Times New Roman" w:cs="Times New Roman"/>
          <w:spacing w:val="-1"/>
        </w:rPr>
        <w:t>impact</w:t>
      </w:r>
      <w:r w:rsidR="00424FFE" w:rsidRPr="00424FFE">
        <w:rPr>
          <w:rFonts w:ascii="Times New Roman" w:hAnsi="Times New Roman" w:cs="Times New Roman"/>
          <w:spacing w:val="-5"/>
        </w:rPr>
        <w:t xml:space="preserve"> </w:t>
      </w:r>
      <w:r w:rsidR="00424FFE" w:rsidRPr="00424FFE">
        <w:rPr>
          <w:rFonts w:ascii="Times New Roman" w:hAnsi="Times New Roman" w:cs="Times New Roman"/>
        </w:rPr>
        <w:t>that</w:t>
      </w:r>
      <w:r w:rsidR="00424FFE" w:rsidRPr="00424FFE">
        <w:rPr>
          <w:rFonts w:ascii="Times New Roman" w:hAnsi="Times New Roman" w:cs="Times New Roman"/>
          <w:spacing w:val="-5"/>
        </w:rPr>
        <w:t xml:space="preserve"> </w:t>
      </w:r>
      <w:r w:rsidR="00424FFE" w:rsidRPr="00424FFE">
        <w:rPr>
          <w:rFonts w:ascii="Times New Roman" w:hAnsi="Times New Roman" w:cs="Times New Roman"/>
          <w:spacing w:val="-1"/>
        </w:rPr>
        <w:t>TTU</w:t>
      </w:r>
      <w:r w:rsidR="00424FFE" w:rsidRPr="00424FFE">
        <w:rPr>
          <w:rFonts w:ascii="Times New Roman" w:hAnsi="Times New Roman" w:cs="Times New Roman"/>
          <w:spacing w:val="-7"/>
        </w:rPr>
        <w:t xml:space="preserve"> </w:t>
      </w:r>
      <w:r w:rsidR="00424FFE" w:rsidRPr="00424FFE">
        <w:rPr>
          <w:rFonts w:ascii="Times New Roman" w:hAnsi="Times New Roman" w:cs="Times New Roman"/>
        </w:rPr>
        <w:t>College</w:t>
      </w:r>
      <w:r w:rsidR="00424FFE" w:rsidRPr="00424FFE">
        <w:rPr>
          <w:rFonts w:ascii="Times New Roman" w:hAnsi="Times New Roman" w:cs="Times New Roman"/>
          <w:spacing w:val="-7"/>
        </w:rPr>
        <w:t xml:space="preserve"> </w:t>
      </w:r>
      <w:r w:rsidR="00424FFE" w:rsidRPr="00424FFE">
        <w:rPr>
          <w:rFonts w:ascii="Times New Roman" w:hAnsi="Times New Roman" w:cs="Times New Roman"/>
        </w:rPr>
        <w:t>of</w:t>
      </w:r>
      <w:r w:rsidR="00424FFE" w:rsidRPr="00424FFE">
        <w:rPr>
          <w:rFonts w:ascii="Times New Roman" w:hAnsi="Times New Roman" w:cs="Times New Roman"/>
          <w:spacing w:val="-6"/>
        </w:rPr>
        <w:t xml:space="preserve"> </w:t>
      </w:r>
      <w:r w:rsidR="00424FFE" w:rsidRPr="00424FFE">
        <w:rPr>
          <w:rFonts w:ascii="Times New Roman" w:hAnsi="Times New Roman" w:cs="Times New Roman"/>
        </w:rPr>
        <w:t>Education</w:t>
      </w:r>
      <w:r w:rsidR="00424FFE" w:rsidRPr="00424FFE">
        <w:rPr>
          <w:rFonts w:ascii="Times New Roman" w:hAnsi="Times New Roman" w:cs="Times New Roman"/>
          <w:spacing w:val="-5"/>
        </w:rPr>
        <w:t xml:space="preserve"> </w:t>
      </w:r>
      <w:r w:rsidR="00424FFE" w:rsidRPr="00424FFE">
        <w:rPr>
          <w:rFonts w:ascii="Times New Roman" w:hAnsi="Times New Roman" w:cs="Times New Roman"/>
          <w:spacing w:val="-1"/>
        </w:rPr>
        <w:t>Teacher</w:t>
      </w:r>
      <w:r w:rsidR="00213310">
        <w:rPr>
          <w:rFonts w:ascii="Times New Roman" w:hAnsi="Times New Roman" w:cs="Times New Roman"/>
          <w:spacing w:val="-1"/>
        </w:rPr>
        <w:t xml:space="preserve"> </w:t>
      </w:r>
      <w:r w:rsidR="00424FFE" w:rsidRPr="00424FFE">
        <w:rPr>
          <w:rFonts w:ascii="Times New Roman" w:hAnsi="Times New Roman" w:cs="Times New Roman"/>
          <w:spacing w:val="-1"/>
        </w:rPr>
        <w:t>Candidates</w:t>
      </w:r>
      <w:r w:rsidR="00424FFE" w:rsidRPr="00424FFE">
        <w:rPr>
          <w:rFonts w:ascii="Times New Roman" w:hAnsi="Times New Roman" w:cs="Times New Roman"/>
          <w:spacing w:val="-6"/>
        </w:rPr>
        <w:t xml:space="preserve"> </w:t>
      </w:r>
      <w:r w:rsidR="00424FFE" w:rsidRPr="00424FFE">
        <w:rPr>
          <w:rFonts w:ascii="Times New Roman" w:hAnsi="Times New Roman" w:cs="Times New Roman"/>
          <w:spacing w:val="-1"/>
        </w:rPr>
        <w:t>(TC)</w:t>
      </w:r>
      <w:r w:rsidR="00424FFE" w:rsidRPr="00424FFE">
        <w:rPr>
          <w:rFonts w:ascii="Times New Roman" w:hAnsi="Times New Roman" w:cs="Times New Roman"/>
          <w:spacing w:val="-7"/>
        </w:rPr>
        <w:t xml:space="preserve"> </w:t>
      </w:r>
      <w:r w:rsidR="00424FFE" w:rsidRPr="00424FFE">
        <w:rPr>
          <w:rFonts w:ascii="Times New Roman" w:hAnsi="Times New Roman" w:cs="Times New Roman"/>
        </w:rPr>
        <w:t>have</w:t>
      </w:r>
      <w:r w:rsidR="00424FFE" w:rsidRPr="00424FFE">
        <w:rPr>
          <w:rFonts w:ascii="Times New Roman" w:hAnsi="Times New Roman" w:cs="Times New Roman"/>
          <w:spacing w:val="-7"/>
        </w:rPr>
        <w:t xml:space="preserve"> </w:t>
      </w:r>
      <w:r w:rsidR="00424FFE" w:rsidRPr="00424FFE">
        <w:rPr>
          <w:rFonts w:ascii="Times New Roman" w:hAnsi="Times New Roman" w:cs="Times New Roman"/>
        </w:rPr>
        <w:t>on</w:t>
      </w:r>
      <w:r w:rsidR="00424FFE" w:rsidRPr="00424FFE">
        <w:rPr>
          <w:rFonts w:ascii="Times New Roman" w:hAnsi="Times New Roman" w:cs="Times New Roman"/>
          <w:spacing w:val="-5"/>
        </w:rPr>
        <w:t xml:space="preserve"> </w:t>
      </w:r>
      <w:r w:rsidR="00424FFE" w:rsidRPr="00424FFE">
        <w:rPr>
          <w:rFonts w:ascii="Times New Roman" w:hAnsi="Times New Roman" w:cs="Times New Roman"/>
        </w:rPr>
        <w:t>the</w:t>
      </w:r>
      <w:r w:rsidR="00424FFE" w:rsidRPr="00424FFE">
        <w:rPr>
          <w:rFonts w:ascii="Times New Roman" w:hAnsi="Times New Roman" w:cs="Times New Roman"/>
          <w:spacing w:val="-7"/>
        </w:rPr>
        <w:t xml:space="preserve"> </w:t>
      </w:r>
      <w:r w:rsidR="00424FFE" w:rsidRPr="00424FFE">
        <w:rPr>
          <w:rFonts w:ascii="Times New Roman" w:hAnsi="Times New Roman" w:cs="Times New Roman"/>
        </w:rPr>
        <w:t>performance</w:t>
      </w:r>
      <w:r w:rsidR="00424FFE" w:rsidRPr="00424FFE">
        <w:rPr>
          <w:rFonts w:ascii="Times New Roman" w:hAnsi="Times New Roman" w:cs="Times New Roman"/>
          <w:spacing w:val="-8"/>
        </w:rPr>
        <w:t xml:space="preserve"> </w:t>
      </w:r>
      <w:r w:rsidR="00424FFE" w:rsidRPr="00424FFE">
        <w:rPr>
          <w:rFonts w:ascii="Times New Roman" w:hAnsi="Times New Roman" w:cs="Times New Roman"/>
        </w:rPr>
        <w:t>of</w:t>
      </w:r>
      <w:r w:rsidR="00424FFE" w:rsidRPr="00424FFE">
        <w:rPr>
          <w:rFonts w:ascii="Times New Roman" w:hAnsi="Times New Roman" w:cs="Times New Roman"/>
          <w:spacing w:val="-5"/>
        </w:rPr>
        <w:t xml:space="preserve"> </w:t>
      </w:r>
      <w:r w:rsidR="00424FFE" w:rsidRPr="00424FFE">
        <w:rPr>
          <w:rFonts w:ascii="Times New Roman" w:hAnsi="Times New Roman" w:cs="Times New Roman"/>
          <w:spacing w:val="-1"/>
        </w:rPr>
        <w:t>students</w:t>
      </w:r>
      <w:r w:rsidR="00424FFE" w:rsidRPr="00424FFE">
        <w:rPr>
          <w:rFonts w:ascii="Times New Roman" w:hAnsi="Times New Roman" w:cs="Times New Roman"/>
          <w:spacing w:val="-6"/>
        </w:rPr>
        <w:t xml:space="preserve"> </w:t>
      </w:r>
      <w:r w:rsidR="00424FFE" w:rsidRPr="00424FFE">
        <w:rPr>
          <w:rFonts w:ascii="Times New Roman" w:hAnsi="Times New Roman" w:cs="Times New Roman"/>
        </w:rPr>
        <w:t>on</w:t>
      </w:r>
      <w:r w:rsidR="00424FFE" w:rsidRPr="00424FFE">
        <w:rPr>
          <w:rFonts w:ascii="Times New Roman" w:hAnsi="Times New Roman" w:cs="Times New Roman"/>
          <w:spacing w:val="-6"/>
        </w:rPr>
        <w:t xml:space="preserve"> </w:t>
      </w:r>
      <w:r w:rsidR="00424FFE" w:rsidRPr="00424FFE">
        <w:rPr>
          <w:rFonts w:ascii="Times New Roman" w:hAnsi="Times New Roman" w:cs="Times New Roman"/>
        </w:rPr>
        <w:t>standardized</w:t>
      </w:r>
      <w:r w:rsidR="00424FFE" w:rsidRPr="00424FFE">
        <w:rPr>
          <w:rFonts w:ascii="Times New Roman" w:hAnsi="Times New Roman" w:cs="Times New Roman"/>
          <w:spacing w:val="-6"/>
        </w:rPr>
        <w:t xml:space="preserve"> </w:t>
      </w:r>
      <w:r w:rsidR="00424FFE" w:rsidRPr="00424FFE">
        <w:rPr>
          <w:rFonts w:ascii="Times New Roman" w:hAnsi="Times New Roman" w:cs="Times New Roman"/>
        </w:rPr>
        <w:t>tests.</w:t>
      </w:r>
      <w:r w:rsidR="00C2276D">
        <w:rPr>
          <w:rFonts w:ascii="Times New Roman" w:hAnsi="Times New Roman" w:cs="Times New Roman"/>
        </w:rPr>
        <w:t xml:space="preserve">  Here </w:t>
      </w:r>
      <w:r w:rsidR="00FE2A51">
        <w:rPr>
          <w:rFonts w:ascii="Times New Roman" w:hAnsi="Times New Roman" w:cs="Times New Roman"/>
        </w:rPr>
        <w:t xml:space="preserve">are data as an example </w:t>
      </w:r>
      <w:r w:rsidR="00C2276D">
        <w:rPr>
          <w:rFonts w:ascii="Times New Roman" w:hAnsi="Times New Roman" w:cs="Times New Roman"/>
        </w:rPr>
        <w:t>from one school district.</w:t>
      </w:r>
    </w:p>
    <w:p w:rsidR="00C2276D" w:rsidRPr="00424FFE" w:rsidRDefault="00C2276D" w:rsidP="00424FFE">
      <w:pPr>
        <w:pStyle w:val="NoSpacing"/>
        <w:rPr>
          <w:rFonts w:ascii="Times New Roman" w:hAnsi="Times New Roman" w:cs="Times New Roman"/>
        </w:rPr>
      </w:pPr>
    </w:p>
    <w:p w:rsidR="00424FFE" w:rsidRPr="00424FFE" w:rsidRDefault="00424FFE" w:rsidP="00424FFE">
      <w:pPr>
        <w:pStyle w:val="NoSpacing"/>
        <w:rPr>
          <w:rFonts w:ascii="Times New Roman" w:hAnsi="Times New Roman" w:cs="Times New Roman"/>
        </w:rPr>
      </w:pPr>
      <w:r w:rsidRPr="00424FFE">
        <w:rPr>
          <w:rFonts w:ascii="Times New Roman" w:hAnsi="Times New Roman" w:cs="Times New Roman"/>
        </w:rPr>
        <w:t>Because</w:t>
      </w:r>
      <w:r w:rsidRPr="00424FFE">
        <w:rPr>
          <w:rFonts w:ascii="Times New Roman" w:hAnsi="Times New Roman" w:cs="Times New Roman"/>
          <w:spacing w:val="-6"/>
        </w:rPr>
        <w:t xml:space="preserve"> </w:t>
      </w:r>
      <w:r w:rsidRPr="00424FFE">
        <w:rPr>
          <w:rFonts w:ascii="Times New Roman" w:hAnsi="Times New Roman" w:cs="Times New Roman"/>
        </w:rPr>
        <w:t>the</w:t>
      </w:r>
      <w:r w:rsidRPr="00424FFE">
        <w:rPr>
          <w:rFonts w:ascii="Times New Roman" w:hAnsi="Times New Roman" w:cs="Times New Roman"/>
          <w:spacing w:val="-6"/>
        </w:rPr>
        <w:t xml:space="preserve"> </w:t>
      </w:r>
      <w:r w:rsidRPr="00424FFE">
        <w:rPr>
          <w:rFonts w:ascii="Times New Roman" w:hAnsi="Times New Roman" w:cs="Times New Roman"/>
        </w:rPr>
        <w:t>sample</w:t>
      </w:r>
      <w:r w:rsidRPr="00424FFE">
        <w:rPr>
          <w:rFonts w:ascii="Times New Roman" w:hAnsi="Times New Roman" w:cs="Times New Roman"/>
          <w:spacing w:val="-7"/>
        </w:rPr>
        <w:t xml:space="preserve"> </w:t>
      </w:r>
      <w:r w:rsidRPr="00424FFE">
        <w:rPr>
          <w:rFonts w:ascii="Times New Roman" w:hAnsi="Times New Roman" w:cs="Times New Roman"/>
          <w:spacing w:val="1"/>
        </w:rPr>
        <w:t>is</w:t>
      </w:r>
      <w:r w:rsidRPr="00424FFE">
        <w:rPr>
          <w:rFonts w:ascii="Times New Roman" w:hAnsi="Times New Roman" w:cs="Times New Roman"/>
          <w:spacing w:val="-6"/>
        </w:rPr>
        <w:t xml:space="preserve"> </w:t>
      </w:r>
      <w:r w:rsidRPr="00424FFE">
        <w:rPr>
          <w:rFonts w:ascii="Times New Roman" w:hAnsi="Times New Roman" w:cs="Times New Roman"/>
        </w:rPr>
        <w:t>small, particularly</w:t>
      </w:r>
      <w:r w:rsidRPr="00424FFE">
        <w:rPr>
          <w:rFonts w:ascii="Times New Roman" w:hAnsi="Times New Roman" w:cs="Times New Roman"/>
          <w:spacing w:val="-5"/>
        </w:rPr>
        <w:t xml:space="preserve"> </w:t>
      </w:r>
      <w:r w:rsidRPr="00424FFE">
        <w:rPr>
          <w:rFonts w:ascii="Times New Roman" w:hAnsi="Times New Roman" w:cs="Times New Roman"/>
          <w:spacing w:val="-1"/>
        </w:rPr>
        <w:t>when examined</w:t>
      </w:r>
      <w:r w:rsidRPr="00424FFE">
        <w:rPr>
          <w:rFonts w:ascii="Times New Roman" w:hAnsi="Times New Roman" w:cs="Times New Roman"/>
          <w:spacing w:val="-5"/>
        </w:rPr>
        <w:t xml:space="preserve"> </w:t>
      </w:r>
      <w:r w:rsidRPr="00424FFE">
        <w:rPr>
          <w:rFonts w:ascii="Times New Roman" w:hAnsi="Times New Roman" w:cs="Times New Roman"/>
        </w:rPr>
        <w:t>by</w:t>
      </w:r>
      <w:r w:rsidRPr="00424FFE">
        <w:rPr>
          <w:rFonts w:ascii="Times New Roman" w:hAnsi="Times New Roman" w:cs="Times New Roman"/>
          <w:spacing w:val="-5"/>
        </w:rPr>
        <w:t xml:space="preserve"> </w:t>
      </w:r>
      <w:r w:rsidRPr="00424FFE">
        <w:rPr>
          <w:rFonts w:ascii="Times New Roman" w:hAnsi="Times New Roman" w:cs="Times New Roman"/>
          <w:spacing w:val="-1"/>
        </w:rPr>
        <w:t>campus,</w:t>
      </w:r>
      <w:r w:rsidRPr="00424FFE">
        <w:rPr>
          <w:rFonts w:ascii="Times New Roman" w:hAnsi="Times New Roman" w:cs="Times New Roman"/>
          <w:spacing w:val="-5"/>
        </w:rPr>
        <w:t xml:space="preserve"> </w:t>
      </w:r>
      <w:r w:rsidRPr="00424FFE">
        <w:rPr>
          <w:rFonts w:ascii="Times New Roman" w:hAnsi="Times New Roman" w:cs="Times New Roman"/>
        </w:rPr>
        <w:t>it</w:t>
      </w:r>
      <w:r w:rsidRPr="00424FFE">
        <w:rPr>
          <w:rFonts w:ascii="Times New Roman" w:hAnsi="Times New Roman" w:cs="Times New Roman"/>
          <w:spacing w:val="-5"/>
        </w:rPr>
        <w:t xml:space="preserve"> </w:t>
      </w:r>
      <w:r w:rsidRPr="00424FFE">
        <w:rPr>
          <w:rFonts w:ascii="Times New Roman" w:hAnsi="Times New Roman" w:cs="Times New Roman"/>
        </w:rPr>
        <w:t>is</w:t>
      </w:r>
      <w:r w:rsidRPr="00424FFE">
        <w:rPr>
          <w:rFonts w:ascii="Times New Roman" w:hAnsi="Times New Roman" w:cs="Times New Roman"/>
          <w:spacing w:val="-6"/>
        </w:rPr>
        <w:t xml:space="preserve"> </w:t>
      </w:r>
      <w:r w:rsidRPr="00424FFE">
        <w:rPr>
          <w:rFonts w:ascii="Times New Roman" w:hAnsi="Times New Roman" w:cs="Times New Roman"/>
        </w:rPr>
        <w:t>premature</w:t>
      </w:r>
      <w:r w:rsidRPr="00424FFE">
        <w:rPr>
          <w:rFonts w:ascii="Times New Roman" w:hAnsi="Times New Roman" w:cs="Times New Roman"/>
          <w:spacing w:val="-5"/>
        </w:rPr>
        <w:t xml:space="preserve"> </w:t>
      </w:r>
      <w:r w:rsidRPr="00424FFE">
        <w:rPr>
          <w:rFonts w:ascii="Times New Roman" w:hAnsi="Times New Roman" w:cs="Times New Roman"/>
        </w:rPr>
        <w:t>to</w:t>
      </w:r>
      <w:r w:rsidRPr="00424FFE">
        <w:rPr>
          <w:rFonts w:ascii="Times New Roman" w:hAnsi="Times New Roman" w:cs="Times New Roman"/>
          <w:spacing w:val="-5"/>
        </w:rPr>
        <w:t xml:space="preserve"> </w:t>
      </w:r>
      <w:r w:rsidRPr="00424FFE">
        <w:rPr>
          <w:rFonts w:ascii="Times New Roman" w:hAnsi="Times New Roman" w:cs="Times New Roman"/>
        </w:rPr>
        <w:t>draw</w:t>
      </w:r>
      <w:r w:rsidRPr="00424FFE">
        <w:rPr>
          <w:rFonts w:ascii="Times New Roman" w:hAnsi="Times New Roman" w:cs="Times New Roman"/>
          <w:spacing w:val="-6"/>
        </w:rPr>
        <w:t xml:space="preserve"> </w:t>
      </w:r>
      <w:r w:rsidRPr="00424FFE">
        <w:rPr>
          <w:rFonts w:ascii="Times New Roman" w:hAnsi="Times New Roman" w:cs="Times New Roman"/>
        </w:rPr>
        <w:t>a</w:t>
      </w:r>
      <w:r w:rsidRPr="00424FFE">
        <w:rPr>
          <w:rFonts w:ascii="Times New Roman" w:hAnsi="Times New Roman" w:cs="Times New Roman"/>
          <w:spacing w:val="-5"/>
        </w:rPr>
        <w:t xml:space="preserve"> </w:t>
      </w:r>
      <w:r w:rsidRPr="00424FFE">
        <w:rPr>
          <w:rFonts w:ascii="Times New Roman" w:hAnsi="Times New Roman" w:cs="Times New Roman"/>
          <w:spacing w:val="-1"/>
        </w:rPr>
        <w:t>definitive</w:t>
      </w:r>
      <w:r w:rsidRPr="00424FFE">
        <w:rPr>
          <w:rFonts w:ascii="Times New Roman" w:hAnsi="Times New Roman" w:cs="Times New Roman"/>
          <w:spacing w:val="52"/>
          <w:w w:val="99"/>
        </w:rPr>
        <w:t xml:space="preserve"> </w:t>
      </w:r>
      <w:r w:rsidRPr="00424FFE">
        <w:rPr>
          <w:rFonts w:ascii="Times New Roman" w:hAnsi="Times New Roman" w:cs="Times New Roman"/>
        </w:rPr>
        <w:t>conclusion</w:t>
      </w:r>
      <w:r w:rsidRPr="00424FFE">
        <w:rPr>
          <w:rFonts w:ascii="Times New Roman" w:hAnsi="Times New Roman" w:cs="Times New Roman"/>
          <w:spacing w:val="-5"/>
        </w:rPr>
        <w:t xml:space="preserve"> </w:t>
      </w:r>
      <w:r w:rsidRPr="00424FFE">
        <w:rPr>
          <w:rFonts w:ascii="Times New Roman" w:hAnsi="Times New Roman" w:cs="Times New Roman"/>
        </w:rPr>
        <w:t>on</w:t>
      </w:r>
      <w:r w:rsidRPr="00424FFE">
        <w:rPr>
          <w:rFonts w:ascii="Times New Roman" w:hAnsi="Times New Roman" w:cs="Times New Roman"/>
          <w:spacing w:val="-5"/>
        </w:rPr>
        <w:t xml:space="preserve"> </w:t>
      </w:r>
      <w:r w:rsidRPr="00424FFE">
        <w:rPr>
          <w:rFonts w:ascii="Times New Roman" w:hAnsi="Times New Roman" w:cs="Times New Roman"/>
        </w:rPr>
        <w:t>the</w:t>
      </w:r>
      <w:r w:rsidRPr="00424FFE">
        <w:rPr>
          <w:rFonts w:ascii="Times New Roman" w:hAnsi="Times New Roman" w:cs="Times New Roman"/>
          <w:spacing w:val="-6"/>
        </w:rPr>
        <w:t xml:space="preserve"> </w:t>
      </w:r>
      <w:r w:rsidRPr="00424FFE">
        <w:rPr>
          <w:rFonts w:ascii="Times New Roman" w:hAnsi="Times New Roman" w:cs="Times New Roman"/>
        </w:rPr>
        <w:t>impact</w:t>
      </w:r>
      <w:r w:rsidRPr="00424FFE">
        <w:rPr>
          <w:rFonts w:ascii="Times New Roman" w:hAnsi="Times New Roman" w:cs="Times New Roman"/>
          <w:spacing w:val="-5"/>
        </w:rPr>
        <w:t xml:space="preserve"> </w:t>
      </w:r>
      <w:r w:rsidRPr="00424FFE">
        <w:rPr>
          <w:rFonts w:ascii="Times New Roman" w:hAnsi="Times New Roman" w:cs="Times New Roman"/>
        </w:rPr>
        <w:t>that</w:t>
      </w:r>
      <w:r w:rsidRPr="00424FFE">
        <w:rPr>
          <w:rFonts w:ascii="Times New Roman" w:hAnsi="Times New Roman" w:cs="Times New Roman"/>
          <w:spacing w:val="-5"/>
        </w:rPr>
        <w:t xml:space="preserve"> </w:t>
      </w:r>
      <w:r w:rsidRPr="00424FFE">
        <w:rPr>
          <w:rFonts w:ascii="Times New Roman" w:hAnsi="Times New Roman" w:cs="Times New Roman"/>
          <w:spacing w:val="-1"/>
        </w:rPr>
        <w:t>TTU</w:t>
      </w:r>
      <w:r w:rsidRPr="00424FFE">
        <w:rPr>
          <w:rFonts w:ascii="Times New Roman" w:hAnsi="Times New Roman" w:cs="Times New Roman"/>
          <w:spacing w:val="-6"/>
        </w:rPr>
        <w:t xml:space="preserve"> </w:t>
      </w:r>
      <w:r w:rsidRPr="00424FFE">
        <w:rPr>
          <w:rFonts w:ascii="Times New Roman" w:hAnsi="Times New Roman" w:cs="Times New Roman"/>
        </w:rPr>
        <w:t>TCs</w:t>
      </w:r>
      <w:r w:rsidRPr="00424FFE">
        <w:rPr>
          <w:rFonts w:ascii="Times New Roman" w:hAnsi="Times New Roman" w:cs="Times New Roman"/>
          <w:spacing w:val="-7"/>
        </w:rPr>
        <w:t xml:space="preserve"> </w:t>
      </w:r>
      <w:r w:rsidRPr="00424FFE">
        <w:rPr>
          <w:rFonts w:ascii="Times New Roman" w:hAnsi="Times New Roman" w:cs="Times New Roman"/>
        </w:rPr>
        <w:t>have</w:t>
      </w:r>
      <w:r w:rsidRPr="00424FFE">
        <w:rPr>
          <w:rFonts w:ascii="Times New Roman" w:hAnsi="Times New Roman" w:cs="Times New Roman"/>
          <w:spacing w:val="-6"/>
        </w:rPr>
        <w:t xml:space="preserve"> </w:t>
      </w:r>
      <w:r w:rsidRPr="00424FFE">
        <w:rPr>
          <w:rFonts w:ascii="Times New Roman" w:hAnsi="Times New Roman" w:cs="Times New Roman"/>
        </w:rPr>
        <w:t>on</w:t>
      </w:r>
      <w:r w:rsidRPr="00424FFE">
        <w:rPr>
          <w:rFonts w:ascii="Times New Roman" w:hAnsi="Times New Roman" w:cs="Times New Roman"/>
          <w:spacing w:val="-5"/>
        </w:rPr>
        <w:t xml:space="preserve"> </w:t>
      </w:r>
      <w:r w:rsidRPr="00424FFE">
        <w:rPr>
          <w:rFonts w:ascii="Times New Roman" w:hAnsi="Times New Roman" w:cs="Times New Roman"/>
          <w:spacing w:val="-1"/>
        </w:rPr>
        <w:t>student</w:t>
      </w:r>
      <w:r w:rsidRPr="00424FFE">
        <w:rPr>
          <w:rFonts w:ascii="Times New Roman" w:hAnsi="Times New Roman" w:cs="Times New Roman"/>
          <w:spacing w:val="-5"/>
        </w:rPr>
        <w:t xml:space="preserve"> </w:t>
      </w:r>
      <w:r w:rsidRPr="00424FFE">
        <w:rPr>
          <w:rFonts w:ascii="Times New Roman" w:hAnsi="Times New Roman" w:cs="Times New Roman"/>
        </w:rPr>
        <w:t>performance.</w:t>
      </w:r>
      <w:r w:rsidRPr="00424FFE">
        <w:rPr>
          <w:rFonts w:ascii="Times New Roman" w:hAnsi="Times New Roman" w:cs="Times New Roman"/>
          <w:spacing w:val="-5"/>
        </w:rPr>
        <w:t xml:space="preserve"> </w:t>
      </w:r>
      <w:r w:rsidRPr="00424FFE">
        <w:rPr>
          <w:rFonts w:ascii="Times New Roman" w:hAnsi="Times New Roman" w:cs="Times New Roman"/>
        </w:rPr>
        <w:t>However,</w:t>
      </w:r>
      <w:r w:rsidRPr="00424FFE">
        <w:rPr>
          <w:rFonts w:ascii="Times New Roman" w:hAnsi="Times New Roman" w:cs="Times New Roman"/>
          <w:spacing w:val="-4"/>
        </w:rPr>
        <w:t xml:space="preserve"> </w:t>
      </w:r>
      <w:r w:rsidRPr="00424FFE">
        <w:rPr>
          <w:rFonts w:ascii="Times New Roman" w:hAnsi="Times New Roman" w:cs="Times New Roman"/>
        </w:rPr>
        <w:t>the</w:t>
      </w:r>
      <w:r w:rsidRPr="00424FFE">
        <w:rPr>
          <w:rFonts w:ascii="Times New Roman" w:hAnsi="Times New Roman" w:cs="Times New Roman"/>
          <w:spacing w:val="-6"/>
        </w:rPr>
        <w:t xml:space="preserve"> </w:t>
      </w:r>
      <w:r w:rsidRPr="00424FFE">
        <w:rPr>
          <w:rFonts w:ascii="Times New Roman" w:hAnsi="Times New Roman" w:cs="Times New Roman"/>
        </w:rPr>
        <w:t>data</w:t>
      </w:r>
      <w:r w:rsidRPr="00424FFE">
        <w:rPr>
          <w:rFonts w:ascii="Times New Roman" w:hAnsi="Times New Roman" w:cs="Times New Roman"/>
          <w:spacing w:val="-4"/>
        </w:rPr>
        <w:t xml:space="preserve"> </w:t>
      </w:r>
      <w:r w:rsidRPr="00424FFE">
        <w:rPr>
          <w:rFonts w:ascii="Times New Roman" w:hAnsi="Times New Roman" w:cs="Times New Roman"/>
          <w:spacing w:val="-1"/>
        </w:rPr>
        <w:t>provides</w:t>
      </w:r>
      <w:r w:rsidRPr="00424FFE">
        <w:rPr>
          <w:rFonts w:ascii="Times New Roman" w:hAnsi="Times New Roman" w:cs="Times New Roman"/>
          <w:spacing w:val="-6"/>
        </w:rPr>
        <w:t xml:space="preserve"> </w:t>
      </w:r>
      <w:r w:rsidRPr="00424FFE">
        <w:rPr>
          <w:rFonts w:ascii="Times New Roman" w:hAnsi="Times New Roman" w:cs="Times New Roman"/>
        </w:rPr>
        <w:t>initial</w:t>
      </w:r>
      <w:r w:rsidRPr="00424FFE">
        <w:rPr>
          <w:rFonts w:ascii="Times New Roman" w:hAnsi="Times New Roman" w:cs="Times New Roman"/>
          <w:spacing w:val="-5"/>
        </w:rPr>
        <w:t xml:space="preserve"> </w:t>
      </w:r>
      <w:r w:rsidRPr="00424FFE">
        <w:rPr>
          <w:rFonts w:ascii="Times New Roman" w:hAnsi="Times New Roman" w:cs="Times New Roman"/>
        </w:rPr>
        <w:t>and</w:t>
      </w:r>
      <w:r w:rsidRPr="00424FFE">
        <w:rPr>
          <w:rFonts w:ascii="Times New Roman" w:hAnsi="Times New Roman" w:cs="Times New Roman"/>
          <w:spacing w:val="40"/>
          <w:w w:val="99"/>
        </w:rPr>
        <w:t xml:space="preserve"> </w:t>
      </w:r>
      <w:r w:rsidRPr="00424FFE">
        <w:rPr>
          <w:rFonts w:ascii="Times New Roman" w:hAnsi="Times New Roman" w:cs="Times New Roman"/>
          <w:spacing w:val="-1"/>
        </w:rPr>
        <w:t>promising</w:t>
      </w:r>
      <w:r w:rsidRPr="00424FFE">
        <w:rPr>
          <w:rFonts w:ascii="Times New Roman" w:hAnsi="Times New Roman" w:cs="Times New Roman"/>
          <w:spacing w:val="-3"/>
        </w:rPr>
        <w:t xml:space="preserve"> </w:t>
      </w:r>
      <w:r w:rsidRPr="00424FFE">
        <w:rPr>
          <w:rFonts w:ascii="Times New Roman" w:hAnsi="Times New Roman" w:cs="Times New Roman"/>
          <w:spacing w:val="-1"/>
        </w:rPr>
        <w:t>evidence</w:t>
      </w:r>
      <w:r w:rsidRPr="00424FFE">
        <w:rPr>
          <w:rFonts w:ascii="Times New Roman" w:hAnsi="Times New Roman" w:cs="Times New Roman"/>
          <w:spacing w:val="-6"/>
        </w:rPr>
        <w:t xml:space="preserve"> </w:t>
      </w:r>
      <w:r w:rsidRPr="00424FFE">
        <w:rPr>
          <w:rFonts w:ascii="Times New Roman" w:hAnsi="Times New Roman" w:cs="Times New Roman"/>
        </w:rPr>
        <w:t>that</w:t>
      </w:r>
      <w:r w:rsidRPr="00424FFE">
        <w:rPr>
          <w:rFonts w:ascii="Times New Roman" w:hAnsi="Times New Roman" w:cs="Times New Roman"/>
          <w:spacing w:val="-5"/>
        </w:rPr>
        <w:t xml:space="preserve"> </w:t>
      </w:r>
      <w:r w:rsidRPr="00424FFE">
        <w:rPr>
          <w:rFonts w:ascii="Times New Roman" w:hAnsi="Times New Roman" w:cs="Times New Roman"/>
        </w:rPr>
        <w:t>students</w:t>
      </w:r>
      <w:r w:rsidRPr="00424FFE">
        <w:rPr>
          <w:rFonts w:ascii="Times New Roman" w:hAnsi="Times New Roman" w:cs="Times New Roman"/>
          <w:spacing w:val="-6"/>
        </w:rPr>
        <w:t xml:space="preserve"> </w:t>
      </w:r>
      <w:r w:rsidRPr="00424FFE">
        <w:rPr>
          <w:rFonts w:ascii="Times New Roman" w:hAnsi="Times New Roman" w:cs="Times New Roman"/>
        </w:rPr>
        <w:t>perform</w:t>
      </w:r>
      <w:r w:rsidRPr="00424FFE">
        <w:rPr>
          <w:rFonts w:ascii="Times New Roman" w:hAnsi="Times New Roman" w:cs="Times New Roman"/>
          <w:spacing w:val="-6"/>
        </w:rPr>
        <w:t xml:space="preserve"> </w:t>
      </w:r>
      <w:r w:rsidRPr="00424FFE">
        <w:rPr>
          <w:rFonts w:ascii="Times New Roman" w:hAnsi="Times New Roman" w:cs="Times New Roman"/>
        </w:rPr>
        <w:t>slightly</w:t>
      </w:r>
      <w:r w:rsidRPr="00424FFE">
        <w:rPr>
          <w:rFonts w:ascii="Times New Roman" w:hAnsi="Times New Roman" w:cs="Times New Roman"/>
          <w:spacing w:val="-5"/>
        </w:rPr>
        <w:t xml:space="preserve"> </w:t>
      </w:r>
      <w:r w:rsidRPr="00424FFE">
        <w:rPr>
          <w:rFonts w:ascii="Times New Roman" w:hAnsi="Times New Roman" w:cs="Times New Roman"/>
        </w:rPr>
        <w:t>higher</w:t>
      </w:r>
      <w:r w:rsidRPr="00424FFE">
        <w:rPr>
          <w:rFonts w:ascii="Times New Roman" w:hAnsi="Times New Roman" w:cs="Times New Roman"/>
          <w:spacing w:val="-6"/>
        </w:rPr>
        <w:t xml:space="preserve"> </w:t>
      </w:r>
      <w:r w:rsidRPr="00424FFE">
        <w:rPr>
          <w:rFonts w:ascii="Times New Roman" w:hAnsi="Times New Roman" w:cs="Times New Roman"/>
        </w:rPr>
        <w:t>in</w:t>
      </w:r>
      <w:r w:rsidRPr="00424FFE">
        <w:rPr>
          <w:rFonts w:ascii="Times New Roman" w:hAnsi="Times New Roman" w:cs="Times New Roman"/>
          <w:spacing w:val="-5"/>
        </w:rPr>
        <w:t xml:space="preserve"> </w:t>
      </w:r>
      <w:r w:rsidRPr="00424FFE">
        <w:rPr>
          <w:rFonts w:ascii="Times New Roman" w:hAnsi="Times New Roman" w:cs="Times New Roman"/>
          <w:spacing w:val="-1"/>
        </w:rPr>
        <w:t>classes</w:t>
      </w:r>
      <w:r w:rsidRPr="00424FFE">
        <w:rPr>
          <w:rFonts w:ascii="Times New Roman" w:hAnsi="Times New Roman" w:cs="Times New Roman"/>
          <w:spacing w:val="-4"/>
        </w:rPr>
        <w:t xml:space="preserve"> </w:t>
      </w:r>
      <w:r w:rsidRPr="00424FFE">
        <w:rPr>
          <w:rFonts w:ascii="Times New Roman" w:hAnsi="Times New Roman" w:cs="Times New Roman"/>
        </w:rPr>
        <w:t>where</w:t>
      </w:r>
      <w:r w:rsidRPr="00424FFE">
        <w:rPr>
          <w:rFonts w:ascii="Times New Roman" w:hAnsi="Times New Roman" w:cs="Times New Roman"/>
          <w:spacing w:val="-7"/>
        </w:rPr>
        <w:t xml:space="preserve"> </w:t>
      </w:r>
      <w:r w:rsidRPr="00424FFE">
        <w:rPr>
          <w:rFonts w:ascii="Times New Roman" w:hAnsi="Times New Roman" w:cs="Times New Roman"/>
        </w:rPr>
        <w:t xml:space="preserve">a </w:t>
      </w:r>
      <w:r w:rsidRPr="00424FFE">
        <w:rPr>
          <w:rFonts w:ascii="Times New Roman" w:hAnsi="Times New Roman" w:cs="Times New Roman"/>
          <w:spacing w:val="-1"/>
        </w:rPr>
        <w:t>TC</w:t>
      </w:r>
      <w:r w:rsidR="00C2276D">
        <w:rPr>
          <w:rFonts w:ascii="Times New Roman" w:hAnsi="Times New Roman" w:cs="Times New Roman"/>
          <w:spacing w:val="-1"/>
        </w:rPr>
        <w:t xml:space="preserve"> and </w:t>
      </w:r>
      <w:r w:rsidRPr="00424FFE">
        <w:rPr>
          <w:rFonts w:ascii="Times New Roman" w:hAnsi="Times New Roman" w:cs="Times New Roman"/>
        </w:rPr>
        <w:t>Mentor</w:t>
      </w:r>
      <w:r w:rsidRPr="00424FFE">
        <w:rPr>
          <w:rFonts w:ascii="Times New Roman" w:hAnsi="Times New Roman" w:cs="Times New Roman"/>
          <w:spacing w:val="-6"/>
        </w:rPr>
        <w:t xml:space="preserve"> </w:t>
      </w:r>
      <w:r w:rsidRPr="00424FFE">
        <w:rPr>
          <w:rFonts w:ascii="Times New Roman" w:hAnsi="Times New Roman" w:cs="Times New Roman"/>
        </w:rPr>
        <w:t>Teacher</w:t>
      </w:r>
      <w:r w:rsidRPr="00424FFE">
        <w:rPr>
          <w:rFonts w:ascii="Times New Roman" w:hAnsi="Times New Roman" w:cs="Times New Roman"/>
          <w:spacing w:val="-5"/>
        </w:rPr>
        <w:t xml:space="preserve"> </w:t>
      </w:r>
      <w:r w:rsidR="00C2276D">
        <w:rPr>
          <w:rFonts w:ascii="Times New Roman" w:hAnsi="Times New Roman" w:cs="Times New Roman"/>
          <w:spacing w:val="-5"/>
        </w:rPr>
        <w:t>(MT) operate as a team (MT-TC dyad)</w:t>
      </w:r>
      <w:r w:rsidRPr="00424FFE">
        <w:rPr>
          <w:rFonts w:ascii="Times New Roman" w:hAnsi="Times New Roman" w:cs="Times New Roman"/>
          <w:spacing w:val="-1"/>
        </w:rPr>
        <w:t>.</w:t>
      </w:r>
    </w:p>
    <w:p w:rsidR="00C2276D" w:rsidRDefault="00C2276D" w:rsidP="00424FFE">
      <w:pPr>
        <w:pStyle w:val="NoSpacing"/>
        <w:rPr>
          <w:rFonts w:ascii="Times New Roman" w:hAnsi="Times New Roman" w:cs="Times New Roman"/>
        </w:rPr>
      </w:pPr>
    </w:p>
    <w:p w:rsidR="00424FFE" w:rsidRPr="00424FFE" w:rsidRDefault="00424FFE" w:rsidP="00424FFE">
      <w:pPr>
        <w:pStyle w:val="NoSpacing"/>
        <w:rPr>
          <w:rFonts w:ascii="Times New Roman" w:hAnsi="Times New Roman" w:cs="Times New Roman"/>
        </w:rPr>
      </w:pPr>
      <w:r w:rsidRPr="00424FFE">
        <w:rPr>
          <w:rFonts w:ascii="Times New Roman" w:hAnsi="Times New Roman" w:cs="Times New Roman"/>
        </w:rPr>
        <w:t>Classification</w:t>
      </w:r>
      <w:r w:rsidRPr="00424FFE">
        <w:rPr>
          <w:rFonts w:ascii="Times New Roman" w:hAnsi="Times New Roman" w:cs="Times New Roman"/>
          <w:spacing w:val="-18"/>
        </w:rPr>
        <w:t xml:space="preserve"> </w:t>
      </w:r>
      <w:r w:rsidRPr="00424FFE">
        <w:rPr>
          <w:rFonts w:ascii="Times New Roman" w:hAnsi="Times New Roman" w:cs="Times New Roman"/>
        </w:rPr>
        <w:t>legend:</w:t>
      </w:r>
    </w:p>
    <w:p w:rsidR="00424FFE" w:rsidRPr="00424FFE" w:rsidRDefault="00424FFE" w:rsidP="00424FFE">
      <w:pPr>
        <w:pStyle w:val="NoSpacing"/>
        <w:rPr>
          <w:rFonts w:ascii="Times New Roman" w:eastAsia="Calibri Light" w:hAnsi="Times New Roman" w:cs="Times New Roman"/>
          <w:sz w:val="19"/>
          <w:szCs w:val="19"/>
        </w:rPr>
      </w:pPr>
    </w:p>
    <w:p w:rsidR="00424FFE" w:rsidRPr="00424FFE" w:rsidRDefault="00424FFE" w:rsidP="00C2276D">
      <w:pPr>
        <w:pStyle w:val="NoSpacing"/>
        <w:ind w:left="720"/>
        <w:rPr>
          <w:rFonts w:ascii="Times New Roman" w:hAnsi="Times New Roman" w:cs="Times New Roman"/>
        </w:rPr>
      </w:pPr>
      <w:r w:rsidRPr="00424FFE">
        <w:rPr>
          <w:rFonts w:ascii="Times New Roman" w:hAnsi="Times New Roman" w:cs="Times New Roman"/>
          <w:b/>
          <w:spacing w:val="-1"/>
        </w:rPr>
        <w:t>MT_TC:</w:t>
      </w:r>
      <w:r w:rsidRPr="00424FFE">
        <w:rPr>
          <w:rFonts w:ascii="Times New Roman" w:hAnsi="Times New Roman" w:cs="Times New Roman"/>
          <w:b/>
          <w:spacing w:val="-7"/>
        </w:rPr>
        <w:t xml:space="preserve"> </w:t>
      </w:r>
      <w:r w:rsidRPr="00424FFE">
        <w:rPr>
          <w:rFonts w:ascii="Times New Roman" w:hAnsi="Times New Roman" w:cs="Times New Roman"/>
        </w:rPr>
        <w:t>Refers</w:t>
      </w:r>
      <w:r w:rsidRPr="00424FFE">
        <w:rPr>
          <w:rFonts w:ascii="Times New Roman" w:hAnsi="Times New Roman" w:cs="Times New Roman"/>
          <w:spacing w:val="-9"/>
        </w:rPr>
        <w:t xml:space="preserve"> </w:t>
      </w:r>
      <w:r w:rsidRPr="00424FFE">
        <w:rPr>
          <w:rFonts w:ascii="Times New Roman" w:hAnsi="Times New Roman" w:cs="Times New Roman"/>
        </w:rPr>
        <w:t>to</w:t>
      </w:r>
      <w:r w:rsidRPr="00424FFE">
        <w:rPr>
          <w:rFonts w:ascii="Times New Roman" w:hAnsi="Times New Roman" w:cs="Times New Roman"/>
          <w:spacing w:val="-7"/>
        </w:rPr>
        <w:t xml:space="preserve"> </w:t>
      </w:r>
      <w:r w:rsidRPr="00424FFE">
        <w:rPr>
          <w:rFonts w:ascii="Times New Roman" w:hAnsi="Times New Roman" w:cs="Times New Roman"/>
        </w:rPr>
        <w:t>the</w:t>
      </w:r>
      <w:r w:rsidRPr="00424FFE">
        <w:rPr>
          <w:rFonts w:ascii="Times New Roman" w:hAnsi="Times New Roman" w:cs="Times New Roman"/>
          <w:spacing w:val="-8"/>
        </w:rPr>
        <w:t xml:space="preserve"> </w:t>
      </w:r>
      <w:r w:rsidRPr="00424FFE">
        <w:rPr>
          <w:rFonts w:ascii="Times New Roman" w:hAnsi="Times New Roman" w:cs="Times New Roman"/>
          <w:spacing w:val="-1"/>
        </w:rPr>
        <w:t>Mentor</w:t>
      </w:r>
      <w:r w:rsidRPr="00424FFE">
        <w:rPr>
          <w:rFonts w:ascii="Times New Roman" w:hAnsi="Times New Roman" w:cs="Times New Roman"/>
          <w:spacing w:val="-5"/>
        </w:rPr>
        <w:t xml:space="preserve"> </w:t>
      </w:r>
      <w:r w:rsidRPr="00424FFE">
        <w:rPr>
          <w:rFonts w:ascii="Times New Roman" w:hAnsi="Times New Roman" w:cs="Times New Roman"/>
          <w:spacing w:val="-1"/>
        </w:rPr>
        <w:t>Teacher/Teacher</w:t>
      </w:r>
      <w:r w:rsidRPr="00424FFE">
        <w:rPr>
          <w:rFonts w:ascii="Times New Roman" w:hAnsi="Times New Roman" w:cs="Times New Roman"/>
          <w:spacing w:val="-7"/>
        </w:rPr>
        <w:t xml:space="preserve"> </w:t>
      </w:r>
      <w:r w:rsidRPr="00424FFE">
        <w:rPr>
          <w:rFonts w:ascii="Times New Roman" w:hAnsi="Times New Roman" w:cs="Times New Roman"/>
        </w:rPr>
        <w:t>candidate</w:t>
      </w:r>
      <w:r w:rsidRPr="00424FFE">
        <w:rPr>
          <w:rFonts w:ascii="Times New Roman" w:hAnsi="Times New Roman" w:cs="Times New Roman"/>
          <w:spacing w:val="-8"/>
        </w:rPr>
        <w:t xml:space="preserve"> </w:t>
      </w:r>
      <w:r w:rsidRPr="00424FFE">
        <w:rPr>
          <w:rFonts w:ascii="Times New Roman" w:hAnsi="Times New Roman" w:cs="Times New Roman"/>
        </w:rPr>
        <w:t>dyad.</w:t>
      </w:r>
    </w:p>
    <w:p w:rsidR="00424FFE" w:rsidRPr="00424FFE" w:rsidRDefault="00424FFE" w:rsidP="00C2276D">
      <w:pPr>
        <w:pStyle w:val="NoSpacing"/>
        <w:ind w:left="720"/>
        <w:rPr>
          <w:rFonts w:ascii="Times New Roman" w:hAnsi="Times New Roman" w:cs="Times New Roman"/>
        </w:rPr>
      </w:pPr>
      <w:r w:rsidRPr="00424FFE">
        <w:rPr>
          <w:rFonts w:ascii="Times New Roman" w:hAnsi="Times New Roman" w:cs="Times New Roman"/>
          <w:b/>
          <w:spacing w:val="-1"/>
        </w:rPr>
        <w:t>COMP:</w:t>
      </w:r>
      <w:r w:rsidRPr="00424FFE">
        <w:rPr>
          <w:rFonts w:ascii="Times New Roman" w:hAnsi="Times New Roman" w:cs="Times New Roman"/>
          <w:b/>
          <w:spacing w:val="-5"/>
        </w:rPr>
        <w:t xml:space="preserve"> </w:t>
      </w:r>
      <w:r w:rsidRPr="00424FFE">
        <w:rPr>
          <w:rFonts w:ascii="Times New Roman" w:hAnsi="Times New Roman" w:cs="Times New Roman"/>
        </w:rPr>
        <w:t>Refers</w:t>
      </w:r>
      <w:r w:rsidRPr="00424FFE">
        <w:rPr>
          <w:rFonts w:ascii="Times New Roman" w:hAnsi="Times New Roman" w:cs="Times New Roman"/>
          <w:spacing w:val="-7"/>
        </w:rPr>
        <w:t xml:space="preserve"> </w:t>
      </w:r>
      <w:r w:rsidRPr="00424FFE">
        <w:rPr>
          <w:rFonts w:ascii="Times New Roman" w:hAnsi="Times New Roman" w:cs="Times New Roman"/>
        </w:rPr>
        <w:t>a</w:t>
      </w:r>
      <w:r w:rsidRPr="00424FFE">
        <w:rPr>
          <w:rFonts w:ascii="Times New Roman" w:hAnsi="Times New Roman" w:cs="Times New Roman"/>
          <w:spacing w:val="-4"/>
        </w:rPr>
        <w:t xml:space="preserve"> </w:t>
      </w:r>
      <w:r w:rsidRPr="00424FFE">
        <w:rPr>
          <w:rFonts w:ascii="Times New Roman" w:hAnsi="Times New Roman" w:cs="Times New Roman"/>
        </w:rPr>
        <w:t>random</w:t>
      </w:r>
      <w:r w:rsidRPr="00424FFE">
        <w:rPr>
          <w:rFonts w:ascii="Times New Roman" w:hAnsi="Times New Roman" w:cs="Times New Roman"/>
          <w:spacing w:val="-6"/>
        </w:rPr>
        <w:t xml:space="preserve"> </w:t>
      </w:r>
      <w:r w:rsidRPr="00424FFE">
        <w:rPr>
          <w:rFonts w:ascii="Times New Roman" w:hAnsi="Times New Roman" w:cs="Times New Roman"/>
        </w:rPr>
        <w:t>sample</w:t>
      </w:r>
      <w:r w:rsidRPr="00424FFE">
        <w:rPr>
          <w:rFonts w:ascii="Times New Roman" w:hAnsi="Times New Roman" w:cs="Times New Roman"/>
          <w:spacing w:val="-6"/>
        </w:rPr>
        <w:t xml:space="preserve"> </w:t>
      </w:r>
      <w:r w:rsidRPr="00424FFE">
        <w:rPr>
          <w:rFonts w:ascii="Times New Roman" w:hAnsi="Times New Roman" w:cs="Times New Roman"/>
        </w:rPr>
        <w:t>of</w:t>
      </w:r>
      <w:r w:rsidRPr="00424FFE">
        <w:rPr>
          <w:rFonts w:ascii="Times New Roman" w:hAnsi="Times New Roman" w:cs="Times New Roman"/>
          <w:spacing w:val="-3"/>
        </w:rPr>
        <w:t xml:space="preserve"> </w:t>
      </w:r>
      <w:r w:rsidRPr="00424FFE">
        <w:rPr>
          <w:rFonts w:ascii="Times New Roman" w:hAnsi="Times New Roman" w:cs="Times New Roman"/>
        </w:rPr>
        <w:t>Teachers</w:t>
      </w:r>
      <w:r w:rsidRPr="00424FFE">
        <w:rPr>
          <w:rFonts w:ascii="Times New Roman" w:hAnsi="Times New Roman" w:cs="Times New Roman"/>
          <w:spacing w:val="-7"/>
        </w:rPr>
        <w:t xml:space="preserve"> </w:t>
      </w:r>
      <w:r w:rsidRPr="00424FFE">
        <w:rPr>
          <w:rFonts w:ascii="Times New Roman" w:hAnsi="Times New Roman" w:cs="Times New Roman"/>
        </w:rPr>
        <w:t>that</w:t>
      </w:r>
      <w:r w:rsidRPr="00424FFE">
        <w:rPr>
          <w:rFonts w:ascii="Times New Roman" w:hAnsi="Times New Roman" w:cs="Times New Roman"/>
          <w:spacing w:val="-5"/>
        </w:rPr>
        <w:t xml:space="preserve"> </w:t>
      </w:r>
      <w:r w:rsidRPr="00424FFE">
        <w:rPr>
          <w:rFonts w:ascii="Times New Roman" w:hAnsi="Times New Roman" w:cs="Times New Roman"/>
        </w:rPr>
        <w:t>do</w:t>
      </w:r>
      <w:r w:rsidRPr="00424FFE">
        <w:rPr>
          <w:rFonts w:ascii="Times New Roman" w:hAnsi="Times New Roman" w:cs="Times New Roman"/>
          <w:spacing w:val="-4"/>
        </w:rPr>
        <w:t xml:space="preserve"> </w:t>
      </w:r>
      <w:r w:rsidRPr="00424FFE">
        <w:rPr>
          <w:rFonts w:ascii="Times New Roman" w:hAnsi="Times New Roman" w:cs="Times New Roman"/>
        </w:rPr>
        <w:t>not</w:t>
      </w:r>
      <w:r w:rsidRPr="00424FFE">
        <w:rPr>
          <w:rFonts w:ascii="Times New Roman" w:hAnsi="Times New Roman" w:cs="Times New Roman"/>
          <w:spacing w:val="-5"/>
        </w:rPr>
        <w:t xml:space="preserve"> </w:t>
      </w:r>
      <w:r w:rsidRPr="00424FFE">
        <w:rPr>
          <w:rFonts w:ascii="Times New Roman" w:hAnsi="Times New Roman" w:cs="Times New Roman"/>
          <w:spacing w:val="-1"/>
        </w:rPr>
        <w:t>have</w:t>
      </w:r>
      <w:r w:rsidRPr="00424FFE">
        <w:rPr>
          <w:rFonts w:ascii="Times New Roman" w:hAnsi="Times New Roman" w:cs="Times New Roman"/>
          <w:spacing w:val="-6"/>
        </w:rPr>
        <w:t xml:space="preserve"> </w:t>
      </w:r>
      <w:r w:rsidRPr="00424FFE">
        <w:rPr>
          <w:rFonts w:ascii="Times New Roman" w:hAnsi="Times New Roman" w:cs="Times New Roman"/>
        </w:rPr>
        <w:t>a</w:t>
      </w:r>
      <w:r w:rsidRPr="00424FFE">
        <w:rPr>
          <w:rFonts w:ascii="Times New Roman" w:hAnsi="Times New Roman" w:cs="Times New Roman"/>
          <w:spacing w:val="-4"/>
        </w:rPr>
        <w:t xml:space="preserve"> </w:t>
      </w:r>
      <w:r w:rsidRPr="00424FFE">
        <w:rPr>
          <w:rFonts w:ascii="Times New Roman" w:hAnsi="Times New Roman" w:cs="Times New Roman"/>
          <w:spacing w:val="-1"/>
        </w:rPr>
        <w:t>Teacher</w:t>
      </w:r>
      <w:r w:rsidRPr="00424FFE">
        <w:rPr>
          <w:rFonts w:ascii="Times New Roman" w:hAnsi="Times New Roman" w:cs="Times New Roman"/>
          <w:spacing w:val="-5"/>
        </w:rPr>
        <w:t xml:space="preserve"> </w:t>
      </w:r>
      <w:r w:rsidRPr="00424FFE">
        <w:rPr>
          <w:rFonts w:ascii="Times New Roman" w:hAnsi="Times New Roman" w:cs="Times New Roman"/>
          <w:spacing w:val="-1"/>
        </w:rPr>
        <w:t>Candidate</w:t>
      </w:r>
      <w:r w:rsidRPr="00424FFE">
        <w:rPr>
          <w:rFonts w:ascii="Times New Roman" w:hAnsi="Times New Roman" w:cs="Times New Roman"/>
          <w:spacing w:val="-6"/>
        </w:rPr>
        <w:t xml:space="preserve"> </w:t>
      </w:r>
      <w:r w:rsidRPr="00424FFE">
        <w:rPr>
          <w:rFonts w:ascii="Times New Roman" w:hAnsi="Times New Roman" w:cs="Times New Roman"/>
        </w:rPr>
        <w:t>in</w:t>
      </w:r>
      <w:r w:rsidRPr="00424FFE">
        <w:rPr>
          <w:rFonts w:ascii="Times New Roman" w:hAnsi="Times New Roman" w:cs="Times New Roman"/>
          <w:spacing w:val="-4"/>
        </w:rPr>
        <w:t xml:space="preserve"> </w:t>
      </w:r>
      <w:r w:rsidRPr="00424FFE">
        <w:rPr>
          <w:rFonts w:ascii="Times New Roman" w:hAnsi="Times New Roman" w:cs="Times New Roman"/>
          <w:spacing w:val="-1"/>
        </w:rPr>
        <w:t>their</w:t>
      </w:r>
      <w:r w:rsidRPr="00424FFE">
        <w:rPr>
          <w:rFonts w:ascii="Times New Roman" w:hAnsi="Times New Roman" w:cs="Times New Roman"/>
          <w:spacing w:val="-4"/>
        </w:rPr>
        <w:t xml:space="preserve"> </w:t>
      </w:r>
      <w:r w:rsidRPr="00424FFE">
        <w:rPr>
          <w:rFonts w:ascii="Times New Roman" w:hAnsi="Times New Roman" w:cs="Times New Roman"/>
        </w:rPr>
        <w:t>classroom</w:t>
      </w:r>
      <w:r w:rsidRPr="00424FFE">
        <w:rPr>
          <w:rFonts w:ascii="Times New Roman" w:hAnsi="Times New Roman" w:cs="Times New Roman"/>
          <w:spacing w:val="55"/>
          <w:w w:val="99"/>
        </w:rPr>
        <w:t xml:space="preserve"> </w:t>
      </w:r>
      <w:r w:rsidRPr="00424FFE">
        <w:rPr>
          <w:rFonts w:ascii="Times New Roman" w:hAnsi="Times New Roman" w:cs="Times New Roman"/>
        </w:rPr>
        <w:t>during</w:t>
      </w:r>
      <w:r w:rsidRPr="00424FFE">
        <w:rPr>
          <w:rFonts w:ascii="Times New Roman" w:hAnsi="Times New Roman" w:cs="Times New Roman"/>
          <w:spacing w:val="-9"/>
        </w:rPr>
        <w:t xml:space="preserve"> </w:t>
      </w:r>
      <w:r w:rsidRPr="00424FFE">
        <w:rPr>
          <w:rFonts w:ascii="Times New Roman" w:hAnsi="Times New Roman" w:cs="Times New Roman"/>
        </w:rPr>
        <w:t>the</w:t>
      </w:r>
      <w:r w:rsidRPr="00424FFE">
        <w:rPr>
          <w:rFonts w:ascii="Times New Roman" w:hAnsi="Times New Roman" w:cs="Times New Roman"/>
          <w:spacing w:val="-9"/>
        </w:rPr>
        <w:t xml:space="preserve"> </w:t>
      </w:r>
      <w:r w:rsidRPr="00424FFE">
        <w:rPr>
          <w:rFonts w:ascii="Times New Roman" w:hAnsi="Times New Roman" w:cs="Times New Roman"/>
        </w:rPr>
        <w:t>examination</w:t>
      </w:r>
      <w:r w:rsidRPr="00424FFE">
        <w:rPr>
          <w:rFonts w:ascii="Times New Roman" w:hAnsi="Times New Roman" w:cs="Times New Roman"/>
          <w:spacing w:val="-8"/>
        </w:rPr>
        <w:t xml:space="preserve"> </w:t>
      </w:r>
      <w:r w:rsidRPr="00424FFE">
        <w:rPr>
          <w:rFonts w:ascii="Times New Roman" w:hAnsi="Times New Roman" w:cs="Times New Roman"/>
        </w:rPr>
        <w:t>period.</w:t>
      </w:r>
    </w:p>
    <w:p w:rsidR="00424FFE" w:rsidRPr="00424FFE" w:rsidRDefault="00424FFE" w:rsidP="00424FFE">
      <w:pPr>
        <w:pStyle w:val="NoSpacing"/>
        <w:rPr>
          <w:rFonts w:ascii="Times New Roman" w:eastAsia="Calibri Light" w:hAnsi="Times New Roman" w:cs="Times New Roman"/>
          <w:sz w:val="19"/>
          <w:szCs w:val="19"/>
        </w:rPr>
      </w:pPr>
    </w:p>
    <w:p w:rsidR="00424FFE" w:rsidRPr="00424FFE" w:rsidRDefault="00424FFE" w:rsidP="00424FFE">
      <w:pPr>
        <w:pStyle w:val="NoSpacing"/>
        <w:rPr>
          <w:rFonts w:ascii="Times New Roman" w:hAnsi="Times New Roman" w:cs="Times New Roman"/>
        </w:rPr>
      </w:pPr>
      <w:r w:rsidRPr="00424FFE">
        <w:rPr>
          <w:rFonts w:ascii="Times New Roman" w:hAnsi="Times New Roman" w:cs="Times New Roman"/>
          <w:spacing w:val="-1"/>
        </w:rPr>
        <w:t>Figure</w:t>
      </w:r>
      <w:r w:rsidRPr="00424FFE">
        <w:rPr>
          <w:rFonts w:ascii="Times New Roman" w:hAnsi="Times New Roman" w:cs="Times New Roman"/>
          <w:spacing w:val="-6"/>
        </w:rPr>
        <w:t xml:space="preserve"> </w:t>
      </w:r>
      <w:r w:rsidRPr="00424FFE">
        <w:rPr>
          <w:rFonts w:ascii="Times New Roman" w:hAnsi="Times New Roman" w:cs="Times New Roman"/>
        </w:rPr>
        <w:t>2</w:t>
      </w:r>
      <w:r w:rsidRPr="00424FFE">
        <w:rPr>
          <w:rFonts w:ascii="Times New Roman" w:hAnsi="Times New Roman" w:cs="Times New Roman"/>
          <w:spacing w:val="-4"/>
        </w:rPr>
        <w:t xml:space="preserve"> </w:t>
      </w:r>
      <w:r w:rsidRPr="00424FFE">
        <w:rPr>
          <w:rFonts w:ascii="Times New Roman" w:hAnsi="Times New Roman" w:cs="Times New Roman"/>
        </w:rPr>
        <w:t>shows</w:t>
      </w:r>
      <w:r w:rsidRPr="00424FFE">
        <w:rPr>
          <w:rFonts w:ascii="Times New Roman" w:hAnsi="Times New Roman" w:cs="Times New Roman"/>
          <w:spacing w:val="-6"/>
        </w:rPr>
        <w:t xml:space="preserve"> </w:t>
      </w:r>
      <w:r w:rsidRPr="00424FFE">
        <w:rPr>
          <w:rFonts w:ascii="Times New Roman" w:hAnsi="Times New Roman" w:cs="Times New Roman"/>
        </w:rPr>
        <w:t>a</w:t>
      </w:r>
      <w:r w:rsidRPr="00424FFE">
        <w:rPr>
          <w:rFonts w:ascii="Times New Roman" w:hAnsi="Times New Roman" w:cs="Times New Roman"/>
          <w:spacing w:val="-5"/>
        </w:rPr>
        <w:t xml:space="preserve"> </w:t>
      </w:r>
      <w:r w:rsidRPr="00424FFE">
        <w:rPr>
          <w:rFonts w:ascii="Times New Roman" w:hAnsi="Times New Roman" w:cs="Times New Roman"/>
        </w:rPr>
        <w:t>comparison of</w:t>
      </w:r>
      <w:r w:rsidRPr="00424FFE">
        <w:rPr>
          <w:rFonts w:ascii="Times New Roman" w:hAnsi="Times New Roman" w:cs="Times New Roman"/>
          <w:spacing w:val="-5"/>
        </w:rPr>
        <w:t xml:space="preserve"> </w:t>
      </w:r>
      <w:r w:rsidRPr="00424FFE">
        <w:rPr>
          <w:rFonts w:ascii="Times New Roman" w:hAnsi="Times New Roman" w:cs="Times New Roman"/>
        </w:rPr>
        <w:t>the</w:t>
      </w:r>
      <w:r w:rsidRPr="00424FFE">
        <w:rPr>
          <w:rFonts w:ascii="Times New Roman" w:hAnsi="Times New Roman" w:cs="Times New Roman"/>
          <w:spacing w:val="-5"/>
        </w:rPr>
        <w:t xml:space="preserve"> </w:t>
      </w:r>
      <w:r w:rsidRPr="00424FFE">
        <w:rPr>
          <w:rFonts w:ascii="Times New Roman" w:hAnsi="Times New Roman" w:cs="Times New Roman"/>
        </w:rPr>
        <w:t>MT_TC</w:t>
      </w:r>
      <w:r w:rsidRPr="00424FFE">
        <w:rPr>
          <w:rFonts w:ascii="Times New Roman" w:hAnsi="Times New Roman" w:cs="Times New Roman"/>
          <w:spacing w:val="-5"/>
        </w:rPr>
        <w:t xml:space="preserve"> </w:t>
      </w:r>
      <w:r w:rsidRPr="00424FFE">
        <w:rPr>
          <w:rFonts w:ascii="Times New Roman" w:hAnsi="Times New Roman" w:cs="Times New Roman"/>
        </w:rPr>
        <w:t>dyad</w:t>
      </w:r>
      <w:r w:rsidRPr="00424FFE">
        <w:rPr>
          <w:rFonts w:ascii="Times New Roman" w:hAnsi="Times New Roman" w:cs="Times New Roman"/>
          <w:spacing w:val="-4"/>
        </w:rPr>
        <w:t xml:space="preserve"> </w:t>
      </w:r>
      <w:r w:rsidRPr="00424FFE">
        <w:rPr>
          <w:rFonts w:ascii="Times New Roman" w:hAnsi="Times New Roman" w:cs="Times New Roman"/>
        </w:rPr>
        <w:t>with</w:t>
      </w:r>
      <w:r w:rsidRPr="00424FFE">
        <w:rPr>
          <w:rFonts w:ascii="Times New Roman" w:hAnsi="Times New Roman" w:cs="Times New Roman"/>
          <w:spacing w:val="-4"/>
        </w:rPr>
        <w:t xml:space="preserve"> </w:t>
      </w:r>
      <w:r w:rsidRPr="00424FFE">
        <w:rPr>
          <w:rFonts w:ascii="Times New Roman" w:hAnsi="Times New Roman" w:cs="Times New Roman"/>
        </w:rPr>
        <w:t>the</w:t>
      </w:r>
      <w:r w:rsidRPr="00424FFE">
        <w:rPr>
          <w:rFonts w:ascii="Times New Roman" w:hAnsi="Times New Roman" w:cs="Times New Roman"/>
          <w:spacing w:val="-6"/>
        </w:rPr>
        <w:t xml:space="preserve"> </w:t>
      </w:r>
      <w:r w:rsidRPr="00424FFE">
        <w:rPr>
          <w:rFonts w:ascii="Times New Roman" w:hAnsi="Times New Roman" w:cs="Times New Roman"/>
          <w:spacing w:val="-1"/>
        </w:rPr>
        <w:t>COMP</w:t>
      </w:r>
      <w:r w:rsidRPr="00424FFE">
        <w:rPr>
          <w:rFonts w:ascii="Times New Roman" w:hAnsi="Times New Roman" w:cs="Times New Roman"/>
          <w:spacing w:val="-4"/>
        </w:rPr>
        <w:t xml:space="preserve"> </w:t>
      </w:r>
      <w:r w:rsidRPr="00424FFE">
        <w:rPr>
          <w:rFonts w:ascii="Times New Roman" w:hAnsi="Times New Roman" w:cs="Times New Roman"/>
        </w:rPr>
        <w:t>sample</w:t>
      </w:r>
      <w:r w:rsidRPr="00424FFE">
        <w:rPr>
          <w:rFonts w:ascii="Times New Roman" w:hAnsi="Times New Roman" w:cs="Times New Roman"/>
          <w:spacing w:val="-5"/>
        </w:rPr>
        <w:t xml:space="preserve"> </w:t>
      </w:r>
      <w:r w:rsidRPr="00424FFE">
        <w:rPr>
          <w:rFonts w:ascii="Times New Roman" w:hAnsi="Times New Roman" w:cs="Times New Roman"/>
        </w:rPr>
        <w:t>on</w:t>
      </w:r>
      <w:r w:rsidRPr="00424FFE">
        <w:rPr>
          <w:rFonts w:ascii="Times New Roman" w:hAnsi="Times New Roman" w:cs="Times New Roman"/>
          <w:spacing w:val="-5"/>
        </w:rPr>
        <w:t xml:space="preserve"> </w:t>
      </w:r>
      <w:r w:rsidRPr="00424FFE">
        <w:rPr>
          <w:rFonts w:ascii="Times New Roman" w:hAnsi="Times New Roman" w:cs="Times New Roman"/>
        </w:rPr>
        <w:t>the</w:t>
      </w:r>
      <w:r w:rsidRPr="00424FFE">
        <w:rPr>
          <w:rFonts w:ascii="Times New Roman" w:hAnsi="Times New Roman" w:cs="Times New Roman"/>
          <w:spacing w:val="-5"/>
        </w:rPr>
        <w:t xml:space="preserve"> </w:t>
      </w:r>
      <w:r w:rsidRPr="00424FFE">
        <w:rPr>
          <w:rFonts w:ascii="Times New Roman" w:hAnsi="Times New Roman" w:cs="Times New Roman"/>
        </w:rPr>
        <w:t>aggregate</w:t>
      </w:r>
      <w:r w:rsidRPr="00424FFE">
        <w:rPr>
          <w:rFonts w:ascii="Times New Roman" w:hAnsi="Times New Roman" w:cs="Times New Roman"/>
          <w:spacing w:val="-5"/>
        </w:rPr>
        <w:t xml:space="preserve"> </w:t>
      </w:r>
      <w:r w:rsidRPr="00424FFE">
        <w:rPr>
          <w:rFonts w:ascii="Times New Roman" w:hAnsi="Times New Roman" w:cs="Times New Roman"/>
        </w:rPr>
        <w:t>average</w:t>
      </w:r>
      <w:r w:rsidRPr="00424FFE">
        <w:rPr>
          <w:rFonts w:ascii="Times New Roman" w:hAnsi="Times New Roman" w:cs="Times New Roman"/>
          <w:spacing w:val="-7"/>
        </w:rPr>
        <w:t xml:space="preserve"> </w:t>
      </w:r>
      <w:r w:rsidRPr="00424FFE">
        <w:rPr>
          <w:rFonts w:ascii="Times New Roman" w:hAnsi="Times New Roman" w:cs="Times New Roman"/>
        </w:rPr>
        <w:t>of</w:t>
      </w:r>
      <w:r w:rsidRPr="00424FFE">
        <w:rPr>
          <w:rFonts w:ascii="Times New Roman" w:hAnsi="Times New Roman" w:cs="Times New Roman"/>
          <w:spacing w:val="-3"/>
        </w:rPr>
        <w:t xml:space="preserve"> </w:t>
      </w:r>
      <w:r w:rsidRPr="00424FFE">
        <w:rPr>
          <w:rFonts w:ascii="Times New Roman" w:hAnsi="Times New Roman" w:cs="Times New Roman"/>
          <w:spacing w:val="-1"/>
        </w:rPr>
        <w:t>scale</w:t>
      </w:r>
      <w:r w:rsidRPr="00424FFE">
        <w:rPr>
          <w:rFonts w:ascii="Times New Roman" w:hAnsi="Times New Roman" w:cs="Times New Roman"/>
          <w:spacing w:val="-3"/>
        </w:rPr>
        <w:t xml:space="preserve"> </w:t>
      </w:r>
      <w:r w:rsidRPr="00424FFE">
        <w:rPr>
          <w:rFonts w:ascii="Times New Roman" w:hAnsi="Times New Roman" w:cs="Times New Roman"/>
        </w:rPr>
        <w:t>scores</w:t>
      </w:r>
      <w:r w:rsidRPr="00424FFE">
        <w:rPr>
          <w:rFonts w:ascii="Times New Roman" w:hAnsi="Times New Roman" w:cs="Times New Roman"/>
          <w:spacing w:val="23"/>
          <w:w w:val="99"/>
        </w:rPr>
        <w:t xml:space="preserve"> </w:t>
      </w:r>
      <w:r w:rsidRPr="00424FFE">
        <w:rPr>
          <w:rFonts w:ascii="Times New Roman" w:hAnsi="Times New Roman" w:cs="Times New Roman"/>
        </w:rPr>
        <w:t>in</w:t>
      </w:r>
      <w:r w:rsidRPr="00424FFE">
        <w:rPr>
          <w:rFonts w:ascii="Times New Roman" w:hAnsi="Times New Roman" w:cs="Times New Roman"/>
          <w:spacing w:val="-6"/>
        </w:rPr>
        <w:t xml:space="preserve"> </w:t>
      </w:r>
      <w:r w:rsidRPr="00424FFE">
        <w:rPr>
          <w:rFonts w:ascii="Times New Roman" w:hAnsi="Times New Roman" w:cs="Times New Roman"/>
        </w:rPr>
        <w:t>all</w:t>
      </w:r>
      <w:r w:rsidRPr="00424FFE">
        <w:rPr>
          <w:rFonts w:ascii="Times New Roman" w:hAnsi="Times New Roman" w:cs="Times New Roman"/>
          <w:spacing w:val="-6"/>
        </w:rPr>
        <w:t xml:space="preserve"> </w:t>
      </w:r>
      <w:r w:rsidRPr="00424FFE">
        <w:rPr>
          <w:rFonts w:ascii="Times New Roman" w:hAnsi="Times New Roman" w:cs="Times New Roman"/>
          <w:spacing w:val="-1"/>
        </w:rPr>
        <w:t>subjects</w:t>
      </w:r>
      <w:r w:rsidRPr="00424FFE">
        <w:rPr>
          <w:rFonts w:ascii="Times New Roman" w:hAnsi="Times New Roman" w:cs="Times New Roman"/>
          <w:spacing w:val="-6"/>
        </w:rPr>
        <w:t xml:space="preserve"> </w:t>
      </w:r>
      <w:r w:rsidRPr="00424FFE">
        <w:rPr>
          <w:rFonts w:ascii="Times New Roman" w:hAnsi="Times New Roman" w:cs="Times New Roman"/>
        </w:rPr>
        <w:t>tested.</w:t>
      </w:r>
    </w:p>
    <w:p w:rsidR="00424FFE" w:rsidRPr="00424FFE" w:rsidRDefault="00424FFE" w:rsidP="00424FFE">
      <w:pPr>
        <w:pStyle w:val="NoSpacing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6651"/>
      </w:tblGrid>
      <w:tr w:rsidR="00424FFE" w:rsidTr="00C05538">
        <w:trPr>
          <w:trHeight w:hRule="exact" w:val="254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4AB81"/>
          </w:tcPr>
          <w:p w:rsidR="00424FFE" w:rsidRDefault="00424FFE" w:rsidP="00C0553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Classification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4AB81"/>
          </w:tcPr>
          <w:p w:rsidR="00424FFE" w:rsidRDefault="00424FFE" w:rsidP="00C05538">
            <w:pPr>
              <w:pStyle w:val="TableParagraph"/>
              <w:spacing w:line="243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</w:t>
            </w:r>
          </w:p>
        </w:tc>
      </w:tr>
      <w:tr w:rsidR="00424FFE" w:rsidTr="00C05538">
        <w:trPr>
          <w:trHeight w:hRule="exact" w:val="254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4AB81"/>
          </w:tcPr>
          <w:p w:rsidR="00424FFE" w:rsidRDefault="00424FFE" w:rsidP="00C05538">
            <w:pPr>
              <w:pStyle w:val="TableParagraph"/>
              <w:spacing w:before="4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COMP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DBDDCC"/>
          </w:tcPr>
          <w:p w:rsidR="00424FFE" w:rsidRDefault="00424FFE" w:rsidP="00C05538">
            <w:pPr>
              <w:pStyle w:val="TableParagraph"/>
              <w:spacing w:before="4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151</w:t>
            </w:r>
          </w:p>
        </w:tc>
      </w:tr>
      <w:tr w:rsidR="00424FFE" w:rsidTr="00C05538">
        <w:trPr>
          <w:trHeight w:hRule="exact" w:val="24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4AB81"/>
          </w:tcPr>
          <w:p w:rsidR="00424FFE" w:rsidRDefault="00424FFE" w:rsidP="00C05538">
            <w:pPr>
              <w:pStyle w:val="TableParagraph"/>
              <w:spacing w:before="4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MT_TC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ECEDE4"/>
          </w:tcPr>
          <w:p w:rsidR="00424FFE" w:rsidRDefault="00424FFE" w:rsidP="00C05538">
            <w:pPr>
              <w:pStyle w:val="TableParagraph"/>
              <w:spacing w:before="4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34</w:t>
            </w:r>
          </w:p>
        </w:tc>
      </w:tr>
    </w:tbl>
    <w:p w:rsidR="001B4E0A" w:rsidRDefault="001B4E0A" w:rsidP="00424FFE">
      <w:pPr>
        <w:pStyle w:val="NoSpacing"/>
        <w:rPr>
          <w:rFonts w:ascii="Times New Roman" w:hAnsi="Times New Roman" w:cs="Times New Roman"/>
        </w:rPr>
      </w:pPr>
    </w:p>
    <w:p w:rsidR="00424FFE" w:rsidRDefault="00424FFE" w:rsidP="00424FFE">
      <w:pPr>
        <w:pStyle w:val="NoSpacing"/>
        <w:rPr>
          <w:rFonts w:ascii="Times New Roman" w:hAnsi="Times New Roman" w:cs="Times New Roman"/>
          <w:spacing w:val="-1"/>
        </w:rPr>
      </w:pPr>
      <w:r w:rsidRPr="00424FFE">
        <w:rPr>
          <w:rFonts w:ascii="Times New Roman" w:hAnsi="Times New Roman" w:cs="Times New Roman"/>
          <w:spacing w:val="-1"/>
        </w:rPr>
        <w:t>Figure</w:t>
      </w:r>
      <w:r w:rsidRPr="00424FFE">
        <w:rPr>
          <w:rFonts w:ascii="Times New Roman" w:hAnsi="Times New Roman" w:cs="Times New Roman"/>
          <w:spacing w:val="-6"/>
        </w:rPr>
        <w:t xml:space="preserve"> </w:t>
      </w:r>
      <w:r w:rsidRPr="00424FFE">
        <w:rPr>
          <w:rFonts w:ascii="Times New Roman" w:hAnsi="Times New Roman" w:cs="Times New Roman"/>
        </w:rPr>
        <w:t>3</w:t>
      </w:r>
      <w:r w:rsidRPr="00424FFE">
        <w:rPr>
          <w:rFonts w:ascii="Times New Roman" w:hAnsi="Times New Roman" w:cs="Times New Roman"/>
          <w:spacing w:val="-4"/>
        </w:rPr>
        <w:t xml:space="preserve"> </w:t>
      </w:r>
      <w:r w:rsidRPr="00424FFE">
        <w:rPr>
          <w:rFonts w:ascii="Times New Roman" w:hAnsi="Times New Roman" w:cs="Times New Roman"/>
        </w:rPr>
        <w:t>shows</w:t>
      </w:r>
      <w:r w:rsidRPr="00424FFE">
        <w:rPr>
          <w:rFonts w:ascii="Times New Roman" w:hAnsi="Times New Roman" w:cs="Times New Roman"/>
          <w:spacing w:val="-6"/>
        </w:rPr>
        <w:t xml:space="preserve"> </w:t>
      </w:r>
      <w:r w:rsidRPr="00424FFE">
        <w:rPr>
          <w:rFonts w:ascii="Times New Roman" w:hAnsi="Times New Roman" w:cs="Times New Roman"/>
        </w:rPr>
        <w:t>a</w:t>
      </w:r>
      <w:r w:rsidRPr="00424FFE">
        <w:rPr>
          <w:rFonts w:ascii="Times New Roman" w:hAnsi="Times New Roman" w:cs="Times New Roman"/>
          <w:spacing w:val="-4"/>
        </w:rPr>
        <w:t xml:space="preserve"> </w:t>
      </w:r>
      <w:r w:rsidRPr="00424FFE">
        <w:rPr>
          <w:rFonts w:ascii="Times New Roman" w:hAnsi="Times New Roman" w:cs="Times New Roman"/>
        </w:rPr>
        <w:t>comparison</w:t>
      </w:r>
      <w:r w:rsidRPr="00424FFE">
        <w:rPr>
          <w:rFonts w:ascii="Times New Roman" w:hAnsi="Times New Roman" w:cs="Times New Roman"/>
          <w:spacing w:val="-1"/>
        </w:rPr>
        <w:t xml:space="preserve"> </w:t>
      </w:r>
      <w:r w:rsidRPr="00424FFE">
        <w:rPr>
          <w:rFonts w:ascii="Times New Roman" w:hAnsi="Times New Roman" w:cs="Times New Roman"/>
        </w:rPr>
        <w:t>of</w:t>
      </w:r>
      <w:r w:rsidRPr="00424FFE">
        <w:rPr>
          <w:rFonts w:ascii="Times New Roman" w:hAnsi="Times New Roman" w:cs="Times New Roman"/>
          <w:spacing w:val="-4"/>
        </w:rPr>
        <w:t xml:space="preserve"> </w:t>
      </w:r>
      <w:r w:rsidRPr="00424FFE">
        <w:rPr>
          <w:rFonts w:ascii="Times New Roman" w:hAnsi="Times New Roman" w:cs="Times New Roman"/>
        </w:rPr>
        <w:t>the</w:t>
      </w:r>
      <w:r w:rsidRPr="00424FFE">
        <w:rPr>
          <w:rFonts w:ascii="Times New Roman" w:hAnsi="Times New Roman" w:cs="Times New Roman"/>
          <w:spacing w:val="-5"/>
        </w:rPr>
        <w:t xml:space="preserve"> </w:t>
      </w:r>
      <w:r w:rsidRPr="00424FFE">
        <w:rPr>
          <w:rFonts w:ascii="Times New Roman" w:hAnsi="Times New Roman" w:cs="Times New Roman"/>
        </w:rPr>
        <w:t>MT_TC</w:t>
      </w:r>
      <w:r w:rsidRPr="00424FFE">
        <w:rPr>
          <w:rFonts w:ascii="Times New Roman" w:hAnsi="Times New Roman" w:cs="Times New Roman"/>
          <w:spacing w:val="-6"/>
        </w:rPr>
        <w:t xml:space="preserve"> </w:t>
      </w:r>
      <w:r w:rsidRPr="00424FFE">
        <w:rPr>
          <w:rFonts w:ascii="Times New Roman" w:hAnsi="Times New Roman" w:cs="Times New Roman"/>
        </w:rPr>
        <w:t>dyad</w:t>
      </w:r>
      <w:r w:rsidRPr="00424FFE">
        <w:rPr>
          <w:rFonts w:ascii="Times New Roman" w:hAnsi="Times New Roman" w:cs="Times New Roman"/>
          <w:spacing w:val="-3"/>
        </w:rPr>
        <w:t xml:space="preserve"> </w:t>
      </w:r>
      <w:r w:rsidRPr="00424FFE">
        <w:rPr>
          <w:rFonts w:ascii="Times New Roman" w:hAnsi="Times New Roman" w:cs="Times New Roman"/>
        </w:rPr>
        <w:t>with</w:t>
      </w:r>
      <w:r w:rsidRPr="00424FFE">
        <w:rPr>
          <w:rFonts w:ascii="Times New Roman" w:hAnsi="Times New Roman" w:cs="Times New Roman"/>
          <w:spacing w:val="-5"/>
        </w:rPr>
        <w:t xml:space="preserve"> </w:t>
      </w:r>
      <w:r w:rsidRPr="00424FFE">
        <w:rPr>
          <w:rFonts w:ascii="Times New Roman" w:hAnsi="Times New Roman" w:cs="Times New Roman"/>
        </w:rPr>
        <w:t>the</w:t>
      </w:r>
      <w:r w:rsidRPr="00424FFE">
        <w:rPr>
          <w:rFonts w:ascii="Times New Roman" w:hAnsi="Times New Roman" w:cs="Times New Roman"/>
          <w:spacing w:val="-5"/>
        </w:rPr>
        <w:t xml:space="preserve"> </w:t>
      </w:r>
      <w:r w:rsidRPr="00424FFE">
        <w:rPr>
          <w:rFonts w:ascii="Times New Roman" w:hAnsi="Times New Roman" w:cs="Times New Roman"/>
          <w:spacing w:val="-1"/>
        </w:rPr>
        <w:t>COMP</w:t>
      </w:r>
      <w:r w:rsidRPr="00424FFE">
        <w:rPr>
          <w:rFonts w:ascii="Times New Roman" w:hAnsi="Times New Roman" w:cs="Times New Roman"/>
          <w:spacing w:val="-4"/>
        </w:rPr>
        <w:t xml:space="preserve"> </w:t>
      </w:r>
      <w:r w:rsidRPr="00424FFE">
        <w:rPr>
          <w:rFonts w:ascii="Times New Roman" w:hAnsi="Times New Roman" w:cs="Times New Roman"/>
        </w:rPr>
        <w:t>sample</w:t>
      </w:r>
      <w:r w:rsidRPr="00424FFE">
        <w:rPr>
          <w:rFonts w:ascii="Times New Roman" w:hAnsi="Times New Roman" w:cs="Times New Roman"/>
          <w:spacing w:val="-5"/>
        </w:rPr>
        <w:t xml:space="preserve"> </w:t>
      </w:r>
      <w:r w:rsidRPr="00424FFE">
        <w:rPr>
          <w:rFonts w:ascii="Times New Roman" w:hAnsi="Times New Roman" w:cs="Times New Roman"/>
        </w:rPr>
        <w:t>on</w:t>
      </w:r>
      <w:r w:rsidRPr="00424FFE">
        <w:rPr>
          <w:rFonts w:ascii="Times New Roman" w:hAnsi="Times New Roman" w:cs="Times New Roman"/>
          <w:spacing w:val="-5"/>
        </w:rPr>
        <w:t xml:space="preserve"> </w:t>
      </w:r>
      <w:r w:rsidRPr="00424FFE">
        <w:rPr>
          <w:rFonts w:ascii="Times New Roman" w:hAnsi="Times New Roman" w:cs="Times New Roman"/>
        </w:rPr>
        <w:t>the</w:t>
      </w:r>
      <w:r w:rsidRPr="00424FFE">
        <w:rPr>
          <w:rFonts w:ascii="Times New Roman" w:hAnsi="Times New Roman" w:cs="Times New Roman"/>
          <w:spacing w:val="-5"/>
        </w:rPr>
        <w:t xml:space="preserve"> </w:t>
      </w:r>
      <w:r w:rsidRPr="00424FFE">
        <w:rPr>
          <w:rFonts w:ascii="Times New Roman" w:hAnsi="Times New Roman" w:cs="Times New Roman"/>
        </w:rPr>
        <w:t>aggregate</w:t>
      </w:r>
      <w:r w:rsidRPr="00424FFE">
        <w:rPr>
          <w:rFonts w:ascii="Times New Roman" w:hAnsi="Times New Roman" w:cs="Times New Roman"/>
          <w:spacing w:val="-5"/>
        </w:rPr>
        <w:t xml:space="preserve"> </w:t>
      </w:r>
      <w:r w:rsidRPr="00424FFE">
        <w:rPr>
          <w:rFonts w:ascii="Times New Roman" w:hAnsi="Times New Roman" w:cs="Times New Roman"/>
        </w:rPr>
        <w:t>average</w:t>
      </w:r>
      <w:r w:rsidRPr="00424FFE">
        <w:rPr>
          <w:rFonts w:ascii="Times New Roman" w:hAnsi="Times New Roman" w:cs="Times New Roman"/>
          <w:spacing w:val="-7"/>
        </w:rPr>
        <w:t xml:space="preserve"> </w:t>
      </w:r>
      <w:r w:rsidRPr="00424FFE">
        <w:rPr>
          <w:rFonts w:ascii="Times New Roman" w:hAnsi="Times New Roman" w:cs="Times New Roman"/>
        </w:rPr>
        <w:t>of</w:t>
      </w:r>
      <w:r w:rsidRPr="00424FFE">
        <w:rPr>
          <w:rFonts w:ascii="Times New Roman" w:hAnsi="Times New Roman" w:cs="Times New Roman"/>
          <w:spacing w:val="-3"/>
        </w:rPr>
        <w:t xml:space="preserve"> </w:t>
      </w:r>
      <w:r w:rsidRPr="00424FFE">
        <w:rPr>
          <w:rFonts w:ascii="Times New Roman" w:hAnsi="Times New Roman" w:cs="Times New Roman"/>
          <w:spacing w:val="-1"/>
        </w:rPr>
        <w:t>scale</w:t>
      </w:r>
      <w:r w:rsidRPr="00424FFE">
        <w:rPr>
          <w:rFonts w:ascii="Times New Roman" w:hAnsi="Times New Roman" w:cs="Times New Roman"/>
          <w:spacing w:val="-3"/>
        </w:rPr>
        <w:t xml:space="preserve"> </w:t>
      </w:r>
      <w:r w:rsidRPr="00424FFE">
        <w:rPr>
          <w:rFonts w:ascii="Times New Roman" w:hAnsi="Times New Roman" w:cs="Times New Roman"/>
        </w:rPr>
        <w:t>scores</w:t>
      </w:r>
      <w:r w:rsidRPr="00424FFE">
        <w:rPr>
          <w:rFonts w:ascii="Times New Roman" w:hAnsi="Times New Roman" w:cs="Times New Roman"/>
          <w:spacing w:val="25"/>
          <w:w w:val="99"/>
        </w:rPr>
        <w:t xml:space="preserve"> </w:t>
      </w:r>
      <w:r w:rsidRPr="00424FFE">
        <w:rPr>
          <w:rFonts w:ascii="Times New Roman" w:hAnsi="Times New Roman" w:cs="Times New Roman"/>
        </w:rPr>
        <w:t>by</w:t>
      </w:r>
      <w:r w:rsidRPr="00424FFE">
        <w:rPr>
          <w:rFonts w:ascii="Times New Roman" w:hAnsi="Times New Roman" w:cs="Times New Roman"/>
          <w:spacing w:val="-6"/>
        </w:rPr>
        <w:t xml:space="preserve"> </w:t>
      </w:r>
      <w:r w:rsidRPr="00424FFE">
        <w:rPr>
          <w:rFonts w:ascii="Times New Roman" w:hAnsi="Times New Roman" w:cs="Times New Roman"/>
          <w:spacing w:val="-1"/>
        </w:rPr>
        <w:t>Content</w:t>
      </w:r>
      <w:r w:rsidRPr="00424FFE">
        <w:rPr>
          <w:rFonts w:ascii="Times New Roman" w:hAnsi="Times New Roman" w:cs="Times New Roman"/>
          <w:spacing w:val="-6"/>
        </w:rPr>
        <w:t xml:space="preserve"> </w:t>
      </w:r>
      <w:r w:rsidRPr="00424FFE">
        <w:rPr>
          <w:rFonts w:ascii="Times New Roman" w:hAnsi="Times New Roman" w:cs="Times New Roman"/>
          <w:spacing w:val="-1"/>
        </w:rPr>
        <w:t>Area</w:t>
      </w:r>
      <w:r w:rsidRPr="00424FFE">
        <w:rPr>
          <w:rFonts w:ascii="Times New Roman" w:hAnsi="Times New Roman" w:cs="Times New Roman"/>
          <w:spacing w:val="-6"/>
        </w:rPr>
        <w:t xml:space="preserve"> </w:t>
      </w:r>
      <w:r w:rsidRPr="00424FFE">
        <w:rPr>
          <w:rFonts w:ascii="Times New Roman" w:hAnsi="Times New Roman" w:cs="Times New Roman"/>
          <w:spacing w:val="-1"/>
        </w:rPr>
        <w:t>tested.</w:t>
      </w:r>
    </w:p>
    <w:p w:rsidR="00BA60C8" w:rsidRDefault="00BA60C8" w:rsidP="00424FFE">
      <w:pPr>
        <w:pStyle w:val="NoSpacing"/>
        <w:rPr>
          <w:rFonts w:ascii="Times New Roman" w:hAnsi="Times New Roman" w:cs="Times New Roman"/>
          <w:spacing w:val="-1"/>
        </w:rPr>
      </w:pPr>
    </w:p>
    <w:p w:rsidR="00BA60C8" w:rsidRPr="00424FFE" w:rsidRDefault="00BA60C8" w:rsidP="00424FFE">
      <w:pPr>
        <w:pStyle w:val="NoSpacing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1CB4E2D" wp14:editId="14BAE706">
            <wp:extent cx="5476875" cy="257175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BF0" w:rsidRPr="00B4071B" w:rsidRDefault="00365BF0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9"/>
          <w:szCs w:val="19"/>
        </w:rPr>
      </w:pP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9"/>
          <w:szCs w:val="19"/>
        </w:rPr>
      </w:pPr>
      <w:r w:rsidRPr="00B4071B">
        <w:rPr>
          <w:rFonts w:ascii="Arial" w:eastAsia="Times New Roman" w:hAnsi="Arial" w:cs="Arial"/>
          <w:vanish/>
          <w:color w:val="FFFFFF"/>
          <w:sz w:val="19"/>
          <w:szCs w:val="19"/>
        </w:rPr>
        <w:t>some of the time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9"/>
          <w:szCs w:val="19"/>
        </w:rPr>
      </w:pPr>
      <w:r w:rsidRPr="00B4071B">
        <w:rPr>
          <w:rFonts w:ascii="Arial" w:eastAsia="Times New Roman" w:hAnsi="Arial" w:cs="Arial"/>
          <w:vanish/>
          <w:color w:val="FFFFFF"/>
          <w:sz w:val="19"/>
          <w:szCs w:val="19"/>
        </w:rPr>
        <w:t xml:space="preserve">, and 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9"/>
          <w:szCs w:val="19"/>
        </w:rPr>
      </w:pPr>
      <w:r w:rsidRPr="00B4071B">
        <w:rPr>
          <w:rFonts w:ascii="Arial" w:eastAsia="Times New Roman" w:hAnsi="Arial" w:cs="Arial"/>
          <w:vanish/>
          <w:color w:val="FFFFFF"/>
          <w:sz w:val="19"/>
          <w:szCs w:val="19"/>
        </w:rPr>
        <w:t>never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9"/>
          <w:szCs w:val="19"/>
        </w:rPr>
      </w:pPr>
      <w:r w:rsidRPr="00B4071B">
        <w:rPr>
          <w:rFonts w:ascii="Arial" w:eastAsia="Times New Roman" w:hAnsi="Arial" w:cs="Arial"/>
          <w:vanish/>
          <w:color w:val="FFFFFF"/>
          <w:sz w:val="19"/>
          <w:szCs w:val="19"/>
        </w:rPr>
        <w:t>.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9"/>
          <w:szCs w:val="19"/>
        </w:rPr>
      </w:pPr>
      <w:r w:rsidRPr="00B4071B">
        <w:rPr>
          <w:rFonts w:ascii="Arial" w:eastAsia="Times New Roman" w:hAnsi="Arial" w:cs="Arial"/>
          <w:vanish/>
          <w:color w:val="FFFFFF"/>
          <w:sz w:val="19"/>
          <w:szCs w:val="19"/>
        </w:rPr>
        <w:t>The survey is organized by four elements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2"/>
          <w:szCs w:val="12"/>
        </w:rPr>
      </w:pPr>
      <w:r w:rsidRPr="00B4071B">
        <w:rPr>
          <w:rFonts w:ascii="Arial" w:eastAsia="Times New Roman" w:hAnsi="Arial" w:cs="Arial"/>
          <w:vanish/>
          <w:color w:val="FFFFFF"/>
          <w:sz w:val="12"/>
          <w:szCs w:val="12"/>
        </w:rPr>
        <w:t>2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9"/>
          <w:szCs w:val="19"/>
        </w:rPr>
      </w:pPr>
      <w:r w:rsidRPr="00B4071B">
        <w:rPr>
          <w:rFonts w:ascii="Arial" w:eastAsia="Times New Roman" w:hAnsi="Arial" w:cs="Arial"/>
          <w:vanish/>
          <w:color w:val="FFFFFF"/>
          <w:sz w:val="19"/>
          <w:szCs w:val="19"/>
        </w:rPr>
        <w:t xml:space="preserve">: 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8"/>
          <w:szCs w:val="18"/>
        </w:rPr>
      </w:pPr>
      <w:r w:rsidRPr="00B4071B">
        <w:rPr>
          <w:rFonts w:ascii="Arial" w:eastAsia="Times New Roman" w:hAnsi="Arial" w:cs="Arial"/>
          <w:vanish/>
          <w:color w:val="FFFFFF"/>
          <w:sz w:val="18"/>
          <w:szCs w:val="18"/>
        </w:rPr>
        <w:t>There are two versions of Colorad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8"/>
          <w:szCs w:val="18"/>
        </w:rPr>
      </w:pPr>
      <w:r w:rsidRPr="00B4071B">
        <w:rPr>
          <w:rFonts w:ascii="Arial" w:eastAsia="Times New Roman" w:hAnsi="Arial" w:cs="Arial"/>
          <w:vanish/>
          <w:color w:val="FFFFFF"/>
          <w:sz w:val="18"/>
          <w:szCs w:val="18"/>
        </w:rPr>
        <w:t>o’s Student Perception Survey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8"/>
          <w:szCs w:val="18"/>
        </w:rPr>
      </w:pPr>
      <w:r w:rsidRPr="00B4071B">
        <w:rPr>
          <w:rFonts w:ascii="Arial" w:eastAsia="Times New Roman" w:hAnsi="Arial" w:cs="Arial"/>
          <w:vanish/>
          <w:color w:val="FFFFFF"/>
          <w:sz w:val="18"/>
          <w:szCs w:val="18"/>
        </w:rPr>
        <w:t xml:space="preserve">: 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8"/>
          <w:szCs w:val="18"/>
        </w:rPr>
      </w:pPr>
      <w:r w:rsidRPr="00B4071B">
        <w:rPr>
          <w:rFonts w:ascii="Arial" w:eastAsia="Times New Roman" w:hAnsi="Arial" w:cs="Arial"/>
          <w:vanish/>
          <w:color w:val="FFFFFF"/>
          <w:sz w:val="18"/>
          <w:szCs w:val="18"/>
        </w:rPr>
        <w:t xml:space="preserve">one for 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8"/>
          <w:szCs w:val="18"/>
        </w:rPr>
      </w:pPr>
      <w:r w:rsidRPr="00B4071B">
        <w:rPr>
          <w:rFonts w:ascii="Arial" w:eastAsia="Times New Roman" w:hAnsi="Arial" w:cs="Arial"/>
          <w:vanish/>
          <w:color w:val="FFFFFF"/>
          <w:sz w:val="18"/>
          <w:szCs w:val="18"/>
        </w:rPr>
        <w:t xml:space="preserve">grades 3 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8"/>
          <w:szCs w:val="18"/>
        </w:rPr>
      </w:pPr>
      <w:r w:rsidRPr="00B4071B">
        <w:rPr>
          <w:rFonts w:ascii="Arial" w:eastAsia="Times New Roman" w:hAnsi="Arial" w:cs="Arial"/>
          <w:vanish/>
          <w:color w:val="FFFFFF"/>
          <w:sz w:val="18"/>
          <w:szCs w:val="18"/>
        </w:rPr>
        <w:t>-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8"/>
          <w:szCs w:val="18"/>
        </w:rPr>
      </w:pPr>
      <w:r w:rsidRPr="00B4071B">
        <w:rPr>
          <w:rFonts w:ascii="Arial" w:eastAsia="Times New Roman" w:hAnsi="Arial" w:cs="Arial"/>
          <w:vanish/>
          <w:color w:val="FFFFFF"/>
          <w:sz w:val="18"/>
          <w:szCs w:val="18"/>
        </w:rPr>
        <w:t xml:space="preserve">5 and another 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8"/>
          <w:szCs w:val="18"/>
        </w:rPr>
      </w:pPr>
      <w:r w:rsidRPr="00B4071B">
        <w:rPr>
          <w:rFonts w:ascii="Arial" w:eastAsia="Times New Roman" w:hAnsi="Arial" w:cs="Arial"/>
          <w:vanish/>
          <w:color w:val="FFFFFF"/>
          <w:sz w:val="18"/>
          <w:szCs w:val="18"/>
        </w:rPr>
        <w:t xml:space="preserve">for 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8"/>
          <w:szCs w:val="18"/>
        </w:rPr>
      </w:pPr>
      <w:r w:rsidRPr="00B4071B">
        <w:rPr>
          <w:rFonts w:ascii="Arial" w:eastAsia="Times New Roman" w:hAnsi="Arial" w:cs="Arial"/>
          <w:vanish/>
          <w:color w:val="FFFFFF"/>
          <w:sz w:val="18"/>
          <w:szCs w:val="18"/>
        </w:rPr>
        <w:t xml:space="preserve">grades 6 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8"/>
          <w:szCs w:val="18"/>
        </w:rPr>
      </w:pPr>
      <w:r w:rsidRPr="00B4071B">
        <w:rPr>
          <w:rFonts w:ascii="Arial" w:eastAsia="Times New Roman" w:hAnsi="Arial" w:cs="Arial"/>
          <w:vanish/>
          <w:color w:val="FFFFFF"/>
          <w:sz w:val="18"/>
          <w:szCs w:val="18"/>
        </w:rPr>
        <w:t>-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8"/>
          <w:szCs w:val="18"/>
        </w:rPr>
      </w:pPr>
      <w:r w:rsidRPr="00B4071B">
        <w:rPr>
          <w:rFonts w:ascii="Arial" w:eastAsia="Times New Roman" w:hAnsi="Arial" w:cs="Arial"/>
          <w:vanish/>
          <w:color w:val="FFFFFF"/>
          <w:sz w:val="18"/>
          <w:szCs w:val="18"/>
        </w:rPr>
        <w:t xml:space="preserve">12. 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8"/>
          <w:szCs w:val="18"/>
        </w:rPr>
      </w:pPr>
      <w:r w:rsidRPr="00B4071B">
        <w:rPr>
          <w:rFonts w:ascii="Arial" w:eastAsia="Times New Roman" w:hAnsi="Arial" w:cs="Arial"/>
          <w:vanish/>
          <w:color w:val="FFFFFF"/>
          <w:sz w:val="18"/>
          <w:szCs w:val="18"/>
        </w:rPr>
        <w:t xml:space="preserve">The survey items for grades 3 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8"/>
          <w:szCs w:val="18"/>
        </w:rPr>
      </w:pPr>
      <w:r w:rsidRPr="00B4071B">
        <w:rPr>
          <w:rFonts w:ascii="Arial" w:eastAsia="Times New Roman" w:hAnsi="Arial" w:cs="Arial"/>
          <w:vanish/>
          <w:color w:val="FFFFFF"/>
          <w:sz w:val="18"/>
          <w:szCs w:val="18"/>
        </w:rPr>
        <w:t>-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8"/>
          <w:szCs w:val="18"/>
        </w:rPr>
      </w:pPr>
      <w:r w:rsidRPr="00B4071B">
        <w:rPr>
          <w:rFonts w:ascii="Arial" w:eastAsia="Times New Roman" w:hAnsi="Arial" w:cs="Arial"/>
          <w:vanish/>
          <w:color w:val="FFFFFF"/>
          <w:sz w:val="18"/>
          <w:szCs w:val="18"/>
        </w:rPr>
        <w:t>5 are listed below and the version fo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8"/>
          <w:szCs w:val="18"/>
        </w:rPr>
      </w:pPr>
      <w:r w:rsidRPr="00B4071B">
        <w:rPr>
          <w:rFonts w:ascii="Arial" w:eastAsia="Times New Roman" w:hAnsi="Arial" w:cs="Arial"/>
          <w:vanish/>
          <w:color w:val="FFFFFF"/>
          <w:sz w:val="18"/>
          <w:szCs w:val="18"/>
        </w:rPr>
        <w:t xml:space="preserve">r grades 6 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8"/>
          <w:szCs w:val="18"/>
        </w:rPr>
      </w:pPr>
      <w:r w:rsidRPr="00B4071B">
        <w:rPr>
          <w:rFonts w:ascii="Arial" w:eastAsia="Times New Roman" w:hAnsi="Arial" w:cs="Arial"/>
          <w:vanish/>
          <w:color w:val="FFFFFF"/>
          <w:sz w:val="18"/>
          <w:szCs w:val="18"/>
        </w:rPr>
        <w:t>-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8"/>
          <w:szCs w:val="18"/>
        </w:rPr>
      </w:pPr>
      <w:r w:rsidRPr="00B4071B">
        <w:rPr>
          <w:rFonts w:ascii="Arial" w:eastAsia="Times New Roman" w:hAnsi="Arial" w:cs="Arial"/>
          <w:vanish/>
          <w:color w:val="FFFFFF"/>
          <w:sz w:val="18"/>
          <w:szCs w:val="18"/>
        </w:rPr>
        <w:t xml:space="preserve">12 can be found 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8"/>
          <w:szCs w:val="18"/>
        </w:rPr>
      </w:pPr>
      <w:r w:rsidRPr="00B4071B">
        <w:rPr>
          <w:rFonts w:ascii="Arial" w:eastAsia="Times New Roman" w:hAnsi="Arial" w:cs="Arial"/>
          <w:vanish/>
          <w:color w:val="FFFFFF"/>
          <w:sz w:val="18"/>
          <w:szCs w:val="18"/>
        </w:rPr>
        <w:t xml:space="preserve">at 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8"/>
          <w:szCs w:val="18"/>
        </w:rPr>
      </w:pPr>
      <w:r w:rsidRPr="00B4071B">
        <w:rPr>
          <w:rFonts w:ascii="Arial" w:eastAsia="Times New Roman" w:hAnsi="Arial" w:cs="Arial"/>
          <w:vanish/>
          <w:color w:val="FFFFFF"/>
          <w:sz w:val="18"/>
          <w:szCs w:val="18"/>
        </w:rPr>
        <w:t>www.coloradoedinitiative.org/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8"/>
          <w:szCs w:val="18"/>
        </w:rPr>
      </w:pPr>
      <w:r w:rsidRPr="00B4071B">
        <w:rPr>
          <w:rFonts w:ascii="Arial" w:eastAsia="Times New Roman" w:hAnsi="Arial" w:cs="Arial"/>
          <w:vanish/>
          <w:color w:val="FFFFFF"/>
          <w:sz w:val="18"/>
          <w:szCs w:val="18"/>
        </w:rPr>
        <w:t>studentsurvey/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8"/>
          <w:szCs w:val="18"/>
        </w:rPr>
      </w:pPr>
      <w:r w:rsidRPr="00B4071B">
        <w:rPr>
          <w:rFonts w:ascii="Arial" w:eastAsia="Times New Roman" w:hAnsi="Arial" w:cs="Arial"/>
          <w:vanish/>
          <w:color w:val="FFFFFF"/>
          <w:sz w:val="18"/>
          <w:szCs w:val="18"/>
        </w:rPr>
        <w:t xml:space="preserve">. 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9"/>
          <w:szCs w:val="19"/>
        </w:rPr>
      </w:pPr>
      <w:r w:rsidRPr="00B4071B">
        <w:rPr>
          <w:rFonts w:ascii="Arial" w:eastAsia="Times New Roman" w:hAnsi="Arial" w:cs="Arial"/>
          <w:vanish/>
          <w:color w:val="FFFFFF"/>
          <w:sz w:val="19"/>
          <w:szCs w:val="19"/>
        </w:rPr>
        <w:t xml:space="preserve">Student Learning: 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9"/>
          <w:szCs w:val="19"/>
        </w:rPr>
      </w:pPr>
      <w:r w:rsidRPr="00B4071B">
        <w:rPr>
          <w:rFonts w:ascii="Arial" w:eastAsia="Times New Roman" w:hAnsi="Arial" w:cs="Arial"/>
          <w:vanish/>
          <w:color w:val="FFFFFF"/>
          <w:sz w:val="19"/>
          <w:szCs w:val="19"/>
        </w:rPr>
        <w:t xml:space="preserve">How teachers use content and pedagogical knowledge to help students learn, 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9"/>
          <w:szCs w:val="19"/>
        </w:rPr>
      </w:pPr>
      <w:r w:rsidRPr="00B4071B">
        <w:rPr>
          <w:rFonts w:ascii="Arial" w:eastAsia="Times New Roman" w:hAnsi="Arial" w:cs="Arial"/>
          <w:vanish/>
          <w:color w:val="FFFFFF"/>
          <w:sz w:val="19"/>
          <w:szCs w:val="19"/>
        </w:rPr>
        <w:t>understand, and improve.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9"/>
          <w:szCs w:val="19"/>
        </w:rPr>
      </w:pPr>
      <w:r w:rsidRPr="00B4071B">
        <w:rPr>
          <w:rFonts w:ascii="Arial" w:eastAsia="Times New Roman" w:hAnsi="Arial" w:cs="Arial"/>
          <w:vanish/>
          <w:color w:val="FFFFFF"/>
          <w:sz w:val="19"/>
          <w:szCs w:val="19"/>
        </w:rPr>
        <w:t>The schoolwork we do helps me learn.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9"/>
          <w:szCs w:val="19"/>
        </w:rPr>
      </w:pPr>
      <w:r w:rsidRPr="00B4071B">
        <w:rPr>
          <w:rFonts w:ascii="Arial" w:eastAsia="Times New Roman" w:hAnsi="Arial" w:cs="Arial"/>
          <w:vanish/>
          <w:color w:val="FFFFFF"/>
          <w:sz w:val="19"/>
          <w:szCs w:val="19"/>
        </w:rPr>
        <w:t xml:space="preserve">What I learn in this class is useful to me in my real 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9"/>
          <w:szCs w:val="19"/>
        </w:rPr>
      </w:pPr>
      <w:r w:rsidRPr="00B4071B">
        <w:rPr>
          <w:rFonts w:ascii="Arial" w:eastAsia="Times New Roman" w:hAnsi="Arial" w:cs="Arial"/>
          <w:vanish/>
          <w:color w:val="FFFFFF"/>
          <w:sz w:val="19"/>
          <w:szCs w:val="19"/>
        </w:rPr>
        <w:t>life.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9"/>
          <w:szCs w:val="19"/>
        </w:rPr>
      </w:pPr>
      <w:r w:rsidRPr="00B4071B">
        <w:rPr>
          <w:rFonts w:ascii="Arial" w:eastAsia="Times New Roman" w:hAnsi="Arial" w:cs="Arial"/>
          <w:vanish/>
          <w:color w:val="FFFFFF"/>
          <w:sz w:val="19"/>
          <w:szCs w:val="19"/>
        </w:rPr>
        <w:t>In this class, we learn a lot almost every day.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9"/>
          <w:szCs w:val="19"/>
        </w:rPr>
      </w:pPr>
      <w:r w:rsidRPr="00B4071B">
        <w:rPr>
          <w:rFonts w:ascii="Arial" w:eastAsia="Times New Roman" w:hAnsi="Arial" w:cs="Arial"/>
          <w:vanish/>
          <w:color w:val="FFFFFF"/>
          <w:sz w:val="19"/>
          <w:szCs w:val="19"/>
        </w:rPr>
        <w:t>My teacher makes sure that we think hard about things we read and write.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9"/>
          <w:szCs w:val="19"/>
        </w:rPr>
      </w:pPr>
      <w:r w:rsidRPr="00B4071B">
        <w:rPr>
          <w:rFonts w:ascii="Arial" w:eastAsia="Times New Roman" w:hAnsi="Arial" w:cs="Arial"/>
          <w:vanish/>
          <w:color w:val="FFFFFF"/>
          <w:sz w:val="19"/>
          <w:szCs w:val="19"/>
        </w:rPr>
        <w:t>When the work is too hard, my teacher helps me keep trying.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9"/>
          <w:szCs w:val="19"/>
        </w:rPr>
      </w:pPr>
      <w:r w:rsidRPr="00B4071B">
        <w:rPr>
          <w:rFonts w:ascii="Arial" w:eastAsia="Times New Roman" w:hAnsi="Arial" w:cs="Arial"/>
          <w:vanish/>
          <w:color w:val="FFFFFF"/>
          <w:sz w:val="19"/>
          <w:szCs w:val="19"/>
        </w:rPr>
        <w:t>In this class, it is more important to understand the lesson than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9"/>
          <w:szCs w:val="19"/>
        </w:rPr>
      </w:pPr>
      <w:r w:rsidRPr="00B4071B">
        <w:rPr>
          <w:rFonts w:ascii="Arial" w:eastAsia="Times New Roman" w:hAnsi="Arial" w:cs="Arial"/>
          <w:vanish/>
          <w:color w:val="FFFFFF"/>
          <w:sz w:val="19"/>
          <w:szCs w:val="19"/>
        </w:rPr>
        <w:t>to memorize the answers.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9"/>
          <w:szCs w:val="19"/>
        </w:rPr>
      </w:pPr>
      <w:r w:rsidRPr="00B4071B">
        <w:rPr>
          <w:rFonts w:ascii="Arial" w:eastAsia="Times New Roman" w:hAnsi="Arial" w:cs="Arial"/>
          <w:vanish/>
          <w:color w:val="FFFFFF"/>
          <w:sz w:val="19"/>
          <w:szCs w:val="19"/>
        </w:rPr>
        <w:t>My teacher uses a lot of different ways to explain things.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9"/>
          <w:szCs w:val="19"/>
        </w:rPr>
      </w:pPr>
      <w:r w:rsidRPr="00B4071B">
        <w:rPr>
          <w:rFonts w:ascii="Arial" w:eastAsia="Times New Roman" w:hAnsi="Arial" w:cs="Arial"/>
          <w:vanish/>
          <w:color w:val="FFFFFF"/>
          <w:sz w:val="19"/>
          <w:szCs w:val="19"/>
        </w:rPr>
        <w:t>My teacher knows when we understand the lesson and when we do not.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9"/>
          <w:szCs w:val="19"/>
        </w:rPr>
      </w:pPr>
      <w:r w:rsidRPr="00B4071B">
        <w:rPr>
          <w:rFonts w:ascii="Arial" w:eastAsia="Times New Roman" w:hAnsi="Arial" w:cs="Arial"/>
          <w:vanish/>
          <w:color w:val="FFFFFF"/>
          <w:sz w:val="19"/>
          <w:szCs w:val="19"/>
        </w:rPr>
        <w:t>Our classroom materials and supplies have a special place and things are easy to find.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9"/>
          <w:szCs w:val="19"/>
        </w:rPr>
      </w:pPr>
      <w:r w:rsidRPr="00B4071B">
        <w:rPr>
          <w:rFonts w:ascii="Arial" w:eastAsia="Times New Roman" w:hAnsi="Arial" w:cs="Arial"/>
          <w:vanish/>
          <w:color w:val="FFFFFF"/>
          <w:sz w:val="19"/>
          <w:szCs w:val="19"/>
        </w:rPr>
        <w:t xml:space="preserve">In this 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9"/>
          <w:szCs w:val="19"/>
        </w:rPr>
      </w:pPr>
      <w:r w:rsidRPr="00B4071B">
        <w:rPr>
          <w:rFonts w:ascii="Arial" w:eastAsia="Times New Roman" w:hAnsi="Arial" w:cs="Arial"/>
          <w:vanish/>
          <w:color w:val="FFFFFF"/>
          <w:sz w:val="19"/>
          <w:szCs w:val="19"/>
        </w:rPr>
        <w:t>class, we learn to correct our mistakes.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1"/>
          <w:szCs w:val="11"/>
        </w:rPr>
      </w:pPr>
      <w:r w:rsidRPr="00B4071B">
        <w:rPr>
          <w:rFonts w:ascii="Arial" w:eastAsia="Times New Roman" w:hAnsi="Arial" w:cs="Arial"/>
          <w:vanish/>
          <w:color w:val="FFFFFF"/>
          <w:sz w:val="11"/>
          <w:szCs w:val="11"/>
        </w:rPr>
        <w:t>1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5"/>
          <w:szCs w:val="15"/>
        </w:rPr>
      </w:pPr>
      <w:r w:rsidRPr="00B4071B">
        <w:rPr>
          <w:rFonts w:ascii="Arial" w:eastAsia="Times New Roman" w:hAnsi="Arial" w:cs="Arial"/>
          <w:vanish/>
          <w:color w:val="FFFFFF"/>
          <w:sz w:val="15"/>
          <w:szCs w:val="15"/>
        </w:rPr>
        <w:t>A number of items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5"/>
          <w:szCs w:val="15"/>
        </w:rPr>
      </w:pPr>
      <w:r w:rsidRPr="00B4071B">
        <w:rPr>
          <w:rFonts w:ascii="Arial" w:eastAsia="Times New Roman" w:hAnsi="Arial" w:cs="Arial"/>
          <w:vanish/>
          <w:color w:val="FFFFFF"/>
          <w:sz w:val="15"/>
          <w:szCs w:val="15"/>
        </w:rPr>
        <w:t>on the Colorado SPS were adapted from items made available for n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5"/>
          <w:szCs w:val="15"/>
        </w:rPr>
      </w:pPr>
      <w:r w:rsidRPr="00B4071B">
        <w:rPr>
          <w:rFonts w:ascii="Arial" w:eastAsia="Times New Roman" w:hAnsi="Arial" w:cs="Arial"/>
          <w:vanish/>
          <w:color w:val="FFFFFF"/>
          <w:sz w:val="15"/>
          <w:szCs w:val="15"/>
        </w:rPr>
        <w:t>on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5"/>
          <w:szCs w:val="15"/>
        </w:rPr>
      </w:pPr>
      <w:r w:rsidRPr="00B4071B">
        <w:rPr>
          <w:rFonts w:ascii="Arial" w:eastAsia="Times New Roman" w:hAnsi="Arial" w:cs="Arial"/>
          <w:vanish/>
          <w:color w:val="FFFFFF"/>
          <w:sz w:val="15"/>
          <w:szCs w:val="15"/>
        </w:rPr>
        <w:t>-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5"/>
          <w:szCs w:val="15"/>
        </w:rPr>
      </w:pPr>
      <w:r w:rsidRPr="00B4071B">
        <w:rPr>
          <w:rFonts w:ascii="Arial" w:eastAsia="Times New Roman" w:hAnsi="Arial" w:cs="Arial"/>
          <w:vanish/>
          <w:color w:val="FFFFFF"/>
          <w:sz w:val="15"/>
          <w:szCs w:val="15"/>
        </w:rPr>
        <w:t xml:space="preserve">commercial use through the Measures of Effective 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5"/>
          <w:szCs w:val="15"/>
        </w:rPr>
      </w:pPr>
      <w:r w:rsidRPr="00B4071B">
        <w:rPr>
          <w:rFonts w:ascii="Arial" w:eastAsia="Times New Roman" w:hAnsi="Arial" w:cs="Arial"/>
          <w:vanish/>
          <w:color w:val="FFFFFF"/>
          <w:sz w:val="15"/>
          <w:szCs w:val="15"/>
        </w:rPr>
        <w:t xml:space="preserve">Teaching (MET) Project, funded by the Bill &amp; Melinda Gates Foundation. 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0"/>
          <w:szCs w:val="10"/>
        </w:rPr>
      </w:pPr>
      <w:r w:rsidRPr="00B4071B">
        <w:rPr>
          <w:rFonts w:ascii="Arial" w:eastAsia="Times New Roman" w:hAnsi="Arial" w:cs="Arial"/>
          <w:vanish/>
          <w:color w:val="FFFFFF"/>
          <w:sz w:val="10"/>
          <w:szCs w:val="10"/>
        </w:rPr>
        <w:t>2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5"/>
          <w:szCs w:val="15"/>
        </w:rPr>
      </w:pPr>
      <w:r w:rsidRPr="00B4071B">
        <w:rPr>
          <w:rFonts w:ascii="Arial" w:eastAsia="Times New Roman" w:hAnsi="Arial" w:cs="Arial"/>
          <w:vanish/>
          <w:color w:val="FFFFFF"/>
          <w:sz w:val="15"/>
          <w:szCs w:val="15"/>
        </w:rPr>
        <w:t>For administration purposes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5"/>
          <w:szCs w:val="15"/>
        </w:rPr>
      </w:pPr>
      <w:r w:rsidRPr="00B4071B">
        <w:rPr>
          <w:rFonts w:ascii="Arial" w:eastAsia="Times New Roman" w:hAnsi="Arial" w:cs="Arial"/>
          <w:vanish/>
          <w:color w:val="FFFFFF"/>
          <w:sz w:val="15"/>
          <w:szCs w:val="15"/>
        </w:rPr>
        <w:t>,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5"/>
          <w:szCs w:val="15"/>
        </w:rPr>
      </w:pPr>
      <w:r w:rsidRPr="00B4071B">
        <w:rPr>
          <w:rFonts w:ascii="Arial" w:eastAsia="Times New Roman" w:hAnsi="Arial" w:cs="Arial"/>
          <w:vanish/>
          <w:color w:val="FFFFFF"/>
          <w:sz w:val="15"/>
          <w:szCs w:val="15"/>
        </w:rPr>
        <w:t xml:space="preserve">survey items should 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5"/>
          <w:szCs w:val="15"/>
        </w:rPr>
      </w:pPr>
      <w:r w:rsidRPr="00B4071B">
        <w:rPr>
          <w:rFonts w:ascii="Arial" w:eastAsia="Times New Roman" w:hAnsi="Arial" w:cs="Arial"/>
          <w:vanish/>
          <w:color w:val="FFFFFF"/>
          <w:sz w:val="15"/>
          <w:szCs w:val="15"/>
        </w:rPr>
        <w:t>be in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5"/>
          <w:szCs w:val="15"/>
        </w:rPr>
      </w:pPr>
      <w:r w:rsidRPr="00B4071B">
        <w:rPr>
          <w:rFonts w:ascii="Arial" w:eastAsia="Times New Roman" w:hAnsi="Arial" w:cs="Arial"/>
          <w:vanish/>
          <w:color w:val="FFFFFF"/>
          <w:sz w:val="15"/>
          <w:szCs w:val="15"/>
        </w:rPr>
        <w:t xml:space="preserve">the order that is outlined in our </w:t>
      </w:r>
    </w:p>
    <w:p w:rsidR="00B4071B" w:rsidRPr="00B4071B" w:rsidRDefault="00B4071B" w:rsidP="00B4071B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15"/>
          <w:szCs w:val="15"/>
        </w:rPr>
      </w:pPr>
      <w:r w:rsidRPr="00B4071B">
        <w:rPr>
          <w:rFonts w:ascii="Arial" w:eastAsia="Times New Roman" w:hAnsi="Arial" w:cs="Arial"/>
          <w:vanish/>
          <w:color w:val="FFFFFF"/>
          <w:sz w:val="15"/>
          <w:szCs w:val="15"/>
        </w:rPr>
        <w:t>administration materials</w:t>
      </w:r>
    </w:p>
    <w:p w:rsidR="00B4071B" w:rsidRPr="00B4071B" w:rsidRDefault="00B4071B" w:rsidP="00B4071B">
      <w:pPr>
        <w:shd w:val="clear" w:color="auto" w:fill="F8F8F8"/>
        <w:spacing w:after="120" w:line="240" w:lineRule="auto"/>
        <w:rPr>
          <w:rFonts w:ascii="Arial" w:eastAsia="Times New Roman" w:hAnsi="Arial" w:cs="Arial"/>
          <w:vanish/>
          <w:color w:val="FFFFFF"/>
          <w:sz w:val="15"/>
          <w:szCs w:val="15"/>
        </w:rPr>
      </w:pPr>
      <w:r w:rsidRPr="00B4071B">
        <w:rPr>
          <w:rFonts w:ascii="Arial" w:eastAsia="Times New Roman" w:hAnsi="Arial" w:cs="Arial"/>
          <w:vanish/>
          <w:color w:val="FFFFFF"/>
          <w:sz w:val="15"/>
          <w:szCs w:val="15"/>
        </w:rPr>
        <w:t xml:space="preserve">not by survey element. </w:t>
      </w:r>
    </w:p>
    <w:p w:rsidR="00B4071B" w:rsidRDefault="00B4071B">
      <w:pPr>
        <w:rPr>
          <w:rFonts w:ascii="Times New Roman" w:hAnsi="Times New Roman" w:cs="Times New Roman"/>
          <w:b/>
          <w:bCs/>
          <w:iCs/>
          <w:szCs w:val="24"/>
        </w:rPr>
      </w:pPr>
    </w:p>
    <w:p w:rsidR="00424FFE" w:rsidRDefault="00424FF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Cs w:val="24"/>
        </w:rPr>
        <w:br w:type="page"/>
      </w:r>
    </w:p>
    <w:p w:rsidR="00554CDB" w:rsidRPr="00554CDB" w:rsidRDefault="00365BF0" w:rsidP="00554CDB">
      <w:pPr>
        <w:pStyle w:val="NoSpacing"/>
        <w:rPr>
          <w:rFonts w:ascii="Times New Roman" w:hAnsi="Times New Roman" w:cs="Times New Roman"/>
          <w:szCs w:val="24"/>
          <w:lang w:val="en"/>
        </w:rPr>
      </w:pPr>
      <w:r w:rsidRPr="00554CDB">
        <w:rPr>
          <w:rFonts w:ascii="Times New Roman" w:hAnsi="Times New Roman" w:cs="Times New Roman"/>
          <w:szCs w:val="24"/>
        </w:rPr>
        <w:lastRenderedPageBreak/>
        <w:t xml:space="preserve">The Student Perception Survey </w:t>
      </w:r>
      <w:r w:rsidR="00FC0A5A">
        <w:rPr>
          <w:rFonts w:ascii="Times New Roman" w:hAnsi="Times New Roman" w:cs="Times New Roman"/>
          <w:szCs w:val="24"/>
        </w:rPr>
        <w:t xml:space="preserve">(SPS) </w:t>
      </w:r>
      <w:r w:rsidRPr="00554CDB">
        <w:rPr>
          <w:rFonts w:ascii="Times New Roman" w:hAnsi="Times New Roman" w:cs="Times New Roman"/>
          <w:szCs w:val="24"/>
        </w:rPr>
        <w:t xml:space="preserve">also provides insight into </w:t>
      </w:r>
      <w:r w:rsidR="00554CDB" w:rsidRPr="00554CDB">
        <w:rPr>
          <w:rFonts w:ascii="Times New Roman" w:hAnsi="Times New Roman" w:cs="Times New Roman"/>
          <w:szCs w:val="24"/>
        </w:rPr>
        <w:t xml:space="preserve">TTU candidates’ impact on P-12 student learning.  The </w:t>
      </w:r>
      <w:r w:rsidR="00FC0A5A">
        <w:rPr>
          <w:rFonts w:ascii="Times New Roman" w:hAnsi="Times New Roman" w:cs="Times New Roman"/>
          <w:szCs w:val="24"/>
        </w:rPr>
        <w:t xml:space="preserve">SPS </w:t>
      </w:r>
      <w:r w:rsidR="00554CDB" w:rsidRPr="00554CDB">
        <w:rPr>
          <w:rFonts w:ascii="Times New Roman" w:hAnsi="Times New Roman" w:cs="Times New Roman"/>
          <w:lang w:val="en"/>
        </w:rPr>
        <w:t xml:space="preserve">is a research-based survey that </w:t>
      </w:r>
      <w:r w:rsidR="00FC0A5A">
        <w:rPr>
          <w:rFonts w:ascii="Times New Roman" w:hAnsi="Times New Roman" w:cs="Times New Roman"/>
          <w:lang w:val="en"/>
        </w:rPr>
        <w:t xml:space="preserve">is </w:t>
      </w:r>
      <w:r w:rsidR="00554CDB" w:rsidRPr="00554CDB">
        <w:rPr>
          <w:rFonts w:ascii="Times New Roman" w:hAnsi="Times New Roman" w:cs="Times New Roman"/>
          <w:lang w:val="en"/>
        </w:rPr>
        <w:t xml:space="preserve">administered to students in grades 3-12. </w:t>
      </w:r>
      <w:r w:rsidR="00213310">
        <w:rPr>
          <w:rFonts w:ascii="Times New Roman" w:hAnsi="Times New Roman" w:cs="Times New Roman"/>
          <w:lang w:val="en"/>
        </w:rPr>
        <w:t xml:space="preserve"> </w:t>
      </w:r>
      <w:r w:rsidR="00554CDB" w:rsidRPr="00554CDB">
        <w:rPr>
          <w:rFonts w:ascii="Times New Roman" w:hAnsi="Times New Roman" w:cs="Times New Roman"/>
          <w:lang w:val="en"/>
        </w:rPr>
        <w:t>Each student complete</w:t>
      </w:r>
      <w:r w:rsidR="00FC0A5A">
        <w:rPr>
          <w:rFonts w:ascii="Times New Roman" w:hAnsi="Times New Roman" w:cs="Times New Roman"/>
          <w:lang w:val="en"/>
        </w:rPr>
        <w:t>s</w:t>
      </w:r>
      <w:r w:rsidR="00554CDB" w:rsidRPr="00554CDB">
        <w:rPr>
          <w:rFonts w:ascii="Times New Roman" w:hAnsi="Times New Roman" w:cs="Times New Roman"/>
          <w:lang w:val="en"/>
        </w:rPr>
        <w:t xml:space="preserve"> two surveys</w:t>
      </w:r>
      <w:r w:rsidR="00FC0A5A">
        <w:rPr>
          <w:rFonts w:ascii="Times New Roman" w:hAnsi="Times New Roman" w:cs="Times New Roman"/>
          <w:lang w:val="en"/>
        </w:rPr>
        <w:t xml:space="preserve">, providing </w:t>
      </w:r>
      <w:r w:rsidR="00554CDB" w:rsidRPr="00554CDB">
        <w:rPr>
          <w:rFonts w:ascii="Times New Roman" w:hAnsi="Times New Roman" w:cs="Times New Roman"/>
          <w:lang w:val="en"/>
        </w:rPr>
        <w:t xml:space="preserve">feedback to teachers and input for the teacher’s evaluation. </w:t>
      </w:r>
      <w:r w:rsidR="00213310">
        <w:rPr>
          <w:rFonts w:ascii="Times New Roman" w:hAnsi="Times New Roman" w:cs="Times New Roman"/>
          <w:lang w:val="en"/>
        </w:rPr>
        <w:t xml:space="preserve"> </w:t>
      </w:r>
      <w:r w:rsidR="00554CDB" w:rsidRPr="00554CDB">
        <w:rPr>
          <w:rFonts w:ascii="Times New Roman" w:hAnsi="Times New Roman" w:cs="Times New Roman"/>
          <w:lang w:val="en"/>
        </w:rPr>
        <w:t>The survey asks questions about the students’ perception about their teacher’s level of care, support, and expectations for their students, as well as their instructional methods and delivery.</w:t>
      </w:r>
    </w:p>
    <w:p w:rsidR="00554CDB" w:rsidRPr="00554CDB" w:rsidRDefault="00554CDB" w:rsidP="0055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554CDB" w:rsidRPr="00554CDB" w:rsidRDefault="00554CDB" w:rsidP="0055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54CD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This dashboard shows SPS data by different districts and can be used to compare between districts </w:t>
      </w:r>
      <w:r w:rsidR="0021331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by </w:t>
      </w:r>
      <w:r w:rsidRPr="00554CD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using </w:t>
      </w:r>
      <w:r w:rsidR="0021331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 variety of </w:t>
      </w:r>
      <w:bookmarkStart w:id="0" w:name="_GoBack"/>
      <w:bookmarkEnd w:id="0"/>
      <w:r w:rsidRPr="00554CDB">
        <w:rPr>
          <w:rFonts w:ascii="Times New Roman" w:eastAsia="Times New Roman" w:hAnsi="Times New Roman" w:cs="Times New Roman"/>
          <w:sz w:val="24"/>
          <w:szCs w:val="24"/>
          <w:lang w:val="en"/>
        </w:rPr>
        <w:t>filters</w:t>
      </w:r>
    </w:p>
    <w:p w:rsidR="003364A7" w:rsidRDefault="003364A7" w:rsidP="00365BF0">
      <w:pPr>
        <w:pStyle w:val="NoSpacing"/>
        <w:rPr>
          <w:rFonts w:ascii="Times New Roman" w:hAnsi="Times New Roman" w:cs="Times New Roman"/>
          <w:szCs w:val="24"/>
        </w:rPr>
      </w:pPr>
    </w:p>
    <w:p w:rsidR="00554CDB" w:rsidRDefault="00554CDB" w:rsidP="00365BF0">
      <w:pPr>
        <w:pStyle w:val="NoSpacing"/>
        <w:rPr>
          <w:rFonts w:ascii="Times New Roman" w:hAnsi="Times New Roman" w:cs="Times New Roman"/>
          <w:szCs w:val="24"/>
        </w:rPr>
      </w:pPr>
      <w:r>
        <w:rPr>
          <w:noProof/>
        </w:rPr>
        <w:drawing>
          <wp:inline distT="0" distB="0" distL="0" distR="0" wp14:anchorId="1DE64401" wp14:editId="1F498E61">
            <wp:extent cx="5943600" cy="464947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702" w:rsidRDefault="00B66702" w:rsidP="00365BF0">
      <w:pPr>
        <w:pStyle w:val="NoSpacing"/>
        <w:rPr>
          <w:rFonts w:ascii="Times New Roman" w:hAnsi="Times New Roman" w:cs="Times New Roman"/>
          <w:szCs w:val="24"/>
        </w:rPr>
      </w:pPr>
    </w:p>
    <w:p w:rsidR="00B66702" w:rsidRDefault="00B66702" w:rsidP="00365BF0">
      <w:pPr>
        <w:pStyle w:val="NoSpacing"/>
        <w:rPr>
          <w:rFonts w:ascii="Times New Roman" w:hAnsi="Times New Roman" w:cs="Times New Roman"/>
          <w:szCs w:val="24"/>
        </w:rPr>
      </w:pPr>
    </w:p>
    <w:sectPr w:rsidR="00B66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A7"/>
    <w:rsid w:val="000513FE"/>
    <w:rsid w:val="000D1D2B"/>
    <w:rsid w:val="001B4E0A"/>
    <w:rsid w:val="00213310"/>
    <w:rsid w:val="003364A7"/>
    <w:rsid w:val="00354BA2"/>
    <w:rsid w:val="00365BF0"/>
    <w:rsid w:val="00424FFE"/>
    <w:rsid w:val="00496956"/>
    <w:rsid w:val="004D4E7F"/>
    <w:rsid w:val="00554CDB"/>
    <w:rsid w:val="00A8609C"/>
    <w:rsid w:val="00B070CB"/>
    <w:rsid w:val="00B4071B"/>
    <w:rsid w:val="00B66702"/>
    <w:rsid w:val="00BA60C8"/>
    <w:rsid w:val="00BF4BE1"/>
    <w:rsid w:val="00C2276D"/>
    <w:rsid w:val="00C77724"/>
    <w:rsid w:val="00CE30FD"/>
    <w:rsid w:val="00D101BA"/>
    <w:rsid w:val="00D90777"/>
    <w:rsid w:val="00D95944"/>
    <w:rsid w:val="00FC0A5A"/>
    <w:rsid w:val="00FE2A51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49D18-B4D8-42F9-B1B2-5EE678D8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4A7"/>
  </w:style>
  <w:style w:type="paragraph" w:styleId="Heading1">
    <w:name w:val="heading 1"/>
    <w:basedOn w:val="Normal"/>
    <w:link w:val="Heading1Char"/>
    <w:uiPriority w:val="1"/>
    <w:qFormat/>
    <w:rsid w:val="00424FFE"/>
    <w:pPr>
      <w:widowControl w:val="0"/>
      <w:spacing w:before="40" w:after="0" w:line="240" w:lineRule="auto"/>
      <w:ind w:left="100"/>
      <w:outlineLvl w:val="0"/>
    </w:pPr>
    <w:rPr>
      <w:rFonts w:ascii="Calibri Light" w:eastAsia="Calibri Light" w:hAnsi="Calibri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3364A7"/>
    <w:pPr>
      <w:spacing w:after="0" w:line="240" w:lineRule="auto"/>
    </w:pPr>
    <w:rPr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364A7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424FFE"/>
    <w:rPr>
      <w:rFonts w:ascii="Calibri Light" w:eastAsia="Calibri Light" w:hAnsi="Calibri Light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24FFE"/>
    <w:pPr>
      <w:widowControl w:val="0"/>
      <w:spacing w:after="0" w:line="240" w:lineRule="auto"/>
      <w:ind w:left="10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24FFE"/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24FF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8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2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1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78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5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95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2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18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74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06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3637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156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9907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13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1895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23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794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44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76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297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04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761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09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1997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933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703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202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13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43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103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6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38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620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6872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803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21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63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76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5979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9180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55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9519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58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636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744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893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77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009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00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956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092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7128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081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91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66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076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2652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74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43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025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7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67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680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298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48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498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280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42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71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603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022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1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985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494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836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247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28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488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22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594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753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350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520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00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9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5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Hovey, Larry</dc:creator>
  <cp:keywords/>
  <dc:description/>
  <cp:lastModifiedBy>Hovey, Larry</cp:lastModifiedBy>
  <cp:revision>16</cp:revision>
  <dcterms:created xsi:type="dcterms:W3CDTF">2018-03-27T19:33:00Z</dcterms:created>
  <dcterms:modified xsi:type="dcterms:W3CDTF">2018-04-02T14:58:00Z</dcterms:modified>
</cp:coreProperties>
</file>