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FD5A1" w14:textId="77777777" w:rsidR="00863E1A" w:rsidRDefault="00E32C48">
      <w:pPr>
        <w:pStyle w:val="Title"/>
      </w:pPr>
      <w:r>
        <w:t>‍‍</w:t>
      </w:r>
      <w:sdt>
        <w:sdtPr>
          <w:alias w:val="Your Name"/>
          <w:tag w:val=""/>
          <w:id w:val="1246310863"/>
          <w:placeholder>
            <w:docPart w:val="426CB5EBA243424CB8AED9C0FCF796E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264A90">
            <w:t>Lisa Pearson</w:t>
          </w:r>
        </w:sdtContent>
      </w:sdt>
    </w:p>
    <w:p w14:paraId="717FD5A2" w14:textId="612B81C4" w:rsidR="00863E1A" w:rsidRDefault="00C3173B">
      <w:sdt>
        <w:sdtPr>
          <w:alias w:val="Address"/>
          <w:tag w:val=""/>
          <w:id w:val="-593780209"/>
          <w:placeholder>
            <w:docPart w:val="428FE39D2ED8485E9ABAAA44A39AAAD7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DE21ED">
            <w:t>9222 Church Road, # 117</w:t>
          </w:r>
          <w:r w:rsidR="00BC65C2">
            <w:t xml:space="preserve">, Dallas, Texas 75231 </w:t>
          </w:r>
        </w:sdtContent>
      </w:sdt>
      <w:r w:rsidR="00E32C48">
        <w:t> | </w:t>
      </w:r>
      <w:sdt>
        <w:sdtPr>
          <w:alias w:val="Telephone"/>
          <w:tag w:val=""/>
          <w:id w:val="-1416317146"/>
          <w:placeholder>
            <w:docPart w:val="126F964B3BE44DD1B0B8159E1970D2D0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264A90">
            <w:t>713-562-2622</w:t>
          </w:r>
        </w:sdtContent>
      </w:sdt>
      <w:r w:rsidR="00E32C48">
        <w:t> | </w:t>
      </w:r>
      <w:sdt>
        <w:sdtPr>
          <w:alias w:val="Email"/>
          <w:tag w:val=""/>
          <w:id w:val="-391963670"/>
          <w:placeholder>
            <w:docPart w:val="A14C262DD70749E39856ED6E6F397184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264A90">
            <w:t>pear@therapist.net</w:t>
          </w:r>
        </w:sdtContent>
      </w:sdt>
    </w:p>
    <w:p w14:paraId="717FD5A3" w14:textId="77777777" w:rsidR="00863E1A" w:rsidRDefault="00E32C48">
      <w:pPr>
        <w:pStyle w:val="SectionHeading"/>
      </w:pPr>
      <w:r>
        <w:t>Education</w:t>
      </w:r>
      <w:r w:rsidR="00264A90">
        <w:t xml:space="preserve"> and Credentials</w:t>
      </w:r>
    </w:p>
    <w:p w14:paraId="4E43CE7D" w14:textId="75625559" w:rsidR="00C57748" w:rsidRDefault="00C57748">
      <w:pPr>
        <w:pStyle w:val="ListBullet"/>
      </w:pPr>
      <w:r>
        <w:t>PhD in Counselor Education, Texas Tech University, 20</w:t>
      </w:r>
      <w:r w:rsidR="00A448F6">
        <w:t>20</w:t>
      </w:r>
    </w:p>
    <w:p w14:paraId="717FD5A4" w14:textId="57B823D7" w:rsidR="00863E1A" w:rsidRDefault="00264A90">
      <w:pPr>
        <w:pStyle w:val="ListBullet"/>
      </w:pPr>
      <w:r>
        <w:t>Licensed Professional Counselor</w:t>
      </w:r>
    </w:p>
    <w:p w14:paraId="717FD5A5" w14:textId="77777777" w:rsidR="005D7F69" w:rsidRDefault="00264A90" w:rsidP="00622F9E">
      <w:pPr>
        <w:pStyle w:val="ListBullet"/>
      </w:pPr>
      <w:r>
        <w:t>Licensed Professional Counselor Supervisor</w:t>
      </w:r>
    </w:p>
    <w:p w14:paraId="717FD5A6" w14:textId="77777777" w:rsidR="00863E1A" w:rsidRDefault="00264A90" w:rsidP="00622F9E">
      <w:pPr>
        <w:pStyle w:val="ListBullet"/>
      </w:pPr>
      <w:r>
        <w:t>Certified School Counselor</w:t>
      </w:r>
    </w:p>
    <w:p w14:paraId="717FD5A7" w14:textId="77777777" w:rsidR="00863E1A" w:rsidRDefault="00264A90">
      <w:pPr>
        <w:pStyle w:val="ListBullet"/>
      </w:pPr>
      <w:r>
        <w:t>Master of Arts in Counseling, 1998, Prairie View A &amp; M University</w:t>
      </w:r>
    </w:p>
    <w:p w14:paraId="717FD5A8" w14:textId="77777777" w:rsidR="00264A90" w:rsidRDefault="00264A90">
      <w:pPr>
        <w:pStyle w:val="ListBullet"/>
      </w:pPr>
      <w:r>
        <w:t>Master of Religious Education, 1994, University of St. Thomas</w:t>
      </w:r>
    </w:p>
    <w:p w14:paraId="717FD5A9" w14:textId="77777777" w:rsidR="00264A90" w:rsidRDefault="00264A90">
      <w:pPr>
        <w:pStyle w:val="ListBullet"/>
      </w:pPr>
      <w:r>
        <w:t>Bachelor of Arts with High Honors, 1980, University of Texas at Austin; French and German major</w:t>
      </w:r>
    </w:p>
    <w:p w14:paraId="717FD5AA" w14:textId="77777777" w:rsidR="00264A90" w:rsidRDefault="00264A90">
      <w:pPr>
        <w:pStyle w:val="ListBullet"/>
      </w:pPr>
      <w:r>
        <w:t>Phi Beta Kappa, 1981</w:t>
      </w:r>
    </w:p>
    <w:p w14:paraId="717FD5AB" w14:textId="77777777" w:rsidR="00264A90" w:rsidRDefault="00264A90">
      <w:pPr>
        <w:pStyle w:val="ListBullet"/>
      </w:pPr>
      <w:r>
        <w:t>The High School for the Performing and Visual Arts, 1976; Vocal Music major</w:t>
      </w:r>
    </w:p>
    <w:p w14:paraId="717FD5AC" w14:textId="0183D97D" w:rsidR="00863E1A" w:rsidRDefault="00E32C48">
      <w:pPr>
        <w:pStyle w:val="SectionHeading"/>
      </w:pPr>
      <w:r>
        <w:t>Experience</w:t>
      </w:r>
    </w:p>
    <w:p w14:paraId="6FC0D8DC" w14:textId="51B59160" w:rsidR="00EA0ADE" w:rsidRDefault="00EA0ADE">
      <w:pPr>
        <w:pStyle w:val="Subsection"/>
        <w:spacing w:before="100"/>
      </w:pPr>
      <w:r>
        <w:t>adjunt instructor</w:t>
      </w:r>
      <w:r w:rsidR="00D406DF">
        <w:t xml:space="preserve"> | Texas tech university</w:t>
      </w:r>
      <w:r w:rsidR="00A227E5">
        <w:t xml:space="preserve"> counselor education May 2021 - present</w:t>
      </w:r>
    </w:p>
    <w:p w14:paraId="263ABEE9" w14:textId="624798E1" w:rsidR="001959D7" w:rsidRDefault="001959D7">
      <w:pPr>
        <w:pStyle w:val="Subsection"/>
        <w:spacing w:before="100"/>
      </w:pPr>
      <w:r>
        <w:t>Affiliate faculty</w:t>
      </w:r>
      <w:r w:rsidR="00876251">
        <w:t xml:space="preserve"> | </w:t>
      </w:r>
      <w:r w:rsidR="003C4D9C">
        <w:t>the family institute, northwestern university March 2021-</w:t>
      </w:r>
      <w:r w:rsidR="00EA0ADE">
        <w:t>present</w:t>
      </w:r>
    </w:p>
    <w:p w14:paraId="717FD5AD" w14:textId="3202887C" w:rsidR="00863E1A" w:rsidRDefault="002123DC">
      <w:pPr>
        <w:pStyle w:val="Subsection"/>
        <w:spacing w:before="100"/>
      </w:pPr>
      <w:r>
        <w:t>Psychotherapist</w:t>
      </w:r>
      <w:r w:rsidR="00E32C48">
        <w:t> </w:t>
      </w:r>
      <w:bookmarkStart w:id="0" w:name="_Hlk77144694"/>
      <w:r w:rsidR="00E32C48">
        <w:t>|</w:t>
      </w:r>
      <w:bookmarkEnd w:id="0"/>
      <w:r w:rsidR="00E32C48">
        <w:t> </w:t>
      </w:r>
      <w:r w:rsidR="00F45ED6">
        <w:t>ind</w:t>
      </w:r>
      <w:r w:rsidR="006C1403">
        <w:t xml:space="preserve">ividual </w:t>
      </w:r>
      <w:r>
        <w:t>Private practice</w:t>
      </w:r>
      <w:r w:rsidR="00E32C48">
        <w:t> | </w:t>
      </w:r>
      <w:r>
        <w:t>June 2007 to present</w:t>
      </w:r>
    </w:p>
    <w:p w14:paraId="717FD5AE" w14:textId="56E97CAD" w:rsidR="00863E1A" w:rsidRDefault="002123DC">
      <w:pPr>
        <w:pStyle w:val="ListBullet"/>
      </w:pPr>
      <w:r>
        <w:t>Individual, couple, and family psychotherapy with adults and adolescents</w:t>
      </w:r>
    </w:p>
    <w:p w14:paraId="5660D5AF" w14:textId="714C6C26" w:rsidR="00C57748" w:rsidRDefault="00C57748">
      <w:pPr>
        <w:pStyle w:val="ListBullet"/>
      </w:pPr>
      <w:r>
        <w:t>Clinical supervision, 2015 – present; approved LPC supervisor since 2009</w:t>
      </w:r>
    </w:p>
    <w:sdt>
      <w:sdtPr>
        <w:rPr>
          <w:b w:val="0"/>
          <w:bCs w:val="0"/>
          <w:caps w:val="0"/>
          <w:color w:val="404040" w:themeColor="text1" w:themeTint="BF"/>
        </w:rPr>
        <w:id w:val="417760904"/>
        <w15:repeatingSection/>
      </w:sdtPr>
      <w:sdtEndPr/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1773932447"/>
            <w:placeholder>
              <w:docPart w:val="7F7584F01474478EB0BB5AF0123C25E7"/>
            </w:placeholder>
            <w15:repeatingSectionItem/>
          </w:sdtPr>
          <w:sdtEndPr/>
          <w:sdtContent>
            <w:p w14:paraId="717FD5AF" w14:textId="77777777" w:rsidR="00863E1A" w:rsidRDefault="002123DC">
              <w:pPr>
                <w:pStyle w:val="Subsection"/>
              </w:pPr>
              <w:r>
                <w:t>Psychotherapist</w:t>
              </w:r>
              <w:r w:rsidR="00E32C48">
                <w:t> | </w:t>
              </w:r>
              <w:r>
                <w:t>The Resolution center, Houston, Texas</w:t>
              </w:r>
              <w:r w:rsidR="00E32C48">
                <w:t> | </w:t>
              </w:r>
              <w:r>
                <w:t>January 2007 to december 2007</w:t>
              </w:r>
            </w:p>
            <w:p w14:paraId="717FD5B0" w14:textId="2D7E88DE" w:rsidR="002123DC" w:rsidRDefault="008E0F30" w:rsidP="00D15BBD">
              <w:pPr>
                <w:pStyle w:val="ListBullet"/>
              </w:pPr>
              <w:r>
                <w:t>Individual, couple, and family psychotherapy with adults and adolescents</w:t>
              </w:r>
            </w:p>
          </w:sdtContent>
        </w:sd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924339272"/>
            <w:placeholder>
              <w:docPart w:val="F34D17A34BD841D889313486F14EC5D9"/>
            </w:placeholder>
            <w15:repeatingSectionItem/>
          </w:sdtPr>
          <w:sdtEndPr/>
          <w:sdtContent>
            <w:p w14:paraId="717FD5B1" w14:textId="77777777" w:rsidR="002123DC" w:rsidRDefault="002123DC">
              <w:pPr>
                <w:pStyle w:val="Subsection"/>
              </w:pPr>
              <w:r>
                <w:t>Psychotherapist | adult and child psychiatric clinic, Houston, Texas | april 2003 to december 2006</w:t>
              </w:r>
            </w:p>
            <w:p w14:paraId="717FD5B2" w14:textId="77777777" w:rsidR="002123DC" w:rsidRDefault="002123DC">
              <w:pPr>
                <w:pStyle w:val="ListBullet"/>
              </w:pPr>
              <w:r>
                <w:t>Individual, couple, family, and group therapy in a private group psychiatric practice</w:t>
              </w:r>
            </w:p>
          </w:sdtContent>
        </w:sd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2101610266"/>
            <w:placeholder>
              <w:docPart w:val="F913B3AEA4344448AF8D84A2441094C7"/>
            </w:placeholder>
            <w15:repeatingSectionItem/>
          </w:sdtPr>
          <w:sdtEndPr/>
          <w:sdtContent>
            <w:p w14:paraId="717FD5B3" w14:textId="77777777" w:rsidR="002123DC" w:rsidRDefault="002123DC">
              <w:pPr>
                <w:pStyle w:val="Subsection"/>
              </w:pPr>
              <w:r>
                <w:t>counselor | the high school for the performing and visual arts, Houston, Texas | august 1996 to february 2010</w:t>
              </w:r>
            </w:p>
            <w:p w14:paraId="717FD5B4" w14:textId="77777777" w:rsidR="002123DC" w:rsidRDefault="002123DC">
              <w:pPr>
                <w:pStyle w:val="ListBullet"/>
              </w:pPr>
              <w:r>
                <w:t>Individual and group counseling with students and families</w:t>
              </w:r>
            </w:p>
            <w:p w14:paraId="717FD5B5" w14:textId="77777777" w:rsidR="002123DC" w:rsidRDefault="002123DC">
              <w:pPr>
                <w:pStyle w:val="ListBullet"/>
              </w:pPr>
              <w:r>
                <w:t>College and career guidance, including recommendation writing, classroom presentations, and testing responsibilities</w:t>
              </w:r>
            </w:p>
            <w:p w14:paraId="717FD5B6" w14:textId="77777777" w:rsidR="007A443C" w:rsidRDefault="002123DC">
              <w:pPr>
                <w:pStyle w:val="ListBullet"/>
              </w:pPr>
              <w:r>
                <w:t xml:space="preserve">Sponsor of </w:t>
              </w:r>
              <w:r w:rsidR="007A443C">
                <w:t>Student Assistance Program peer support groups</w:t>
              </w:r>
            </w:p>
            <w:p w14:paraId="717FD5B7" w14:textId="77777777" w:rsidR="007A443C" w:rsidRDefault="007A443C">
              <w:pPr>
                <w:pStyle w:val="ListBullet"/>
              </w:pPr>
              <w:r>
                <w:t>Founder of Houston ISD peer consultation program for school counselors and social workers, in collaboration with Texas Southern University Counselor Education Department</w:t>
              </w:r>
            </w:p>
            <w:p w14:paraId="717FD5B8" w14:textId="77777777" w:rsidR="007A443C" w:rsidRDefault="007A443C">
              <w:pPr>
                <w:pStyle w:val="ListBullet"/>
              </w:pPr>
              <w:r>
                <w:t>Head of Campus Technology Committee, 1999-2004. Led grant proposal writing team and initiated network-based grade and attendance reporting</w:t>
              </w:r>
            </w:p>
            <w:p w14:paraId="717FD5B9" w14:textId="77777777" w:rsidR="007A443C" w:rsidRDefault="007A443C">
              <w:pPr>
                <w:pStyle w:val="ListBullet"/>
              </w:pPr>
              <w:r>
                <w:t>Coordinator of professional development for faculty and staff</w:t>
              </w:r>
            </w:p>
            <w:p w14:paraId="717FD5BA" w14:textId="77777777" w:rsidR="002123DC" w:rsidRDefault="00C3173B" w:rsidP="007A443C">
              <w:pPr>
                <w:pStyle w:val="ListBullet"/>
                <w:numPr>
                  <w:ilvl w:val="0"/>
                  <w:numId w:val="0"/>
                </w:numPr>
                <w:ind w:left="144"/>
              </w:pPr>
            </w:p>
          </w:sdtContent>
        </w:sd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1902044035"/>
            <w:placeholder>
              <w:docPart w:val="9D4452271684445DB15FC8C105D90978"/>
            </w:placeholder>
            <w15:repeatingSectionItem/>
          </w:sdtPr>
          <w:sdtEndPr/>
          <w:sdtContent>
            <w:p w14:paraId="717FD5BB" w14:textId="77777777" w:rsidR="00BE29EE" w:rsidRDefault="00F314FF">
              <w:pPr>
                <w:pStyle w:val="Subsection"/>
              </w:pPr>
              <w:r>
                <w:t>teacher of philosophy, religion, and ethics</w:t>
              </w:r>
              <w:r w:rsidR="00BE29EE">
                <w:t> | </w:t>
              </w:r>
              <w:r>
                <w:t>robert E. lee high school</w:t>
              </w:r>
              <w:r w:rsidR="00BE29EE">
                <w:t>, Houston, Texas | </w:t>
              </w:r>
              <w:r>
                <w:t>1995 - 1996</w:t>
              </w:r>
            </w:p>
            <w:p w14:paraId="717FD5BC" w14:textId="77777777" w:rsidR="00BE29EE" w:rsidRDefault="00F314FF">
              <w:pPr>
                <w:pStyle w:val="ListBullet"/>
              </w:pPr>
              <w:r>
                <w:t>Curriculum team leader</w:t>
              </w:r>
            </w:p>
            <w:p w14:paraId="717FD5BD" w14:textId="77777777" w:rsidR="00BE29EE" w:rsidRPr="00F314FF" w:rsidRDefault="00F314FF">
              <w:pPr>
                <w:pStyle w:val="ListBullet"/>
                <w:rPr>
                  <w:u w:val="single"/>
                </w:rPr>
              </w:pPr>
              <w:r>
                <w:lastRenderedPageBreak/>
                <w:t xml:space="preserve">Developed course and course proposal for Humanities II, entitled </w:t>
              </w:r>
              <w:r w:rsidRPr="00F314FF">
                <w:rPr>
                  <w:u w:val="single"/>
                </w:rPr>
                <w:t>The Body and the Soul: Genres in Thought and Composition</w:t>
              </w:r>
            </w:p>
            <w:p w14:paraId="717FD5BE" w14:textId="77777777" w:rsidR="00BE29EE" w:rsidRDefault="00C3173B" w:rsidP="007A443C">
              <w:pPr>
                <w:pStyle w:val="ListBullet"/>
                <w:numPr>
                  <w:ilvl w:val="0"/>
                  <w:numId w:val="0"/>
                </w:numPr>
                <w:ind w:left="144"/>
              </w:pPr>
            </w:p>
          </w:sdtContent>
        </w:sdt>
        <w:p w14:paraId="717FD5BF" w14:textId="77777777" w:rsidR="00595FB9" w:rsidRDefault="00595FB9">
          <w:pPr>
            <w:pStyle w:val="Subsection"/>
            <w:rPr>
              <w:b w:val="0"/>
              <w:bCs w:val="0"/>
              <w:caps w:val="0"/>
              <w:color w:val="404040" w:themeColor="text1" w:themeTint="BF"/>
            </w:rPr>
          </w:pPr>
        </w:p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1261562633"/>
            <w:placeholder>
              <w:docPart w:val="3CC6C17BA084414B97DA7E9CA6AB4893"/>
            </w:placeholder>
            <w15:repeatingSectionItem/>
          </w:sdtPr>
          <w:sdtEndPr/>
          <w:sdtContent>
            <w:p w14:paraId="717FD5C0" w14:textId="77777777" w:rsidR="00F314FF" w:rsidRDefault="00F314FF">
              <w:pPr>
                <w:pStyle w:val="Subsection"/>
              </w:pPr>
              <w:r>
                <w:t>teacher of french, german, and english | robert E. lee high school, Houston, Texas | 1988 - 1996</w:t>
              </w:r>
            </w:p>
            <w:p w14:paraId="717FD5C1" w14:textId="77777777" w:rsidR="00F314FF" w:rsidRDefault="00F314FF">
              <w:pPr>
                <w:pStyle w:val="ListBullet"/>
              </w:pPr>
              <w:r>
                <w:t>Sponsor of French Club</w:t>
              </w:r>
            </w:p>
            <w:p w14:paraId="717FD5C2" w14:textId="77777777" w:rsidR="00F314FF" w:rsidRPr="00F314FF" w:rsidRDefault="00F314FF">
              <w:pPr>
                <w:pStyle w:val="ListBullet"/>
                <w:rPr>
                  <w:u w:val="single"/>
                </w:rPr>
              </w:pPr>
              <w:r>
                <w:t>Facilitator and sponsor of Peers Elevating Peers at Lee (PEPL) peer support group program</w:t>
              </w:r>
            </w:p>
            <w:p w14:paraId="717FD5C3" w14:textId="77777777" w:rsidR="00F314FF" w:rsidRPr="00F314FF" w:rsidRDefault="00F314FF">
              <w:pPr>
                <w:pStyle w:val="ListBullet"/>
                <w:rPr>
                  <w:u w:val="single"/>
                </w:rPr>
              </w:pPr>
              <w:r>
                <w:t>Grade level team leader, English Department</w:t>
              </w:r>
            </w:p>
            <w:p w14:paraId="717FD5C4" w14:textId="77777777" w:rsidR="00F314FF" w:rsidRDefault="00C3173B" w:rsidP="007A443C">
              <w:pPr>
                <w:pStyle w:val="ListBullet"/>
                <w:numPr>
                  <w:ilvl w:val="0"/>
                  <w:numId w:val="0"/>
                </w:numPr>
                <w:ind w:left="144"/>
              </w:pPr>
            </w:p>
          </w:sdtContent>
        </w:sd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277072873"/>
            <w:placeholder>
              <w:docPart w:val="671C18E23F1D47C1AA7A88D6B78D70F2"/>
            </w:placeholder>
            <w15:repeatingSectionItem/>
          </w:sdtPr>
          <w:sdtEndPr/>
          <w:sdtContent>
            <w:p w14:paraId="717FD5C5" w14:textId="77777777" w:rsidR="00F314FF" w:rsidRDefault="00F314FF">
              <w:pPr>
                <w:pStyle w:val="Subsection"/>
              </w:pPr>
              <w:r>
                <w:t>teacher of french | </w:t>
              </w:r>
              <w:r w:rsidR="00CF6EF6">
                <w:t>sidney lanier middle</w:t>
              </w:r>
              <w:r>
                <w:t xml:space="preserve"> school, Houston, Texas | </w:t>
              </w:r>
              <w:r w:rsidR="00CF6EF6">
                <w:t>1984 - 1988</w:t>
              </w:r>
            </w:p>
            <w:p w14:paraId="717FD5C6" w14:textId="77777777" w:rsidR="00F314FF" w:rsidRDefault="00CF6EF6">
              <w:pPr>
                <w:pStyle w:val="ListBullet"/>
              </w:pPr>
              <w:r>
                <w:t xml:space="preserve">Served on Faculty Advisory Committee for three years </w:t>
              </w:r>
            </w:p>
            <w:p w14:paraId="717FD5C7" w14:textId="77777777" w:rsidR="00F314FF" w:rsidRPr="00F314FF" w:rsidRDefault="00CF6EF6">
              <w:pPr>
                <w:pStyle w:val="ListBullet"/>
                <w:rPr>
                  <w:u w:val="single"/>
                </w:rPr>
              </w:pPr>
              <w:r>
                <w:t>Chair of Foreign Languages and Electives</w:t>
              </w:r>
            </w:p>
            <w:p w14:paraId="717FD5C8" w14:textId="77777777" w:rsidR="00F314FF" w:rsidRPr="00F314FF" w:rsidRDefault="00CF6EF6">
              <w:pPr>
                <w:pStyle w:val="ListBullet"/>
                <w:rPr>
                  <w:u w:val="single"/>
                </w:rPr>
              </w:pPr>
              <w:r>
                <w:t>PTO teacher representative</w:t>
              </w:r>
            </w:p>
            <w:p w14:paraId="717FD5C9" w14:textId="77777777" w:rsidR="00F314FF" w:rsidRDefault="00C3173B" w:rsidP="007A443C">
              <w:pPr>
                <w:pStyle w:val="ListBullet"/>
                <w:numPr>
                  <w:ilvl w:val="0"/>
                  <w:numId w:val="0"/>
                </w:numPr>
                <w:ind w:left="144"/>
              </w:pPr>
            </w:p>
          </w:sdtContent>
        </w:sd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960258611"/>
            <w:placeholder>
              <w:docPart w:val="831640F111EB4A3E8C6D80389E634EC9"/>
            </w:placeholder>
            <w15:repeatingSectionItem/>
          </w:sdtPr>
          <w:sdtEndPr/>
          <w:sdtContent>
            <w:p w14:paraId="717FD5CA" w14:textId="77777777" w:rsidR="008C01A2" w:rsidRDefault="008C01A2">
              <w:pPr>
                <w:pStyle w:val="Subsection"/>
              </w:pPr>
              <w:r>
                <w:t>placement coordinator | community service option program, Houston, Texas | 1983 - 1984</w:t>
              </w:r>
            </w:p>
            <w:p w14:paraId="717FD5CB" w14:textId="77777777" w:rsidR="008C01A2" w:rsidRDefault="008C01A2">
              <w:pPr>
                <w:pStyle w:val="ListBullet"/>
              </w:pPr>
              <w:r>
                <w:t>Interviewed and placed probationers in appropriate community service assignments with nonprofit agencies</w:t>
              </w:r>
            </w:p>
            <w:p w14:paraId="717FD5CC" w14:textId="77777777" w:rsidR="008C01A2" w:rsidRPr="00F314FF" w:rsidRDefault="008C01A2">
              <w:pPr>
                <w:pStyle w:val="ListBullet"/>
                <w:rPr>
                  <w:u w:val="single"/>
                </w:rPr>
              </w:pPr>
              <w:r>
                <w:t>Entered client records into computer database for reporting to judicial system</w:t>
              </w:r>
            </w:p>
            <w:p w14:paraId="717FD5CD" w14:textId="77777777" w:rsidR="008C01A2" w:rsidRDefault="00C3173B" w:rsidP="007A443C">
              <w:pPr>
                <w:pStyle w:val="ListBullet"/>
                <w:numPr>
                  <w:ilvl w:val="0"/>
                  <w:numId w:val="0"/>
                </w:numPr>
                <w:ind w:left="144"/>
              </w:pPr>
            </w:p>
          </w:sdtContent>
        </w:sd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1026712240"/>
            <w:placeholder>
              <w:docPart w:val="376067E4FEF6433F84DF564807AD3EA2"/>
            </w:placeholder>
            <w15:repeatingSectionItem/>
          </w:sdtPr>
          <w:sdtEndPr/>
          <w:sdtContent>
            <w:p w14:paraId="717FD5CE" w14:textId="77777777" w:rsidR="00140DF0" w:rsidRDefault="00140DF0">
              <w:pPr>
                <w:pStyle w:val="Subsection"/>
              </w:pPr>
              <w:r>
                <w:t>witness counselor | florida state attorney’s office, miami, florida | 1982 - 1983</w:t>
              </w:r>
            </w:p>
            <w:p w14:paraId="717FD5CF" w14:textId="77777777" w:rsidR="00140DF0" w:rsidRDefault="007E16CE">
              <w:pPr>
                <w:pStyle w:val="ListBullet"/>
              </w:pPr>
              <w:r>
                <w:t>Helped assistant prosecutors prepare victims and witnesses for criminal trials</w:t>
              </w:r>
            </w:p>
            <w:p w14:paraId="717FD5D0" w14:textId="77777777" w:rsidR="00140DF0" w:rsidRPr="00F314FF" w:rsidRDefault="007E16CE">
              <w:pPr>
                <w:pStyle w:val="ListBullet"/>
                <w:rPr>
                  <w:u w:val="single"/>
                </w:rPr>
              </w:pPr>
              <w:r>
                <w:t>Interviewed victims of non-confrontational crimes, such as car theft, to obtain basic information about items stolen and other circumstances of incidents</w:t>
              </w:r>
            </w:p>
            <w:p w14:paraId="717FD5D1" w14:textId="77777777" w:rsidR="00140DF0" w:rsidRDefault="00C3173B" w:rsidP="007A443C">
              <w:pPr>
                <w:pStyle w:val="ListBullet"/>
                <w:numPr>
                  <w:ilvl w:val="0"/>
                  <w:numId w:val="0"/>
                </w:numPr>
                <w:ind w:left="144"/>
              </w:pPr>
            </w:p>
          </w:sdtContent>
        </w:sd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1388485653"/>
            <w:placeholder>
              <w:docPart w:val="056C68CFA76D42EFBD7ADC0F6CA4566F"/>
            </w:placeholder>
            <w15:repeatingSectionItem/>
          </w:sdtPr>
          <w:sdtEndPr/>
          <w:sdtContent>
            <w:p w14:paraId="717FD5D2" w14:textId="77777777" w:rsidR="00EF7DEA" w:rsidRDefault="00EF7DEA">
              <w:pPr>
                <w:pStyle w:val="Subsection"/>
              </w:pPr>
              <w:r>
                <w:t>vista volunteer | haitian refugee center and guardian ad litem program, miami, florida | 1981 - 1982</w:t>
              </w:r>
            </w:p>
            <w:p w14:paraId="717FD5D3" w14:textId="77777777" w:rsidR="00EF7DEA" w:rsidRDefault="00EF7DEA">
              <w:pPr>
                <w:pStyle w:val="ListBullet"/>
              </w:pPr>
              <w:r>
                <w:t>Interviewed and found jobs for recent Haitian immigrants</w:t>
              </w:r>
            </w:p>
            <w:p w14:paraId="717FD5D4" w14:textId="77777777" w:rsidR="004A396D" w:rsidRPr="00595FB9" w:rsidRDefault="00EF7DEA" w:rsidP="00595FB9">
              <w:pPr>
                <w:pStyle w:val="ListBullet"/>
                <w:rPr>
                  <w:u w:val="single"/>
                </w:rPr>
              </w:pPr>
              <w:r>
                <w:t>Interviewed victims and family members in alleged child abuse cases, researched, and prepared reports on cases for family court judges</w:t>
              </w:r>
            </w:p>
          </w:sdtContent>
        </w:sdt>
      </w:sdtContent>
    </w:sdt>
    <w:p w14:paraId="717FD5D5" w14:textId="77777777" w:rsidR="00B650BE" w:rsidRDefault="00B650BE" w:rsidP="00B650BE">
      <w:pPr>
        <w:pStyle w:val="SectionHeading"/>
      </w:pPr>
      <w:r>
        <w:t>Professional Associations</w:t>
      </w:r>
    </w:p>
    <w:p w14:paraId="717FD5D6" w14:textId="3AA08B52" w:rsidR="00B650BE" w:rsidRDefault="00B650BE" w:rsidP="00B650BE">
      <w:pPr>
        <w:rPr>
          <w:b/>
          <w:sz w:val="24"/>
          <w:szCs w:val="24"/>
        </w:rPr>
      </w:pPr>
      <w:r w:rsidRPr="00B650BE">
        <w:rPr>
          <w:b/>
          <w:sz w:val="24"/>
          <w:szCs w:val="24"/>
        </w:rPr>
        <w:t>Houston</w:t>
      </w:r>
      <w:r>
        <w:rPr>
          <w:b/>
          <w:sz w:val="24"/>
          <w:szCs w:val="24"/>
        </w:rPr>
        <w:t xml:space="preserve"> Counseling Association</w:t>
      </w:r>
      <w:r w:rsidR="00BE61E6">
        <w:rPr>
          <w:b/>
          <w:sz w:val="24"/>
          <w:szCs w:val="24"/>
        </w:rPr>
        <w:t xml:space="preserve">, </w:t>
      </w:r>
      <w:r w:rsidR="006F1DC1">
        <w:rPr>
          <w:b/>
          <w:sz w:val="24"/>
          <w:szCs w:val="24"/>
        </w:rPr>
        <w:t xml:space="preserve">Member </w:t>
      </w:r>
      <w:r w:rsidR="00BE61E6">
        <w:rPr>
          <w:b/>
          <w:sz w:val="24"/>
          <w:szCs w:val="24"/>
        </w:rPr>
        <w:t>1996 - 2012</w:t>
      </w:r>
    </w:p>
    <w:p w14:paraId="717FD5D7" w14:textId="29AF44BA" w:rsidR="00595FB9" w:rsidRDefault="00595FB9" w:rsidP="00DB3909">
      <w:pPr>
        <w:pStyle w:val="ListBullet"/>
        <w:numPr>
          <w:ilvl w:val="0"/>
          <w:numId w:val="0"/>
        </w:numPr>
      </w:pPr>
      <w:r w:rsidRPr="00D15BBD">
        <w:t>Director of Special Services, Planning Committee for 2000 Texas Counseling Association state conference in Houston (</w:t>
      </w:r>
      <w:r w:rsidRPr="00D15BBD">
        <w:rPr>
          <w:u w:val="single"/>
        </w:rPr>
        <w:t>Lift-Off 2000: One Mission, One Vision, One Voice</w:t>
      </w:r>
      <w:r w:rsidRPr="00D15BBD">
        <w:t>)</w:t>
      </w:r>
    </w:p>
    <w:p w14:paraId="43EC574E" w14:textId="77777777" w:rsidR="00113B63" w:rsidRPr="00D15BBD" w:rsidRDefault="00113B63" w:rsidP="00DB3909">
      <w:pPr>
        <w:pStyle w:val="ListBullet"/>
        <w:numPr>
          <w:ilvl w:val="0"/>
          <w:numId w:val="0"/>
        </w:numPr>
      </w:pPr>
    </w:p>
    <w:p w14:paraId="717FD5D8" w14:textId="77777777" w:rsidR="00B650BE" w:rsidRDefault="00B650BE" w:rsidP="00B650BE">
      <w:pPr>
        <w:rPr>
          <w:b/>
          <w:sz w:val="24"/>
          <w:szCs w:val="24"/>
        </w:rPr>
      </w:pPr>
      <w:r>
        <w:rPr>
          <w:b/>
          <w:sz w:val="24"/>
          <w:szCs w:val="24"/>
        </w:rPr>
        <w:t>Texas Counseling Association</w:t>
      </w:r>
    </w:p>
    <w:p w14:paraId="011C0F4A" w14:textId="0FF79209" w:rsidR="0040402E" w:rsidRPr="00AB2071" w:rsidRDefault="0040402E" w:rsidP="00237922">
      <w:pPr>
        <w:pStyle w:val="ListParagraph"/>
        <w:numPr>
          <w:ilvl w:val="0"/>
          <w:numId w:val="6"/>
        </w:numPr>
        <w:rPr>
          <w:bCs/>
          <w:szCs w:val="18"/>
        </w:rPr>
      </w:pPr>
      <w:r w:rsidRPr="00AB2071">
        <w:rPr>
          <w:bCs/>
          <w:szCs w:val="18"/>
        </w:rPr>
        <w:t>Parliamentarian</w:t>
      </w:r>
      <w:r w:rsidR="00AB2071" w:rsidRPr="00AB2071">
        <w:rPr>
          <w:bCs/>
          <w:szCs w:val="18"/>
        </w:rPr>
        <w:t>, 2020-2021</w:t>
      </w:r>
    </w:p>
    <w:p w14:paraId="27AA2EB9" w14:textId="77777777" w:rsidR="00AB2071" w:rsidRPr="0040402E" w:rsidRDefault="00AB2071" w:rsidP="00AB2071">
      <w:pPr>
        <w:pStyle w:val="ListParagraph"/>
        <w:rPr>
          <w:b/>
          <w:szCs w:val="18"/>
        </w:rPr>
      </w:pPr>
    </w:p>
    <w:p w14:paraId="6AEEA32F" w14:textId="61512597" w:rsidR="00A868EE" w:rsidRPr="00237922" w:rsidRDefault="009E397F" w:rsidP="00237922">
      <w:pPr>
        <w:pStyle w:val="ListParagraph"/>
        <w:numPr>
          <w:ilvl w:val="0"/>
          <w:numId w:val="6"/>
        </w:numPr>
        <w:rPr>
          <w:b/>
          <w:szCs w:val="18"/>
        </w:rPr>
      </w:pPr>
      <w:r>
        <w:rPr>
          <w:szCs w:val="18"/>
        </w:rPr>
        <w:t xml:space="preserve">President, </w:t>
      </w:r>
      <w:r w:rsidR="006E1709">
        <w:rPr>
          <w:szCs w:val="18"/>
        </w:rPr>
        <w:t>Texas Association for Lesbian, Gay, Bisexual, and Transgender Issues in Counseling, 2018</w:t>
      </w:r>
      <w:r w:rsidR="00AC6279">
        <w:rPr>
          <w:szCs w:val="18"/>
        </w:rPr>
        <w:t xml:space="preserve"> – </w:t>
      </w:r>
      <w:r w:rsidR="00237922">
        <w:rPr>
          <w:szCs w:val="18"/>
        </w:rPr>
        <w:t>2020</w:t>
      </w:r>
    </w:p>
    <w:p w14:paraId="77C0A80B" w14:textId="77777777" w:rsidR="00237922" w:rsidRPr="00237922" w:rsidRDefault="00237922" w:rsidP="00237922">
      <w:pPr>
        <w:pStyle w:val="ListParagraph"/>
        <w:rPr>
          <w:b/>
          <w:szCs w:val="18"/>
        </w:rPr>
      </w:pPr>
    </w:p>
    <w:p w14:paraId="70051759" w14:textId="098F94CA" w:rsidR="00F75C61" w:rsidRPr="00A868EE" w:rsidRDefault="001A0D47" w:rsidP="00595FB9">
      <w:pPr>
        <w:pStyle w:val="ListParagraph"/>
        <w:numPr>
          <w:ilvl w:val="0"/>
          <w:numId w:val="6"/>
        </w:numPr>
        <w:rPr>
          <w:b/>
          <w:szCs w:val="18"/>
        </w:rPr>
      </w:pPr>
      <w:r>
        <w:rPr>
          <w:szCs w:val="18"/>
        </w:rPr>
        <w:t xml:space="preserve">TCA </w:t>
      </w:r>
      <w:r w:rsidR="00F75C61" w:rsidRPr="005F3565">
        <w:rPr>
          <w:szCs w:val="18"/>
        </w:rPr>
        <w:t>Finance Committee Board Liaison, 2016-2017</w:t>
      </w:r>
      <w:r w:rsidR="006C0AA8">
        <w:rPr>
          <w:szCs w:val="18"/>
        </w:rPr>
        <w:t>, 2017-201</w:t>
      </w:r>
      <w:r w:rsidR="00A868EE">
        <w:rPr>
          <w:szCs w:val="18"/>
        </w:rPr>
        <w:t>8</w:t>
      </w:r>
    </w:p>
    <w:p w14:paraId="6A19BFCF" w14:textId="77777777" w:rsidR="00A868EE" w:rsidRPr="00A868EE" w:rsidRDefault="00A868EE" w:rsidP="00A868EE">
      <w:pPr>
        <w:pStyle w:val="ListParagraph"/>
        <w:rPr>
          <w:b/>
          <w:szCs w:val="18"/>
        </w:rPr>
      </w:pPr>
    </w:p>
    <w:p w14:paraId="002FFAD1" w14:textId="55FA119C" w:rsidR="00F75C61" w:rsidRPr="00A868EE" w:rsidRDefault="001A0D47" w:rsidP="00595FB9">
      <w:pPr>
        <w:pStyle w:val="ListParagraph"/>
        <w:numPr>
          <w:ilvl w:val="0"/>
          <w:numId w:val="6"/>
        </w:numPr>
        <w:rPr>
          <w:b/>
          <w:szCs w:val="18"/>
        </w:rPr>
      </w:pPr>
      <w:r>
        <w:rPr>
          <w:szCs w:val="18"/>
        </w:rPr>
        <w:t xml:space="preserve">TCA </w:t>
      </w:r>
      <w:r w:rsidR="00F75C61" w:rsidRPr="005F3565">
        <w:rPr>
          <w:szCs w:val="18"/>
        </w:rPr>
        <w:t>Strategic Planning Committee, 2016-2017</w:t>
      </w:r>
    </w:p>
    <w:p w14:paraId="73D448AA" w14:textId="77777777" w:rsidR="00A868EE" w:rsidRPr="005F3565" w:rsidRDefault="00A868EE" w:rsidP="00A868EE">
      <w:pPr>
        <w:pStyle w:val="ListParagraph"/>
        <w:rPr>
          <w:b/>
          <w:szCs w:val="18"/>
        </w:rPr>
      </w:pPr>
    </w:p>
    <w:p w14:paraId="7D0B37EC" w14:textId="26D23327" w:rsidR="00F75C61" w:rsidRPr="00237922" w:rsidRDefault="00A868EE" w:rsidP="00595FB9">
      <w:pPr>
        <w:pStyle w:val="ListParagraph"/>
        <w:numPr>
          <w:ilvl w:val="0"/>
          <w:numId w:val="6"/>
        </w:numPr>
        <w:rPr>
          <w:b/>
          <w:szCs w:val="18"/>
        </w:rPr>
      </w:pPr>
      <w:r>
        <w:rPr>
          <w:szCs w:val="18"/>
        </w:rPr>
        <w:t>Co-</w:t>
      </w:r>
      <w:r w:rsidR="00F75C61" w:rsidRPr="005F3565">
        <w:rPr>
          <w:szCs w:val="18"/>
        </w:rPr>
        <w:t xml:space="preserve">Chair, </w:t>
      </w:r>
      <w:r w:rsidR="001A0D47">
        <w:rPr>
          <w:szCs w:val="18"/>
        </w:rPr>
        <w:t xml:space="preserve">TCA </w:t>
      </w:r>
      <w:r w:rsidR="00F75C61" w:rsidRPr="005F3565">
        <w:rPr>
          <w:szCs w:val="18"/>
        </w:rPr>
        <w:t>Bylaws Committee, 2014-2015</w:t>
      </w:r>
      <w:r>
        <w:rPr>
          <w:szCs w:val="18"/>
        </w:rPr>
        <w:t>, 2015-2016</w:t>
      </w:r>
    </w:p>
    <w:p w14:paraId="539C1F9A" w14:textId="77777777" w:rsidR="00237922" w:rsidRPr="00237922" w:rsidRDefault="00237922" w:rsidP="00237922">
      <w:pPr>
        <w:pStyle w:val="ListParagraph"/>
        <w:rPr>
          <w:b/>
          <w:szCs w:val="18"/>
        </w:rPr>
      </w:pPr>
    </w:p>
    <w:p w14:paraId="369029B0" w14:textId="77777777" w:rsidR="00237922" w:rsidRPr="005F3565" w:rsidRDefault="00237922" w:rsidP="00237922">
      <w:pPr>
        <w:pStyle w:val="ListParagraph"/>
        <w:rPr>
          <w:b/>
          <w:szCs w:val="18"/>
        </w:rPr>
      </w:pPr>
    </w:p>
    <w:p w14:paraId="717FD5D9" w14:textId="16D59409" w:rsidR="00595FB9" w:rsidRPr="000D0EAF" w:rsidRDefault="00595FB9" w:rsidP="00595FB9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Cs w:val="18"/>
        </w:rPr>
        <w:t xml:space="preserve">Director, Texas Association for Lesbian, Gay, Bisexual, and Transgender Issues in Counseling, </w:t>
      </w:r>
      <w:r w:rsidR="00067767">
        <w:rPr>
          <w:szCs w:val="18"/>
        </w:rPr>
        <w:t xml:space="preserve">a division of </w:t>
      </w:r>
      <w:r w:rsidR="00E2715C">
        <w:rPr>
          <w:szCs w:val="18"/>
        </w:rPr>
        <w:t>TCA</w:t>
      </w:r>
      <w:r w:rsidR="00067767">
        <w:rPr>
          <w:szCs w:val="18"/>
        </w:rPr>
        <w:t>,</w:t>
      </w:r>
      <w:r>
        <w:rPr>
          <w:szCs w:val="18"/>
        </w:rPr>
        <w:t xml:space="preserve"> 2012 – </w:t>
      </w:r>
      <w:r w:rsidR="004875D1">
        <w:rPr>
          <w:szCs w:val="18"/>
        </w:rPr>
        <w:t>201</w:t>
      </w:r>
      <w:r w:rsidR="00DE30C0">
        <w:rPr>
          <w:szCs w:val="18"/>
        </w:rPr>
        <w:t>8</w:t>
      </w:r>
    </w:p>
    <w:p w14:paraId="5F3F2FC9" w14:textId="77777777" w:rsidR="000D0EAF" w:rsidRPr="00595FB9" w:rsidRDefault="000D0EAF" w:rsidP="000D0EAF">
      <w:pPr>
        <w:pStyle w:val="ListParagraph"/>
        <w:rPr>
          <w:b/>
          <w:sz w:val="24"/>
          <w:szCs w:val="24"/>
        </w:rPr>
      </w:pPr>
    </w:p>
    <w:p w14:paraId="717FD5DA" w14:textId="40D2D89A" w:rsidR="00595FB9" w:rsidRPr="000D0EAF" w:rsidRDefault="00595FB9" w:rsidP="00595FB9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Cs w:val="18"/>
        </w:rPr>
        <w:t>Senator</w:t>
      </w:r>
      <w:r w:rsidR="00BA39F6">
        <w:rPr>
          <w:szCs w:val="18"/>
        </w:rPr>
        <w:t>,</w:t>
      </w:r>
      <w:r>
        <w:rPr>
          <w:szCs w:val="18"/>
        </w:rPr>
        <w:t xml:space="preserve"> Houston</w:t>
      </w:r>
      <w:r w:rsidR="007A01AC">
        <w:rPr>
          <w:szCs w:val="18"/>
        </w:rPr>
        <w:t xml:space="preserve"> Counseling Association, </w:t>
      </w:r>
      <w:r>
        <w:rPr>
          <w:szCs w:val="18"/>
        </w:rPr>
        <w:t>2001 – 2005</w:t>
      </w:r>
    </w:p>
    <w:p w14:paraId="6F48FCE2" w14:textId="77777777" w:rsidR="000D0EAF" w:rsidRPr="000D0EAF" w:rsidRDefault="000D0EAF" w:rsidP="000D0EAF">
      <w:pPr>
        <w:pStyle w:val="ListParagraph"/>
        <w:rPr>
          <w:b/>
          <w:sz w:val="24"/>
          <w:szCs w:val="24"/>
        </w:rPr>
      </w:pPr>
    </w:p>
    <w:p w14:paraId="717FD5DD" w14:textId="3663FF64" w:rsidR="00595FB9" w:rsidRPr="00595FB9" w:rsidRDefault="00595FB9" w:rsidP="00595FB9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Cs w:val="18"/>
        </w:rPr>
        <w:t>Secretary/Treasurer for the Texas Association for Gay, Lesbian, and Bisexual Issues in Counseling, 2002 -2006</w:t>
      </w:r>
    </w:p>
    <w:p w14:paraId="052B66F5" w14:textId="77777777" w:rsidR="00193EF6" w:rsidRPr="00193EF6" w:rsidRDefault="00193EF6" w:rsidP="00193EF6">
      <w:pPr>
        <w:pStyle w:val="ListParagraph"/>
        <w:rPr>
          <w:b/>
          <w:sz w:val="24"/>
          <w:szCs w:val="24"/>
        </w:rPr>
      </w:pPr>
    </w:p>
    <w:p w14:paraId="6502128B" w14:textId="599140BA" w:rsidR="00193EF6" w:rsidRDefault="00193EF6" w:rsidP="00193EF6">
      <w:pPr>
        <w:rPr>
          <w:b/>
          <w:sz w:val="24"/>
          <w:szCs w:val="24"/>
        </w:rPr>
      </w:pPr>
      <w:r>
        <w:rPr>
          <w:b/>
          <w:sz w:val="24"/>
          <w:szCs w:val="24"/>
        </w:rPr>
        <w:t>Spring Creek</w:t>
      </w:r>
      <w:r w:rsidRPr="00193EF6">
        <w:rPr>
          <w:b/>
          <w:sz w:val="24"/>
          <w:szCs w:val="24"/>
        </w:rPr>
        <w:t xml:space="preserve"> Counseling Association</w:t>
      </w:r>
      <w:r w:rsidR="00BE61E6">
        <w:rPr>
          <w:b/>
          <w:sz w:val="24"/>
          <w:szCs w:val="24"/>
        </w:rPr>
        <w:t xml:space="preserve">, 2012 - </w:t>
      </w:r>
      <w:r w:rsidR="000D0EAF">
        <w:rPr>
          <w:b/>
          <w:sz w:val="24"/>
          <w:szCs w:val="24"/>
        </w:rPr>
        <w:t>2018</w:t>
      </w:r>
    </w:p>
    <w:p w14:paraId="193626BA" w14:textId="77777777" w:rsidR="00C423FA" w:rsidRDefault="00012876" w:rsidP="00595FB9">
      <w:pPr>
        <w:rPr>
          <w:b/>
          <w:sz w:val="24"/>
          <w:szCs w:val="24"/>
        </w:rPr>
      </w:pPr>
      <w:r>
        <w:rPr>
          <w:b/>
          <w:sz w:val="24"/>
          <w:szCs w:val="24"/>
        </w:rPr>
        <w:t>American Counseling Association</w:t>
      </w:r>
    </w:p>
    <w:p w14:paraId="717FD5DE" w14:textId="2E92E7A4" w:rsidR="002123DC" w:rsidRDefault="00096705" w:rsidP="00595FB9">
      <w:r>
        <w:rPr>
          <w:rFonts w:asciiTheme="majorHAnsi" w:hAnsiTheme="majorHAnsi"/>
          <w:b/>
          <w:color w:val="39A5B7" w:themeColor="accent1"/>
          <w:sz w:val="24"/>
          <w:szCs w:val="24"/>
        </w:rPr>
        <w:t>L</w:t>
      </w:r>
      <w:r w:rsidR="00595FB9" w:rsidRPr="00595FB9">
        <w:rPr>
          <w:rFonts w:asciiTheme="majorHAnsi" w:hAnsiTheme="majorHAnsi"/>
          <w:b/>
          <w:color w:val="39A5B7" w:themeColor="accent1"/>
          <w:sz w:val="24"/>
          <w:szCs w:val="24"/>
        </w:rPr>
        <w:t>anguages</w:t>
      </w:r>
      <w:r w:rsidR="00595FB9">
        <w:t xml:space="preserve"> English, French</w:t>
      </w:r>
    </w:p>
    <w:p w14:paraId="38967F87" w14:textId="41087BDE" w:rsidR="001E4E11" w:rsidRDefault="001E4E11" w:rsidP="00595FB9">
      <w:pPr>
        <w:rPr>
          <w:rFonts w:asciiTheme="majorHAnsi" w:hAnsiTheme="majorHAnsi"/>
          <w:b/>
          <w:color w:val="39A5B7" w:themeColor="accent1"/>
          <w:sz w:val="24"/>
          <w:szCs w:val="24"/>
        </w:rPr>
      </w:pPr>
      <w:r>
        <w:rPr>
          <w:rFonts w:asciiTheme="majorHAnsi" w:hAnsiTheme="majorHAnsi"/>
          <w:b/>
          <w:color w:val="39A5B7" w:themeColor="accent1"/>
          <w:sz w:val="24"/>
          <w:szCs w:val="24"/>
        </w:rPr>
        <w:t>Presentations and Publications</w:t>
      </w:r>
    </w:p>
    <w:p w14:paraId="1F9DDBAD" w14:textId="35BCFEC6" w:rsidR="00D64075" w:rsidRPr="00D64075" w:rsidRDefault="00A8790E" w:rsidP="00D64075">
      <w:pPr>
        <w:pStyle w:val="ListParagraph"/>
        <w:numPr>
          <w:ilvl w:val="0"/>
          <w:numId w:val="8"/>
        </w:numPr>
      </w:pPr>
      <w:r>
        <w:rPr>
          <w:szCs w:val="18"/>
        </w:rPr>
        <w:t>Presented p</w:t>
      </w:r>
      <w:r w:rsidR="00D64075">
        <w:rPr>
          <w:szCs w:val="18"/>
        </w:rPr>
        <w:t xml:space="preserve">anel discussion, </w:t>
      </w:r>
      <w:r w:rsidR="00823860">
        <w:rPr>
          <w:szCs w:val="18"/>
        </w:rPr>
        <w:t>“</w:t>
      </w:r>
      <w:r w:rsidR="00D64075">
        <w:rPr>
          <w:szCs w:val="18"/>
        </w:rPr>
        <w:t>Gay and Lesbian Issues in Counseling,</w:t>
      </w:r>
      <w:r w:rsidR="00823860">
        <w:rPr>
          <w:szCs w:val="18"/>
        </w:rPr>
        <w:t>”</w:t>
      </w:r>
      <w:r w:rsidR="00D64075">
        <w:rPr>
          <w:szCs w:val="18"/>
        </w:rPr>
        <w:t xml:space="preserve"> 2002</w:t>
      </w:r>
      <w:r w:rsidR="00823860">
        <w:rPr>
          <w:szCs w:val="18"/>
        </w:rPr>
        <w:t>,</w:t>
      </w:r>
      <w:r w:rsidR="00D64075">
        <w:rPr>
          <w:szCs w:val="18"/>
        </w:rPr>
        <w:t xml:space="preserve"> TCA Professional Growth Conference, Austin, Texas</w:t>
      </w:r>
    </w:p>
    <w:p w14:paraId="73CA38E9" w14:textId="77777777" w:rsidR="00D64075" w:rsidRPr="00D64075" w:rsidRDefault="00D64075" w:rsidP="00D64075">
      <w:pPr>
        <w:pStyle w:val="ListParagraph"/>
      </w:pPr>
    </w:p>
    <w:p w14:paraId="76A2E34E" w14:textId="0DBB7A0C" w:rsidR="00D64075" w:rsidRPr="00A8790E" w:rsidRDefault="00A8790E" w:rsidP="00D64075">
      <w:pPr>
        <w:pStyle w:val="ListParagraph"/>
        <w:numPr>
          <w:ilvl w:val="0"/>
          <w:numId w:val="8"/>
        </w:numPr>
      </w:pPr>
      <w:r>
        <w:rPr>
          <w:szCs w:val="18"/>
        </w:rPr>
        <w:t>Presented p</w:t>
      </w:r>
      <w:r w:rsidR="00101523">
        <w:rPr>
          <w:szCs w:val="18"/>
        </w:rPr>
        <w:t>anel discussion:</w:t>
      </w:r>
      <w:r w:rsidR="00D64075" w:rsidRPr="00D64075">
        <w:rPr>
          <w:szCs w:val="18"/>
        </w:rPr>
        <w:t xml:space="preserve"> “Transgender 101,” 2003, TCA Professional Growth Conference, Galveston, Texas</w:t>
      </w:r>
    </w:p>
    <w:p w14:paraId="46604CF1" w14:textId="77777777" w:rsidR="00A8790E" w:rsidRDefault="00A8790E" w:rsidP="00A8790E">
      <w:pPr>
        <w:pStyle w:val="ListParagraph"/>
      </w:pPr>
    </w:p>
    <w:p w14:paraId="0A61A5D5" w14:textId="77777777" w:rsidR="00A8790E" w:rsidRDefault="00A8790E" w:rsidP="00A8790E">
      <w:pPr>
        <w:pStyle w:val="ListParagraph"/>
        <w:numPr>
          <w:ilvl w:val="0"/>
          <w:numId w:val="6"/>
        </w:numPr>
      </w:pPr>
      <w:r>
        <w:t>Review of</w:t>
      </w:r>
      <w:r w:rsidRPr="00A8790E">
        <w:rPr>
          <w:i/>
        </w:rPr>
        <w:t xml:space="preserve"> Treating Personality Disorders in Children and Adolescent</w:t>
      </w:r>
      <w:r w:rsidRPr="00012876">
        <w:rPr>
          <w:i/>
        </w:rPr>
        <w:t>s</w:t>
      </w:r>
      <w:r>
        <w:t xml:space="preserve"> by Efrain Bleiberg.  </w:t>
      </w:r>
      <w:r w:rsidRPr="003032B1">
        <w:rPr>
          <w:i/>
        </w:rPr>
        <w:t>Journal of Professional Counseling: Practice, Theory, &amp; Research</w:t>
      </w:r>
      <w:r>
        <w:t>, Fall, 2004</w:t>
      </w:r>
      <w:r w:rsidRPr="00A8790E">
        <w:rPr>
          <w:szCs w:val="18"/>
        </w:rPr>
        <w:t xml:space="preserve">. </w:t>
      </w:r>
    </w:p>
    <w:p w14:paraId="5F238BA8" w14:textId="77777777" w:rsidR="00A8790E" w:rsidRDefault="00A8790E" w:rsidP="00A8790E">
      <w:pPr>
        <w:pStyle w:val="ListParagraph"/>
      </w:pPr>
    </w:p>
    <w:p w14:paraId="13562366" w14:textId="229B91EE" w:rsidR="00101523" w:rsidRDefault="00A8790E" w:rsidP="00D64075">
      <w:pPr>
        <w:pStyle w:val="ListParagraph"/>
        <w:numPr>
          <w:ilvl w:val="0"/>
          <w:numId w:val="8"/>
        </w:numPr>
      </w:pPr>
      <w:r>
        <w:t>Participated in p</w:t>
      </w:r>
      <w:r w:rsidR="00101523">
        <w:t>anel discussion: “T</w:t>
      </w:r>
      <w:r w:rsidR="00722C53">
        <w:t>A</w:t>
      </w:r>
      <w:r w:rsidR="00101523">
        <w:t xml:space="preserve">LGBTIC 101,” TCA Professional Growth Conference, </w:t>
      </w:r>
      <w:r w:rsidR="00823860">
        <w:t xml:space="preserve">2014, </w:t>
      </w:r>
      <w:r w:rsidR="00101523">
        <w:t>Galveston, Texas</w:t>
      </w:r>
    </w:p>
    <w:p w14:paraId="3A2A330F" w14:textId="77777777" w:rsidR="006C0AA8" w:rsidRDefault="006C0AA8" w:rsidP="006C0AA8">
      <w:pPr>
        <w:pStyle w:val="ListParagraph"/>
      </w:pPr>
    </w:p>
    <w:p w14:paraId="2BE98D1F" w14:textId="5248AC00" w:rsidR="006C0AA8" w:rsidRPr="005F3565" w:rsidRDefault="006C0AA8" w:rsidP="006C0AA8">
      <w:pPr>
        <w:pStyle w:val="ListParagraph"/>
        <w:numPr>
          <w:ilvl w:val="0"/>
          <w:numId w:val="8"/>
        </w:numPr>
        <w:rPr>
          <w:szCs w:val="18"/>
        </w:rPr>
      </w:pPr>
      <w:r w:rsidRPr="005F3565">
        <w:rPr>
          <w:szCs w:val="18"/>
        </w:rPr>
        <w:t xml:space="preserve">Presented </w:t>
      </w:r>
      <w:r>
        <w:rPr>
          <w:szCs w:val="18"/>
        </w:rPr>
        <w:t>“Division Bylaws Update” at</w:t>
      </w:r>
      <w:r w:rsidRPr="005F3565">
        <w:rPr>
          <w:szCs w:val="18"/>
        </w:rPr>
        <w:t xml:space="preserve"> </w:t>
      </w:r>
      <w:r>
        <w:rPr>
          <w:szCs w:val="18"/>
        </w:rPr>
        <w:t xml:space="preserve">TCA </w:t>
      </w:r>
      <w:r w:rsidRPr="005F3565">
        <w:rPr>
          <w:szCs w:val="18"/>
        </w:rPr>
        <w:t>Summer Leadership Training Institute, 2015</w:t>
      </w:r>
      <w:r>
        <w:rPr>
          <w:szCs w:val="18"/>
        </w:rPr>
        <w:t>,</w:t>
      </w:r>
      <w:r w:rsidRPr="006C0AA8">
        <w:rPr>
          <w:szCs w:val="18"/>
        </w:rPr>
        <w:t xml:space="preserve"> </w:t>
      </w:r>
      <w:r w:rsidRPr="005F3565">
        <w:rPr>
          <w:szCs w:val="18"/>
        </w:rPr>
        <w:t>with Loretta Bradley</w:t>
      </w:r>
    </w:p>
    <w:p w14:paraId="39199441" w14:textId="77777777" w:rsidR="00A8790E" w:rsidRDefault="00A8790E" w:rsidP="00A8790E">
      <w:pPr>
        <w:pStyle w:val="ListParagraph"/>
      </w:pPr>
    </w:p>
    <w:p w14:paraId="196BD6E3" w14:textId="6C5EF303" w:rsidR="00A8790E" w:rsidRPr="005F3565" w:rsidRDefault="00A8790E" w:rsidP="00A8790E">
      <w:pPr>
        <w:pStyle w:val="ListParagraph"/>
        <w:numPr>
          <w:ilvl w:val="0"/>
          <w:numId w:val="8"/>
        </w:numPr>
        <w:rPr>
          <w:b/>
          <w:szCs w:val="18"/>
        </w:rPr>
      </w:pPr>
      <w:r w:rsidRPr="005F3565">
        <w:rPr>
          <w:szCs w:val="18"/>
        </w:rPr>
        <w:t>Presented “Transgender 101: Schools” for school counselors, Conroe ISD, August 2015</w:t>
      </w:r>
    </w:p>
    <w:p w14:paraId="45EA8F5B" w14:textId="77777777" w:rsidR="00D64075" w:rsidRPr="00D64075" w:rsidRDefault="00D64075" w:rsidP="00D64075">
      <w:pPr>
        <w:pStyle w:val="ListParagraph"/>
      </w:pPr>
    </w:p>
    <w:p w14:paraId="1F7095AC" w14:textId="5EBD3FA8" w:rsidR="00722C53" w:rsidRPr="00722C53" w:rsidRDefault="00D64075" w:rsidP="00D64075">
      <w:pPr>
        <w:pStyle w:val="ListParagraph"/>
        <w:numPr>
          <w:ilvl w:val="0"/>
          <w:numId w:val="8"/>
        </w:numPr>
      </w:pPr>
      <w:r>
        <w:rPr>
          <w:szCs w:val="18"/>
        </w:rPr>
        <w:t>Present</w:t>
      </w:r>
      <w:r w:rsidR="00722C53">
        <w:rPr>
          <w:szCs w:val="18"/>
        </w:rPr>
        <w:t>ed</w:t>
      </w:r>
      <w:r>
        <w:rPr>
          <w:szCs w:val="18"/>
        </w:rPr>
        <w:t xml:space="preserve"> “The Ethics of Sex Therapy,” November 2015 Mini</w:t>
      </w:r>
      <w:r w:rsidR="00823860">
        <w:rPr>
          <w:szCs w:val="18"/>
        </w:rPr>
        <w:t>-</w:t>
      </w:r>
      <w:r>
        <w:rPr>
          <w:szCs w:val="18"/>
        </w:rPr>
        <w:t>conference, Texas Tech University</w:t>
      </w:r>
      <w:r w:rsidR="00722C53">
        <w:rPr>
          <w:szCs w:val="18"/>
        </w:rPr>
        <w:t>,</w:t>
      </w:r>
      <w:r w:rsidR="00722C53" w:rsidRPr="00722C53">
        <w:rPr>
          <w:szCs w:val="18"/>
        </w:rPr>
        <w:t xml:space="preserve"> </w:t>
      </w:r>
      <w:r w:rsidR="00722C53">
        <w:rPr>
          <w:szCs w:val="18"/>
        </w:rPr>
        <w:t>with Ashley Blu Lavalle</w:t>
      </w:r>
      <w:r w:rsidR="00113B63">
        <w:rPr>
          <w:szCs w:val="18"/>
        </w:rPr>
        <w:t xml:space="preserve"> </w:t>
      </w:r>
    </w:p>
    <w:p w14:paraId="2B568A81" w14:textId="77777777" w:rsidR="00722C53" w:rsidRPr="00722C53" w:rsidRDefault="00722C53" w:rsidP="00722C53">
      <w:pPr>
        <w:pStyle w:val="ListParagraph"/>
        <w:rPr>
          <w:szCs w:val="18"/>
        </w:rPr>
      </w:pPr>
    </w:p>
    <w:p w14:paraId="24228A1A" w14:textId="752F5DC0" w:rsidR="00D64075" w:rsidRPr="00A67DEA" w:rsidRDefault="00722C53" w:rsidP="00D64075">
      <w:pPr>
        <w:pStyle w:val="ListParagraph"/>
        <w:numPr>
          <w:ilvl w:val="0"/>
          <w:numId w:val="8"/>
        </w:numPr>
      </w:pPr>
      <w:r>
        <w:rPr>
          <w:szCs w:val="18"/>
        </w:rPr>
        <w:t>Presented “An Introduction to Sex Therapy”</w:t>
      </w:r>
      <w:r w:rsidR="00113B63">
        <w:rPr>
          <w:szCs w:val="18"/>
        </w:rPr>
        <w:t xml:space="preserve"> TCA Professional Growth Conference</w:t>
      </w:r>
      <w:r>
        <w:rPr>
          <w:szCs w:val="18"/>
        </w:rPr>
        <w:t>, 2016, with Ashley Blu Lavalle</w:t>
      </w:r>
    </w:p>
    <w:p w14:paraId="04C44A95" w14:textId="77777777" w:rsidR="00A67DEA" w:rsidRDefault="00A67DEA" w:rsidP="00A67DEA">
      <w:pPr>
        <w:pStyle w:val="ListParagraph"/>
      </w:pPr>
    </w:p>
    <w:p w14:paraId="352C8CDB" w14:textId="3A1AF405" w:rsidR="00A67DEA" w:rsidRPr="00560C9F" w:rsidRDefault="00A67DEA" w:rsidP="00D64075">
      <w:pPr>
        <w:pStyle w:val="ListParagraph"/>
        <w:numPr>
          <w:ilvl w:val="0"/>
          <w:numId w:val="8"/>
        </w:numPr>
      </w:pPr>
      <w:r>
        <w:t>Presented “Dark Night: Mood, Spiritual, and Relational Issues in the Holiday Season,” 2016; clinician workshop December 3, The Woodlands; Trinity Midtown Episcopal Church, Houston</w:t>
      </w:r>
    </w:p>
    <w:p w14:paraId="342BCB67" w14:textId="77777777" w:rsidR="00560C9F" w:rsidRDefault="00560C9F" w:rsidP="00560C9F">
      <w:pPr>
        <w:pStyle w:val="ListParagraph"/>
      </w:pPr>
    </w:p>
    <w:p w14:paraId="103E18E8" w14:textId="1ADD0CD4" w:rsidR="006C0AA8" w:rsidRDefault="00560C9F" w:rsidP="006C0AA8">
      <w:pPr>
        <w:pStyle w:val="ListParagraph"/>
        <w:numPr>
          <w:ilvl w:val="0"/>
          <w:numId w:val="8"/>
        </w:numPr>
      </w:pPr>
      <w:r>
        <w:t xml:space="preserve"> </w:t>
      </w:r>
      <w:r w:rsidR="00722C53">
        <w:t>D</w:t>
      </w:r>
      <w:r w:rsidR="002877A7">
        <w:t xml:space="preserve">eveloped </w:t>
      </w:r>
      <w:r w:rsidR="00CF0C9C">
        <w:t>educational materials</w:t>
      </w:r>
      <w:r w:rsidR="002877A7">
        <w:t xml:space="preserve"> and held group discussion</w:t>
      </w:r>
      <w:r w:rsidR="00722C53">
        <w:t>s</w:t>
      </w:r>
      <w:r w:rsidR="002877A7">
        <w:t xml:space="preserve"> on CACREP competencies in Counseling Theories </w:t>
      </w:r>
      <w:r w:rsidR="00722C53">
        <w:t xml:space="preserve">and Cultural Foundations for master’s students in </w:t>
      </w:r>
      <w:r w:rsidR="00E822CC">
        <w:t>c</w:t>
      </w:r>
      <w:r w:rsidR="00722C53">
        <w:t>ounseling, Texas Tech University</w:t>
      </w:r>
      <w:r w:rsidR="0089081F">
        <w:t>, with Melissa Galica and Kaitlyn Felderhoff Davis</w:t>
      </w:r>
      <w:r w:rsidR="00722C53">
        <w:t xml:space="preserve"> </w:t>
      </w:r>
    </w:p>
    <w:p w14:paraId="0AB8583B" w14:textId="77777777" w:rsidR="006C0AA8" w:rsidRDefault="006C0AA8" w:rsidP="006C0AA8">
      <w:pPr>
        <w:pStyle w:val="ListParagraph"/>
      </w:pPr>
    </w:p>
    <w:p w14:paraId="0C46F9C0" w14:textId="626C8C27" w:rsidR="00C2410D" w:rsidRDefault="006C0AA8" w:rsidP="00C2410D">
      <w:pPr>
        <w:pStyle w:val="ListParagraph"/>
        <w:numPr>
          <w:ilvl w:val="0"/>
          <w:numId w:val="8"/>
        </w:numPr>
      </w:pPr>
      <w:r>
        <w:t>Presented “Division Bylaws” at TCA Summer Leadership Training Institute, Houston, June 24, 2017, with Michael DeVoll</w:t>
      </w:r>
    </w:p>
    <w:p w14:paraId="4ED07647" w14:textId="77777777" w:rsidR="006C0AA8" w:rsidRDefault="006C0AA8" w:rsidP="006C0AA8">
      <w:pPr>
        <w:pStyle w:val="ListParagraph"/>
      </w:pPr>
    </w:p>
    <w:p w14:paraId="4C1A8ADB" w14:textId="248F41CA" w:rsidR="006C0AA8" w:rsidRDefault="006C0AA8" w:rsidP="00C2410D">
      <w:pPr>
        <w:pStyle w:val="ListParagraph"/>
        <w:numPr>
          <w:ilvl w:val="0"/>
          <w:numId w:val="8"/>
        </w:numPr>
      </w:pPr>
      <w:r>
        <w:t>Presented “Counseling Resistant Influentials” at TCA Professional Grown Conference, 2017, with John Delony and Tara Fox</w:t>
      </w:r>
    </w:p>
    <w:p w14:paraId="534CF0DB" w14:textId="77777777" w:rsidR="00594DB0" w:rsidRDefault="00594DB0" w:rsidP="00594DB0">
      <w:pPr>
        <w:pStyle w:val="ListParagraph"/>
      </w:pPr>
    </w:p>
    <w:p w14:paraId="26DBA4C5" w14:textId="64FD03FE" w:rsidR="00594DB0" w:rsidRDefault="009A417E" w:rsidP="00C2410D">
      <w:pPr>
        <w:pStyle w:val="ListParagraph"/>
        <w:numPr>
          <w:ilvl w:val="0"/>
          <w:numId w:val="8"/>
        </w:numPr>
      </w:pPr>
      <w:r>
        <w:t>Presented “Effective Meetings,” with Teri Sartor, TCA Summer Leadership Training Institute</w:t>
      </w:r>
      <w:r w:rsidR="00EF400C">
        <w:t xml:space="preserve">, </w:t>
      </w:r>
      <w:r w:rsidR="006A75FD">
        <w:t>2020</w:t>
      </w:r>
    </w:p>
    <w:p w14:paraId="1DB2FD49" w14:textId="77777777" w:rsidR="00375DCA" w:rsidRDefault="00375DCA" w:rsidP="00375DCA">
      <w:pPr>
        <w:pStyle w:val="ListParagraph"/>
      </w:pPr>
    </w:p>
    <w:p w14:paraId="4015C1A7" w14:textId="4173C9A2" w:rsidR="00375DCA" w:rsidRDefault="004B10C7" w:rsidP="00C2410D">
      <w:pPr>
        <w:pStyle w:val="ListParagraph"/>
        <w:numPr>
          <w:ilvl w:val="0"/>
          <w:numId w:val="8"/>
        </w:numPr>
      </w:pPr>
      <w:r>
        <w:lastRenderedPageBreak/>
        <w:t>Presented “TALGBTIC Presents: Counselors as Allies</w:t>
      </w:r>
      <w:r w:rsidR="00C33FB7">
        <w:t>; a Panel Discussion on LGBTQIA+ Allyship”</w:t>
      </w:r>
      <w:r w:rsidR="00C4633D">
        <w:t xml:space="preserve"> at TCA Professional Growth Conference, 2020, with Elizabeth Owens</w:t>
      </w:r>
    </w:p>
    <w:p w14:paraId="328A2235" w14:textId="0609BE4D" w:rsidR="00A67DEA" w:rsidRDefault="00A67DEA" w:rsidP="00A8790E">
      <w:pPr>
        <w:pStyle w:val="ListParagraph"/>
      </w:pPr>
    </w:p>
    <w:p w14:paraId="3ED6459F" w14:textId="77777777" w:rsidR="00A67DEA" w:rsidRDefault="00A67DEA" w:rsidP="00A8790E">
      <w:pPr>
        <w:pStyle w:val="ListParagraph"/>
      </w:pPr>
    </w:p>
    <w:sectPr w:rsidR="00A67DEA">
      <w:footerReference w:type="default" r:id="rId10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741EF" w14:textId="77777777" w:rsidR="00C3173B" w:rsidRDefault="00C3173B">
      <w:pPr>
        <w:spacing w:after="0"/>
      </w:pPr>
      <w:r>
        <w:separator/>
      </w:r>
    </w:p>
  </w:endnote>
  <w:endnote w:type="continuationSeparator" w:id="0">
    <w:p w14:paraId="4104DC53" w14:textId="77777777" w:rsidR="00C3173B" w:rsidRDefault="00C3173B">
      <w:pPr>
        <w:spacing w:after="0"/>
      </w:pPr>
      <w:r>
        <w:continuationSeparator/>
      </w:r>
    </w:p>
  </w:endnote>
  <w:endnote w:type="continuationNotice" w:id="1">
    <w:p w14:paraId="785EA682" w14:textId="77777777" w:rsidR="00C3173B" w:rsidRDefault="00C317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FD5E3" w14:textId="5F661AFA" w:rsidR="00863E1A" w:rsidRDefault="00E32C48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C687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A6E86" w14:textId="77777777" w:rsidR="00C3173B" w:rsidRDefault="00C3173B">
      <w:pPr>
        <w:spacing w:after="0"/>
      </w:pPr>
      <w:r>
        <w:separator/>
      </w:r>
    </w:p>
  </w:footnote>
  <w:footnote w:type="continuationSeparator" w:id="0">
    <w:p w14:paraId="7EBDA4A7" w14:textId="77777777" w:rsidR="00C3173B" w:rsidRDefault="00C3173B">
      <w:pPr>
        <w:spacing w:after="0"/>
      </w:pPr>
      <w:r>
        <w:continuationSeparator/>
      </w:r>
    </w:p>
  </w:footnote>
  <w:footnote w:type="continuationNotice" w:id="1">
    <w:p w14:paraId="7BF9447B" w14:textId="77777777" w:rsidR="00C3173B" w:rsidRDefault="00C3173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AB74671"/>
    <w:multiLevelType w:val="hybridMultilevel"/>
    <w:tmpl w:val="2B2E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7E98"/>
    <w:multiLevelType w:val="hybridMultilevel"/>
    <w:tmpl w:val="2F64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2413D"/>
    <w:multiLevelType w:val="hybridMultilevel"/>
    <w:tmpl w:val="E4E0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920B1"/>
    <w:multiLevelType w:val="hybridMultilevel"/>
    <w:tmpl w:val="C312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41F61"/>
    <w:multiLevelType w:val="hybridMultilevel"/>
    <w:tmpl w:val="03FAD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B4478A"/>
    <w:multiLevelType w:val="hybridMultilevel"/>
    <w:tmpl w:val="7C6CB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94F85"/>
    <w:multiLevelType w:val="hybridMultilevel"/>
    <w:tmpl w:val="AEAC8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C630D7"/>
    <w:multiLevelType w:val="hybridMultilevel"/>
    <w:tmpl w:val="E676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90"/>
    <w:rsid w:val="00012876"/>
    <w:rsid w:val="00067767"/>
    <w:rsid w:val="00096705"/>
    <w:rsid w:val="000A29A2"/>
    <w:rsid w:val="000D0EAF"/>
    <w:rsid w:val="00101523"/>
    <w:rsid w:val="00113B63"/>
    <w:rsid w:val="00140DF0"/>
    <w:rsid w:val="0015330F"/>
    <w:rsid w:val="00193EF6"/>
    <w:rsid w:val="001959D7"/>
    <w:rsid w:val="001A0D47"/>
    <w:rsid w:val="001C21EA"/>
    <w:rsid w:val="001E4E11"/>
    <w:rsid w:val="002123DC"/>
    <w:rsid w:val="00234308"/>
    <w:rsid w:val="00237922"/>
    <w:rsid w:val="0024473A"/>
    <w:rsid w:val="00262F4B"/>
    <w:rsid w:val="00264A90"/>
    <w:rsid w:val="002877A7"/>
    <w:rsid w:val="003013F9"/>
    <w:rsid w:val="003032B1"/>
    <w:rsid w:val="00345BDB"/>
    <w:rsid w:val="003739A1"/>
    <w:rsid w:val="00375DCA"/>
    <w:rsid w:val="003C4D9C"/>
    <w:rsid w:val="003C687E"/>
    <w:rsid w:val="0040402E"/>
    <w:rsid w:val="00446D68"/>
    <w:rsid w:val="004875D1"/>
    <w:rsid w:val="004A396D"/>
    <w:rsid w:val="004B10C7"/>
    <w:rsid w:val="00560C9F"/>
    <w:rsid w:val="00564B5E"/>
    <w:rsid w:val="00594DB0"/>
    <w:rsid w:val="00595FB9"/>
    <w:rsid w:val="005D7F69"/>
    <w:rsid w:val="005F3565"/>
    <w:rsid w:val="006833D0"/>
    <w:rsid w:val="006A5A37"/>
    <w:rsid w:val="006A75FD"/>
    <w:rsid w:val="006B0ED5"/>
    <w:rsid w:val="006C0AA8"/>
    <w:rsid w:val="006C1403"/>
    <w:rsid w:val="006E1709"/>
    <w:rsid w:val="006E727C"/>
    <w:rsid w:val="006F1DC1"/>
    <w:rsid w:val="00722C53"/>
    <w:rsid w:val="007A01AC"/>
    <w:rsid w:val="007A443C"/>
    <w:rsid w:val="007E16CE"/>
    <w:rsid w:val="00823860"/>
    <w:rsid w:val="008242B6"/>
    <w:rsid w:val="00827C97"/>
    <w:rsid w:val="008444F5"/>
    <w:rsid w:val="00854D72"/>
    <w:rsid w:val="00863E1A"/>
    <w:rsid w:val="00876251"/>
    <w:rsid w:val="008762C8"/>
    <w:rsid w:val="0089081F"/>
    <w:rsid w:val="008C01A2"/>
    <w:rsid w:val="008E0F30"/>
    <w:rsid w:val="00902E41"/>
    <w:rsid w:val="009A417E"/>
    <w:rsid w:val="009E397F"/>
    <w:rsid w:val="00A227E5"/>
    <w:rsid w:val="00A448F6"/>
    <w:rsid w:val="00A67DEA"/>
    <w:rsid w:val="00A868EE"/>
    <w:rsid w:val="00A8790E"/>
    <w:rsid w:val="00AB2071"/>
    <w:rsid w:val="00AB629C"/>
    <w:rsid w:val="00AC6279"/>
    <w:rsid w:val="00B650BE"/>
    <w:rsid w:val="00BA39F6"/>
    <w:rsid w:val="00BA6F2A"/>
    <w:rsid w:val="00BB0DFD"/>
    <w:rsid w:val="00BC65C2"/>
    <w:rsid w:val="00BE26BE"/>
    <w:rsid w:val="00BE29EE"/>
    <w:rsid w:val="00BE5E98"/>
    <w:rsid w:val="00BE61E6"/>
    <w:rsid w:val="00C2410D"/>
    <w:rsid w:val="00C3173B"/>
    <w:rsid w:val="00C33FB7"/>
    <w:rsid w:val="00C423FA"/>
    <w:rsid w:val="00C4633D"/>
    <w:rsid w:val="00C57748"/>
    <w:rsid w:val="00C65A06"/>
    <w:rsid w:val="00CF0C9C"/>
    <w:rsid w:val="00CF6EF6"/>
    <w:rsid w:val="00D15BBD"/>
    <w:rsid w:val="00D406DF"/>
    <w:rsid w:val="00D64075"/>
    <w:rsid w:val="00DB3909"/>
    <w:rsid w:val="00DE21ED"/>
    <w:rsid w:val="00DE30C0"/>
    <w:rsid w:val="00E2715C"/>
    <w:rsid w:val="00E32C48"/>
    <w:rsid w:val="00E822CC"/>
    <w:rsid w:val="00EA0ADE"/>
    <w:rsid w:val="00EB2058"/>
    <w:rsid w:val="00EF400C"/>
    <w:rsid w:val="00EF7DEA"/>
    <w:rsid w:val="00F314FF"/>
    <w:rsid w:val="00F45ED6"/>
    <w:rsid w:val="00F75C61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D5A1"/>
  <w15:chartTrackingRefBased/>
  <w15:docId w15:val="{D43210F4-9250-467E-ABCB-BA6BF172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paragraph" w:styleId="ListParagraph">
    <w:name w:val="List Paragraph"/>
    <w:basedOn w:val="Normal"/>
    <w:uiPriority w:val="34"/>
    <w:unhideWhenUsed/>
    <w:qFormat/>
    <w:rsid w:val="00595F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76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767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6CB5EBA243424CB8AED9C0FCF79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70B2B-C428-497D-89B2-0614AED99765}"/>
      </w:docPartPr>
      <w:docPartBody>
        <w:p w:rsidR="00946499" w:rsidRDefault="00C87F9E">
          <w:pPr>
            <w:pStyle w:val="426CB5EBA243424CB8AED9C0FCF796E7"/>
          </w:pPr>
          <w:r>
            <w:t>[Your Name]</w:t>
          </w:r>
        </w:p>
      </w:docPartBody>
    </w:docPart>
    <w:docPart>
      <w:docPartPr>
        <w:name w:val="428FE39D2ED8485E9ABAAA44A39AA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4F8C-ABEC-4B0A-B0D8-576F8F157CCB}"/>
      </w:docPartPr>
      <w:docPartBody>
        <w:p w:rsidR="00946499" w:rsidRDefault="00C87F9E">
          <w:pPr>
            <w:pStyle w:val="428FE39D2ED8485E9ABAAA44A39AAAD7"/>
          </w:pPr>
          <w:r>
            <w:t>[Address, City, ST  ZIP Code]</w:t>
          </w:r>
        </w:p>
      </w:docPartBody>
    </w:docPart>
    <w:docPart>
      <w:docPartPr>
        <w:name w:val="126F964B3BE44DD1B0B8159E1970D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F6D56-E23E-467E-9A78-861841762C0D}"/>
      </w:docPartPr>
      <w:docPartBody>
        <w:p w:rsidR="00946499" w:rsidRDefault="00C87F9E">
          <w:pPr>
            <w:pStyle w:val="126F964B3BE44DD1B0B8159E1970D2D0"/>
          </w:pPr>
          <w:r>
            <w:t>[Telephone]</w:t>
          </w:r>
        </w:p>
      </w:docPartBody>
    </w:docPart>
    <w:docPart>
      <w:docPartPr>
        <w:name w:val="A14C262DD70749E39856ED6E6F397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2D91-3C50-458B-AC6F-A7D407D7BC87}"/>
      </w:docPartPr>
      <w:docPartBody>
        <w:p w:rsidR="00946499" w:rsidRDefault="00C87F9E">
          <w:pPr>
            <w:pStyle w:val="A14C262DD70749E39856ED6E6F397184"/>
          </w:pPr>
          <w:r>
            <w:t>[Email]</w:t>
          </w:r>
        </w:p>
      </w:docPartBody>
    </w:docPart>
    <w:docPart>
      <w:docPartPr>
        <w:name w:val="F34D17A34BD841D889313486F14EC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53D4-62E0-457D-90FA-7E45EB8D0153}"/>
      </w:docPartPr>
      <w:docPartBody>
        <w:p w:rsidR="0077085A" w:rsidRDefault="00946499" w:rsidP="00946499">
          <w:pPr>
            <w:pStyle w:val="F34D17A34BD841D889313486F14EC5D9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913B3AEA4344448AF8D84A244109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C4AB5-872D-4AF9-A3D1-79BC4B9D5176}"/>
      </w:docPartPr>
      <w:docPartBody>
        <w:p w:rsidR="0077085A" w:rsidRDefault="00946499" w:rsidP="00946499">
          <w:pPr>
            <w:pStyle w:val="F913B3AEA4344448AF8D84A2441094C7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D4452271684445DB15FC8C105D9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64808-E22E-477D-86AB-3A1A35F5D85E}"/>
      </w:docPartPr>
      <w:docPartBody>
        <w:p w:rsidR="0077085A" w:rsidRDefault="00946499" w:rsidP="00946499">
          <w:pPr>
            <w:pStyle w:val="9D4452271684445DB15FC8C105D9097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CC6C17BA084414B97DA7E9CA6AB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285CF-A6EE-4E12-A336-9FFC28C6C0B0}"/>
      </w:docPartPr>
      <w:docPartBody>
        <w:p w:rsidR="0077085A" w:rsidRDefault="00946499" w:rsidP="00946499">
          <w:pPr>
            <w:pStyle w:val="3CC6C17BA084414B97DA7E9CA6AB489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71C18E23F1D47C1AA7A88D6B78D7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6E0B0-1C9E-4771-91A7-65C64BEEA6DD}"/>
      </w:docPartPr>
      <w:docPartBody>
        <w:p w:rsidR="0077085A" w:rsidRDefault="00946499" w:rsidP="00946499">
          <w:pPr>
            <w:pStyle w:val="671C18E23F1D47C1AA7A88D6B78D70F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31640F111EB4A3E8C6D80389E634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F0D82-BE08-4D88-9306-628A748CD3F1}"/>
      </w:docPartPr>
      <w:docPartBody>
        <w:p w:rsidR="0077085A" w:rsidRDefault="00946499" w:rsidP="00946499">
          <w:pPr>
            <w:pStyle w:val="831640F111EB4A3E8C6D80389E634EC9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76067E4FEF6433F84DF564807AD3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5FBC8-93CD-45A7-8107-2CF96BDF80E6}"/>
      </w:docPartPr>
      <w:docPartBody>
        <w:p w:rsidR="0077085A" w:rsidRDefault="00946499" w:rsidP="00946499">
          <w:pPr>
            <w:pStyle w:val="376067E4FEF6433F84DF564807AD3EA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56C68CFA76D42EFBD7ADC0F6CA45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8AB79-8C39-4E72-A52A-FFB0ED3E0B03}"/>
      </w:docPartPr>
      <w:docPartBody>
        <w:p w:rsidR="0077085A" w:rsidRDefault="00946499" w:rsidP="00946499">
          <w:pPr>
            <w:pStyle w:val="056C68CFA76D42EFBD7ADC0F6CA4566F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F7584F01474478EB0BB5AF0123C2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C1B08-5CFF-471D-96E5-7F48D93E1635}"/>
      </w:docPartPr>
      <w:docPartBody>
        <w:p w:rsidR="00A3476D" w:rsidRDefault="00C87F9E">
          <w:pPr>
            <w:pStyle w:val="7F7584F01474478EB0BB5AF0123C25E7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F9E"/>
    <w:rsid w:val="00250258"/>
    <w:rsid w:val="00297FD0"/>
    <w:rsid w:val="006112EC"/>
    <w:rsid w:val="0077085A"/>
    <w:rsid w:val="008C5581"/>
    <w:rsid w:val="00946499"/>
    <w:rsid w:val="00A3476D"/>
    <w:rsid w:val="00C87F9E"/>
    <w:rsid w:val="00DB29F5"/>
    <w:rsid w:val="00FD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6CB5EBA243424CB8AED9C0FCF796E7">
    <w:name w:val="426CB5EBA243424CB8AED9C0FCF796E7"/>
  </w:style>
  <w:style w:type="paragraph" w:customStyle="1" w:styleId="428FE39D2ED8485E9ABAAA44A39AAAD7">
    <w:name w:val="428FE39D2ED8485E9ABAAA44A39AAAD7"/>
  </w:style>
  <w:style w:type="paragraph" w:customStyle="1" w:styleId="126F964B3BE44DD1B0B8159E1970D2D0">
    <w:name w:val="126F964B3BE44DD1B0B8159E1970D2D0"/>
  </w:style>
  <w:style w:type="paragraph" w:customStyle="1" w:styleId="A14C262DD70749E39856ED6E6F397184">
    <w:name w:val="A14C262DD70749E39856ED6E6F397184"/>
  </w:style>
  <w:style w:type="character" w:styleId="PlaceholderText">
    <w:name w:val="Placeholder Text"/>
    <w:basedOn w:val="DefaultParagraphFont"/>
    <w:uiPriority w:val="99"/>
    <w:semiHidden/>
    <w:rsid w:val="00946499"/>
    <w:rPr>
      <w:color w:val="808080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  <w:style w:type="paragraph" w:customStyle="1" w:styleId="F34D17A34BD841D889313486F14EC5D9">
    <w:name w:val="F34D17A34BD841D889313486F14EC5D9"/>
    <w:rsid w:val="00946499"/>
  </w:style>
  <w:style w:type="paragraph" w:customStyle="1" w:styleId="F913B3AEA4344448AF8D84A2441094C7">
    <w:name w:val="F913B3AEA4344448AF8D84A2441094C7"/>
    <w:rsid w:val="00946499"/>
  </w:style>
  <w:style w:type="paragraph" w:customStyle="1" w:styleId="9D4452271684445DB15FC8C105D90978">
    <w:name w:val="9D4452271684445DB15FC8C105D90978"/>
    <w:rsid w:val="00946499"/>
  </w:style>
  <w:style w:type="paragraph" w:customStyle="1" w:styleId="3CC6C17BA084414B97DA7E9CA6AB4893">
    <w:name w:val="3CC6C17BA084414B97DA7E9CA6AB4893"/>
    <w:rsid w:val="00946499"/>
  </w:style>
  <w:style w:type="paragraph" w:customStyle="1" w:styleId="671C18E23F1D47C1AA7A88D6B78D70F2">
    <w:name w:val="671C18E23F1D47C1AA7A88D6B78D70F2"/>
    <w:rsid w:val="00946499"/>
  </w:style>
  <w:style w:type="paragraph" w:customStyle="1" w:styleId="831640F111EB4A3E8C6D80389E634EC9">
    <w:name w:val="831640F111EB4A3E8C6D80389E634EC9"/>
    <w:rsid w:val="00946499"/>
  </w:style>
  <w:style w:type="paragraph" w:customStyle="1" w:styleId="376067E4FEF6433F84DF564807AD3EA2">
    <w:name w:val="376067E4FEF6433F84DF564807AD3EA2"/>
    <w:rsid w:val="00946499"/>
  </w:style>
  <w:style w:type="paragraph" w:customStyle="1" w:styleId="056C68CFA76D42EFBD7ADC0F6CA4566F">
    <w:name w:val="056C68CFA76D42EFBD7ADC0F6CA4566F"/>
    <w:rsid w:val="00946499"/>
  </w:style>
  <w:style w:type="paragraph" w:customStyle="1" w:styleId="7F7584F01474478EB0BB5AF0123C25E7">
    <w:name w:val="7F7584F01474478EB0BB5AF0123C25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9222 Church Road, # 117, Dallas, Texas 75231 </CompanyAddress>
  <CompanyPhone>713-562-2622</CompanyPhone>
  <CompanyFax/>
  <CompanyEmail>pear@therapist.net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B3649-967B-4034-9334-A978571C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C:\Users\User\AppData\Roaming\Microsoft\Templates\Resume.dotx</Template>
  <TotalTime>1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Pearson</dc:creator>
  <cp:keywords/>
  <cp:lastModifiedBy>Noble, Nicole</cp:lastModifiedBy>
  <cp:revision>2</cp:revision>
  <cp:lastPrinted>2013-08-13T18:34:00Z</cp:lastPrinted>
  <dcterms:created xsi:type="dcterms:W3CDTF">2021-07-14T13:54:00Z</dcterms:created>
  <dcterms:modified xsi:type="dcterms:W3CDTF">2021-07-14T13:54:00Z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