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F315" w14:textId="63A777EF" w:rsidR="003954AF" w:rsidRPr="003954AF" w:rsidRDefault="003954AF" w:rsidP="003954AF">
      <w:pPr>
        <w:spacing w:after="0" w:line="240" w:lineRule="auto"/>
        <w:ind w:left="1440" w:firstLine="720"/>
        <w:rPr>
          <w:rFonts w:ascii="Times New Roman" w:hAnsi="Times New Roman" w:cs="Times New Roman"/>
          <w:b/>
          <w:sz w:val="36"/>
          <w:szCs w:val="36"/>
        </w:rPr>
      </w:pPr>
      <w:r w:rsidRPr="003954AF">
        <w:rPr>
          <w:rFonts w:ascii="Times New Roman" w:hAnsi="Times New Roman" w:cs="Times New Roman"/>
          <w:b/>
          <w:noProof/>
          <w:sz w:val="36"/>
          <w:szCs w:val="36"/>
        </w:rPr>
        <mc:AlternateContent>
          <mc:Choice Requires="wps">
            <w:drawing>
              <wp:anchor distT="0" distB="0" distL="114300" distR="114300" simplePos="0" relativeHeight="251659264" behindDoc="0" locked="0" layoutInCell="1" allowOverlap="1" wp14:anchorId="085498AC" wp14:editId="49C73A07">
                <wp:simplePos x="0" y="0"/>
                <wp:positionH relativeFrom="column">
                  <wp:posOffset>-44450</wp:posOffset>
                </wp:positionH>
                <wp:positionV relativeFrom="paragraph">
                  <wp:posOffset>-76200</wp:posOffset>
                </wp:positionV>
                <wp:extent cx="6159500" cy="431800"/>
                <wp:effectExtent l="0" t="0" r="12700" b="25400"/>
                <wp:wrapNone/>
                <wp:docPr id="720046350" name="Frame 4"/>
                <wp:cNvGraphicFramePr/>
                <a:graphic xmlns:a="http://schemas.openxmlformats.org/drawingml/2006/main">
                  <a:graphicData uri="http://schemas.microsoft.com/office/word/2010/wordprocessingShape">
                    <wps:wsp>
                      <wps:cNvSpPr/>
                      <wps:spPr>
                        <a:xfrm>
                          <a:off x="0" y="0"/>
                          <a:ext cx="6159500" cy="431800"/>
                        </a:xfrm>
                        <a:prstGeom prst="frame">
                          <a:avLst/>
                        </a:prstGeom>
                        <a:ln>
                          <a:solidFill>
                            <a:schemeClr val="accent6">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1DF07" id="Frame 4" o:spid="_x0000_s1026" style="position:absolute;margin-left:-3.5pt;margin-top:-6pt;width:48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5950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E0iwIAAJMFAAAOAAAAZHJzL2Uyb0RvYy54bWysVE1PGzEQvVfqf7B8L5tNA4WIDYpAVJUo&#10;IKDibLw2a8n2uLaTTfrrO7Y3m6igHqpevPZ8vJl5OzPnFxujyVr4oMA2tD6aUCIsh1bZ14b+eLr+&#10;dEpJiMy2TIMVDd2KQC8WHz+c924uptCBboUnCGLDvHcN7WJ086oKvBOGhSNwwqJSgjcs4tO/Vq1n&#10;PaIbXU0nk5OqB986D1yEgNKroqSLjC+l4PFOyiAi0Q3F3GI+fT5f0lktztn81TPXKT6kwf4hC8OU&#10;xaAj1BWLjKy8egNlFPcQQMYjDqYCKRUXuQaspp78Uc1jx5zItSA5wY00hf8Hy2/Xj+7eIw29C/OA&#10;11TFRnqTvpgf2WSytiNZYhMJR+FJfXx2PEFOOepmn+tTvCNMtfd2PsSvAgxJl4ZKz0yqhs3Z+ibE&#10;YruzSWJt0xlAq/ZaaZ0fqQ/EpfZkzfAPMs6FjScZRK/Md2iLHDuhREeQlcE/XsSY0phU7qiElFM8&#10;CIIJp8DVvv58i1stSlIPQhLVYsXTHHcEOkypLqqOtaKIa6Rmx8fokUNri4AJWWKNI/YA8F659UDr&#10;YJ9cRe7s0Xnyt8QKz6NHjgw2js5GWfDvAeg4Ri72O5IKNYmlF2i39554KHMVHL9W+K9vWIj3zOMg&#10;YXvgcoh3eEgNfUNhuFHSgf/1njzZY3+jlpIeB7Oh4eeKeUGJ/max88/q2SxNcn7Mjr9M8eEPNS+H&#10;Grsyl4CdU+Macjxfk33Uu6v0YJ5xhyxTVFQxyzF2Q3n0u8dlLAsDtxAXy2U2w+l1LN7YR8cTeGI1&#10;tfLT5pl5NzR8xFG5hd0Qv2n7Yps8LSxXEaTKM7HndeAbJz83zrCl0mo5fGer/S5d/AYAAP//AwBQ&#10;SwMEFAAGAAgAAAAhANdLUPPaAAAACQEAAA8AAABkcnMvZG93bnJldi54bWxMTz1PwzAQ3ZH4D9Yh&#10;sbV2gwgljVMhJAbGhg6MbnwkUe1ziJ02+fccE0z3Tu/pfZT72TtxwTH2gTRs1goEUhNsT62G48fb&#10;agsiJkPWuECoYcEI++r2pjSFDVc64KVOrWATioXR0KU0FFLGpkNv4joMSMx9hdGbxO/YSjuaK5t7&#10;JzOlculNT5zQmQFfO2zO9eQ51+VLtq390GH7/n38pPowqUXr+7v5ZQci4Zz+xPBbn6tDxZ1OYSIb&#10;hdOweuIpie8mY8CC5/yBwUnDY65AVqX8v6D6AQAA//8DAFBLAQItABQABgAIAAAAIQC2gziS/gAA&#10;AOEBAAATAAAAAAAAAAAAAAAAAAAAAABbQ29udGVudF9UeXBlc10ueG1sUEsBAi0AFAAGAAgAAAAh&#10;ADj9If/WAAAAlAEAAAsAAAAAAAAAAAAAAAAALwEAAF9yZWxzLy5yZWxzUEsBAi0AFAAGAAgAAAAh&#10;ACpYkTSLAgAAkwUAAA4AAAAAAAAAAAAAAAAALgIAAGRycy9lMm9Eb2MueG1sUEsBAi0AFAAGAAgA&#10;AAAhANdLUPPaAAAACQEAAA8AAAAAAAAAAAAAAAAA5QQAAGRycy9kb3ducmV2LnhtbFBLBQYAAAAA&#10;BAAEAPMAAADsBQAAAAA=&#10;" path="m,l6159500,r,431800l,431800,,xm53975,53975r,323850l6105525,377825r,-323850l53975,53975xe" fillcolor="#5b9bd5 [3204]" strokecolor="#e2efd9 [665]" strokeweight="1pt">
                <v:stroke joinstyle="miter"/>
                <v:path arrowok="t" o:connecttype="custom" o:connectlocs="0,0;6159500,0;6159500,431800;0,431800;0,0;53975,53975;53975,377825;6105525,377825;6105525,53975;53975,53975" o:connectangles="0,0,0,0,0,0,0,0,0,0"/>
              </v:shape>
            </w:pict>
          </mc:Fallback>
        </mc:AlternateContent>
      </w:r>
      <w:r w:rsidRPr="003954AF">
        <w:rPr>
          <w:rFonts w:ascii="Times New Roman" w:hAnsi="Times New Roman" w:cs="Times New Roman"/>
          <w:b/>
          <w:sz w:val="36"/>
          <w:szCs w:val="36"/>
        </w:rPr>
        <w:t xml:space="preserve">Susan </w:t>
      </w:r>
      <w:r w:rsidR="004617BA">
        <w:rPr>
          <w:rFonts w:ascii="Times New Roman" w:hAnsi="Times New Roman" w:cs="Times New Roman"/>
          <w:b/>
          <w:sz w:val="36"/>
          <w:szCs w:val="36"/>
        </w:rPr>
        <w:t xml:space="preserve">L. </w:t>
      </w:r>
      <w:r w:rsidRPr="003954AF">
        <w:rPr>
          <w:rFonts w:ascii="Times New Roman" w:hAnsi="Times New Roman" w:cs="Times New Roman"/>
          <w:b/>
          <w:sz w:val="36"/>
          <w:szCs w:val="36"/>
        </w:rPr>
        <w:t xml:space="preserve">Lilly, Ph.D., </w:t>
      </w:r>
      <w:r w:rsidR="00D00973">
        <w:rPr>
          <w:rFonts w:ascii="Times New Roman" w:hAnsi="Times New Roman" w:cs="Times New Roman"/>
          <w:b/>
          <w:sz w:val="36"/>
          <w:szCs w:val="36"/>
        </w:rPr>
        <w:t>LPC-</w:t>
      </w:r>
      <w:r w:rsidRPr="003954AF">
        <w:rPr>
          <w:rFonts w:ascii="Times New Roman" w:hAnsi="Times New Roman" w:cs="Times New Roman"/>
          <w:b/>
          <w:sz w:val="36"/>
          <w:szCs w:val="36"/>
        </w:rPr>
        <w:t>Supervisor</w:t>
      </w:r>
    </w:p>
    <w:p w14:paraId="4E28C0F1" w14:textId="77777777" w:rsidR="003B66CE" w:rsidRPr="003B73A1" w:rsidRDefault="003B66CE" w:rsidP="009066C9">
      <w:pPr>
        <w:spacing w:after="0" w:line="240" w:lineRule="auto"/>
        <w:rPr>
          <w:rFonts w:ascii="Times New Roman" w:hAnsi="Times New Roman" w:cs="Times New Roman"/>
          <w:b/>
          <w:sz w:val="28"/>
          <w:szCs w:val="28"/>
        </w:rPr>
      </w:pPr>
    </w:p>
    <w:p w14:paraId="20C59751" w14:textId="77777777" w:rsidR="00D00973" w:rsidRDefault="00D00973" w:rsidP="00B850C5">
      <w:pPr>
        <w:spacing w:after="0" w:line="240" w:lineRule="auto"/>
        <w:rPr>
          <w:rFonts w:ascii="Times New Roman" w:hAnsi="Times New Roman" w:cs="Times New Roman"/>
          <w:b/>
          <w:sz w:val="24"/>
          <w:szCs w:val="24"/>
        </w:rPr>
      </w:pPr>
    </w:p>
    <w:p w14:paraId="6158372F" w14:textId="71F7A68B" w:rsidR="00D00973" w:rsidRPr="00092100" w:rsidRDefault="00B850C5" w:rsidP="00D00973">
      <w:pPr>
        <w:spacing w:after="0" w:line="240" w:lineRule="auto"/>
        <w:rPr>
          <w:rFonts w:ascii="Times New Roman" w:eastAsia="Times New Roman" w:hAnsi="Times New Roman" w:cs="Times New Roman"/>
          <w:sz w:val="24"/>
          <w:szCs w:val="24"/>
        </w:rPr>
      </w:pPr>
      <w:r w:rsidRPr="00092100">
        <w:rPr>
          <w:rFonts w:ascii="Times New Roman" w:hAnsi="Times New Roman" w:cs="Times New Roman"/>
          <w:b/>
          <w:sz w:val="24"/>
          <w:szCs w:val="24"/>
        </w:rPr>
        <w:t>Contact Information</w:t>
      </w:r>
      <w:r w:rsidR="003B73A1" w:rsidRPr="00092100">
        <w:rPr>
          <w:rFonts w:ascii="Times New Roman" w:hAnsi="Times New Roman" w:cs="Times New Roman"/>
          <w:b/>
          <w:sz w:val="24"/>
          <w:szCs w:val="24"/>
        </w:rPr>
        <w:t>:</w:t>
      </w:r>
      <w:r w:rsidR="00F431D7" w:rsidRPr="00092100">
        <w:rPr>
          <w:sz w:val="24"/>
          <w:szCs w:val="24"/>
        </w:rPr>
        <w:t xml:space="preserve"> </w:t>
      </w:r>
      <w:r w:rsidRPr="00092100">
        <w:rPr>
          <w:rFonts w:ascii="Times New Roman" w:hAnsi="Times New Roman" w:cs="Times New Roman"/>
          <w:sz w:val="24"/>
          <w:szCs w:val="24"/>
        </w:rPr>
        <w:t xml:space="preserve"> </w:t>
      </w:r>
      <w:hyperlink r:id="rId8" w:history="1">
        <w:r w:rsidR="00D00973" w:rsidRPr="00092100">
          <w:rPr>
            <w:rStyle w:val="Hyperlink"/>
            <w:rFonts w:ascii="Times New Roman" w:eastAsia="Times New Roman" w:hAnsi="Times New Roman" w:cs="Times New Roman"/>
            <w:sz w:val="24"/>
            <w:szCs w:val="24"/>
          </w:rPr>
          <w:t>susan.lilly@ttu.edu</w:t>
        </w:r>
      </w:hyperlink>
    </w:p>
    <w:p w14:paraId="27DA73EA" w14:textId="6367A52C" w:rsidR="00D00973" w:rsidRDefault="00D00973" w:rsidP="00D00973">
      <w:pPr>
        <w:spacing w:after="0" w:line="240" w:lineRule="auto"/>
        <w:rPr>
          <w:rFonts w:ascii="Times New Roman" w:eastAsia="Times New Roman" w:hAnsi="Times New Roman" w:cs="Times New Roman"/>
          <w:sz w:val="24"/>
          <w:szCs w:val="24"/>
        </w:rPr>
      </w:pPr>
    </w:p>
    <w:p w14:paraId="1EF06052" w14:textId="1A387CAD" w:rsidR="00D00973" w:rsidRDefault="00D00973" w:rsidP="00D00973">
      <w:pPr>
        <w:spacing w:after="0" w:line="240" w:lineRule="auto"/>
        <w:jc w:val="center"/>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02F4116" wp14:editId="1F9C2B51">
                <wp:simplePos x="0" y="0"/>
                <wp:positionH relativeFrom="column">
                  <wp:posOffset>-12700</wp:posOffset>
                </wp:positionH>
                <wp:positionV relativeFrom="paragraph">
                  <wp:posOffset>111760</wp:posOffset>
                </wp:positionV>
                <wp:extent cx="6127750" cy="317500"/>
                <wp:effectExtent l="0" t="0" r="25400" b="25400"/>
                <wp:wrapNone/>
                <wp:docPr id="1270046950" name="Frame 7"/>
                <wp:cNvGraphicFramePr/>
                <a:graphic xmlns:a="http://schemas.openxmlformats.org/drawingml/2006/main">
                  <a:graphicData uri="http://schemas.microsoft.com/office/word/2010/wordprocessingShape">
                    <wps:wsp>
                      <wps:cNvSpPr/>
                      <wps:spPr>
                        <a:xfrm>
                          <a:off x="0" y="0"/>
                          <a:ext cx="6127750" cy="317500"/>
                        </a:xfrm>
                        <a:prstGeom prst="frame">
                          <a:avLst/>
                        </a:prstGeom>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453E4" id="Frame 7" o:spid="_x0000_s1026" style="position:absolute;margin-left:-1pt;margin-top:8.8pt;width:482.5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GeBzgIAACoHAAAOAAAAZHJzL2Uyb0RvYy54bWy8VUlPGzEUvlfqf7B8L5MJCYGICYpAVJUo&#10;oELF2XjszEjeajtbf33f8yyJSgC1qnrxPL998zfnFxutyEr4UFtT0PxoQIkw3Ja1WRT0++P1p1NK&#10;QmSmZMoaUdCtCPRi9vHD+dpNxdBWVpXCE3BiwnTtClrF6KZZFnglNAtH1gkDQmm9ZhGufpGVnq3B&#10;u1bZcDA4ydbWl85bLkIA7lUjpLPkX0rB452UQUSiCgq5xXT6dD7jmc3O2XThmatq3qbB/iILzWoD&#10;QXtXVywysvT1C1e65t4GK+MRtzqzUtZcpBqgmnzwWzUPFXMi1QLNCa5vU/h3bvnt6sHde2jD2oVp&#10;ABKr2Eiv8Qv5kU1q1rZvlthEwoF5kg8nkzH0lIPsOAcydTPbWTsf4mdhNUGioNIzjdWwKVvdhAgh&#10;QbfTQbYyeMIwyutaqUQHUGwI4iyUPUj2aTvEpfJkxWCujHNhYp5Eaqm/2rLhQ0btgIELa9Bwzzo2&#10;RO8dpVwWYT/UZITmyOm13g436hxDJXvxxh37nXinx/83Xg7h/qxATPBAQycd+2CBwFx0U1S1IQyB&#10;YYy9BV8kcKZECcCBDxFV++HDBfch261louJWCZyJMt+EJHUJizh8b0ihYqVoZpe/OozkED1L2L3e&#10;d7NUryxAk3Krj6YiAU5v/Ob2NMa9RYpsTeyNdW2sP1SZgk1vIzf6XZOa1mCXnm25vffE2wbuguPX&#10;NTzBGxbiPfOAb9B5wOx4B4dUdl1Q21KUVNb/PMRHfYAdkFKyBrwsaPixZF5Qor4YeJln+WiEAJsu&#10;o/FkCBe/L3nel5ilvrTwdHNYAccTifpRdaT0Vj8BtM8xKoiY4RC7oDz67nIZGxyHnwMX83lSA1B1&#10;LN6YB8fROXYVEeZx88S8a3EoAoLd2g5bX6BRo4uWxs6X0co6QdWur22/AZC7lcWfByL+/j1p7X5x&#10;s18AAAD//wMAUEsDBBQABgAIAAAAIQARjH3/3gAAAAgBAAAPAAAAZHJzL2Rvd25yZXYueG1sTI/N&#10;TsMwEITvSH0Haytxax0KSiHEqSpUfk6lFA49OvESh8brKHab8PYsJzjuN6PZmXw1ulacsQ+NJwVX&#10;8wQEUuVNQ7WCj/fH2S2IEDUZ3XpCBd8YYFVMLnKdGT/QG573sRYcQiHTCmyMXSZlqCw6Hea+Q2Lt&#10;0/dORz77WppeDxzuWrlIklQ63RB/sLrDB4vVcX9yCo62XNPr4WvzbHcvB7t9wmFzs1Xqcjqu70FE&#10;HOOfGX7rc3UouFPpT2SCaBXMFjwlMl+mIFi/S68ZlApSBrLI5f8BxQ8AAAD//wMAUEsBAi0AFAAG&#10;AAgAAAAhALaDOJL+AAAA4QEAABMAAAAAAAAAAAAAAAAAAAAAAFtDb250ZW50X1R5cGVzXS54bWxQ&#10;SwECLQAUAAYACAAAACEAOP0h/9YAAACUAQAACwAAAAAAAAAAAAAAAAAvAQAAX3JlbHMvLnJlbHNQ&#10;SwECLQAUAAYACAAAACEAN3xngc4CAAAqBwAADgAAAAAAAAAAAAAAAAAuAgAAZHJzL2Uyb0RvYy54&#10;bWxQSwECLQAUAAYACAAAACEAEYx9/94AAAAIAQAADwAAAAAAAAAAAAAAAAAoBQAAZHJzL2Rvd25y&#10;ZXYueG1sUEsFBgAAAAAEAAQA8wAAADMGAAAAAA==&#10;" path="m,l6127750,r,317500l,317500,,xm39688,39688r,238125l6088063,277813r,-238125l39688,39688xe" fillcolor="#5b9bd5 [3204]" strokeweight="1pt">
                <v:stroke joinstyle="miter"/>
                <v:path arrowok="t" o:connecttype="custom" o:connectlocs="0,0;6127750,0;6127750,317500;0,317500;0,0;39688,39688;39688,277813;6088063,277813;6088063,39688;39688,39688" o:connectangles="0,0,0,0,0,0,0,0,0,0"/>
              </v:shape>
            </w:pict>
          </mc:Fallback>
        </mc:AlternateContent>
      </w:r>
    </w:p>
    <w:p w14:paraId="59129FDA" w14:textId="7524C6ED" w:rsidR="00D00973" w:rsidRPr="00D00973" w:rsidRDefault="003B73A1" w:rsidP="00D00973">
      <w:pPr>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rPr>
        <w:t>E</w:t>
      </w:r>
      <w:r w:rsidR="00F34B0E">
        <w:rPr>
          <w:rFonts w:ascii="Times New Roman" w:hAnsi="Times New Roman" w:cs="Times New Roman"/>
          <w:b/>
          <w:sz w:val="24"/>
          <w:szCs w:val="24"/>
        </w:rPr>
        <w:t>DUCATION</w:t>
      </w:r>
    </w:p>
    <w:p w14:paraId="00450C78" w14:textId="52FFF282" w:rsidR="00D00973" w:rsidRDefault="00D00973" w:rsidP="00696B49">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AFB0AA8" wp14:editId="16052534">
                <wp:simplePos x="0" y="0"/>
                <wp:positionH relativeFrom="column">
                  <wp:posOffset>3867150</wp:posOffset>
                </wp:positionH>
                <wp:positionV relativeFrom="paragraph">
                  <wp:posOffset>133350</wp:posOffset>
                </wp:positionV>
                <wp:extent cx="2781300" cy="1397000"/>
                <wp:effectExtent l="0" t="0" r="0" b="0"/>
                <wp:wrapNone/>
                <wp:docPr id="1575748258" name="Text Box 8"/>
                <wp:cNvGraphicFramePr/>
                <a:graphic xmlns:a="http://schemas.openxmlformats.org/drawingml/2006/main">
                  <a:graphicData uri="http://schemas.microsoft.com/office/word/2010/wordprocessingShape">
                    <wps:wsp>
                      <wps:cNvSpPr txBox="1"/>
                      <wps:spPr>
                        <a:xfrm>
                          <a:off x="0" y="0"/>
                          <a:ext cx="2781300" cy="1397000"/>
                        </a:xfrm>
                        <a:prstGeom prst="rect">
                          <a:avLst/>
                        </a:prstGeom>
                        <a:solidFill>
                          <a:schemeClr val="lt1"/>
                        </a:solidFill>
                        <a:ln w="6350">
                          <a:noFill/>
                        </a:ln>
                      </wps:spPr>
                      <wps:txbx>
                        <w:txbxContent>
                          <w:p w14:paraId="145D4337" w14:textId="77777777"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B.A., Psychology</w:t>
                            </w:r>
                          </w:p>
                          <w:p w14:paraId="58E85AAA" w14:textId="77777777"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Family Studies (Minor)</w:t>
                            </w:r>
                          </w:p>
                          <w:p w14:paraId="13A0938E" w14:textId="77777777"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Texas Tech University, 1986</w:t>
                            </w:r>
                          </w:p>
                          <w:p w14:paraId="26D5552C" w14:textId="7BFF7E63"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Lubbock, Texas</w:t>
                            </w:r>
                          </w:p>
                          <w:p w14:paraId="69761823" w14:textId="77777777" w:rsidR="00D00973" w:rsidRPr="00D00973" w:rsidRDefault="00D00973">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FB0AA8" id="_x0000_t202" coordsize="21600,21600" o:spt="202" path="m,l,21600r21600,l21600,xe">
                <v:stroke joinstyle="miter"/>
                <v:path gradientshapeok="t" o:connecttype="rect"/>
              </v:shapetype>
              <v:shape id="Text Box 8" o:spid="_x0000_s1026" type="#_x0000_t202" style="position:absolute;margin-left:304.5pt;margin-top:10.5pt;width:219pt;height:11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O01LQIAAFUEAAAOAAAAZHJzL2Uyb0RvYy54bWysVE1v2zAMvQ/YfxB0X2wnadMacYosRYYB&#10;QVsgHXpWZCkxIIuapMTOfv0o2flot9Owi0yK1BP5+OTpQ1srchDWVaALmg1SSoTmUFZ6W9Afr8sv&#10;d5Q4z3TJFGhR0KNw9GH2+dO0MbkYwg5UKSxBEO3yxhR0573Jk8TxnaiZG4ARGoMSbM08unablJY1&#10;iF6rZJimt0kDtjQWuHAOdx+7IJ1FfCkF989SOuGJKijW5uNq47oJazKbsnxrmdlVvC+D/UMVNas0&#10;XnqGemSekb2t/oCqK27BgfQDDnUCUlZcxB6wmyz90M16x4yIvSA5zpxpcv8Plj8d1ubFEt9+hRYH&#10;GAhpjMsdboZ+Wmnr8MVKCcaRwuOZNtF6wnFzOLnLRimGOMay0f0kRQdxkstxY53/JqAmwSioxblE&#10;uthh5XyXekoJtzlQVbmslIpO0IJYKEsODKeofCwSwd9lKU2agt6ObtIIrCEc75CVxlouTQXLt5u2&#10;73QD5REJsNBpwxm+rLDIFXP+hVkUAzaGAvfPuEgFeAn0FiU7sL/+th/ycUYYpaRBcRXU/dwzKyhR&#10;3zVO7z4bj4MaozO+mQzRsdeRzXVE7+sFYOcZPiXDoxnyvTqZ0kL9hu9gHm7FENMc7y6oP5kL30ke&#10;3xEX83lMQv0Z5ld6bXiADkyHEby2b8yafk4eR/wEJxmy/MO4utxwUsN870FWcZaB4I7VnnfUblRD&#10;/87C47j2Y9blbzD7DQAA//8DAFBLAwQUAAYACAAAACEA+wY+4d8AAAALAQAADwAAAGRycy9kb3du&#10;cmV2LnhtbExPTU/DMAy9I/EfIiNxQVuyDzYoTSeEgEncWAeIW9aYtqJxqiZry7/HO8HJ9vPT+0g3&#10;o2tEj12oPWmYTRUIpMLbmkoN+/xpcgMiREPWNJ5Qww8G2GTnZ6lJrB/oFftdLAWLUEiMhirGNpEy&#10;FBU6E6a+ReLfl++ciXx2pbSdGVjcNXKu1Eo6UxM7VKbFhwqL793Rafi8Kj9ewvj8NiyuF+3jts/X&#10;7zbX+vJivL8DEXGMf2Q4xefokHGmgz+SDaLRsFK33CVqmM94nghquebtwMiSIZml8n+H7BcAAP//&#10;AwBQSwECLQAUAAYACAAAACEAtoM4kv4AAADhAQAAEwAAAAAAAAAAAAAAAAAAAAAAW0NvbnRlbnRf&#10;VHlwZXNdLnhtbFBLAQItABQABgAIAAAAIQA4/SH/1gAAAJQBAAALAAAAAAAAAAAAAAAAAC8BAABf&#10;cmVscy8ucmVsc1BLAQItABQABgAIAAAAIQB4JO01LQIAAFUEAAAOAAAAAAAAAAAAAAAAAC4CAABk&#10;cnMvZTJvRG9jLnhtbFBLAQItABQABgAIAAAAIQD7Bj7h3wAAAAsBAAAPAAAAAAAAAAAAAAAAAIcE&#10;AABkcnMvZG93bnJldi54bWxQSwUGAAAAAAQABADzAAAAkwUAAAAA&#10;" fillcolor="white [3201]" stroked="f" strokeweight=".5pt">
                <v:textbox>
                  <w:txbxContent>
                    <w:p w14:paraId="145D4337" w14:textId="77777777"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B.A., Psychology</w:t>
                      </w:r>
                    </w:p>
                    <w:p w14:paraId="58E85AAA" w14:textId="77777777"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Family Studies (Minor)</w:t>
                      </w:r>
                    </w:p>
                    <w:p w14:paraId="13A0938E" w14:textId="77777777"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Texas Tech University, 1986</w:t>
                      </w:r>
                    </w:p>
                    <w:p w14:paraId="26D5552C" w14:textId="7BFF7E63" w:rsidR="00D00973" w:rsidRDefault="00D00973"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Lubbock, Texas</w:t>
                      </w:r>
                    </w:p>
                    <w:p w14:paraId="69761823" w14:textId="77777777" w:rsidR="00D00973" w:rsidRPr="00D00973" w:rsidRDefault="00D00973">
                      <w:pPr>
                        <w:rPr>
                          <w:color w:val="FFFFFF" w:themeColor="background1"/>
                          <w14:textFill>
                            <w14:noFill/>
                          </w14:textFill>
                        </w:rPr>
                      </w:pPr>
                    </w:p>
                  </w:txbxContent>
                </v:textbox>
              </v:shape>
            </w:pict>
          </mc:Fallback>
        </mc:AlternateContent>
      </w:r>
    </w:p>
    <w:p w14:paraId="6D63DCE6" w14:textId="10E9D2C3" w:rsidR="00741349" w:rsidRDefault="000B6764" w:rsidP="00696B49">
      <w:pPr>
        <w:spacing w:after="0" w:line="240" w:lineRule="auto"/>
        <w:rPr>
          <w:rFonts w:ascii="Times New Roman" w:hAnsi="Times New Roman" w:cs="Times New Roman"/>
          <w:sz w:val="24"/>
          <w:szCs w:val="24"/>
        </w:rPr>
      </w:pPr>
      <w:r>
        <w:rPr>
          <w:rFonts w:ascii="Times New Roman" w:hAnsi="Times New Roman" w:cs="Times New Roman"/>
          <w:sz w:val="24"/>
          <w:szCs w:val="24"/>
        </w:rPr>
        <w:t>Ph.D.</w:t>
      </w:r>
      <w:r w:rsidR="00457B17">
        <w:rPr>
          <w:rFonts w:ascii="Times New Roman" w:hAnsi="Times New Roman" w:cs="Times New Roman"/>
          <w:sz w:val="24"/>
          <w:szCs w:val="24"/>
        </w:rPr>
        <w:t xml:space="preserve">, Counselor Education, </w:t>
      </w:r>
      <w:r>
        <w:rPr>
          <w:rFonts w:ascii="Times New Roman" w:hAnsi="Times New Roman" w:cs="Times New Roman"/>
          <w:sz w:val="24"/>
          <w:szCs w:val="24"/>
        </w:rPr>
        <w:t>May</w:t>
      </w:r>
      <w:r w:rsidR="004C5F44">
        <w:rPr>
          <w:rFonts w:ascii="Times New Roman" w:hAnsi="Times New Roman" w:cs="Times New Roman"/>
          <w:sz w:val="24"/>
          <w:szCs w:val="24"/>
        </w:rPr>
        <w:t xml:space="preserve"> </w:t>
      </w:r>
      <w:r w:rsidR="003B5126">
        <w:rPr>
          <w:rFonts w:ascii="Times New Roman" w:hAnsi="Times New Roman" w:cs="Times New Roman"/>
          <w:sz w:val="24"/>
          <w:szCs w:val="24"/>
        </w:rPr>
        <w:t>2022</w:t>
      </w:r>
      <w:r w:rsidR="003B73A1">
        <w:rPr>
          <w:rFonts w:ascii="Times New Roman" w:hAnsi="Times New Roman" w:cs="Times New Roman"/>
          <w:sz w:val="24"/>
          <w:szCs w:val="24"/>
        </w:rPr>
        <w:tab/>
      </w:r>
      <w:r w:rsidR="003B73A1">
        <w:rPr>
          <w:rFonts w:ascii="Times New Roman" w:hAnsi="Times New Roman" w:cs="Times New Roman"/>
          <w:sz w:val="24"/>
          <w:szCs w:val="24"/>
        </w:rPr>
        <w:tab/>
      </w:r>
    </w:p>
    <w:p w14:paraId="4DC4B47A" w14:textId="79A8D0A7" w:rsidR="0039652A" w:rsidRDefault="0039652A"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College of Education</w:t>
      </w:r>
    </w:p>
    <w:p w14:paraId="2AAA877E" w14:textId="160F0F9C" w:rsidR="003B73A1" w:rsidRDefault="00741349"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Texas Tech University</w:t>
      </w:r>
    </w:p>
    <w:p w14:paraId="2B1E62A2" w14:textId="2D05CFC1" w:rsidR="00741349" w:rsidRDefault="00741349"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Lubbock, Texas</w:t>
      </w:r>
      <w:r w:rsidR="001F5C54">
        <w:rPr>
          <w:rFonts w:ascii="Times New Roman" w:hAnsi="Times New Roman" w:cs="Times New Roman"/>
          <w:sz w:val="24"/>
          <w:szCs w:val="24"/>
        </w:rPr>
        <w:t xml:space="preserve"> </w:t>
      </w:r>
    </w:p>
    <w:p w14:paraId="47BABD17" w14:textId="3000C6D7" w:rsidR="00234E55" w:rsidRPr="003954AF" w:rsidRDefault="00234E55" w:rsidP="00134F97">
      <w:pPr>
        <w:spacing w:after="0" w:line="240" w:lineRule="auto"/>
        <w:rPr>
          <w:rFonts w:ascii="Times New Roman" w:hAnsi="Times New Roman" w:cs="Times New Roman"/>
          <w:sz w:val="24"/>
          <w:szCs w:val="24"/>
          <w14:textOutline w14:w="9525" w14:cap="rnd" w14:cmpd="sng" w14:algn="ctr">
            <w14:gradFill>
              <w14:gsLst>
                <w14:gs w14:pos="0">
                  <w14:schemeClr w14:val="accent6">
                    <w14:lumMod w14:val="0"/>
                    <w14:lumOff w14:val="100000"/>
                  </w14:schemeClr>
                </w14:gs>
                <w14:gs w14:pos="35000">
                  <w14:schemeClr w14:val="accent6">
                    <w14:lumMod w14:val="0"/>
                    <w14:lumOff w14:val="100000"/>
                  </w14:schemeClr>
                </w14:gs>
                <w14:gs w14:pos="100000">
                  <w14:schemeClr w14:val="accent6">
                    <w14:lumMod w14:val="100000"/>
                  </w14:schemeClr>
                </w14:gs>
              </w14:gsLst>
              <w14:path w14:path="circle">
                <w14:fillToRect w14:l="50000" w14:t="-80000" w14:r="50000" w14:b="180000"/>
              </w14:path>
            </w14:gradFill>
            <w14:prstDash w14:val="solid"/>
            <w14:bevel/>
          </w14:textOutline>
        </w:rPr>
      </w:pPr>
    </w:p>
    <w:p w14:paraId="010AB739" w14:textId="20D6B438" w:rsidR="003B73A1" w:rsidRPr="00D00973" w:rsidRDefault="003B73A1" w:rsidP="00D00973">
      <w:pPr>
        <w:spacing w:after="0" w:line="240" w:lineRule="auto"/>
        <w:rPr>
          <w:rFonts w:ascii="Times New Roman" w:hAnsi="Times New Roman" w:cs="Times New Roman"/>
          <w:sz w:val="24"/>
          <w:szCs w:val="24"/>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noFill/>
          </w14:textFill>
        </w:rPr>
      </w:pPr>
      <w:r>
        <w:rPr>
          <w:rFonts w:ascii="Times New Roman" w:hAnsi="Times New Roman" w:cs="Times New Roman"/>
          <w:sz w:val="24"/>
          <w:szCs w:val="24"/>
        </w:rPr>
        <w:t>M.Ed., Educational Psychology, 1988</w:t>
      </w:r>
    </w:p>
    <w:p w14:paraId="61F4E5D5" w14:textId="78374DCB" w:rsidR="00234E55" w:rsidRDefault="00234E55"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Texas Tech University</w:t>
      </w:r>
    </w:p>
    <w:p w14:paraId="7CB06FA9" w14:textId="441065D2" w:rsidR="003B73A1" w:rsidRDefault="003B73A1" w:rsidP="00D00973">
      <w:pPr>
        <w:spacing w:after="0" w:line="240" w:lineRule="auto"/>
        <w:rPr>
          <w:rFonts w:ascii="Times New Roman" w:hAnsi="Times New Roman" w:cs="Times New Roman"/>
          <w:sz w:val="24"/>
          <w:szCs w:val="24"/>
        </w:rPr>
      </w:pPr>
      <w:r>
        <w:rPr>
          <w:rFonts w:ascii="Times New Roman" w:hAnsi="Times New Roman" w:cs="Times New Roman"/>
          <w:sz w:val="24"/>
          <w:szCs w:val="24"/>
        </w:rPr>
        <w:t>Lubbock, Texas</w:t>
      </w:r>
      <w:r w:rsidR="001F5C54">
        <w:rPr>
          <w:rFonts w:ascii="Times New Roman" w:hAnsi="Times New Roman" w:cs="Times New Roman"/>
          <w:sz w:val="24"/>
          <w:szCs w:val="24"/>
        </w:rPr>
        <w:t xml:space="preserve"> </w:t>
      </w:r>
    </w:p>
    <w:p w14:paraId="6B9EDC02" w14:textId="77777777" w:rsidR="00234E55" w:rsidRDefault="00234E55" w:rsidP="00134F97">
      <w:pPr>
        <w:spacing w:after="0" w:line="240" w:lineRule="auto"/>
        <w:rPr>
          <w:rFonts w:ascii="Times New Roman" w:hAnsi="Times New Roman" w:cs="Times New Roman"/>
          <w:sz w:val="24"/>
          <w:szCs w:val="24"/>
        </w:rPr>
      </w:pPr>
    </w:p>
    <w:p w14:paraId="1035C772" w14:textId="2C7D5AEE" w:rsidR="00234E55" w:rsidRDefault="009C7211" w:rsidP="009C7211">
      <w:pPr>
        <w:spacing w:after="0" w:line="240" w:lineRule="auto"/>
        <w:jc w:val="center"/>
        <w:rPr>
          <w:rFonts w:ascii="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0161448" wp14:editId="793ECD91">
                <wp:simplePos x="0" y="0"/>
                <wp:positionH relativeFrom="column">
                  <wp:posOffset>-12700</wp:posOffset>
                </wp:positionH>
                <wp:positionV relativeFrom="paragraph">
                  <wp:posOffset>100965</wp:posOffset>
                </wp:positionV>
                <wp:extent cx="6127750" cy="317500"/>
                <wp:effectExtent l="0" t="0" r="25400" b="25400"/>
                <wp:wrapNone/>
                <wp:docPr id="1610120724"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83312" id="Frame 7" o:spid="_x0000_s1026" style="position:absolute;margin-left:-1pt;margin-top:7.95pt;width:482.5pt;height: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Mw4qQzcAAAACAEAAA8AAABkcnMvZG93bnJldi54bWxMj81O&#10;wzAQhO9IvIO1SNxahyKsNMSpoBJC4oBEywO49uZH2OsodtuUp2c5wXG/Gc3O1Js5eHHCKQ2RNNwt&#10;CxBINrqBOg2f+5dFCSJlQ874SKjhggk2zfVVbSoXz/SBp13uBIdQqoyGPuexkjLZHoNJyzgisdbG&#10;KZjM59RJN5kzhwcvV0WhZDAD8YfejLjt0X7tjkHDtyovPr23dts+51dpB4X78k3r25v56RFExjn/&#10;meG3PleHhjsd4pFcEl7DYsVTMvOHNQjW1+qewUGDYiCbWv4f0PwAAAD//wMAUEsBAi0AFAAGAAgA&#10;AAAhALaDOJL+AAAA4QEAABMAAAAAAAAAAAAAAAAAAAAAAFtDb250ZW50X1R5cGVzXS54bWxQSwEC&#10;LQAUAAYACAAAACEAOP0h/9YAAACUAQAACwAAAAAAAAAAAAAAAAAvAQAAX3JlbHMvLnJlbHNQSwEC&#10;LQAUAAYACAAAACEAbfvJzc0CAACNBgAADgAAAAAAAAAAAAAAAAAuAgAAZHJzL2Uyb0RvYy54bWxQ&#10;SwECLQAUAAYACAAAACEAzDipDNwAAAAIAQAADwAAAAAAAAAAAAAAAAAnBQAAZHJzL2Rvd25yZXYu&#10;eG1sUEsFBgAAAAAEAAQA8wAAADAGA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2819BC01" w14:textId="7E4E386B" w:rsidR="00E41667" w:rsidRDefault="00234E55" w:rsidP="009C7211">
      <w:pPr>
        <w:spacing w:after="0" w:line="240" w:lineRule="auto"/>
        <w:jc w:val="center"/>
        <w:rPr>
          <w:rFonts w:ascii="Times New Roman" w:hAnsi="Times New Roman" w:cs="Times New Roman"/>
          <w:b/>
          <w:sz w:val="24"/>
          <w:szCs w:val="24"/>
        </w:rPr>
      </w:pPr>
      <w:r w:rsidRPr="003B73A1">
        <w:rPr>
          <w:rFonts w:ascii="Times New Roman" w:hAnsi="Times New Roman" w:cs="Times New Roman"/>
          <w:b/>
          <w:sz w:val="24"/>
          <w:szCs w:val="24"/>
        </w:rPr>
        <w:t>EXPERIENCE</w:t>
      </w:r>
    </w:p>
    <w:p w14:paraId="614B6157" w14:textId="77777777" w:rsidR="00F618A6" w:rsidRPr="00D00973" w:rsidRDefault="00F618A6" w:rsidP="00001EAC">
      <w:pPr>
        <w:spacing w:after="0" w:line="240" w:lineRule="auto"/>
        <w:rPr>
          <w:rFonts w:ascii="Times New Roman" w:hAnsi="Times New Roman" w:cs="Times New Roman"/>
          <w:b/>
          <w:sz w:val="24"/>
          <w:szCs w:val="24"/>
          <w14:textOutline w14:w="9525" w14:cap="rnd" w14:cmpd="sng" w14:algn="ctr">
            <w14:noFill/>
            <w14:prstDash w14:val="solid"/>
            <w14:bevel/>
          </w14:textOutline>
        </w:rPr>
      </w:pPr>
    </w:p>
    <w:p w14:paraId="749346A9" w14:textId="158C82FF" w:rsidR="00D6416F" w:rsidRPr="00D6416F" w:rsidRDefault="00D6416F" w:rsidP="00F618A6">
      <w:pPr>
        <w:pStyle w:val="ListParagraph"/>
        <w:numPr>
          <w:ilvl w:val="0"/>
          <w:numId w:val="28"/>
        </w:numPr>
        <w:spacing w:after="0" w:line="240" w:lineRule="auto"/>
        <w:rPr>
          <w:rFonts w:ascii="Times New Roman" w:hAnsi="Times New Roman" w:cs="Times New Roman"/>
          <w:bCs/>
          <w:sz w:val="24"/>
          <w:szCs w:val="24"/>
        </w:rPr>
      </w:pPr>
      <w:bookmarkStart w:id="0" w:name="_Hlk220336260"/>
      <w:r w:rsidRPr="00D6416F">
        <w:rPr>
          <w:rFonts w:ascii="Times New Roman" w:hAnsi="Times New Roman" w:cs="Times New Roman"/>
          <w:bCs/>
          <w:sz w:val="24"/>
          <w:szCs w:val="24"/>
        </w:rPr>
        <w:t>Assistant to CACREP Liaison</w:t>
      </w:r>
      <w:r>
        <w:rPr>
          <w:rFonts w:ascii="Times New Roman" w:hAnsi="Times New Roman" w:cs="Times New Roman"/>
          <w:bCs/>
          <w:sz w:val="24"/>
          <w:szCs w:val="24"/>
        </w:rPr>
        <w:t>, Counselor Education, College of Education, Texas Tech University, October 2024 to present</w:t>
      </w:r>
    </w:p>
    <w:bookmarkEnd w:id="0"/>
    <w:p w14:paraId="31473A48" w14:textId="77777777" w:rsidR="00D6416F" w:rsidRPr="00D6416F" w:rsidRDefault="00D6416F" w:rsidP="00D6416F">
      <w:pPr>
        <w:pStyle w:val="ListParagraph"/>
        <w:spacing w:after="0" w:line="240" w:lineRule="auto"/>
        <w:rPr>
          <w:rFonts w:ascii="Times New Roman" w:hAnsi="Times New Roman" w:cs="Times New Roman"/>
          <w:b/>
          <w:sz w:val="24"/>
          <w:szCs w:val="24"/>
        </w:rPr>
      </w:pPr>
    </w:p>
    <w:p w14:paraId="37762AE5" w14:textId="52A890F9" w:rsidR="00F618A6" w:rsidRPr="00F618A6" w:rsidRDefault="00F618A6" w:rsidP="00F618A6">
      <w:pPr>
        <w:pStyle w:val="ListParagraph"/>
        <w:numPr>
          <w:ilvl w:val="0"/>
          <w:numId w:val="28"/>
        </w:num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Lecturer, Counselor Education, College of Education, Texas Tech University, September 1, </w:t>
      </w:r>
      <w:r w:rsidR="004617BA">
        <w:rPr>
          <w:rFonts w:ascii="Times New Roman" w:hAnsi="Times New Roman" w:cs="Times New Roman"/>
          <w:bCs/>
          <w:sz w:val="24"/>
          <w:szCs w:val="24"/>
        </w:rPr>
        <w:t>2023,</w:t>
      </w:r>
      <w:r w:rsidR="00496D3D">
        <w:rPr>
          <w:rFonts w:ascii="Times New Roman" w:hAnsi="Times New Roman" w:cs="Times New Roman"/>
          <w:bCs/>
          <w:sz w:val="24"/>
          <w:szCs w:val="24"/>
        </w:rPr>
        <w:t xml:space="preserve"> to present</w:t>
      </w:r>
    </w:p>
    <w:p w14:paraId="054379A4" w14:textId="089E30E5" w:rsidR="00C77AB7" w:rsidRDefault="00C77AB7" w:rsidP="00001EAC">
      <w:pPr>
        <w:spacing w:after="0" w:line="240" w:lineRule="auto"/>
        <w:rPr>
          <w:rFonts w:ascii="Times New Roman" w:hAnsi="Times New Roman" w:cs="Times New Roman"/>
          <w:b/>
          <w:sz w:val="24"/>
          <w:szCs w:val="24"/>
        </w:rPr>
      </w:pPr>
    </w:p>
    <w:p w14:paraId="3884C74E" w14:textId="63EED1DA" w:rsidR="001C0016" w:rsidRDefault="001C0016" w:rsidP="001C0016">
      <w:pPr>
        <w:numPr>
          <w:ilvl w:val="0"/>
          <w:numId w:val="7"/>
        </w:numPr>
        <w:spacing w:after="0" w:line="240" w:lineRule="auto"/>
        <w:rPr>
          <w:rFonts w:ascii="Times New Roman" w:hAnsi="Times New Roman" w:cs="Times New Roman"/>
          <w:bCs/>
          <w:sz w:val="24"/>
          <w:szCs w:val="24"/>
        </w:rPr>
      </w:pPr>
      <w:r>
        <w:rPr>
          <w:rFonts w:ascii="Times New Roman" w:hAnsi="Times New Roman" w:cs="Times New Roman"/>
          <w:bCs/>
          <w:sz w:val="24"/>
          <w:szCs w:val="24"/>
        </w:rPr>
        <w:t>Adjunct Professor, Counselor Education, College of Education, Texas Tech University, Lubbock, Texas, Summer 2023</w:t>
      </w:r>
      <w:r w:rsidR="00496D3D">
        <w:rPr>
          <w:rFonts w:ascii="Times New Roman" w:hAnsi="Times New Roman" w:cs="Times New Roman"/>
          <w:bCs/>
          <w:sz w:val="24"/>
          <w:szCs w:val="24"/>
        </w:rPr>
        <w:t xml:space="preserve"> to August 31, 2023</w:t>
      </w:r>
    </w:p>
    <w:p w14:paraId="641E56D7" w14:textId="77777777" w:rsidR="001C0016" w:rsidRPr="00B477CD" w:rsidRDefault="001C0016" w:rsidP="001C0016">
      <w:pPr>
        <w:spacing w:after="0" w:line="240" w:lineRule="auto"/>
        <w:ind w:left="720"/>
        <w:rPr>
          <w:rFonts w:ascii="Times New Roman" w:hAnsi="Times New Roman" w:cs="Times New Roman"/>
          <w:bCs/>
          <w:sz w:val="24"/>
          <w:szCs w:val="24"/>
        </w:rPr>
      </w:pPr>
    </w:p>
    <w:p w14:paraId="58DED7CC" w14:textId="77777777" w:rsidR="001C0016" w:rsidRDefault="001C0016" w:rsidP="001C0016">
      <w:pPr>
        <w:numPr>
          <w:ilvl w:val="0"/>
          <w:numId w:val="7"/>
        </w:numPr>
        <w:spacing w:after="0" w:line="240" w:lineRule="auto"/>
        <w:rPr>
          <w:rFonts w:ascii="Times New Roman" w:hAnsi="Times New Roman" w:cs="Times New Roman"/>
          <w:bCs/>
          <w:sz w:val="24"/>
          <w:szCs w:val="24"/>
        </w:rPr>
      </w:pPr>
      <w:r>
        <w:rPr>
          <w:rFonts w:ascii="Times New Roman" w:hAnsi="Times New Roman" w:cs="Times New Roman"/>
          <w:bCs/>
          <w:sz w:val="24"/>
          <w:szCs w:val="24"/>
        </w:rPr>
        <w:t>Adjunct Professor, Counselor Education, College of Education, Texas Tech University, Lubbock, Texas, Spring 2023</w:t>
      </w:r>
    </w:p>
    <w:p w14:paraId="571520B2" w14:textId="77777777" w:rsidR="001C0016" w:rsidRPr="00B477CD" w:rsidRDefault="001C0016" w:rsidP="001C0016">
      <w:pPr>
        <w:spacing w:after="0" w:line="240" w:lineRule="auto"/>
        <w:rPr>
          <w:rFonts w:ascii="Times New Roman" w:hAnsi="Times New Roman" w:cs="Times New Roman"/>
          <w:bCs/>
          <w:sz w:val="24"/>
          <w:szCs w:val="24"/>
        </w:rPr>
      </w:pPr>
    </w:p>
    <w:p w14:paraId="78098C7D" w14:textId="77777777" w:rsidR="001C0016" w:rsidRDefault="001C0016" w:rsidP="001C0016">
      <w:pPr>
        <w:numPr>
          <w:ilvl w:val="0"/>
          <w:numId w:val="7"/>
        </w:numPr>
        <w:spacing w:after="0" w:line="240" w:lineRule="auto"/>
        <w:rPr>
          <w:rFonts w:ascii="Times New Roman" w:hAnsi="Times New Roman" w:cs="Times New Roman"/>
          <w:bCs/>
          <w:sz w:val="24"/>
          <w:szCs w:val="24"/>
        </w:rPr>
      </w:pPr>
      <w:bookmarkStart w:id="1" w:name="_Hlk140847676"/>
      <w:r>
        <w:rPr>
          <w:rFonts w:ascii="Times New Roman" w:hAnsi="Times New Roman" w:cs="Times New Roman"/>
          <w:bCs/>
          <w:sz w:val="24"/>
          <w:szCs w:val="24"/>
        </w:rPr>
        <w:t>Adjunct Professor, Counselor Education, College of Education, Texas Tech University, Lubbock, Texas, Fall 2022</w:t>
      </w:r>
      <w:bookmarkEnd w:id="1"/>
    </w:p>
    <w:p w14:paraId="476FACAB" w14:textId="77777777" w:rsidR="001C0016" w:rsidRPr="00B477CD" w:rsidRDefault="001C0016" w:rsidP="001C0016">
      <w:pPr>
        <w:spacing w:after="0" w:line="240" w:lineRule="auto"/>
        <w:rPr>
          <w:rFonts w:ascii="Times New Roman" w:hAnsi="Times New Roman" w:cs="Times New Roman"/>
          <w:bCs/>
          <w:sz w:val="24"/>
          <w:szCs w:val="24"/>
        </w:rPr>
      </w:pPr>
    </w:p>
    <w:p w14:paraId="215FA062" w14:textId="77777777" w:rsidR="001C0016" w:rsidRPr="00B477CD" w:rsidRDefault="001C0016" w:rsidP="001C0016">
      <w:pPr>
        <w:numPr>
          <w:ilvl w:val="0"/>
          <w:numId w:val="7"/>
        </w:numPr>
        <w:spacing w:after="0" w:line="240" w:lineRule="auto"/>
        <w:rPr>
          <w:rFonts w:ascii="Times New Roman" w:hAnsi="Times New Roman" w:cs="Times New Roman"/>
          <w:bCs/>
          <w:sz w:val="24"/>
          <w:szCs w:val="24"/>
        </w:rPr>
      </w:pPr>
      <w:r>
        <w:rPr>
          <w:rFonts w:ascii="Times New Roman" w:hAnsi="Times New Roman" w:cs="Times New Roman"/>
          <w:bCs/>
          <w:sz w:val="24"/>
          <w:szCs w:val="24"/>
        </w:rPr>
        <w:t>Adjunct Professor, Counselor Education, College of Education, Texas Tech University, Lubbock, Texas, Summer 2022</w:t>
      </w:r>
    </w:p>
    <w:p w14:paraId="476C125C" w14:textId="77777777" w:rsidR="00696B49" w:rsidRDefault="00696B49" w:rsidP="001C0016">
      <w:pPr>
        <w:spacing w:after="0" w:line="240" w:lineRule="auto"/>
        <w:rPr>
          <w:rFonts w:ascii="Times New Roman" w:hAnsi="Times New Roman" w:cs="Times New Roman"/>
          <w:bCs/>
          <w:sz w:val="24"/>
          <w:szCs w:val="24"/>
        </w:rPr>
      </w:pPr>
    </w:p>
    <w:p w14:paraId="3535F4D4" w14:textId="346AEE42" w:rsidR="00C77AB7" w:rsidRPr="00C77AB7" w:rsidRDefault="00C77AB7" w:rsidP="00C77AB7">
      <w:pPr>
        <w:numPr>
          <w:ilvl w:val="0"/>
          <w:numId w:val="7"/>
        </w:numPr>
        <w:spacing w:after="0" w:line="240" w:lineRule="auto"/>
        <w:rPr>
          <w:rFonts w:ascii="Times New Roman" w:hAnsi="Times New Roman" w:cs="Times New Roman"/>
          <w:bCs/>
          <w:sz w:val="24"/>
          <w:szCs w:val="24"/>
        </w:rPr>
      </w:pPr>
      <w:r w:rsidRPr="00C77AB7">
        <w:rPr>
          <w:rFonts w:ascii="Times New Roman" w:hAnsi="Times New Roman" w:cs="Times New Roman"/>
          <w:bCs/>
          <w:sz w:val="24"/>
          <w:szCs w:val="24"/>
        </w:rPr>
        <w:t xml:space="preserve">Research Assistant, Counselor Education, </w:t>
      </w:r>
      <w:r w:rsidR="00696B49" w:rsidRPr="00C77AB7">
        <w:rPr>
          <w:rFonts w:ascii="Times New Roman" w:hAnsi="Times New Roman" w:cs="Times New Roman"/>
          <w:bCs/>
          <w:sz w:val="24"/>
          <w:szCs w:val="24"/>
        </w:rPr>
        <w:t>College of Education</w:t>
      </w:r>
      <w:r w:rsidR="00696B49">
        <w:rPr>
          <w:rFonts w:ascii="Times New Roman" w:hAnsi="Times New Roman" w:cs="Times New Roman"/>
          <w:bCs/>
          <w:sz w:val="24"/>
          <w:szCs w:val="24"/>
        </w:rPr>
        <w:t xml:space="preserve">, </w:t>
      </w:r>
      <w:r w:rsidRPr="00C77AB7">
        <w:rPr>
          <w:rFonts w:ascii="Times New Roman" w:hAnsi="Times New Roman" w:cs="Times New Roman"/>
          <w:bCs/>
          <w:sz w:val="24"/>
          <w:szCs w:val="24"/>
        </w:rPr>
        <w:t xml:space="preserve">Texas Tech University, Lubbock, Texas, September 2017 </w:t>
      </w:r>
      <w:r w:rsidR="00696B49">
        <w:rPr>
          <w:rFonts w:ascii="Times New Roman" w:hAnsi="Times New Roman" w:cs="Times New Roman"/>
          <w:bCs/>
          <w:sz w:val="24"/>
          <w:szCs w:val="24"/>
        </w:rPr>
        <w:t>-May 2022</w:t>
      </w:r>
    </w:p>
    <w:p w14:paraId="37C66A07" w14:textId="77777777" w:rsidR="00C77AB7" w:rsidRDefault="00C77AB7" w:rsidP="00001EAC">
      <w:pPr>
        <w:spacing w:after="0" w:line="240" w:lineRule="auto"/>
        <w:rPr>
          <w:rFonts w:ascii="Times New Roman" w:hAnsi="Times New Roman" w:cs="Times New Roman"/>
          <w:b/>
          <w:sz w:val="24"/>
          <w:szCs w:val="24"/>
        </w:rPr>
      </w:pPr>
    </w:p>
    <w:p w14:paraId="779BF64A" w14:textId="2FF10623" w:rsidR="003F37F6" w:rsidRPr="003F37F6" w:rsidRDefault="003F37F6" w:rsidP="003F37F6">
      <w:pPr>
        <w:pStyle w:val="ListParagraph"/>
        <w:numPr>
          <w:ilvl w:val="0"/>
          <w:numId w:val="17"/>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Adjunct </w:t>
      </w:r>
      <w:r w:rsidR="00F22C89">
        <w:rPr>
          <w:rFonts w:ascii="Times New Roman" w:hAnsi="Times New Roman" w:cs="Times New Roman"/>
          <w:sz w:val="24"/>
          <w:szCs w:val="24"/>
        </w:rPr>
        <w:t>P</w:t>
      </w:r>
      <w:r>
        <w:rPr>
          <w:rFonts w:ascii="Times New Roman" w:hAnsi="Times New Roman" w:cs="Times New Roman"/>
          <w:sz w:val="24"/>
          <w:szCs w:val="24"/>
        </w:rPr>
        <w:t>rofessor</w:t>
      </w:r>
      <w:r w:rsidR="00F22C89">
        <w:rPr>
          <w:rFonts w:ascii="Times New Roman" w:hAnsi="Times New Roman" w:cs="Times New Roman"/>
          <w:sz w:val="24"/>
          <w:szCs w:val="24"/>
        </w:rPr>
        <w:t xml:space="preserve">, </w:t>
      </w:r>
      <w:r>
        <w:rPr>
          <w:rFonts w:ascii="Times New Roman" w:hAnsi="Times New Roman" w:cs="Times New Roman"/>
          <w:sz w:val="24"/>
          <w:szCs w:val="24"/>
        </w:rPr>
        <w:t>South Plains College, Spring 2019</w:t>
      </w:r>
      <w:r w:rsidR="002B4ACB">
        <w:rPr>
          <w:rFonts w:ascii="Times New Roman" w:hAnsi="Times New Roman" w:cs="Times New Roman"/>
          <w:sz w:val="24"/>
          <w:szCs w:val="24"/>
        </w:rPr>
        <w:t>, Fall 2019, Spring 2020</w:t>
      </w:r>
    </w:p>
    <w:p w14:paraId="4E4A1750" w14:textId="77777777" w:rsidR="003B73A1" w:rsidRDefault="003B73A1" w:rsidP="00001EAC">
      <w:pPr>
        <w:spacing w:after="0" w:line="240" w:lineRule="auto"/>
        <w:rPr>
          <w:rFonts w:ascii="Times New Roman" w:hAnsi="Times New Roman" w:cs="Times New Roman"/>
          <w:b/>
          <w:sz w:val="24"/>
          <w:szCs w:val="24"/>
        </w:rPr>
      </w:pPr>
    </w:p>
    <w:p w14:paraId="0EA5CCAE" w14:textId="1903B336" w:rsidR="003B73A1" w:rsidRDefault="003B73A1" w:rsidP="003B73A1">
      <w:pPr>
        <w:pStyle w:val="ListParagraph"/>
        <w:numPr>
          <w:ilvl w:val="0"/>
          <w:numId w:val="1"/>
        </w:numPr>
        <w:spacing w:after="0" w:line="240" w:lineRule="auto"/>
        <w:rPr>
          <w:rFonts w:ascii="Times New Roman" w:hAnsi="Times New Roman" w:cs="Times New Roman"/>
          <w:sz w:val="24"/>
          <w:szCs w:val="24"/>
        </w:rPr>
      </w:pPr>
      <w:r w:rsidRPr="00001EAC">
        <w:rPr>
          <w:rFonts w:ascii="Times New Roman" w:hAnsi="Times New Roman" w:cs="Times New Roman"/>
          <w:sz w:val="24"/>
          <w:szCs w:val="24"/>
        </w:rPr>
        <w:t>Executive Director</w:t>
      </w:r>
      <w:r>
        <w:rPr>
          <w:rFonts w:ascii="Times New Roman" w:hAnsi="Times New Roman" w:cs="Times New Roman"/>
          <w:sz w:val="24"/>
          <w:szCs w:val="24"/>
        </w:rPr>
        <w:t xml:space="preserve">, </w:t>
      </w:r>
      <w:r w:rsidRPr="00596040">
        <w:rPr>
          <w:rFonts w:ascii="Times New Roman" w:hAnsi="Times New Roman" w:cs="Times New Roman"/>
          <w:sz w:val="24"/>
          <w:szCs w:val="24"/>
        </w:rPr>
        <w:t>Managed Care Center for Addictive/Other Disorder</w:t>
      </w:r>
      <w:r>
        <w:rPr>
          <w:rFonts w:ascii="Times New Roman" w:hAnsi="Times New Roman" w:cs="Times New Roman"/>
          <w:sz w:val="24"/>
          <w:szCs w:val="24"/>
        </w:rPr>
        <w:t>s</w:t>
      </w:r>
      <w:r w:rsidRPr="00596040">
        <w:rPr>
          <w:rFonts w:ascii="Times New Roman" w:hAnsi="Times New Roman" w:cs="Times New Roman"/>
          <w:sz w:val="24"/>
          <w:szCs w:val="24"/>
        </w:rPr>
        <w:t xml:space="preserve">, Inc., Lubbock, Texas, </w:t>
      </w:r>
      <w:r>
        <w:rPr>
          <w:rFonts w:ascii="Times New Roman" w:hAnsi="Times New Roman" w:cs="Times New Roman"/>
          <w:sz w:val="24"/>
          <w:szCs w:val="24"/>
        </w:rPr>
        <w:t>June 2006 – December</w:t>
      </w:r>
      <w:r w:rsidR="00670A4B">
        <w:rPr>
          <w:rFonts w:ascii="Times New Roman" w:hAnsi="Times New Roman" w:cs="Times New Roman"/>
          <w:sz w:val="24"/>
          <w:szCs w:val="24"/>
        </w:rPr>
        <w:t xml:space="preserve"> </w:t>
      </w:r>
      <w:r>
        <w:rPr>
          <w:rFonts w:ascii="Times New Roman" w:hAnsi="Times New Roman" w:cs="Times New Roman"/>
          <w:sz w:val="24"/>
          <w:szCs w:val="24"/>
        </w:rPr>
        <w:t>2016</w:t>
      </w:r>
    </w:p>
    <w:p w14:paraId="48649D09" w14:textId="77777777" w:rsidR="007A5FF2" w:rsidRDefault="007A5FF2" w:rsidP="00234E55">
      <w:pPr>
        <w:spacing w:after="0" w:line="240" w:lineRule="auto"/>
        <w:rPr>
          <w:rFonts w:ascii="Times New Roman" w:hAnsi="Times New Roman" w:cs="Times New Roman"/>
          <w:sz w:val="24"/>
          <w:szCs w:val="24"/>
        </w:rPr>
      </w:pPr>
    </w:p>
    <w:p w14:paraId="09BCDB1D" w14:textId="72A679CC" w:rsidR="00531387" w:rsidRDefault="007A5FF2" w:rsidP="00531387">
      <w:pPr>
        <w:pStyle w:val="ListParagraph"/>
        <w:numPr>
          <w:ilvl w:val="0"/>
          <w:numId w:val="1"/>
        </w:numPr>
        <w:spacing w:after="0" w:line="240" w:lineRule="auto"/>
        <w:rPr>
          <w:rFonts w:ascii="Times New Roman" w:hAnsi="Times New Roman" w:cs="Times New Roman"/>
          <w:sz w:val="24"/>
          <w:szCs w:val="24"/>
        </w:rPr>
      </w:pPr>
      <w:r w:rsidRPr="00001EAC">
        <w:rPr>
          <w:rFonts w:ascii="Times New Roman" w:hAnsi="Times New Roman" w:cs="Times New Roman"/>
          <w:sz w:val="24"/>
          <w:szCs w:val="24"/>
        </w:rPr>
        <w:t>Clinical Director</w:t>
      </w:r>
      <w:r w:rsidR="00596040">
        <w:rPr>
          <w:rFonts w:ascii="Times New Roman" w:hAnsi="Times New Roman" w:cs="Times New Roman"/>
          <w:sz w:val="24"/>
          <w:szCs w:val="24"/>
        </w:rPr>
        <w:t>, Managed Care Center for Addictive/Other Disorder</w:t>
      </w:r>
      <w:r w:rsidR="00C4558C">
        <w:rPr>
          <w:rFonts w:ascii="Times New Roman" w:hAnsi="Times New Roman" w:cs="Times New Roman"/>
          <w:sz w:val="24"/>
          <w:szCs w:val="24"/>
        </w:rPr>
        <w:t>s</w:t>
      </w:r>
      <w:r w:rsidR="00596040">
        <w:rPr>
          <w:rFonts w:ascii="Times New Roman" w:hAnsi="Times New Roman" w:cs="Times New Roman"/>
          <w:sz w:val="24"/>
          <w:szCs w:val="24"/>
        </w:rPr>
        <w:t>, Inc.</w:t>
      </w:r>
      <w:r w:rsidR="00001EAC">
        <w:rPr>
          <w:rFonts w:ascii="Times New Roman" w:hAnsi="Times New Roman" w:cs="Times New Roman"/>
          <w:sz w:val="24"/>
          <w:szCs w:val="24"/>
        </w:rPr>
        <w:t xml:space="preserve">, </w:t>
      </w:r>
      <w:r w:rsidR="00596040">
        <w:rPr>
          <w:rFonts w:ascii="Times New Roman" w:hAnsi="Times New Roman" w:cs="Times New Roman"/>
          <w:sz w:val="24"/>
          <w:szCs w:val="24"/>
        </w:rPr>
        <w:t xml:space="preserve">Lubbock, Texas, </w:t>
      </w:r>
      <w:r w:rsidR="00C4558C">
        <w:rPr>
          <w:rFonts w:ascii="Times New Roman" w:hAnsi="Times New Roman" w:cs="Times New Roman"/>
          <w:sz w:val="24"/>
          <w:szCs w:val="24"/>
        </w:rPr>
        <w:t>May 1994 – June 2006</w:t>
      </w:r>
    </w:p>
    <w:p w14:paraId="25385316" w14:textId="77777777" w:rsidR="00346BB3" w:rsidRPr="00346BB3" w:rsidRDefault="00346BB3" w:rsidP="00346BB3">
      <w:pPr>
        <w:pStyle w:val="ListParagraph"/>
        <w:rPr>
          <w:rFonts w:ascii="Times New Roman" w:hAnsi="Times New Roman" w:cs="Times New Roman"/>
          <w:sz w:val="24"/>
          <w:szCs w:val="24"/>
        </w:rPr>
      </w:pPr>
    </w:p>
    <w:p w14:paraId="779B8B34" w14:textId="685573DB" w:rsidR="00346BB3" w:rsidRDefault="00346BB3" w:rsidP="0053138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Director, Lubbock Employee Assistance Network (LEAN), Lubbock, Texas, 1989-1994</w:t>
      </w:r>
    </w:p>
    <w:p w14:paraId="18ACD63B" w14:textId="77777777" w:rsidR="000028EE" w:rsidRPr="000028EE" w:rsidRDefault="000028EE" w:rsidP="000028EE">
      <w:pPr>
        <w:spacing w:after="0" w:line="240" w:lineRule="auto"/>
        <w:rPr>
          <w:rFonts w:ascii="Times New Roman" w:hAnsi="Times New Roman" w:cs="Times New Roman"/>
          <w:sz w:val="24"/>
          <w:szCs w:val="24"/>
        </w:rPr>
      </w:pPr>
    </w:p>
    <w:p w14:paraId="64CD1F1D" w14:textId="6FC0A338" w:rsidR="00E41667" w:rsidRDefault="00672749" w:rsidP="00234E55">
      <w:pPr>
        <w:spacing w:after="0" w:line="240" w:lineRule="auto"/>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C42848B" wp14:editId="0F1DCBF6">
                <wp:simplePos x="0" y="0"/>
                <wp:positionH relativeFrom="column">
                  <wp:posOffset>0</wp:posOffset>
                </wp:positionH>
                <wp:positionV relativeFrom="paragraph">
                  <wp:posOffset>127000</wp:posOffset>
                </wp:positionV>
                <wp:extent cx="6127750" cy="317500"/>
                <wp:effectExtent l="0" t="0" r="25400" b="25400"/>
                <wp:wrapNone/>
                <wp:docPr id="1421565443"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0988E" id="Frame 7" o:spid="_x0000_s1026" style="position:absolute;margin-left:0;margin-top:10pt;width:482.5pt;height: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IvTQkvbAAAABgEAAA8AAABkcnMvZG93bnJldi54bWxMj81O&#10;w0AMhO9IvMPKSNzopkiEEOJUUAkhcUCi7QNsd50fNeuNsts25ekxJ7jZHmvmm2o1+0GdaIp9YITl&#10;IgNFbIPruUXYbd/uClAxGXZmCEwIF4qwqq+vKlO6cOYvOm1Sq8SEY2kQupTGUutoO/ImLsJILFoT&#10;Jm+SrFOr3WTOYu4HfZ9lufamZ0nozEjrjuxhc/QI33lxGeJnY9fNa3rXts9pW3wg3t7ML8+gEs3p&#10;7xl+8QUdamHahyO7qAYEKZIQJAOUqE/5gwx7hEc56LrS//HrHwAAAP//AwBQSwECLQAUAAYACAAA&#10;ACEAtoM4kv4AAADhAQAAEwAAAAAAAAAAAAAAAAAAAAAAW0NvbnRlbnRfVHlwZXNdLnhtbFBLAQIt&#10;ABQABgAIAAAAIQA4/SH/1gAAAJQBAAALAAAAAAAAAAAAAAAAAC8BAABfcmVscy8ucmVsc1BLAQIt&#10;ABQABgAIAAAAIQBt+8nNzQIAAI0GAAAOAAAAAAAAAAAAAAAAAC4CAABkcnMvZTJvRG9jLnhtbFBL&#10;AQItABQABgAIAAAAIQCL00JL2wAAAAYBAAAPAAAAAAAAAAAAAAAAACcFAABkcnMvZG93bnJldi54&#10;bWxQSwUGAAAAAAQABADzAAAALwY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6B33E3E7" w14:textId="77777777" w:rsidR="00765691" w:rsidRDefault="00765691" w:rsidP="00672749">
      <w:pPr>
        <w:pStyle w:val="ListParagraph"/>
        <w:ind w:left="360"/>
        <w:jc w:val="center"/>
        <w:rPr>
          <w:rFonts w:ascii="Times New Roman" w:hAnsi="Times New Roman" w:cs="Times New Roman"/>
          <w:b/>
          <w:bCs/>
          <w:sz w:val="24"/>
          <w:szCs w:val="24"/>
        </w:rPr>
      </w:pPr>
      <w:r w:rsidRPr="000A105B">
        <w:rPr>
          <w:rFonts w:ascii="Times New Roman" w:hAnsi="Times New Roman" w:cs="Times New Roman"/>
          <w:b/>
          <w:bCs/>
          <w:sz w:val="24"/>
          <w:szCs w:val="24"/>
        </w:rPr>
        <w:t>LEADERSHIP</w:t>
      </w:r>
    </w:p>
    <w:p w14:paraId="4B914117" w14:textId="77777777" w:rsidR="00092100" w:rsidRDefault="00092100" w:rsidP="009066C9">
      <w:pPr>
        <w:pStyle w:val="ListParagraph"/>
        <w:spacing w:after="0" w:line="240" w:lineRule="auto"/>
        <w:rPr>
          <w:rFonts w:ascii="Times New Roman" w:hAnsi="Times New Roman" w:cs="Times New Roman"/>
          <w:b/>
          <w:bCs/>
          <w:sz w:val="24"/>
          <w:szCs w:val="24"/>
        </w:rPr>
      </w:pPr>
    </w:p>
    <w:p w14:paraId="785EFFD3" w14:textId="77777777" w:rsidR="00092100" w:rsidRDefault="009066C9" w:rsidP="00092100">
      <w:pPr>
        <w:pStyle w:val="ListParagraph"/>
        <w:numPr>
          <w:ilvl w:val="0"/>
          <w:numId w:val="35"/>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Assistant to CACREP Liaison, Counselor Education, College of Education, Texas Tech University, October 2024 to present</w:t>
      </w:r>
    </w:p>
    <w:p w14:paraId="25D7AB68" w14:textId="77777777" w:rsidR="00092100" w:rsidRPr="00092100" w:rsidRDefault="00B64C61" w:rsidP="00092100">
      <w:pPr>
        <w:pStyle w:val="ListParagraph"/>
        <w:numPr>
          <w:ilvl w:val="0"/>
          <w:numId w:val="35"/>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Served as a m</w:t>
      </w:r>
      <w:r w:rsidR="003F707E" w:rsidRPr="00092100">
        <w:rPr>
          <w:rFonts w:ascii="Times New Roman" w:hAnsi="Times New Roman" w:cs="Times New Roman"/>
          <w:sz w:val="24"/>
          <w:szCs w:val="24"/>
        </w:rPr>
        <w:t xml:space="preserve">ember of </w:t>
      </w:r>
      <w:r w:rsidRPr="00092100">
        <w:rPr>
          <w:rFonts w:ascii="Times New Roman" w:hAnsi="Times New Roman" w:cs="Times New Roman"/>
          <w:sz w:val="24"/>
          <w:szCs w:val="24"/>
        </w:rPr>
        <w:t xml:space="preserve">the </w:t>
      </w:r>
      <w:r w:rsidR="003F707E" w:rsidRPr="00092100">
        <w:rPr>
          <w:rFonts w:ascii="Times New Roman" w:hAnsi="Times New Roman" w:cs="Times New Roman"/>
          <w:sz w:val="24"/>
          <w:szCs w:val="24"/>
        </w:rPr>
        <w:t>T</w:t>
      </w:r>
      <w:r w:rsidRPr="00092100">
        <w:rPr>
          <w:rFonts w:ascii="Times New Roman" w:hAnsi="Times New Roman" w:cs="Times New Roman"/>
          <w:sz w:val="24"/>
          <w:szCs w:val="24"/>
        </w:rPr>
        <w:t>exas Counseling Association</w:t>
      </w:r>
      <w:r w:rsidR="003F707E" w:rsidRPr="00092100">
        <w:rPr>
          <w:rFonts w:ascii="Times New Roman" w:hAnsi="Times New Roman" w:cs="Times New Roman"/>
          <w:sz w:val="24"/>
          <w:szCs w:val="24"/>
        </w:rPr>
        <w:t xml:space="preserve"> Nominations and Elections Committee </w:t>
      </w:r>
      <w:r w:rsidR="00D6416F" w:rsidRPr="00092100">
        <w:rPr>
          <w:rFonts w:ascii="Times New Roman" w:hAnsi="Times New Roman" w:cs="Times New Roman"/>
          <w:sz w:val="24"/>
          <w:szCs w:val="24"/>
        </w:rPr>
        <w:t>–</w:t>
      </w:r>
      <w:r w:rsidR="003F707E" w:rsidRPr="00092100">
        <w:rPr>
          <w:rFonts w:ascii="Times New Roman" w:hAnsi="Times New Roman" w:cs="Times New Roman"/>
          <w:sz w:val="24"/>
          <w:szCs w:val="24"/>
        </w:rPr>
        <w:t xml:space="preserve"> Ju</w:t>
      </w:r>
      <w:r w:rsidR="00D6416F" w:rsidRPr="00092100">
        <w:rPr>
          <w:rFonts w:ascii="Times New Roman" w:hAnsi="Times New Roman" w:cs="Times New Roman"/>
          <w:sz w:val="24"/>
          <w:szCs w:val="24"/>
        </w:rPr>
        <w:t>ly 1</w:t>
      </w:r>
      <w:r w:rsidR="003F707E" w:rsidRPr="00092100">
        <w:rPr>
          <w:rFonts w:ascii="Times New Roman" w:hAnsi="Times New Roman" w:cs="Times New Roman"/>
          <w:sz w:val="24"/>
          <w:szCs w:val="24"/>
        </w:rPr>
        <w:t xml:space="preserve">, </w:t>
      </w:r>
      <w:proofErr w:type="gramStart"/>
      <w:r w:rsidR="003F707E" w:rsidRPr="00092100">
        <w:rPr>
          <w:rFonts w:ascii="Times New Roman" w:hAnsi="Times New Roman" w:cs="Times New Roman"/>
          <w:sz w:val="24"/>
          <w:szCs w:val="24"/>
        </w:rPr>
        <w:t>2024</w:t>
      </w:r>
      <w:proofErr w:type="gramEnd"/>
      <w:r w:rsidR="003F707E" w:rsidRPr="00092100">
        <w:rPr>
          <w:rFonts w:ascii="Times New Roman" w:hAnsi="Times New Roman" w:cs="Times New Roman"/>
          <w:sz w:val="24"/>
          <w:szCs w:val="24"/>
        </w:rPr>
        <w:t xml:space="preserve"> to </w:t>
      </w:r>
      <w:r w:rsidRPr="00092100">
        <w:rPr>
          <w:rFonts w:ascii="Times New Roman" w:hAnsi="Times New Roman" w:cs="Times New Roman"/>
          <w:sz w:val="24"/>
          <w:szCs w:val="24"/>
        </w:rPr>
        <w:t>June 30, 2025</w:t>
      </w:r>
    </w:p>
    <w:p w14:paraId="3DAA25AA" w14:textId="77777777" w:rsidR="00092100" w:rsidRPr="00092100" w:rsidRDefault="003F707E" w:rsidP="00092100">
      <w:pPr>
        <w:pStyle w:val="ListParagraph"/>
        <w:numPr>
          <w:ilvl w:val="0"/>
          <w:numId w:val="35"/>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 xml:space="preserve">Past President of </w:t>
      </w:r>
      <w:r w:rsidR="00B64C61" w:rsidRPr="00092100">
        <w:rPr>
          <w:rFonts w:ascii="Times New Roman" w:hAnsi="Times New Roman" w:cs="Times New Roman"/>
          <w:sz w:val="24"/>
          <w:szCs w:val="24"/>
        </w:rPr>
        <w:t>Texas Association for Adult Development and Aging (</w:t>
      </w:r>
      <w:r w:rsidRPr="00092100">
        <w:rPr>
          <w:rFonts w:ascii="Times New Roman" w:hAnsi="Times New Roman" w:cs="Times New Roman"/>
          <w:sz w:val="24"/>
          <w:szCs w:val="24"/>
        </w:rPr>
        <w:t>TAADA</w:t>
      </w:r>
      <w:r w:rsidR="00B64C61" w:rsidRPr="00092100">
        <w:rPr>
          <w:rFonts w:ascii="Times New Roman" w:hAnsi="Times New Roman" w:cs="Times New Roman"/>
          <w:sz w:val="24"/>
          <w:szCs w:val="24"/>
        </w:rPr>
        <w:t>)</w:t>
      </w:r>
      <w:r w:rsidRPr="00092100">
        <w:rPr>
          <w:rFonts w:ascii="Times New Roman" w:hAnsi="Times New Roman" w:cs="Times New Roman"/>
          <w:sz w:val="24"/>
          <w:szCs w:val="24"/>
        </w:rPr>
        <w:t xml:space="preserve"> </w:t>
      </w:r>
      <w:r w:rsidR="00D6416F" w:rsidRPr="00092100">
        <w:rPr>
          <w:rFonts w:ascii="Times New Roman" w:hAnsi="Times New Roman" w:cs="Times New Roman"/>
          <w:sz w:val="24"/>
          <w:szCs w:val="24"/>
        </w:rPr>
        <w:t>–</w:t>
      </w:r>
      <w:r w:rsidRPr="00092100">
        <w:rPr>
          <w:rFonts w:ascii="Times New Roman" w:hAnsi="Times New Roman" w:cs="Times New Roman"/>
          <w:sz w:val="24"/>
          <w:szCs w:val="24"/>
        </w:rPr>
        <w:t xml:space="preserve"> Ju</w:t>
      </w:r>
      <w:r w:rsidR="00D6416F" w:rsidRPr="00092100">
        <w:rPr>
          <w:rFonts w:ascii="Times New Roman" w:hAnsi="Times New Roman" w:cs="Times New Roman"/>
          <w:sz w:val="24"/>
          <w:szCs w:val="24"/>
        </w:rPr>
        <w:t>ly 1</w:t>
      </w:r>
      <w:r w:rsidRPr="00092100">
        <w:rPr>
          <w:rFonts w:ascii="Times New Roman" w:hAnsi="Times New Roman" w:cs="Times New Roman"/>
          <w:sz w:val="24"/>
          <w:szCs w:val="24"/>
        </w:rPr>
        <w:t xml:space="preserve">, </w:t>
      </w:r>
      <w:proofErr w:type="gramStart"/>
      <w:r w:rsidR="00B64C61" w:rsidRPr="00092100">
        <w:rPr>
          <w:rFonts w:ascii="Times New Roman" w:hAnsi="Times New Roman" w:cs="Times New Roman"/>
          <w:sz w:val="24"/>
          <w:szCs w:val="24"/>
        </w:rPr>
        <w:t>2024</w:t>
      </w:r>
      <w:proofErr w:type="gramEnd"/>
      <w:r w:rsidRPr="00092100">
        <w:rPr>
          <w:rFonts w:ascii="Times New Roman" w:hAnsi="Times New Roman" w:cs="Times New Roman"/>
          <w:sz w:val="24"/>
          <w:szCs w:val="24"/>
        </w:rPr>
        <w:t xml:space="preserve"> to </w:t>
      </w:r>
      <w:r w:rsidR="00B64C61" w:rsidRPr="00092100">
        <w:rPr>
          <w:rFonts w:ascii="Times New Roman" w:hAnsi="Times New Roman" w:cs="Times New Roman"/>
          <w:sz w:val="24"/>
          <w:szCs w:val="24"/>
        </w:rPr>
        <w:t>June 30, 2025</w:t>
      </w:r>
    </w:p>
    <w:p w14:paraId="224B503B" w14:textId="77777777" w:rsidR="00092100" w:rsidRPr="00092100" w:rsidRDefault="00765691" w:rsidP="00092100">
      <w:pPr>
        <w:pStyle w:val="ListParagraph"/>
        <w:numPr>
          <w:ilvl w:val="0"/>
          <w:numId w:val="35"/>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 xml:space="preserve">President, </w:t>
      </w:r>
      <w:bookmarkStart w:id="2" w:name="_Hlk220334333"/>
      <w:r w:rsidRPr="00092100">
        <w:rPr>
          <w:rFonts w:ascii="Times New Roman" w:hAnsi="Times New Roman" w:cs="Times New Roman"/>
          <w:sz w:val="24"/>
          <w:szCs w:val="24"/>
        </w:rPr>
        <w:t xml:space="preserve">Texas Association </w:t>
      </w:r>
      <w:r w:rsidR="009B5CEF" w:rsidRPr="00092100">
        <w:rPr>
          <w:rFonts w:ascii="Times New Roman" w:hAnsi="Times New Roman" w:cs="Times New Roman"/>
          <w:sz w:val="24"/>
          <w:szCs w:val="24"/>
        </w:rPr>
        <w:t>for</w:t>
      </w:r>
      <w:r w:rsidRPr="00092100">
        <w:rPr>
          <w:rFonts w:ascii="Times New Roman" w:hAnsi="Times New Roman" w:cs="Times New Roman"/>
          <w:sz w:val="24"/>
          <w:szCs w:val="24"/>
        </w:rPr>
        <w:t xml:space="preserve"> Adult Development and Aging </w:t>
      </w:r>
      <w:bookmarkEnd w:id="2"/>
      <w:r w:rsidRPr="00092100">
        <w:rPr>
          <w:rFonts w:ascii="Times New Roman" w:hAnsi="Times New Roman" w:cs="Times New Roman"/>
          <w:sz w:val="24"/>
          <w:szCs w:val="24"/>
        </w:rPr>
        <w:t xml:space="preserve">– July 1, </w:t>
      </w:r>
      <w:proofErr w:type="gramStart"/>
      <w:r w:rsidRPr="00092100">
        <w:rPr>
          <w:rFonts w:ascii="Times New Roman" w:hAnsi="Times New Roman" w:cs="Times New Roman"/>
          <w:sz w:val="24"/>
          <w:szCs w:val="24"/>
        </w:rPr>
        <w:t>2023</w:t>
      </w:r>
      <w:proofErr w:type="gramEnd"/>
      <w:r w:rsidR="00DC1D44" w:rsidRPr="00092100">
        <w:rPr>
          <w:rFonts w:ascii="Times New Roman" w:hAnsi="Times New Roman" w:cs="Times New Roman"/>
          <w:sz w:val="24"/>
          <w:szCs w:val="24"/>
        </w:rPr>
        <w:t xml:space="preserve"> to</w:t>
      </w:r>
      <w:r w:rsidR="00D6416F" w:rsidRPr="00092100">
        <w:rPr>
          <w:rFonts w:ascii="Times New Roman" w:hAnsi="Times New Roman" w:cs="Times New Roman"/>
          <w:sz w:val="24"/>
          <w:szCs w:val="24"/>
        </w:rPr>
        <w:t xml:space="preserve"> June 30, 2024</w:t>
      </w:r>
    </w:p>
    <w:p w14:paraId="5740C78A" w14:textId="76F4A42D" w:rsidR="00765691" w:rsidRPr="00092100" w:rsidRDefault="00765691" w:rsidP="00092100">
      <w:pPr>
        <w:pStyle w:val="ListParagraph"/>
        <w:numPr>
          <w:ilvl w:val="0"/>
          <w:numId w:val="35"/>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 xml:space="preserve">President Elect, Texas Association </w:t>
      </w:r>
      <w:r w:rsidR="009B5CEF" w:rsidRPr="00092100">
        <w:rPr>
          <w:rFonts w:ascii="Times New Roman" w:hAnsi="Times New Roman" w:cs="Times New Roman"/>
          <w:sz w:val="24"/>
          <w:szCs w:val="24"/>
        </w:rPr>
        <w:t>for</w:t>
      </w:r>
      <w:r w:rsidRPr="00092100">
        <w:rPr>
          <w:rFonts w:ascii="Times New Roman" w:hAnsi="Times New Roman" w:cs="Times New Roman"/>
          <w:sz w:val="24"/>
          <w:szCs w:val="24"/>
        </w:rPr>
        <w:t xml:space="preserve"> Adult Development and Aging, July</w:t>
      </w:r>
      <w:r w:rsidR="009B5CEF" w:rsidRPr="00092100">
        <w:rPr>
          <w:rFonts w:ascii="Times New Roman" w:hAnsi="Times New Roman" w:cs="Times New Roman"/>
          <w:sz w:val="24"/>
          <w:szCs w:val="24"/>
        </w:rPr>
        <w:t xml:space="preserve"> 1,</w:t>
      </w:r>
      <w:r w:rsidRPr="00092100">
        <w:rPr>
          <w:rFonts w:ascii="Times New Roman" w:hAnsi="Times New Roman" w:cs="Times New Roman"/>
          <w:sz w:val="24"/>
          <w:szCs w:val="24"/>
        </w:rPr>
        <w:t xml:space="preserve"> 2022-Ju</w:t>
      </w:r>
      <w:r w:rsidR="009B5CEF" w:rsidRPr="00092100">
        <w:rPr>
          <w:rFonts w:ascii="Times New Roman" w:hAnsi="Times New Roman" w:cs="Times New Roman"/>
          <w:sz w:val="24"/>
          <w:szCs w:val="24"/>
        </w:rPr>
        <w:t>ne 30,</w:t>
      </w:r>
      <w:r w:rsidRPr="00092100">
        <w:rPr>
          <w:rFonts w:ascii="Times New Roman" w:hAnsi="Times New Roman" w:cs="Times New Roman"/>
          <w:sz w:val="24"/>
          <w:szCs w:val="24"/>
        </w:rPr>
        <w:t xml:space="preserve"> 2023</w:t>
      </w:r>
    </w:p>
    <w:p w14:paraId="10BCB7BE" w14:textId="1D5A52A8" w:rsidR="00765691" w:rsidRPr="00765691" w:rsidRDefault="0058648E" w:rsidP="00765691">
      <w:pPr>
        <w:pStyle w:val="ListParagraph"/>
        <w:rPr>
          <w:rFonts w:ascii="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D21BFA3" wp14:editId="332ED23B">
                <wp:simplePos x="0" y="0"/>
                <wp:positionH relativeFrom="column">
                  <wp:posOffset>0</wp:posOffset>
                </wp:positionH>
                <wp:positionV relativeFrom="paragraph">
                  <wp:posOffset>234950</wp:posOffset>
                </wp:positionV>
                <wp:extent cx="6127750" cy="317500"/>
                <wp:effectExtent l="0" t="0" r="25400" b="25400"/>
                <wp:wrapNone/>
                <wp:docPr id="1473012499"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2798" id="Frame 7" o:spid="_x0000_s1026" style="position:absolute;margin-left:0;margin-top:18.5pt;width:482.5pt;height: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AtuqV/bAAAABgEAAA8AAABkcnMvZG93bnJldi54bWxMj8tO&#10;wzAQRfdI/IM1SOyoA4gQ0kwqqISQWCDR8gGuPXmo8TiK3Tbl6xlWsJrHHd17plrNflBHmmIfGOF2&#10;kYEitsH13CJ8bV9vClAxGXZmCEwIZ4qwqi8vKlO6cOJPOm5Sq8SEY2kQupTGUutoO/ImLsJILFoT&#10;Jm+SjFOr3WROYu4HfZdlufamZ0nozEjrjux+c/AI33lxHuJHY9fNS3rTts9pW7wjXl/Nz0tQieb0&#10;dwy/+IIOtTDtwoFdVAOCPJIQ7h+livqUP0izQyhkoetK/8evfwAAAP//AwBQSwECLQAUAAYACAAA&#10;ACEAtoM4kv4AAADhAQAAEwAAAAAAAAAAAAAAAAAAAAAAW0NvbnRlbnRfVHlwZXNdLnhtbFBLAQIt&#10;ABQABgAIAAAAIQA4/SH/1gAAAJQBAAALAAAAAAAAAAAAAAAAAC8BAABfcmVscy8ucmVsc1BLAQIt&#10;ABQABgAIAAAAIQBt+8nNzQIAAI0GAAAOAAAAAAAAAAAAAAAAAC4CAABkcnMvZTJvRG9jLnhtbFBL&#10;AQItABQABgAIAAAAIQALbqlf2wAAAAYBAAAPAAAAAAAAAAAAAAAAACcFAABkcnMvZG93bnJldi54&#10;bWxQSwUGAAAAAAQABADzAAAALwY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6786320A" w14:textId="691B4C08" w:rsidR="00046E76" w:rsidRPr="00046E76" w:rsidRDefault="00046E76" w:rsidP="00651A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HONORARY MEMBERSHIPS/AWARDS</w:t>
      </w:r>
    </w:p>
    <w:p w14:paraId="069E5AC7" w14:textId="77777777" w:rsidR="007C6FEC" w:rsidRDefault="007C6FEC" w:rsidP="00234E55">
      <w:pPr>
        <w:spacing w:after="0" w:line="240" w:lineRule="auto"/>
        <w:rPr>
          <w:rFonts w:ascii="Times New Roman" w:hAnsi="Times New Roman" w:cs="Times New Roman"/>
          <w:sz w:val="24"/>
          <w:szCs w:val="24"/>
        </w:rPr>
      </w:pPr>
    </w:p>
    <w:p w14:paraId="040D41AA" w14:textId="77777777" w:rsidR="001F63AC" w:rsidRPr="001F63AC" w:rsidRDefault="001F63AC" w:rsidP="001F63A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J. T. and Margaret Talkington Graduate Fellowship</w:t>
      </w:r>
    </w:p>
    <w:p w14:paraId="0B9CC12C" w14:textId="0E0316F0" w:rsidR="008D3C12" w:rsidRDefault="001F63AC" w:rsidP="007C6FEC">
      <w:pPr>
        <w:pStyle w:val="ListParagraph"/>
        <w:numPr>
          <w:ilvl w:val="0"/>
          <w:numId w:val="1"/>
        </w:numPr>
        <w:spacing w:after="0" w:line="240" w:lineRule="auto"/>
        <w:rPr>
          <w:rFonts w:ascii="Times New Roman" w:hAnsi="Times New Roman" w:cs="Times New Roman"/>
          <w:sz w:val="24"/>
          <w:szCs w:val="24"/>
        </w:rPr>
      </w:pPr>
      <w:r w:rsidRPr="00593F01">
        <w:rPr>
          <w:rFonts w:ascii="Times New Roman" w:hAnsi="Times New Roman" w:cs="Times New Roman"/>
          <w:sz w:val="24"/>
          <w:szCs w:val="24"/>
        </w:rPr>
        <w:t>Texas Tech Graduate School Competitive Tuition Scholarship</w:t>
      </w:r>
    </w:p>
    <w:p w14:paraId="2BB98456" w14:textId="77777777" w:rsidR="00434486" w:rsidRPr="00434486" w:rsidRDefault="00434486" w:rsidP="00434486">
      <w:pPr>
        <w:pStyle w:val="ListParagraph"/>
        <w:numPr>
          <w:ilvl w:val="0"/>
          <w:numId w:val="1"/>
        </w:numPr>
        <w:spacing w:after="0" w:line="240" w:lineRule="auto"/>
        <w:rPr>
          <w:rFonts w:ascii="Times New Roman" w:hAnsi="Times New Roman" w:cs="Times New Roman"/>
          <w:sz w:val="24"/>
          <w:szCs w:val="24"/>
        </w:rPr>
      </w:pPr>
      <w:r w:rsidRPr="00434486">
        <w:rPr>
          <w:rFonts w:ascii="Times New Roman" w:hAnsi="Times New Roman" w:cs="Times New Roman"/>
          <w:sz w:val="24"/>
          <w:szCs w:val="24"/>
        </w:rPr>
        <w:t>Phi Kappa Phi</w:t>
      </w:r>
    </w:p>
    <w:p w14:paraId="0716AD6A" w14:textId="157E7F5A" w:rsidR="00434486" w:rsidRDefault="00434486" w:rsidP="00434486">
      <w:pPr>
        <w:pStyle w:val="ListParagraph"/>
        <w:numPr>
          <w:ilvl w:val="0"/>
          <w:numId w:val="1"/>
        </w:numPr>
        <w:spacing w:after="0" w:line="240" w:lineRule="auto"/>
        <w:rPr>
          <w:rFonts w:ascii="Times New Roman" w:hAnsi="Times New Roman" w:cs="Times New Roman"/>
          <w:sz w:val="24"/>
          <w:szCs w:val="24"/>
        </w:rPr>
      </w:pPr>
      <w:r w:rsidRPr="00434486">
        <w:rPr>
          <w:rFonts w:ascii="Times New Roman" w:hAnsi="Times New Roman" w:cs="Times New Roman"/>
          <w:sz w:val="24"/>
          <w:szCs w:val="24"/>
        </w:rPr>
        <w:t>Chi Sigma Iota</w:t>
      </w:r>
    </w:p>
    <w:p w14:paraId="30E85472" w14:textId="196C4D08" w:rsidR="00C57105" w:rsidRPr="00434486" w:rsidRDefault="00C57105" w:rsidP="00434486">
      <w:pPr>
        <w:pStyle w:val="ListParagraph"/>
        <w:numPr>
          <w:ilvl w:val="0"/>
          <w:numId w:val="1"/>
        </w:numPr>
        <w:spacing w:after="0" w:line="240" w:lineRule="auto"/>
        <w:rPr>
          <w:rFonts w:ascii="Times New Roman" w:hAnsi="Times New Roman" w:cs="Times New Roman"/>
          <w:sz w:val="24"/>
          <w:szCs w:val="24"/>
        </w:rPr>
      </w:pPr>
      <w:r w:rsidRPr="00C57105">
        <w:rPr>
          <w:rFonts w:ascii="Times New Roman" w:hAnsi="Times New Roman" w:cs="Times New Roman"/>
          <w:sz w:val="24"/>
          <w:szCs w:val="24"/>
        </w:rPr>
        <w:t>Gamma Beta Phi Honor Society</w:t>
      </w:r>
    </w:p>
    <w:p w14:paraId="1872B58B" w14:textId="4E02C01C" w:rsidR="00C754DD" w:rsidRDefault="00434486" w:rsidP="00C754DD">
      <w:pPr>
        <w:pStyle w:val="ListParagraph"/>
        <w:numPr>
          <w:ilvl w:val="0"/>
          <w:numId w:val="1"/>
        </w:numPr>
        <w:spacing w:after="0" w:line="240" w:lineRule="auto"/>
        <w:rPr>
          <w:rFonts w:ascii="Times New Roman" w:hAnsi="Times New Roman" w:cs="Times New Roman"/>
          <w:sz w:val="24"/>
          <w:szCs w:val="24"/>
        </w:rPr>
      </w:pPr>
      <w:r w:rsidRPr="00434486">
        <w:rPr>
          <w:rFonts w:ascii="Times New Roman" w:hAnsi="Times New Roman" w:cs="Times New Roman"/>
          <w:sz w:val="24"/>
          <w:szCs w:val="24"/>
        </w:rPr>
        <w:t>Golden Key International</w:t>
      </w:r>
    </w:p>
    <w:p w14:paraId="1B7E582E" w14:textId="54992A2F" w:rsidR="000028EE" w:rsidRPr="0076293A" w:rsidRDefault="0058648E" w:rsidP="0076293A">
      <w:pPr>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6DF3A53" wp14:editId="28C89021">
                <wp:simplePos x="0" y="0"/>
                <wp:positionH relativeFrom="column">
                  <wp:posOffset>0</wp:posOffset>
                </wp:positionH>
                <wp:positionV relativeFrom="paragraph">
                  <wp:posOffset>214630</wp:posOffset>
                </wp:positionV>
                <wp:extent cx="6127750" cy="317500"/>
                <wp:effectExtent l="0" t="0" r="25400" b="25400"/>
                <wp:wrapNone/>
                <wp:docPr id="2065999742"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4E682" id="Frame 7" o:spid="_x0000_s1026" style="position:absolute;margin-left:0;margin-top:16.9pt;width:482.5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EZ/FgbbAAAABgEAAA8AAABkcnMvZG93bnJldi54bWxMj81O&#10;wzAQhO9IvIO1lbhRp1REIWRTQSWExAGJlgdw7c2PiNdR7LYpT89yguPMrGa+rTazH9SJptgHRlgt&#10;M1DENrieW4TP/cttASomw84MgQnhQhE29fVVZUoXzvxBp11qlZRwLA1Cl9JYah1tR97EZRiJJWvC&#10;5E0SObXaTeYs5X7Qd1mWa296loXOjLTtyH7tjh7hOy8uQ3xv7LZ5Tq/a9jntizfEm8X89Agq0Zz+&#10;juEXX9ChFqZDOLKLakCQRxLCei38kj7k92IcEAoxdF3p//j1DwAAAP//AwBQSwECLQAUAAYACAAA&#10;ACEAtoM4kv4AAADhAQAAEwAAAAAAAAAAAAAAAAAAAAAAW0NvbnRlbnRfVHlwZXNdLnhtbFBLAQIt&#10;ABQABgAIAAAAIQA4/SH/1gAAAJQBAAALAAAAAAAAAAAAAAAAAC8BAABfcmVscy8ucmVsc1BLAQIt&#10;ABQABgAIAAAAIQBt+8nNzQIAAI0GAAAOAAAAAAAAAAAAAAAAAC4CAABkcnMvZTJvRG9jLnhtbFBL&#10;AQItABQABgAIAAAAIQBGfxYG2wAAAAYBAAAPAAAAAAAAAAAAAAAAACcFAABkcnMvZG93bnJldi54&#10;bWxQSwUGAAAAAAQABADzAAAALwY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6C068C20" w14:textId="59E5812B" w:rsidR="00C754DD" w:rsidRDefault="00C754DD" w:rsidP="0058648E">
      <w:pPr>
        <w:pStyle w:val="ListParagraph"/>
        <w:ind w:left="360"/>
        <w:jc w:val="center"/>
        <w:rPr>
          <w:rFonts w:ascii="Times New Roman" w:hAnsi="Times New Roman" w:cs="Times New Roman"/>
          <w:b/>
          <w:sz w:val="24"/>
          <w:szCs w:val="24"/>
        </w:rPr>
      </w:pPr>
      <w:r w:rsidRPr="00C754DD">
        <w:rPr>
          <w:rFonts w:ascii="Times New Roman" w:hAnsi="Times New Roman" w:cs="Times New Roman"/>
          <w:b/>
          <w:sz w:val="24"/>
          <w:szCs w:val="24"/>
        </w:rPr>
        <w:t>LICENSURE / CERTIFICATIONS</w:t>
      </w:r>
    </w:p>
    <w:p w14:paraId="12E33261" w14:textId="77777777" w:rsidR="00C754DD" w:rsidRPr="00C754DD" w:rsidRDefault="00C754DD" w:rsidP="00C754DD">
      <w:pPr>
        <w:pStyle w:val="ListParagraph"/>
        <w:rPr>
          <w:rFonts w:ascii="Times New Roman" w:hAnsi="Times New Roman" w:cs="Times New Roman"/>
          <w:b/>
          <w:sz w:val="24"/>
          <w:szCs w:val="24"/>
        </w:rPr>
      </w:pPr>
    </w:p>
    <w:p w14:paraId="49B0E18C" w14:textId="77777777" w:rsidR="00092100" w:rsidRDefault="00C754DD" w:rsidP="00092100">
      <w:pPr>
        <w:pStyle w:val="ListParagraph"/>
        <w:numPr>
          <w:ilvl w:val="0"/>
          <w:numId w:val="33"/>
        </w:numPr>
        <w:rPr>
          <w:rFonts w:ascii="Times New Roman" w:hAnsi="Times New Roman" w:cs="Times New Roman"/>
          <w:sz w:val="24"/>
          <w:szCs w:val="24"/>
        </w:rPr>
      </w:pPr>
      <w:r w:rsidRPr="00092100">
        <w:rPr>
          <w:rFonts w:ascii="Times New Roman" w:hAnsi="Times New Roman" w:cs="Times New Roman"/>
          <w:sz w:val="24"/>
          <w:szCs w:val="24"/>
        </w:rPr>
        <w:t>Licensed Professional Counselor</w:t>
      </w:r>
      <w:r w:rsidR="002E09BA" w:rsidRPr="00092100">
        <w:rPr>
          <w:rFonts w:ascii="Times New Roman" w:hAnsi="Times New Roman" w:cs="Times New Roman"/>
          <w:sz w:val="24"/>
          <w:szCs w:val="24"/>
        </w:rPr>
        <w:t xml:space="preserve"> – </w:t>
      </w:r>
      <w:r w:rsidR="009066C9" w:rsidRPr="00092100">
        <w:rPr>
          <w:rFonts w:ascii="Times New Roman" w:hAnsi="Times New Roman" w:cs="Times New Roman"/>
          <w:sz w:val="24"/>
          <w:szCs w:val="24"/>
        </w:rPr>
        <w:t xml:space="preserve">May 1994 </w:t>
      </w:r>
      <w:r w:rsidR="002E09BA" w:rsidRPr="00092100">
        <w:rPr>
          <w:rFonts w:ascii="Times New Roman" w:hAnsi="Times New Roman" w:cs="Times New Roman"/>
          <w:sz w:val="24"/>
          <w:szCs w:val="24"/>
        </w:rPr>
        <w:t>to present</w:t>
      </w:r>
    </w:p>
    <w:p w14:paraId="619F3412" w14:textId="531437E3" w:rsidR="000028EE" w:rsidRPr="00092100" w:rsidRDefault="002E09BA" w:rsidP="00092100">
      <w:pPr>
        <w:pStyle w:val="ListParagraph"/>
        <w:numPr>
          <w:ilvl w:val="0"/>
          <w:numId w:val="33"/>
        </w:numPr>
        <w:rPr>
          <w:rFonts w:ascii="Times New Roman" w:hAnsi="Times New Roman" w:cs="Times New Roman"/>
          <w:sz w:val="24"/>
          <w:szCs w:val="24"/>
        </w:rPr>
      </w:pPr>
      <w:r w:rsidRPr="00092100">
        <w:rPr>
          <w:rFonts w:ascii="Times New Roman" w:hAnsi="Times New Roman" w:cs="Times New Roman"/>
          <w:sz w:val="24"/>
          <w:szCs w:val="24"/>
        </w:rPr>
        <w:t>Licensed Professional Counselor Supervisor – July 2005 to present</w:t>
      </w:r>
    </w:p>
    <w:p w14:paraId="1BE2A7F6" w14:textId="77777777" w:rsidR="00825919" w:rsidRPr="00825919" w:rsidRDefault="00825919" w:rsidP="00825919">
      <w:pPr>
        <w:pStyle w:val="ListParagraph"/>
        <w:rPr>
          <w:rFonts w:ascii="Times New Roman" w:hAnsi="Times New Roman" w:cs="Times New Roman"/>
          <w:sz w:val="24"/>
          <w:szCs w:val="24"/>
        </w:rPr>
      </w:pPr>
    </w:p>
    <w:p w14:paraId="0991E28E" w14:textId="19D884FC" w:rsidR="0058648E" w:rsidRDefault="0058648E" w:rsidP="00C754DD">
      <w:pPr>
        <w:pStyle w:val="ListParagraph"/>
        <w:ind w:left="360"/>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7554900" wp14:editId="270398AC">
                <wp:simplePos x="0" y="0"/>
                <wp:positionH relativeFrom="column">
                  <wp:posOffset>-82550</wp:posOffset>
                </wp:positionH>
                <wp:positionV relativeFrom="paragraph">
                  <wp:posOffset>138430</wp:posOffset>
                </wp:positionV>
                <wp:extent cx="6127750" cy="317500"/>
                <wp:effectExtent l="0" t="0" r="25400" b="25400"/>
                <wp:wrapNone/>
                <wp:docPr id="1733112993"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820DF" id="Frame 7" o:spid="_x0000_s1026" style="position:absolute;margin-left:-6.5pt;margin-top:10.9pt;width:482.5pt;height: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BLOV3jeAAAACQEAAA8AAABkcnMvZG93bnJldi54bWxMj81O&#10;wzAQhO9IvIO1lbi1ToIIIWRTQSWExAGpLQ/g2psfNbaj2G1Tnp7lBMedHc3MV61nO4gzTaH3DiFd&#10;JSDIaW961yJ87d+WBYgQlTNq8I4QrhRgXd/eVKo0/uK2dN7FVnCIC6VC6GIcSymD7siqsPIjOf41&#10;frIq8jm10kzqwuF2kFmS5NKq3nFDp0badKSPu5NF+M6L6xA+G71pXuO71H1O++ID8W4xvzyDiDTH&#10;PzP8zufpUPOmgz85E8SAsEzvmSUiZCkjsOHpIWPhgPDIgqwr+Z+g/gEAAP//AwBQSwECLQAUAAYA&#10;CAAAACEAtoM4kv4AAADhAQAAEwAAAAAAAAAAAAAAAAAAAAAAW0NvbnRlbnRfVHlwZXNdLnhtbFBL&#10;AQItABQABgAIAAAAIQA4/SH/1gAAAJQBAAALAAAAAAAAAAAAAAAAAC8BAABfcmVscy8ucmVsc1BL&#10;AQItABQABgAIAAAAIQBt+8nNzQIAAI0GAAAOAAAAAAAAAAAAAAAAAC4CAABkcnMvZTJvRG9jLnht&#10;bFBLAQItABQABgAIAAAAIQASzld43gAAAAkBAAAPAAAAAAAAAAAAAAAAACcFAABkcnMvZG93bnJl&#10;di54bWxQSwUGAAAAAAQABADzAAAAMgY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7FC195AF" w14:textId="3C3D61AA" w:rsidR="00C754DD" w:rsidRPr="00C754DD" w:rsidRDefault="00C754DD" w:rsidP="0058648E">
      <w:pPr>
        <w:pStyle w:val="ListParagraph"/>
        <w:ind w:left="360"/>
        <w:jc w:val="center"/>
        <w:rPr>
          <w:rFonts w:ascii="Times New Roman" w:hAnsi="Times New Roman" w:cs="Times New Roman"/>
          <w:b/>
          <w:sz w:val="24"/>
          <w:szCs w:val="24"/>
        </w:rPr>
      </w:pPr>
      <w:r w:rsidRPr="00C754DD">
        <w:rPr>
          <w:rFonts w:ascii="Times New Roman" w:hAnsi="Times New Roman" w:cs="Times New Roman"/>
          <w:b/>
          <w:sz w:val="24"/>
          <w:szCs w:val="24"/>
        </w:rPr>
        <w:t>PROFESSIONAL MEMBERSHIPS</w:t>
      </w:r>
    </w:p>
    <w:p w14:paraId="4098523C" w14:textId="77777777" w:rsidR="00C754DD" w:rsidRPr="00C754DD" w:rsidRDefault="00C754DD" w:rsidP="00C754DD">
      <w:pPr>
        <w:pStyle w:val="ListParagraph"/>
        <w:rPr>
          <w:rFonts w:ascii="Times New Roman" w:hAnsi="Times New Roman" w:cs="Times New Roman"/>
          <w:sz w:val="24"/>
          <w:szCs w:val="24"/>
        </w:rPr>
      </w:pPr>
    </w:p>
    <w:p w14:paraId="2E97A4C9"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American Counseling Association</w:t>
      </w:r>
    </w:p>
    <w:p w14:paraId="0A997675"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Association for Counselor Education and Supervision</w:t>
      </w:r>
    </w:p>
    <w:p w14:paraId="3C622C43"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Southern Association for Counselor Education and Supervision</w:t>
      </w:r>
    </w:p>
    <w:p w14:paraId="1D48E44D" w14:textId="1F5BF6B1"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 xml:space="preserve">Texas Association for Adult Development </w:t>
      </w:r>
      <w:r w:rsidR="0044490B">
        <w:rPr>
          <w:rFonts w:ascii="Times New Roman" w:hAnsi="Times New Roman" w:cs="Times New Roman"/>
          <w:sz w:val="24"/>
          <w:szCs w:val="24"/>
        </w:rPr>
        <w:t>and</w:t>
      </w:r>
      <w:r w:rsidRPr="00C754DD">
        <w:rPr>
          <w:rFonts w:ascii="Times New Roman" w:hAnsi="Times New Roman" w:cs="Times New Roman"/>
          <w:sz w:val="24"/>
          <w:szCs w:val="24"/>
        </w:rPr>
        <w:t xml:space="preserve"> Aging</w:t>
      </w:r>
    </w:p>
    <w:p w14:paraId="106B2F46"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Texas Association for Counselor Education and Supervision</w:t>
      </w:r>
    </w:p>
    <w:p w14:paraId="7B0146F9"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Texas Association of Marriage and Family Counselors</w:t>
      </w:r>
    </w:p>
    <w:p w14:paraId="7B0CC7A6"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lastRenderedPageBreak/>
        <w:t>Texas Association for Multicultural Counseling and Development</w:t>
      </w:r>
    </w:p>
    <w:p w14:paraId="34541BA0" w14:textId="77777777" w:rsidR="00C754DD" w:rsidRPr="00C754DD" w:rsidRDefault="00C754DD" w:rsidP="00C754DD">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Texas Counseling Association</w:t>
      </w:r>
    </w:p>
    <w:p w14:paraId="1669886E" w14:textId="7D270B4C" w:rsidR="009066C9" w:rsidRDefault="00C754DD" w:rsidP="00672749">
      <w:pPr>
        <w:pStyle w:val="ListParagraph"/>
        <w:numPr>
          <w:ilvl w:val="0"/>
          <w:numId w:val="1"/>
        </w:numPr>
        <w:rPr>
          <w:rFonts w:ascii="Times New Roman" w:hAnsi="Times New Roman" w:cs="Times New Roman"/>
          <w:sz w:val="24"/>
          <w:szCs w:val="24"/>
        </w:rPr>
      </w:pPr>
      <w:r w:rsidRPr="00C754DD">
        <w:rPr>
          <w:rFonts w:ascii="Times New Roman" w:hAnsi="Times New Roman" w:cs="Times New Roman"/>
          <w:sz w:val="24"/>
          <w:szCs w:val="24"/>
        </w:rPr>
        <w:t>West Texas Counseling Association</w:t>
      </w:r>
    </w:p>
    <w:p w14:paraId="5E1BD053" w14:textId="77777777" w:rsidR="00672749" w:rsidRPr="00672749" w:rsidRDefault="00672749" w:rsidP="00672749">
      <w:pPr>
        <w:pStyle w:val="ListParagraph"/>
        <w:rPr>
          <w:rFonts w:ascii="Times New Roman" w:hAnsi="Times New Roman" w:cs="Times New Roman"/>
          <w:sz w:val="24"/>
          <w:szCs w:val="24"/>
        </w:rPr>
      </w:pPr>
    </w:p>
    <w:p w14:paraId="4981163A" w14:textId="26931647" w:rsidR="00C30E7E" w:rsidRDefault="00C30E7E" w:rsidP="009E2B01">
      <w:pPr>
        <w:spacing w:after="0" w:line="240" w:lineRule="auto"/>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74D06AD" wp14:editId="7E2E51DE">
                <wp:simplePos x="0" y="0"/>
                <wp:positionH relativeFrom="column">
                  <wp:posOffset>0</wp:posOffset>
                </wp:positionH>
                <wp:positionV relativeFrom="paragraph">
                  <wp:posOffset>92710</wp:posOffset>
                </wp:positionV>
                <wp:extent cx="6127750" cy="317500"/>
                <wp:effectExtent l="0" t="0" r="25400" b="25400"/>
                <wp:wrapNone/>
                <wp:docPr id="1148624550"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EDB11" id="Frame 7" o:spid="_x0000_s1026" style="position:absolute;margin-left:0;margin-top:7.3pt;width:482.5pt;height: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HsR0u3aAAAABgEAAA8AAABkcnMvZG93bnJldi54bWxMj91K&#10;AzEQRu8F3yGM4J3NVjSs62aLFkTwQrDtA6TJ7A9NJssmbbc+veOVXs75hm/O1Ks5eHHCKQ2RNCwX&#10;BQgkG91AnYbd9u2uBJGyIWd8JNRwwQSr5vqqNpWLZ/rC0yZ3gksoVUZDn/NYSZlsj8GkRRyROGvj&#10;FEzmceqkm8yZy4OX90WhZDAD8YXejLju0R42x6DhW5UXnz5bu25f87u0g8Jt+aH17c388gwi45z/&#10;luFXn9WhYad9PJJLwmvgRzLTBwWC0yf1yGCvQTGQTS3/6zc/AAAA//8DAFBLAQItABQABgAIAAAA&#10;IQC2gziS/gAAAOEBAAATAAAAAAAAAAAAAAAAAAAAAABbQ29udGVudF9UeXBlc10ueG1sUEsBAi0A&#10;FAAGAAgAAAAhADj9If/WAAAAlAEAAAsAAAAAAAAAAAAAAAAALwEAAF9yZWxzLy5yZWxzUEsBAi0A&#10;FAAGAAgAAAAhAG37yc3NAgAAjQYAAA4AAAAAAAAAAAAAAAAALgIAAGRycy9lMm9Eb2MueG1sUEsB&#10;Ai0AFAAGAAgAAAAhAHsR0u3aAAAABgEAAA8AAAAAAAAAAAAAAAAAJwUAAGRycy9kb3ducmV2Lnht&#10;bFBLBQYAAAAABAAEAPMAAAAuBg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34FB86EF" w14:textId="214D1E60" w:rsidR="00E41667" w:rsidRDefault="00EF6D30" w:rsidP="00C30E7E">
      <w:pPr>
        <w:spacing w:after="0" w:line="240" w:lineRule="auto"/>
        <w:jc w:val="center"/>
        <w:rPr>
          <w:rFonts w:ascii="Times New Roman" w:hAnsi="Times New Roman" w:cs="Times New Roman"/>
          <w:b/>
          <w:sz w:val="24"/>
          <w:szCs w:val="24"/>
        </w:rPr>
      </w:pPr>
      <w:r w:rsidRPr="00977266">
        <w:rPr>
          <w:rFonts w:ascii="Times New Roman" w:hAnsi="Times New Roman" w:cs="Times New Roman"/>
          <w:b/>
          <w:sz w:val="24"/>
          <w:szCs w:val="24"/>
        </w:rPr>
        <w:t>PRESENTATION</w:t>
      </w:r>
      <w:r w:rsidR="009B5CEF">
        <w:rPr>
          <w:rFonts w:ascii="Times New Roman" w:hAnsi="Times New Roman" w:cs="Times New Roman"/>
          <w:b/>
          <w:sz w:val="24"/>
          <w:szCs w:val="24"/>
        </w:rPr>
        <w:t>S</w:t>
      </w:r>
    </w:p>
    <w:p w14:paraId="5681CBF0" w14:textId="77777777" w:rsidR="005635D3" w:rsidRPr="009E2B01" w:rsidRDefault="005635D3" w:rsidP="009E2B01">
      <w:pPr>
        <w:spacing w:after="0" w:line="240" w:lineRule="auto"/>
        <w:rPr>
          <w:rFonts w:ascii="Times New Roman" w:hAnsi="Times New Roman" w:cs="Times New Roman"/>
          <w:b/>
          <w:sz w:val="24"/>
          <w:szCs w:val="24"/>
        </w:rPr>
      </w:pPr>
    </w:p>
    <w:p w14:paraId="37DC3FB5" w14:textId="77777777" w:rsidR="00C30E7E" w:rsidRPr="00C30E7E" w:rsidRDefault="00C30E7E" w:rsidP="00C30E7E">
      <w:pPr>
        <w:pStyle w:val="ListParagraph"/>
        <w:spacing w:after="0" w:line="240" w:lineRule="auto"/>
        <w:rPr>
          <w:rFonts w:ascii="Times New Roman" w:hAnsi="Times New Roman" w:cs="Times New Roman"/>
          <w:sz w:val="24"/>
          <w:szCs w:val="24"/>
        </w:rPr>
      </w:pPr>
    </w:p>
    <w:p w14:paraId="74070464" w14:textId="73CA6D9E" w:rsidR="00DC1D44" w:rsidRPr="00DC1D44" w:rsidRDefault="00DC1D44" w:rsidP="0044490B">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Zatopek, A., Giang, L., &amp; Lilly, S. (2024). </w:t>
      </w:r>
      <w:r w:rsidR="00EA603D">
        <w:rPr>
          <w:rFonts w:ascii="Times New Roman" w:hAnsi="Times New Roman" w:cs="Times New Roman"/>
          <w:bCs/>
          <w:sz w:val="24"/>
          <w:szCs w:val="24"/>
        </w:rPr>
        <w:t xml:space="preserve">The </w:t>
      </w:r>
      <w:r w:rsidR="00EA603D" w:rsidRPr="000A105B">
        <w:rPr>
          <w:rFonts w:ascii="Times New Roman" w:hAnsi="Times New Roman" w:cs="Times New Roman"/>
          <w:sz w:val="24"/>
          <w:szCs w:val="24"/>
        </w:rPr>
        <w:t xml:space="preserve">Texas Association </w:t>
      </w:r>
      <w:r w:rsidR="00EA603D">
        <w:rPr>
          <w:rFonts w:ascii="Times New Roman" w:hAnsi="Times New Roman" w:cs="Times New Roman"/>
          <w:sz w:val="24"/>
          <w:szCs w:val="24"/>
        </w:rPr>
        <w:t>for</w:t>
      </w:r>
      <w:r w:rsidR="00EA603D" w:rsidRPr="000A105B">
        <w:rPr>
          <w:rFonts w:ascii="Times New Roman" w:hAnsi="Times New Roman" w:cs="Times New Roman"/>
          <w:sz w:val="24"/>
          <w:szCs w:val="24"/>
        </w:rPr>
        <w:t xml:space="preserve"> Adult Development and Aging </w:t>
      </w:r>
      <w:r w:rsidR="00EA603D">
        <w:rPr>
          <w:rFonts w:ascii="Times New Roman" w:hAnsi="Times New Roman" w:cs="Times New Roman"/>
          <w:sz w:val="24"/>
          <w:szCs w:val="24"/>
        </w:rPr>
        <w:t>(</w:t>
      </w:r>
      <w:r w:rsidRPr="00DC1D44">
        <w:rPr>
          <w:rFonts w:ascii="Times New Roman" w:hAnsi="Times New Roman" w:cs="Times New Roman"/>
          <w:sz w:val="24"/>
          <w:szCs w:val="24"/>
        </w:rPr>
        <w:t>TAADA</w:t>
      </w:r>
      <w:r w:rsidR="00EA603D">
        <w:rPr>
          <w:rFonts w:ascii="Times New Roman" w:hAnsi="Times New Roman" w:cs="Times New Roman"/>
          <w:sz w:val="24"/>
          <w:szCs w:val="24"/>
        </w:rPr>
        <w:t>)</w:t>
      </w:r>
      <w:r w:rsidRPr="00DC1D44">
        <w:rPr>
          <w:rFonts w:ascii="Times New Roman" w:hAnsi="Times New Roman" w:cs="Times New Roman"/>
          <w:sz w:val="24"/>
          <w:szCs w:val="24"/>
        </w:rPr>
        <w:t xml:space="preserve"> Presents: Multicultural Mentoring Across the Counseling Career Span</w:t>
      </w:r>
      <w:r>
        <w:rPr>
          <w:rFonts w:ascii="Times New Roman" w:hAnsi="Times New Roman" w:cs="Times New Roman"/>
          <w:sz w:val="24"/>
          <w:szCs w:val="24"/>
        </w:rPr>
        <w:t>. Presentation for the 68</w:t>
      </w:r>
      <w:r w:rsidRPr="00DC1D4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Pr>
          <w:rFonts w:ascii="Times New Roman" w:hAnsi="Times New Roman" w:cs="Times New Roman"/>
          <w:bCs/>
          <w:sz w:val="24"/>
          <w:szCs w:val="24"/>
        </w:rPr>
        <w:t xml:space="preserve">Annual Texas Counseling Association Professional Growth Conference, October 31, 2024, Dallas, Texas. </w:t>
      </w:r>
    </w:p>
    <w:p w14:paraId="06C9E16F" w14:textId="0120F3FF" w:rsidR="00A54430" w:rsidRPr="00A54430" w:rsidRDefault="00A54430" w:rsidP="0044490B">
      <w:pPr>
        <w:pStyle w:val="ListParagraph"/>
        <w:numPr>
          <w:ilvl w:val="0"/>
          <w:numId w:val="29"/>
        </w:numPr>
        <w:spacing w:after="0" w:line="240" w:lineRule="auto"/>
        <w:rPr>
          <w:rFonts w:ascii="Times New Roman" w:hAnsi="Times New Roman" w:cs="Times New Roman"/>
          <w:bCs/>
          <w:sz w:val="24"/>
          <w:szCs w:val="24"/>
        </w:rPr>
      </w:pPr>
      <w:r w:rsidRPr="00A54430">
        <w:rPr>
          <w:rFonts w:ascii="Times New Roman" w:hAnsi="Times New Roman" w:cs="Times New Roman"/>
          <w:bCs/>
          <w:sz w:val="24"/>
          <w:szCs w:val="24"/>
        </w:rPr>
        <w:t xml:space="preserve">Lilly, S., </w:t>
      </w:r>
      <w:r w:rsidR="00FF62E2">
        <w:rPr>
          <w:rFonts w:ascii="Times New Roman" w:hAnsi="Times New Roman" w:cs="Times New Roman"/>
          <w:bCs/>
          <w:sz w:val="24"/>
          <w:szCs w:val="24"/>
        </w:rPr>
        <w:t xml:space="preserve">Hardin, A., Giang, L., </w:t>
      </w:r>
      <w:r w:rsidR="00734398">
        <w:rPr>
          <w:rFonts w:ascii="Times New Roman" w:hAnsi="Times New Roman" w:cs="Times New Roman"/>
          <w:bCs/>
          <w:sz w:val="24"/>
          <w:szCs w:val="24"/>
        </w:rPr>
        <w:t xml:space="preserve">&amp; </w:t>
      </w:r>
      <w:r w:rsidR="00FF62E2">
        <w:rPr>
          <w:rFonts w:ascii="Times New Roman" w:hAnsi="Times New Roman" w:cs="Times New Roman"/>
          <w:bCs/>
          <w:sz w:val="24"/>
          <w:szCs w:val="24"/>
        </w:rPr>
        <w:t>Smith, S.</w:t>
      </w:r>
      <w:r w:rsidR="00734398">
        <w:rPr>
          <w:rFonts w:ascii="Times New Roman" w:hAnsi="Times New Roman" w:cs="Times New Roman"/>
          <w:bCs/>
          <w:sz w:val="24"/>
          <w:szCs w:val="24"/>
        </w:rPr>
        <w:t xml:space="preserve"> (2024). </w:t>
      </w:r>
      <w:r w:rsidR="00C178E5">
        <w:rPr>
          <w:rFonts w:ascii="Times New Roman" w:hAnsi="Times New Roman" w:cs="Times New Roman"/>
          <w:bCs/>
          <w:sz w:val="24"/>
          <w:szCs w:val="24"/>
        </w:rPr>
        <w:t xml:space="preserve">Cultivating Cultural Competency: Nurturing Inclusive Practices in MLI’s and Associates. Presentation for the 2024 </w:t>
      </w:r>
      <w:r w:rsidR="000E290B">
        <w:rPr>
          <w:rFonts w:ascii="Times New Roman" w:hAnsi="Times New Roman" w:cs="Times New Roman"/>
          <w:bCs/>
          <w:sz w:val="24"/>
          <w:szCs w:val="24"/>
        </w:rPr>
        <w:t>Southern</w:t>
      </w:r>
      <w:r w:rsidR="00EA603D">
        <w:rPr>
          <w:rFonts w:ascii="Times New Roman" w:hAnsi="Times New Roman" w:cs="Times New Roman"/>
          <w:bCs/>
          <w:sz w:val="24"/>
          <w:szCs w:val="24"/>
        </w:rPr>
        <w:t xml:space="preserve"> Association for Counselor Education and Supervision (S</w:t>
      </w:r>
      <w:r w:rsidR="00C178E5">
        <w:rPr>
          <w:rFonts w:ascii="Times New Roman" w:hAnsi="Times New Roman" w:cs="Times New Roman"/>
          <w:bCs/>
          <w:sz w:val="24"/>
          <w:szCs w:val="24"/>
        </w:rPr>
        <w:t>ACES</w:t>
      </w:r>
      <w:r w:rsidR="00EA603D">
        <w:rPr>
          <w:rFonts w:ascii="Times New Roman" w:hAnsi="Times New Roman" w:cs="Times New Roman"/>
          <w:bCs/>
          <w:sz w:val="24"/>
          <w:szCs w:val="24"/>
        </w:rPr>
        <w:t>)</w:t>
      </w:r>
      <w:r w:rsidR="00C178E5">
        <w:rPr>
          <w:rFonts w:ascii="Times New Roman" w:hAnsi="Times New Roman" w:cs="Times New Roman"/>
          <w:bCs/>
          <w:sz w:val="24"/>
          <w:szCs w:val="24"/>
        </w:rPr>
        <w:t xml:space="preserve"> Mid-Winter Conference, February 22, 2024, Georgetown, Texas. </w:t>
      </w:r>
    </w:p>
    <w:p w14:paraId="592B3988" w14:textId="667658CC" w:rsidR="0044490B" w:rsidRPr="0044490B" w:rsidRDefault="003637DD" w:rsidP="0044490B">
      <w:pPr>
        <w:pStyle w:val="ListParagraph"/>
        <w:numPr>
          <w:ilvl w:val="0"/>
          <w:numId w:val="29"/>
        </w:num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Lilly, S. &amp; Johnson, P. (2023). </w:t>
      </w:r>
      <w:r w:rsidR="000E290B">
        <w:rPr>
          <w:rFonts w:ascii="Times New Roman" w:hAnsi="Times New Roman" w:cs="Times New Roman"/>
          <w:bCs/>
          <w:sz w:val="24"/>
          <w:szCs w:val="24"/>
        </w:rPr>
        <w:t xml:space="preserve">The </w:t>
      </w:r>
      <w:r w:rsidR="000E290B" w:rsidRPr="000A105B">
        <w:rPr>
          <w:rFonts w:ascii="Times New Roman" w:hAnsi="Times New Roman" w:cs="Times New Roman"/>
          <w:sz w:val="24"/>
          <w:szCs w:val="24"/>
        </w:rPr>
        <w:t xml:space="preserve">Texas Association </w:t>
      </w:r>
      <w:r w:rsidR="000E290B">
        <w:rPr>
          <w:rFonts w:ascii="Times New Roman" w:hAnsi="Times New Roman" w:cs="Times New Roman"/>
          <w:sz w:val="24"/>
          <w:szCs w:val="24"/>
        </w:rPr>
        <w:t>for</w:t>
      </w:r>
      <w:r w:rsidR="000E290B" w:rsidRPr="000A105B">
        <w:rPr>
          <w:rFonts w:ascii="Times New Roman" w:hAnsi="Times New Roman" w:cs="Times New Roman"/>
          <w:sz w:val="24"/>
          <w:szCs w:val="24"/>
        </w:rPr>
        <w:t xml:space="preserve"> Adult Development and Aging </w:t>
      </w:r>
      <w:r w:rsidR="000E290B">
        <w:rPr>
          <w:rFonts w:ascii="Times New Roman" w:hAnsi="Times New Roman" w:cs="Times New Roman"/>
          <w:sz w:val="24"/>
          <w:szCs w:val="24"/>
        </w:rPr>
        <w:t>(</w:t>
      </w:r>
      <w:r w:rsidR="000E290B" w:rsidRPr="00DC1D44">
        <w:rPr>
          <w:rFonts w:ascii="Times New Roman" w:hAnsi="Times New Roman" w:cs="Times New Roman"/>
          <w:sz w:val="24"/>
          <w:szCs w:val="24"/>
        </w:rPr>
        <w:t>TAADA</w:t>
      </w:r>
      <w:r w:rsidR="000E290B">
        <w:rPr>
          <w:rFonts w:ascii="Times New Roman" w:hAnsi="Times New Roman" w:cs="Times New Roman"/>
          <w:sz w:val="24"/>
          <w:szCs w:val="24"/>
        </w:rPr>
        <w:t>)</w:t>
      </w:r>
      <w:r w:rsidR="000E290B">
        <w:rPr>
          <w:rFonts w:ascii="Times New Roman" w:hAnsi="Times New Roman" w:cs="Times New Roman"/>
          <w:bCs/>
          <w:sz w:val="24"/>
          <w:szCs w:val="24"/>
        </w:rPr>
        <w:t xml:space="preserve"> </w:t>
      </w:r>
      <w:r w:rsidR="00EA184D">
        <w:rPr>
          <w:rFonts w:ascii="Times New Roman" w:hAnsi="Times New Roman" w:cs="Times New Roman"/>
          <w:bCs/>
          <w:sz w:val="24"/>
          <w:szCs w:val="24"/>
        </w:rPr>
        <w:t>Presents: The Evolution of the Professional Counselor over the Lifespan. Presentation for the 67</w:t>
      </w:r>
      <w:r w:rsidR="00EA184D" w:rsidRPr="00EA184D">
        <w:rPr>
          <w:rFonts w:ascii="Times New Roman" w:hAnsi="Times New Roman" w:cs="Times New Roman"/>
          <w:bCs/>
          <w:sz w:val="24"/>
          <w:szCs w:val="24"/>
          <w:vertAlign w:val="superscript"/>
        </w:rPr>
        <w:t>th</w:t>
      </w:r>
      <w:r w:rsidR="00EA184D">
        <w:rPr>
          <w:rFonts w:ascii="Times New Roman" w:hAnsi="Times New Roman" w:cs="Times New Roman"/>
          <w:bCs/>
          <w:sz w:val="24"/>
          <w:szCs w:val="24"/>
        </w:rPr>
        <w:t xml:space="preserve"> Annual Te</w:t>
      </w:r>
      <w:r w:rsidR="005729E5">
        <w:rPr>
          <w:rFonts w:ascii="Times New Roman" w:hAnsi="Times New Roman" w:cs="Times New Roman"/>
          <w:bCs/>
          <w:sz w:val="24"/>
          <w:szCs w:val="24"/>
        </w:rPr>
        <w:t>x</w:t>
      </w:r>
      <w:r w:rsidR="00EA184D">
        <w:rPr>
          <w:rFonts w:ascii="Times New Roman" w:hAnsi="Times New Roman" w:cs="Times New Roman"/>
          <w:bCs/>
          <w:sz w:val="24"/>
          <w:szCs w:val="24"/>
        </w:rPr>
        <w:t>as Counseling Association Professional Growth Conference</w:t>
      </w:r>
      <w:r w:rsidR="005729E5">
        <w:rPr>
          <w:rFonts w:ascii="Times New Roman" w:hAnsi="Times New Roman" w:cs="Times New Roman"/>
          <w:bCs/>
          <w:sz w:val="24"/>
          <w:szCs w:val="24"/>
        </w:rPr>
        <w:t>, November 3, 2023, Houston, Texas.</w:t>
      </w:r>
    </w:p>
    <w:p w14:paraId="151A576E" w14:textId="5E28CB7B" w:rsidR="00354F40" w:rsidRPr="00CE35F2" w:rsidRDefault="007E082D" w:rsidP="00CE35F2">
      <w:pPr>
        <w:pStyle w:val="ListParagraph"/>
        <w:numPr>
          <w:ilvl w:val="0"/>
          <w:numId w:val="26"/>
        </w:numPr>
        <w:spacing w:after="0" w:line="240" w:lineRule="auto"/>
        <w:rPr>
          <w:rFonts w:ascii="Times New Roman" w:hAnsi="Times New Roman" w:cs="Times New Roman"/>
          <w:bCs/>
          <w:sz w:val="24"/>
          <w:szCs w:val="24"/>
        </w:rPr>
      </w:pPr>
      <w:r w:rsidRPr="007E082D">
        <w:rPr>
          <w:rFonts w:ascii="Times New Roman" w:hAnsi="Times New Roman" w:cs="Times New Roman"/>
          <w:bCs/>
          <w:sz w:val="24"/>
          <w:szCs w:val="24"/>
        </w:rPr>
        <w:t>Lilly, S</w:t>
      </w:r>
      <w:r>
        <w:rPr>
          <w:rFonts w:ascii="Times New Roman" w:hAnsi="Times New Roman" w:cs="Times New Roman"/>
          <w:bCs/>
          <w:sz w:val="24"/>
          <w:szCs w:val="24"/>
        </w:rPr>
        <w:t>.</w:t>
      </w:r>
      <w:r w:rsidRPr="007E082D">
        <w:rPr>
          <w:rFonts w:ascii="Times New Roman" w:hAnsi="Times New Roman" w:cs="Times New Roman"/>
          <w:bCs/>
          <w:sz w:val="24"/>
          <w:szCs w:val="24"/>
        </w:rPr>
        <w:t xml:space="preserve"> (2022) </w:t>
      </w:r>
      <w:r>
        <w:rPr>
          <w:rFonts w:ascii="Times New Roman" w:hAnsi="Times New Roman" w:cs="Times New Roman"/>
          <w:bCs/>
          <w:sz w:val="24"/>
          <w:szCs w:val="24"/>
        </w:rPr>
        <w:t>The Dissertation Process</w:t>
      </w:r>
      <w:r w:rsidR="006F63E4">
        <w:rPr>
          <w:rFonts w:ascii="Times New Roman" w:hAnsi="Times New Roman" w:cs="Times New Roman"/>
          <w:bCs/>
          <w:sz w:val="24"/>
          <w:szCs w:val="24"/>
        </w:rPr>
        <w:t>: Dissertation Do’s and Don’ts</w:t>
      </w:r>
      <w:r w:rsidR="00920975">
        <w:rPr>
          <w:rFonts w:ascii="Times New Roman" w:hAnsi="Times New Roman" w:cs="Times New Roman"/>
          <w:bCs/>
          <w:sz w:val="24"/>
          <w:szCs w:val="24"/>
        </w:rPr>
        <w:t xml:space="preserve">. </w:t>
      </w:r>
      <w:r>
        <w:rPr>
          <w:rFonts w:ascii="Times New Roman" w:hAnsi="Times New Roman" w:cs="Times New Roman"/>
          <w:bCs/>
          <w:sz w:val="24"/>
          <w:szCs w:val="24"/>
        </w:rPr>
        <w:t>Presentation to</w:t>
      </w:r>
      <w:r w:rsidR="00CE35F2">
        <w:rPr>
          <w:rFonts w:ascii="Times New Roman" w:hAnsi="Times New Roman" w:cs="Times New Roman"/>
          <w:bCs/>
          <w:sz w:val="24"/>
          <w:szCs w:val="24"/>
        </w:rPr>
        <w:t xml:space="preserve"> </w:t>
      </w:r>
      <w:r w:rsidRPr="00CE35F2">
        <w:rPr>
          <w:rFonts w:ascii="Times New Roman" w:hAnsi="Times New Roman" w:cs="Times New Roman"/>
          <w:sz w:val="24"/>
          <w:szCs w:val="24"/>
        </w:rPr>
        <w:t xml:space="preserve">Special Ph.D. Student Meeting, </w:t>
      </w:r>
      <w:r w:rsidR="006F63E4" w:rsidRPr="00CE35F2">
        <w:rPr>
          <w:rFonts w:ascii="Times New Roman" w:hAnsi="Times New Roman" w:cs="Times New Roman"/>
          <w:sz w:val="24"/>
          <w:szCs w:val="24"/>
        </w:rPr>
        <w:t>August 30, 2022</w:t>
      </w:r>
      <w:r w:rsidR="005729E5" w:rsidRPr="00CE35F2">
        <w:rPr>
          <w:rFonts w:ascii="Times New Roman" w:hAnsi="Times New Roman" w:cs="Times New Roman"/>
          <w:sz w:val="24"/>
          <w:szCs w:val="24"/>
        </w:rPr>
        <w:t>, Lubbock, Texas.</w:t>
      </w:r>
    </w:p>
    <w:p w14:paraId="1F69DA1F" w14:textId="15CDA603" w:rsidR="00E2669B" w:rsidRDefault="00E2669B" w:rsidP="003F4487">
      <w:pPr>
        <w:pStyle w:val="ListParagraph"/>
        <w:numPr>
          <w:ilvl w:val="0"/>
          <w:numId w:val="21"/>
        </w:numPr>
        <w:spacing w:after="0" w:line="240" w:lineRule="auto"/>
        <w:rPr>
          <w:rFonts w:ascii="Times New Roman" w:hAnsi="Times New Roman" w:cs="Times New Roman"/>
          <w:bCs/>
          <w:sz w:val="24"/>
          <w:szCs w:val="24"/>
        </w:rPr>
      </w:pPr>
      <w:r w:rsidRPr="00765691">
        <w:rPr>
          <w:rFonts w:ascii="Times New Roman" w:hAnsi="Times New Roman" w:cs="Times New Roman"/>
          <w:bCs/>
          <w:sz w:val="24"/>
          <w:szCs w:val="24"/>
          <w:lang w:val="es-ES"/>
        </w:rPr>
        <w:t xml:space="preserve">Marbley, a., Dunn, P., Lilly, S., Marquez, S., &amp; Huang, S. (2022). </w:t>
      </w:r>
      <w:r>
        <w:rPr>
          <w:rFonts w:ascii="Times New Roman" w:hAnsi="Times New Roman" w:cs="Times New Roman"/>
          <w:bCs/>
          <w:sz w:val="24"/>
          <w:szCs w:val="24"/>
        </w:rPr>
        <w:t>Us Women Contesting the Matrix of Domination: Our Voices and Collective Action. Presentation for the 38</w:t>
      </w:r>
      <w:r w:rsidRPr="00E2669B">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Annual Conference on the Advancement of Women, April 22, 2022. </w:t>
      </w:r>
    </w:p>
    <w:p w14:paraId="56D022B1" w14:textId="679021B4" w:rsidR="00DD6677" w:rsidRPr="003F4487" w:rsidRDefault="00DD6677" w:rsidP="003F4487">
      <w:pPr>
        <w:pStyle w:val="ListParagraph"/>
        <w:numPr>
          <w:ilvl w:val="0"/>
          <w:numId w:val="21"/>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Lilly, S. (2022). Proposing and </w:t>
      </w:r>
      <w:r w:rsidR="002B404F">
        <w:rPr>
          <w:rFonts w:ascii="Times New Roman" w:hAnsi="Times New Roman" w:cs="Times New Roman"/>
          <w:bCs/>
          <w:sz w:val="24"/>
          <w:szCs w:val="24"/>
        </w:rPr>
        <w:t>D</w:t>
      </w:r>
      <w:r>
        <w:rPr>
          <w:rFonts w:ascii="Times New Roman" w:hAnsi="Times New Roman" w:cs="Times New Roman"/>
          <w:bCs/>
          <w:sz w:val="24"/>
          <w:szCs w:val="24"/>
        </w:rPr>
        <w:t xml:space="preserve">efending the </w:t>
      </w:r>
      <w:r w:rsidR="002B404F">
        <w:rPr>
          <w:rFonts w:ascii="Times New Roman" w:hAnsi="Times New Roman" w:cs="Times New Roman"/>
          <w:bCs/>
          <w:sz w:val="24"/>
          <w:szCs w:val="24"/>
        </w:rPr>
        <w:t>D</w:t>
      </w:r>
      <w:r>
        <w:rPr>
          <w:rFonts w:ascii="Times New Roman" w:hAnsi="Times New Roman" w:cs="Times New Roman"/>
          <w:bCs/>
          <w:sz w:val="24"/>
          <w:szCs w:val="24"/>
        </w:rPr>
        <w:t>issertation. Presentation to Writing Retreat</w:t>
      </w:r>
      <w:r w:rsidR="003F4487">
        <w:rPr>
          <w:rFonts w:ascii="Times New Roman" w:hAnsi="Times New Roman" w:cs="Times New Roman"/>
          <w:bCs/>
          <w:sz w:val="24"/>
          <w:szCs w:val="24"/>
        </w:rPr>
        <w:t xml:space="preserve"> for </w:t>
      </w:r>
      <w:r w:rsidR="002B404F">
        <w:rPr>
          <w:rFonts w:ascii="Times New Roman" w:hAnsi="Times New Roman" w:cs="Times New Roman"/>
          <w:bCs/>
          <w:sz w:val="24"/>
          <w:szCs w:val="24"/>
        </w:rPr>
        <w:t>D</w:t>
      </w:r>
      <w:r w:rsidR="003F4487">
        <w:rPr>
          <w:rFonts w:ascii="Times New Roman" w:hAnsi="Times New Roman" w:cs="Times New Roman"/>
          <w:bCs/>
          <w:sz w:val="24"/>
          <w:szCs w:val="24"/>
        </w:rPr>
        <w:t xml:space="preserve">octoral </w:t>
      </w:r>
      <w:r w:rsidR="002B404F">
        <w:rPr>
          <w:rFonts w:ascii="Times New Roman" w:hAnsi="Times New Roman" w:cs="Times New Roman"/>
          <w:bCs/>
          <w:sz w:val="24"/>
          <w:szCs w:val="24"/>
        </w:rPr>
        <w:t>S</w:t>
      </w:r>
      <w:r w:rsidR="003F4487">
        <w:rPr>
          <w:rFonts w:ascii="Times New Roman" w:hAnsi="Times New Roman" w:cs="Times New Roman"/>
          <w:bCs/>
          <w:sz w:val="24"/>
          <w:szCs w:val="24"/>
        </w:rPr>
        <w:t xml:space="preserve">tudents, </w:t>
      </w:r>
      <w:r w:rsidRPr="003F4487">
        <w:rPr>
          <w:rFonts w:ascii="Times New Roman" w:hAnsi="Times New Roman" w:cs="Times New Roman"/>
          <w:bCs/>
          <w:sz w:val="24"/>
          <w:szCs w:val="24"/>
        </w:rPr>
        <w:t>April 3, 2022</w:t>
      </w:r>
      <w:r w:rsidR="00F306E5">
        <w:rPr>
          <w:rFonts w:ascii="Times New Roman" w:hAnsi="Times New Roman" w:cs="Times New Roman"/>
          <w:bCs/>
          <w:sz w:val="24"/>
          <w:szCs w:val="24"/>
        </w:rPr>
        <w:t>, Lubbock, Texas.</w:t>
      </w:r>
    </w:p>
    <w:p w14:paraId="75410645" w14:textId="552E3960" w:rsidR="00F10B02" w:rsidRPr="00F10B02" w:rsidRDefault="00F10B02" w:rsidP="00F10B02">
      <w:pPr>
        <w:pStyle w:val="ListParagraph"/>
        <w:numPr>
          <w:ilvl w:val="0"/>
          <w:numId w:val="21"/>
        </w:numPr>
        <w:spacing w:after="0" w:line="240" w:lineRule="auto"/>
        <w:rPr>
          <w:rFonts w:ascii="Times New Roman" w:hAnsi="Times New Roman" w:cs="Times New Roman"/>
          <w:bCs/>
          <w:sz w:val="24"/>
          <w:szCs w:val="24"/>
        </w:rPr>
      </w:pPr>
      <w:r w:rsidRPr="00F10B02">
        <w:rPr>
          <w:rFonts w:ascii="Times New Roman" w:hAnsi="Times New Roman" w:cs="Times New Roman"/>
          <w:bCs/>
          <w:sz w:val="24"/>
          <w:szCs w:val="24"/>
        </w:rPr>
        <w:t>Lilly, S. (2022)</w:t>
      </w:r>
      <w:r>
        <w:rPr>
          <w:rFonts w:ascii="Times New Roman" w:hAnsi="Times New Roman" w:cs="Times New Roman"/>
          <w:bCs/>
          <w:sz w:val="24"/>
          <w:szCs w:val="24"/>
        </w:rPr>
        <w:t xml:space="preserve">. The </w:t>
      </w:r>
      <w:r w:rsidR="002B404F">
        <w:rPr>
          <w:rFonts w:ascii="Times New Roman" w:hAnsi="Times New Roman" w:cs="Times New Roman"/>
          <w:bCs/>
          <w:sz w:val="24"/>
          <w:szCs w:val="24"/>
        </w:rPr>
        <w:t>D</w:t>
      </w:r>
      <w:r>
        <w:rPr>
          <w:rFonts w:ascii="Times New Roman" w:hAnsi="Times New Roman" w:cs="Times New Roman"/>
          <w:bCs/>
          <w:sz w:val="24"/>
          <w:szCs w:val="24"/>
        </w:rPr>
        <w:t xml:space="preserve">issertation </w:t>
      </w:r>
      <w:r w:rsidR="002B404F">
        <w:rPr>
          <w:rFonts w:ascii="Times New Roman" w:hAnsi="Times New Roman" w:cs="Times New Roman"/>
          <w:bCs/>
          <w:sz w:val="24"/>
          <w:szCs w:val="24"/>
        </w:rPr>
        <w:t>P</w:t>
      </w:r>
      <w:r>
        <w:rPr>
          <w:rFonts w:ascii="Times New Roman" w:hAnsi="Times New Roman" w:cs="Times New Roman"/>
          <w:bCs/>
          <w:sz w:val="24"/>
          <w:szCs w:val="24"/>
        </w:rPr>
        <w:t xml:space="preserve">rocess. Presentation to EPCE </w:t>
      </w:r>
      <w:r w:rsidR="00792AD7">
        <w:rPr>
          <w:rFonts w:ascii="Times New Roman" w:hAnsi="Times New Roman" w:cs="Times New Roman"/>
          <w:bCs/>
          <w:sz w:val="24"/>
          <w:szCs w:val="24"/>
        </w:rPr>
        <w:t>6355 Scholastic Writin</w:t>
      </w:r>
      <w:r w:rsidR="001F5D75">
        <w:rPr>
          <w:rFonts w:ascii="Times New Roman" w:hAnsi="Times New Roman" w:cs="Times New Roman"/>
          <w:bCs/>
          <w:sz w:val="24"/>
          <w:szCs w:val="24"/>
        </w:rPr>
        <w:t>g</w:t>
      </w:r>
      <w:r w:rsidR="00792AD7">
        <w:rPr>
          <w:rFonts w:ascii="Times New Roman" w:hAnsi="Times New Roman" w:cs="Times New Roman"/>
          <w:bCs/>
          <w:sz w:val="24"/>
          <w:szCs w:val="24"/>
        </w:rPr>
        <w:t xml:space="preserve">, </w:t>
      </w:r>
      <w:r w:rsidR="00F306E5">
        <w:rPr>
          <w:rFonts w:ascii="Times New Roman" w:hAnsi="Times New Roman" w:cs="Times New Roman"/>
          <w:bCs/>
          <w:sz w:val="24"/>
          <w:szCs w:val="24"/>
        </w:rPr>
        <w:t xml:space="preserve">February 1, 2022, </w:t>
      </w:r>
      <w:r w:rsidR="00792AD7">
        <w:rPr>
          <w:rFonts w:ascii="Times New Roman" w:hAnsi="Times New Roman" w:cs="Times New Roman"/>
          <w:bCs/>
          <w:sz w:val="24"/>
          <w:szCs w:val="24"/>
        </w:rPr>
        <w:t>College of Education, Texas Tech University, Lubbock, Texas</w:t>
      </w:r>
      <w:r w:rsidR="00F306E5">
        <w:rPr>
          <w:rFonts w:ascii="Times New Roman" w:hAnsi="Times New Roman" w:cs="Times New Roman"/>
          <w:bCs/>
          <w:sz w:val="24"/>
          <w:szCs w:val="24"/>
        </w:rPr>
        <w:t>.</w:t>
      </w:r>
    </w:p>
    <w:p w14:paraId="1C83B903" w14:textId="0FFE2307" w:rsidR="009054F0" w:rsidRPr="009054F0" w:rsidRDefault="009054F0" w:rsidP="009054F0">
      <w:pPr>
        <w:pStyle w:val="ListParagraph"/>
        <w:numPr>
          <w:ilvl w:val="0"/>
          <w:numId w:val="4"/>
        </w:numPr>
        <w:rPr>
          <w:rFonts w:ascii="Times New Roman" w:hAnsi="Times New Roman" w:cs="Times New Roman"/>
          <w:sz w:val="24"/>
          <w:szCs w:val="24"/>
        </w:rPr>
      </w:pPr>
      <w:bookmarkStart w:id="3" w:name="_Hlk47633813"/>
      <w:proofErr w:type="spellStart"/>
      <w:r>
        <w:rPr>
          <w:rFonts w:ascii="Times New Roman" w:hAnsi="Times New Roman" w:cs="Times New Roman"/>
          <w:sz w:val="24"/>
          <w:szCs w:val="24"/>
        </w:rPr>
        <w:t>marbley</w:t>
      </w:r>
      <w:proofErr w:type="spellEnd"/>
      <w:r>
        <w:rPr>
          <w:rFonts w:ascii="Times New Roman" w:hAnsi="Times New Roman" w:cs="Times New Roman"/>
          <w:sz w:val="24"/>
          <w:szCs w:val="24"/>
        </w:rPr>
        <w:t>, a. &amp; Lilly, S. (2021). Counseling Skills Hierarchy. Presentation to EPCE 6360, Advanced Practicum in Counseling, Texas Tech University, Lubbock, Texas.</w:t>
      </w:r>
    </w:p>
    <w:p w14:paraId="3F98F560" w14:textId="05B2195D" w:rsidR="00843F21" w:rsidRDefault="00354F40" w:rsidP="00354F40">
      <w:pPr>
        <w:pStyle w:val="ListParagraph"/>
        <w:numPr>
          <w:ilvl w:val="0"/>
          <w:numId w:val="18"/>
        </w:numPr>
        <w:rPr>
          <w:rFonts w:ascii="Times New Roman" w:hAnsi="Times New Roman" w:cs="Times New Roman"/>
          <w:sz w:val="24"/>
          <w:szCs w:val="24"/>
        </w:rPr>
      </w:pPr>
      <w:proofErr w:type="spellStart"/>
      <w:r>
        <w:rPr>
          <w:rFonts w:ascii="Times New Roman" w:hAnsi="Times New Roman" w:cs="Times New Roman"/>
          <w:sz w:val="24"/>
          <w:szCs w:val="24"/>
        </w:rPr>
        <w:t>marbley</w:t>
      </w:r>
      <w:proofErr w:type="spellEnd"/>
      <w:r>
        <w:rPr>
          <w:rFonts w:ascii="Times New Roman" w:hAnsi="Times New Roman" w:cs="Times New Roman"/>
          <w:sz w:val="24"/>
          <w:szCs w:val="24"/>
        </w:rPr>
        <w:t xml:space="preserve">, a., </w:t>
      </w:r>
      <w:r w:rsidR="0053691F">
        <w:rPr>
          <w:rFonts w:ascii="Times New Roman" w:hAnsi="Times New Roman" w:cs="Times New Roman"/>
          <w:sz w:val="24"/>
          <w:szCs w:val="24"/>
        </w:rPr>
        <w:t xml:space="preserve">Smith, S., </w:t>
      </w:r>
      <w:r w:rsidR="003111EE">
        <w:rPr>
          <w:rFonts w:ascii="Times New Roman" w:hAnsi="Times New Roman" w:cs="Times New Roman"/>
          <w:sz w:val="24"/>
          <w:szCs w:val="24"/>
        </w:rPr>
        <w:t xml:space="preserve">Starkey, J., Abdullah, J., </w:t>
      </w:r>
      <w:r w:rsidR="001A62CE">
        <w:rPr>
          <w:rFonts w:ascii="Times New Roman" w:hAnsi="Times New Roman" w:cs="Times New Roman"/>
          <w:sz w:val="24"/>
          <w:szCs w:val="24"/>
        </w:rPr>
        <w:t xml:space="preserve">&amp; </w:t>
      </w:r>
      <w:r w:rsidR="003111EE">
        <w:rPr>
          <w:rFonts w:ascii="Times New Roman" w:hAnsi="Times New Roman" w:cs="Times New Roman"/>
          <w:sz w:val="24"/>
          <w:szCs w:val="24"/>
        </w:rPr>
        <w:t xml:space="preserve">Lilly, S. (2021). </w:t>
      </w:r>
      <w:r w:rsidRPr="00354F40">
        <w:rPr>
          <w:rFonts w:ascii="Times New Roman" w:hAnsi="Times New Roman" w:cs="Times New Roman"/>
          <w:sz w:val="24"/>
          <w:szCs w:val="24"/>
        </w:rPr>
        <w:t xml:space="preserve">The </w:t>
      </w:r>
      <w:r w:rsidR="002B404F">
        <w:rPr>
          <w:rFonts w:ascii="Times New Roman" w:hAnsi="Times New Roman" w:cs="Times New Roman"/>
          <w:sz w:val="24"/>
          <w:szCs w:val="24"/>
        </w:rPr>
        <w:t>P</w:t>
      </w:r>
      <w:r w:rsidRPr="00354F40">
        <w:rPr>
          <w:rFonts w:ascii="Times New Roman" w:hAnsi="Times New Roman" w:cs="Times New Roman"/>
          <w:sz w:val="24"/>
          <w:szCs w:val="24"/>
        </w:rPr>
        <w:t xml:space="preserve">andemic </w:t>
      </w:r>
      <w:r w:rsidR="002B404F">
        <w:rPr>
          <w:rFonts w:ascii="Times New Roman" w:hAnsi="Times New Roman" w:cs="Times New Roman"/>
          <w:sz w:val="24"/>
          <w:szCs w:val="24"/>
        </w:rPr>
        <w:t>W</w:t>
      </w:r>
      <w:r w:rsidRPr="00354F40">
        <w:rPr>
          <w:rFonts w:ascii="Times New Roman" w:hAnsi="Times New Roman" w:cs="Times New Roman"/>
          <w:sz w:val="24"/>
          <w:szCs w:val="24"/>
        </w:rPr>
        <w:t xml:space="preserve">ithin </w:t>
      </w:r>
      <w:r w:rsidR="002B404F">
        <w:rPr>
          <w:rFonts w:ascii="Times New Roman" w:hAnsi="Times New Roman" w:cs="Times New Roman"/>
          <w:sz w:val="24"/>
          <w:szCs w:val="24"/>
        </w:rPr>
        <w:t>S</w:t>
      </w:r>
      <w:r w:rsidRPr="00354F40">
        <w:rPr>
          <w:rFonts w:ascii="Times New Roman" w:hAnsi="Times New Roman" w:cs="Times New Roman"/>
          <w:sz w:val="24"/>
          <w:szCs w:val="24"/>
        </w:rPr>
        <w:t xml:space="preserve">ystemic </w:t>
      </w:r>
      <w:r w:rsidR="002B404F">
        <w:rPr>
          <w:rFonts w:ascii="Times New Roman" w:hAnsi="Times New Roman" w:cs="Times New Roman"/>
          <w:sz w:val="24"/>
          <w:szCs w:val="24"/>
        </w:rPr>
        <w:t>I</w:t>
      </w:r>
      <w:r w:rsidRPr="00354F40">
        <w:rPr>
          <w:rFonts w:ascii="Times New Roman" w:hAnsi="Times New Roman" w:cs="Times New Roman"/>
          <w:sz w:val="24"/>
          <w:szCs w:val="24"/>
        </w:rPr>
        <w:t>njustice</w:t>
      </w:r>
      <w:bookmarkEnd w:id="3"/>
      <w:r w:rsidRPr="00354F40">
        <w:rPr>
          <w:rFonts w:ascii="Times New Roman" w:hAnsi="Times New Roman" w:cs="Times New Roman"/>
          <w:sz w:val="24"/>
          <w:szCs w:val="24"/>
        </w:rPr>
        <w:t xml:space="preserve">: Cultural </w:t>
      </w:r>
      <w:r w:rsidR="002B404F">
        <w:rPr>
          <w:rFonts w:ascii="Times New Roman" w:hAnsi="Times New Roman" w:cs="Times New Roman"/>
          <w:sz w:val="24"/>
          <w:szCs w:val="24"/>
        </w:rPr>
        <w:t>D</w:t>
      </w:r>
      <w:r w:rsidRPr="00354F40">
        <w:rPr>
          <w:rFonts w:ascii="Times New Roman" w:hAnsi="Times New Roman" w:cs="Times New Roman"/>
          <w:sz w:val="24"/>
          <w:szCs w:val="24"/>
        </w:rPr>
        <w:t xml:space="preserve">imensions of </w:t>
      </w:r>
      <w:r w:rsidR="002B404F">
        <w:rPr>
          <w:rFonts w:ascii="Times New Roman" w:hAnsi="Times New Roman" w:cs="Times New Roman"/>
          <w:sz w:val="24"/>
          <w:szCs w:val="24"/>
        </w:rPr>
        <w:t>W</w:t>
      </w:r>
      <w:r w:rsidRPr="00354F40">
        <w:rPr>
          <w:rFonts w:ascii="Times New Roman" w:hAnsi="Times New Roman" w:cs="Times New Roman"/>
          <w:sz w:val="24"/>
          <w:szCs w:val="24"/>
        </w:rPr>
        <w:t xml:space="preserve">omen’s </w:t>
      </w:r>
      <w:r w:rsidR="002B404F">
        <w:rPr>
          <w:rFonts w:ascii="Times New Roman" w:hAnsi="Times New Roman" w:cs="Times New Roman"/>
          <w:sz w:val="24"/>
          <w:szCs w:val="24"/>
        </w:rPr>
        <w:t>A</w:t>
      </w:r>
      <w:r w:rsidRPr="00354F40">
        <w:rPr>
          <w:rFonts w:ascii="Times New Roman" w:hAnsi="Times New Roman" w:cs="Times New Roman"/>
          <w:sz w:val="24"/>
          <w:szCs w:val="24"/>
        </w:rPr>
        <w:t xml:space="preserve">ging, </w:t>
      </w:r>
      <w:r w:rsidR="002B404F">
        <w:rPr>
          <w:rFonts w:ascii="Times New Roman" w:hAnsi="Times New Roman" w:cs="Times New Roman"/>
          <w:sz w:val="24"/>
          <w:szCs w:val="24"/>
        </w:rPr>
        <w:t>H</w:t>
      </w:r>
      <w:r w:rsidRPr="00354F40">
        <w:rPr>
          <w:rFonts w:ascii="Times New Roman" w:hAnsi="Times New Roman" w:cs="Times New Roman"/>
          <w:sz w:val="24"/>
          <w:szCs w:val="24"/>
        </w:rPr>
        <w:t xml:space="preserve">ealth, and </w:t>
      </w:r>
      <w:r w:rsidR="002B404F">
        <w:rPr>
          <w:rFonts w:ascii="Times New Roman" w:hAnsi="Times New Roman" w:cs="Times New Roman"/>
          <w:sz w:val="24"/>
          <w:szCs w:val="24"/>
        </w:rPr>
        <w:t>T</w:t>
      </w:r>
      <w:r w:rsidRPr="00354F40">
        <w:rPr>
          <w:rFonts w:ascii="Times New Roman" w:hAnsi="Times New Roman" w:cs="Times New Roman"/>
          <w:sz w:val="24"/>
          <w:szCs w:val="24"/>
        </w:rPr>
        <w:t xml:space="preserve">heir </w:t>
      </w:r>
      <w:r w:rsidR="002B404F">
        <w:rPr>
          <w:rFonts w:ascii="Times New Roman" w:hAnsi="Times New Roman" w:cs="Times New Roman"/>
          <w:sz w:val="24"/>
          <w:szCs w:val="24"/>
        </w:rPr>
        <w:t>C</w:t>
      </w:r>
      <w:r w:rsidRPr="00354F40">
        <w:rPr>
          <w:rFonts w:ascii="Times New Roman" w:hAnsi="Times New Roman" w:cs="Times New Roman"/>
          <w:sz w:val="24"/>
          <w:szCs w:val="24"/>
        </w:rPr>
        <w:t xml:space="preserve">ase </w:t>
      </w:r>
      <w:r w:rsidR="002B404F">
        <w:rPr>
          <w:rFonts w:ascii="Times New Roman" w:hAnsi="Times New Roman" w:cs="Times New Roman"/>
          <w:sz w:val="24"/>
          <w:szCs w:val="24"/>
        </w:rPr>
        <w:t>S</w:t>
      </w:r>
      <w:r w:rsidRPr="00354F40">
        <w:rPr>
          <w:rFonts w:ascii="Times New Roman" w:hAnsi="Times New Roman" w:cs="Times New Roman"/>
          <w:sz w:val="24"/>
          <w:szCs w:val="24"/>
        </w:rPr>
        <w:t>tories of COVID-19.</w:t>
      </w:r>
      <w:r w:rsidR="003111EE">
        <w:rPr>
          <w:rFonts w:ascii="Times New Roman" w:hAnsi="Times New Roman" w:cs="Times New Roman"/>
          <w:sz w:val="24"/>
          <w:szCs w:val="24"/>
        </w:rPr>
        <w:t xml:space="preserve"> </w:t>
      </w:r>
      <w:r w:rsidR="003111EE" w:rsidRPr="003111EE">
        <w:rPr>
          <w:rFonts w:ascii="Times New Roman" w:hAnsi="Times New Roman" w:cs="Times New Roman"/>
          <w:sz w:val="24"/>
          <w:szCs w:val="24"/>
        </w:rPr>
        <w:t>38</w:t>
      </w:r>
      <w:r w:rsidR="003111EE" w:rsidRPr="003111EE">
        <w:rPr>
          <w:rFonts w:ascii="Times New Roman" w:hAnsi="Times New Roman" w:cs="Times New Roman"/>
          <w:sz w:val="24"/>
          <w:szCs w:val="24"/>
          <w:vertAlign w:val="superscript"/>
        </w:rPr>
        <w:t>th</w:t>
      </w:r>
      <w:r w:rsidR="003111EE" w:rsidRPr="003111EE">
        <w:rPr>
          <w:rFonts w:ascii="Times New Roman" w:hAnsi="Times New Roman" w:cs="Times New Roman"/>
          <w:sz w:val="24"/>
          <w:szCs w:val="24"/>
        </w:rPr>
        <w:t xml:space="preserve"> Annual Winter Roundtable Conference</w:t>
      </w:r>
      <w:r w:rsidR="00F336FE">
        <w:rPr>
          <w:rFonts w:ascii="Times New Roman" w:hAnsi="Times New Roman" w:cs="Times New Roman"/>
          <w:sz w:val="24"/>
          <w:szCs w:val="24"/>
        </w:rPr>
        <w:t xml:space="preserve">, Virtual </w:t>
      </w:r>
      <w:r w:rsidR="00E13088">
        <w:rPr>
          <w:rFonts w:ascii="Times New Roman" w:hAnsi="Times New Roman" w:cs="Times New Roman"/>
          <w:sz w:val="24"/>
          <w:szCs w:val="24"/>
        </w:rPr>
        <w:t>C</w:t>
      </w:r>
      <w:r w:rsidR="00F336FE">
        <w:rPr>
          <w:rFonts w:ascii="Times New Roman" w:hAnsi="Times New Roman" w:cs="Times New Roman"/>
          <w:sz w:val="24"/>
          <w:szCs w:val="24"/>
        </w:rPr>
        <w:t>onference from February 25-27, 2021.</w:t>
      </w:r>
    </w:p>
    <w:p w14:paraId="5ED12891" w14:textId="21663483" w:rsidR="00797765" w:rsidRDefault="00797765" w:rsidP="007B3D28">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Lilly, S. (2019). The Social Injustice Known as Sex Trafficking. </w:t>
      </w:r>
      <w:r w:rsidR="0025649A">
        <w:rPr>
          <w:rFonts w:ascii="Times New Roman" w:hAnsi="Times New Roman" w:cs="Times New Roman"/>
          <w:sz w:val="24"/>
          <w:szCs w:val="24"/>
        </w:rPr>
        <w:t xml:space="preserve">Poster presented at: </w:t>
      </w:r>
      <w:r w:rsidR="007B3D28" w:rsidRPr="007B3D28">
        <w:rPr>
          <w:rFonts w:ascii="Times New Roman" w:hAnsi="Times New Roman" w:cs="Times New Roman"/>
          <w:sz w:val="24"/>
          <w:szCs w:val="24"/>
        </w:rPr>
        <w:t xml:space="preserve">Advanced Diversity and Consultation Student-Led Mini-Conference under the leadership of Dr. </w:t>
      </w:r>
      <w:proofErr w:type="spellStart"/>
      <w:r w:rsidR="007B3D28" w:rsidRPr="007B3D28">
        <w:rPr>
          <w:rFonts w:ascii="Times New Roman" w:hAnsi="Times New Roman" w:cs="Times New Roman"/>
          <w:sz w:val="24"/>
          <w:szCs w:val="24"/>
        </w:rPr>
        <w:t>aretha</w:t>
      </w:r>
      <w:proofErr w:type="spellEnd"/>
      <w:r w:rsidR="007B3D28" w:rsidRPr="007B3D28">
        <w:rPr>
          <w:rFonts w:ascii="Times New Roman" w:hAnsi="Times New Roman" w:cs="Times New Roman"/>
          <w:sz w:val="24"/>
          <w:szCs w:val="24"/>
        </w:rPr>
        <w:t xml:space="preserve"> </w:t>
      </w:r>
      <w:proofErr w:type="spellStart"/>
      <w:r w:rsidR="007B3D28" w:rsidRPr="007B3D28">
        <w:rPr>
          <w:rFonts w:ascii="Times New Roman" w:hAnsi="Times New Roman" w:cs="Times New Roman"/>
          <w:sz w:val="24"/>
          <w:szCs w:val="24"/>
        </w:rPr>
        <w:t>marbley</w:t>
      </w:r>
      <w:proofErr w:type="spellEnd"/>
      <w:r w:rsidR="007B3D28" w:rsidRPr="007B3D28">
        <w:rPr>
          <w:rFonts w:ascii="Times New Roman" w:hAnsi="Times New Roman" w:cs="Times New Roman"/>
          <w:sz w:val="24"/>
          <w:szCs w:val="24"/>
        </w:rPr>
        <w:t>, Texas Tech University, Lubbock, Texas.</w:t>
      </w:r>
    </w:p>
    <w:p w14:paraId="68F94ECB" w14:textId="6D49A996" w:rsidR="009054F0" w:rsidRPr="009054F0" w:rsidRDefault="009054F0" w:rsidP="009054F0">
      <w:pPr>
        <w:pStyle w:val="ListParagraph"/>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m</w:t>
      </w:r>
      <w:r w:rsidRPr="00AC3551">
        <w:rPr>
          <w:rFonts w:ascii="Times New Roman" w:hAnsi="Times New Roman" w:cs="Times New Roman"/>
          <w:sz w:val="24"/>
          <w:szCs w:val="24"/>
        </w:rPr>
        <w:t>arbley</w:t>
      </w:r>
      <w:proofErr w:type="spellEnd"/>
      <w:r w:rsidRPr="00AC3551">
        <w:rPr>
          <w:rFonts w:ascii="Times New Roman" w:hAnsi="Times New Roman" w:cs="Times New Roman"/>
          <w:sz w:val="24"/>
          <w:szCs w:val="24"/>
        </w:rPr>
        <w:t xml:space="preserve">, </w:t>
      </w:r>
      <w:r>
        <w:rPr>
          <w:rFonts w:ascii="Times New Roman" w:hAnsi="Times New Roman" w:cs="Times New Roman"/>
          <w:sz w:val="24"/>
          <w:szCs w:val="24"/>
        </w:rPr>
        <w:t>a</w:t>
      </w:r>
      <w:r w:rsidRPr="00AC3551">
        <w:rPr>
          <w:rFonts w:ascii="Times New Roman" w:hAnsi="Times New Roman" w:cs="Times New Roman"/>
          <w:sz w:val="24"/>
          <w:szCs w:val="24"/>
        </w:rPr>
        <w:t xml:space="preserve">., Bradley, L., Hendricks, B., Parr, G., &amp; Lilly, S. (2018). Using </w:t>
      </w:r>
      <w:r>
        <w:rPr>
          <w:rFonts w:ascii="Times New Roman" w:hAnsi="Times New Roman" w:cs="Times New Roman"/>
          <w:sz w:val="24"/>
          <w:szCs w:val="24"/>
        </w:rPr>
        <w:t>E</w:t>
      </w:r>
      <w:r w:rsidRPr="00AC3551">
        <w:rPr>
          <w:rFonts w:ascii="Times New Roman" w:hAnsi="Times New Roman" w:cs="Times New Roman"/>
          <w:sz w:val="24"/>
          <w:szCs w:val="24"/>
        </w:rPr>
        <w:t xml:space="preserve">thical </w:t>
      </w:r>
      <w:r>
        <w:rPr>
          <w:rFonts w:ascii="Times New Roman" w:hAnsi="Times New Roman" w:cs="Times New Roman"/>
          <w:sz w:val="24"/>
          <w:szCs w:val="24"/>
        </w:rPr>
        <w:t>P</w:t>
      </w:r>
      <w:r w:rsidRPr="00AC3551">
        <w:rPr>
          <w:rFonts w:ascii="Times New Roman" w:hAnsi="Times New Roman" w:cs="Times New Roman"/>
          <w:sz w:val="24"/>
          <w:szCs w:val="24"/>
        </w:rPr>
        <w:t xml:space="preserve">rinciples in </w:t>
      </w:r>
      <w:r>
        <w:rPr>
          <w:rFonts w:ascii="Times New Roman" w:hAnsi="Times New Roman" w:cs="Times New Roman"/>
          <w:sz w:val="24"/>
          <w:szCs w:val="24"/>
        </w:rPr>
        <w:t>C</w:t>
      </w:r>
      <w:r w:rsidRPr="00AC3551">
        <w:rPr>
          <w:rFonts w:ascii="Times New Roman" w:hAnsi="Times New Roman" w:cs="Times New Roman"/>
          <w:sz w:val="24"/>
          <w:szCs w:val="24"/>
        </w:rPr>
        <w:t xml:space="preserve">ommunity </w:t>
      </w:r>
      <w:r>
        <w:rPr>
          <w:rFonts w:ascii="Times New Roman" w:hAnsi="Times New Roman" w:cs="Times New Roman"/>
          <w:sz w:val="24"/>
          <w:szCs w:val="24"/>
        </w:rPr>
        <w:t>E</w:t>
      </w:r>
      <w:r w:rsidRPr="00AC3551">
        <w:rPr>
          <w:rFonts w:ascii="Times New Roman" w:hAnsi="Times New Roman" w:cs="Times New Roman"/>
          <w:sz w:val="24"/>
          <w:szCs w:val="24"/>
        </w:rPr>
        <w:t xml:space="preserve">ngaged </w:t>
      </w:r>
      <w:r>
        <w:rPr>
          <w:rFonts w:ascii="Times New Roman" w:hAnsi="Times New Roman" w:cs="Times New Roman"/>
          <w:sz w:val="24"/>
          <w:szCs w:val="24"/>
        </w:rPr>
        <w:t>C</w:t>
      </w:r>
      <w:r w:rsidRPr="00AC3551">
        <w:rPr>
          <w:rFonts w:ascii="Times New Roman" w:hAnsi="Times New Roman" w:cs="Times New Roman"/>
          <w:sz w:val="24"/>
          <w:szCs w:val="24"/>
        </w:rPr>
        <w:t xml:space="preserve">ounseling: A </w:t>
      </w:r>
      <w:r>
        <w:rPr>
          <w:rFonts w:ascii="Times New Roman" w:hAnsi="Times New Roman" w:cs="Times New Roman"/>
          <w:sz w:val="24"/>
          <w:szCs w:val="24"/>
        </w:rPr>
        <w:t>V</w:t>
      </w:r>
      <w:r w:rsidRPr="00AC3551">
        <w:rPr>
          <w:rFonts w:ascii="Times New Roman" w:hAnsi="Times New Roman" w:cs="Times New Roman"/>
          <w:sz w:val="24"/>
          <w:szCs w:val="24"/>
        </w:rPr>
        <w:t xml:space="preserve">oice for </w:t>
      </w:r>
      <w:r>
        <w:rPr>
          <w:rFonts w:ascii="Times New Roman" w:hAnsi="Times New Roman" w:cs="Times New Roman"/>
          <w:sz w:val="24"/>
          <w:szCs w:val="24"/>
        </w:rPr>
        <w:t>M</w:t>
      </w:r>
      <w:r w:rsidRPr="00AC3551">
        <w:rPr>
          <w:rFonts w:ascii="Times New Roman" w:hAnsi="Times New Roman" w:cs="Times New Roman"/>
          <w:sz w:val="24"/>
          <w:szCs w:val="24"/>
        </w:rPr>
        <w:t xml:space="preserve">arginalized </w:t>
      </w:r>
      <w:r>
        <w:rPr>
          <w:rFonts w:ascii="Times New Roman" w:hAnsi="Times New Roman" w:cs="Times New Roman"/>
          <w:sz w:val="24"/>
          <w:szCs w:val="24"/>
        </w:rPr>
        <w:t>C</w:t>
      </w:r>
      <w:r w:rsidRPr="00AC3551">
        <w:rPr>
          <w:rFonts w:ascii="Times New Roman" w:hAnsi="Times New Roman" w:cs="Times New Roman"/>
          <w:sz w:val="24"/>
          <w:szCs w:val="24"/>
        </w:rPr>
        <w:t xml:space="preserve">ommunities. </w:t>
      </w:r>
      <w:r>
        <w:rPr>
          <w:rFonts w:ascii="Times New Roman" w:hAnsi="Times New Roman" w:cs="Times New Roman"/>
          <w:sz w:val="24"/>
          <w:szCs w:val="24"/>
        </w:rPr>
        <w:t>62</w:t>
      </w:r>
      <w:r w:rsidRPr="00CC23B0">
        <w:rPr>
          <w:rFonts w:ascii="Times New Roman" w:hAnsi="Times New Roman" w:cs="Times New Roman"/>
          <w:sz w:val="24"/>
          <w:szCs w:val="24"/>
          <w:vertAlign w:val="superscript"/>
        </w:rPr>
        <w:t>nd</w:t>
      </w:r>
      <w:r>
        <w:rPr>
          <w:rFonts w:ascii="Times New Roman" w:hAnsi="Times New Roman" w:cs="Times New Roman"/>
          <w:sz w:val="24"/>
          <w:szCs w:val="24"/>
        </w:rPr>
        <w:t xml:space="preserve"> Annual </w:t>
      </w:r>
      <w:r w:rsidRPr="00AC3551">
        <w:rPr>
          <w:rFonts w:ascii="Times New Roman" w:hAnsi="Times New Roman" w:cs="Times New Roman"/>
          <w:sz w:val="24"/>
          <w:szCs w:val="24"/>
        </w:rPr>
        <w:t xml:space="preserve">Texas Counseling Association (TCA) </w:t>
      </w:r>
      <w:r>
        <w:rPr>
          <w:rFonts w:ascii="Times New Roman" w:hAnsi="Times New Roman" w:cs="Times New Roman"/>
          <w:sz w:val="24"/>
          <w:szCs w:val="24"/>
        </w:rPr>
        <w:t xml:space="preserve">Professional Growth Conference </w:t>
      </w:r>
      <w:r w:rsidRPr="00AC3551">
        <w:rPr>
          <w:rFonts w:ascii="Times New Roman" w:hAnsi="Times New Roman" w:cs="Times New Roman"/>
          <w:sz w:val="24"/>
          <w:szCs w:val="24"/>
        </w:rPr>
        <w:t>in Dallas, Texas from November 14-17, 2018</w:t>
      </w:r>
      <w:r>
        <w:rPr>
          <w:rFonts w:ascii="Times New Roman" w:hAnsi="Times New Roman" w:cs="Times New Roman"/>
          <w:sz w:val="24"/>
          <w:szCs w:val="24"/>
        </w:rPr>
        <w:t>.</w:t>
      </w:r>
    </w:p>
    <w:p w14:paraId="5B3F872A" w14:textId="695BF5AF" w:rsidR="009054F0" w:rsidRPr="009054F0" w:rsidRDefault="009054F0" w:rsidP="00E41667">
      <w:pPr>
        <w:pStyle w:val="ListParagraph"/>
        <w:numPr>
          <w:ilvl w:val="0"/>
          <w:numId w:val="4"/>
        </w:numPr>
        <w:rPr>
          <w:rFonts w:ascii="Times New Roman" w:hAnsi="Times New Roman" w:cs="Times New Roman"/>
          <w:sz w:val="24"/>
          <w:szCs w:val="24"/>
        </w:rPr>
      </w:pPr>
      <w:r w:rsidRPr="00843F21">
        <w:rPr>
          <w:rFonts w:ascii="Times New Roman" w:hAnsi="Times New Roman" w:cs="Times New Roman"/>
          <w:sz w:val="24"/>
          <w:szCs w:val="24"/>
        </w:rPr>
        <w:t xml:space="preserve">Hendricks, B., Croffie, A., Duncan, P. R., Dunn, R. P., Gilmer, J., Gonzalez, N., Hicks, B., Johnson, S. A., Lilly, S., &amp; Penner, A. (2018). Substance </w:t>
      </w:r>
      <w:r>
        <w:rPr>
          <w:rFonts w:ascii="Times New Roman" w:hAnsi="Times New Roman" w:cs="Times New Roman"/>
          <w:sz w:val="24"/>
          <w:szCs w:val="24"/>
        </w:rPr>
        <w:t>A</w:t>
      </w:r>
      <w:r w:rsidRPr="00843F21">
        <w:rPr>
          <w:rFonts w:ascii="Times New Roman" w:hAnsi="Times New Roman" w:cs="Times New Roman"/>
          <w:sz w:val="24"/>
          <w:szCs w:val="24"/>
        </w:rPr>
        <w:t xml:space="preserve">buse and </w:t>
      </w:r>
      <w:r>
        <w:rPr>
          <w:rFonts w:ascii="Times New Roman" w:hAnsi="Times New Roman" w:cs="Times New Roman"/>
          <w:sz w:val="24"/>
          <w:szCs w:val="24"/>
        </w:rPr>
        <w:t>S</w:t>
      </w:r>
      <w:r w:rsidRPr="00843F21">
        <w:rPr>
          <w:rFonts w:ascii="Times New Roman" w:hAnsi="Times New Roman" w:cs="Times New Roman"/>
          <w:sz w:val="24"/>
          <w:szCs w:val="24"/>
        </w:rPr>
        <w:t xml:space="preserve">ex </w:t>
      </w:r>
      <w:r>
        <w:rPr>
          <w:rFonts w:ascii="Times New Roman" w:hAnsi="Times New Roman" w:cs="Times New Roman"/>
          <w:sz w:val="24"/>
          <w:szCs w:val="24"/>
        </w:rPr>
        <w:t>T</w:t>
      </w:r>
      <w:r w:rsidRPr="00843F21">
        <w:rPr>
          <w:rFonts w:ascii="Times New Roman" w:hAnsi="Times New Roman" w:cs="Times New Roman"/>
          <w:sz w:val="24"/>
          <w:szCs w:val="24"/>
        </w:rPr>
        <w:t xml:space="preserve">rafficking. </w:t>
      </w:r>
      <w:r w:rsidRPr="00843F21">
        <w:rPr>
          <w:rFonts w:ascii="Times New Roman" w:hAnsi="Times New Roman" w:cs="Times New Roman"/>
          <w:sz w:val="24"/>
          <w:szCs w:val="24"/>
        </w:rPr>
        <w:lastRenderedPageBreak/>
        <w:t>Panel member for the Educational Psychology &amp; Leadership APEX Celebration</w:t>
      </w:r>
      <w:r>
        <w:rPr>
          <w:rFonts w:ascii="Times New Roman" w:hAnsi="Times New Roman" w:cs="Times New Roman"/>
          <w:sz w:val="24"/>
          <w:szCs w:val="24"/>
        </w:rPr>
        <w:t>, Texas Tech University, Lubbock, Texas</w:t>
      </w:r>
      <w:r w:rsidR="00F306E5">
        <w:rPr>
          <w:rFonts w:ascii="Times New Roman" w:hAnsi="Times New Roman" w:cs="Times New Roman"/>
          <w:sz w:val="24"/>
          <w:szCs w:val="24"/>
        </w:rPr>
        <w:t>.</w:t>
      </w:r>
    </w:p>
    <w:p w14:paraId="77B14AB4" w14:textId="5D47D5D3" w:rsidR="00843F21" w:rsidRDefault="00843F21" w:rsidP="00843F21">
      <w:pPr>
        <w:pStyle w:val="ListParagraph"/>
        <w:numPr>
          <w:ilvl w:val="0"/>
          <w:numId w:val="4"/>
        </w:numPr>
        <w:spacing w:after="0" w:line="240" w:lineRule="auto"/>
        <w:rPr>
          <w:rFonts w:ascii="Times New Roman" w:hAnsi="Times New Roman" w:cs="Times New Roman"/>
          <w:sz w:val="24"/>
          <w:szCs w:val="24"/>
        </w:rPr>
      </w:pPr>
      <w:r w:rsidRPr="00210BD8">
        <w:rPr>
          <w:rFonts w:ascii="Times New Roman" w:hAnsi="Times New Roman" w:cs="Times New Roman"/>
          <w:sz w:val="24"/>
          <w:szCs w:val="24"/>
        </w:rPr>
        <w:t xml:space="preserve">Gilmer, J. &amp; Lilly, S. </w:t>
      </w:r>
      <w:r>
        <w:rPr>
          <w:rFonts w:ascii="Times New Roman" w:hAnsi="Times New Roman" w:cs="Times New Roman"/>
          <w:sz w:val="24"/>
          <w:szCs w:val="24"/>
        </w:rPr>
        <w:t xml:space="preserve">(2017). </w:t>
      </w:r>
      <w:r w:rsidRPr="00210BD8">
        <w:rPr>
          <w:rFonts w:ascii="Times New Roman" w:hAnsi="Times New Roman" w:cs="Times New Roman"/>
          <w:sz w:val="24"/>
          <w:szCs w:val="24"/>
        </w:rPr>
        <w:t xml:space="preserve">Respecting </w:t>
      </w:r>
      <w:r w:rsidR="002B404F">
        <w:rPr>
          <w:rFonts w:ascii="Times New Roman" w:hAnsi="Times New Roman" w:cs="Times New Roman"/>
          <w:sz w:val="24"/>
          <w:szCs w:val="24"/>
        </w:rPr>
        <w:t>Y</w:t>
      </w:r>
      <w:r w:rsidRPr="00210BD8">
        <w:rPr>
          <w:rFonts w:ascii="Times New Roman" w:hAnsi="Times New Roman" w:cs="Times New Roman"/>
          <w:sz w:val="24"/>
          <w:szCs w:val="24"/>
        </w:rPr>
        <w:t xml:space="preserve">our </w:t>
      </w:r>
      <w:r w:rsidR="002B404F">
        <w:rPr>
          <w:rFonts w:ascii="Times New Roman" w:hAnsi="Times New Roman" w:cs="Times New Roman"/>
          <w:sz w:val="24"/>
          <w:szCs w:val="24"/>
        </w:rPr>
        <w:t>T</w:t>
      </w:r>
      <w:r w:rsidRPr="00210BD8">
        <w:rPr>
          <w:rFonts w:ascii="Times New Roman" w:hAnsi="Times New Roman" w:cs="Times New Roman"/>
          <w:sz w:val="24"/>
          <w:szCs w:val="24"/>
        </w:rPr>
        <w:t>ime. Presentation to EPCE 6354 Advanced Group Counseling</w:t>
      </w:r>
      <w:r>
        <w:rPr>
          <w:rFonts w:ascii="Times New Roman" w:hAnsi="Times New Roman" w:cs="Times New Roman"/>
          <w:sz w:val="24"/>
          <w:szCs w:val="24"/>
        </w:rPr>
        <w:t xml:space="preserve">, Texas Tech University, Lubbock, Texas. </w:t>
      </w:r>
    </w:p>
    <w:p w14:paraId="7F74F3D6" w14:textId="3E6BF049" w:rsidR="0064635F" w:rsidRDefault="0064635F" w:rsidP="00843F21">
      <w:pPr>
        <w:pStyle w:val="ListParagraph"/>
        <w:numPr>
          <w:ilvl w:val="0"/>
          <w:numId w:val="4"/>
        </w:numPr>
        <w:spacing w:after="0" w:line="240" w:lineRule="auto"/>
        <w:rPr>
          <w:rFonts w:ascii="Times New Roman" w:hAnsi="Times New Roman" w:cs="Times New Roman"/>
          <w:sz w:val="24"/>
          <w:szCs w:val="24"/>
        </w:rPr>
      </w:pPr>
      <w:r w:rsidRPr="00EC3052">
        <w:rPr>
          <w:rFonts w:ascii="Times New Roman" w:hAnsi="Times New Roman" w:cs="Times New Roman"/>
          <w:sz w:val="24"/>
          <w:szCs w:val="24"/>
          <w:lang w:val="es-ES"/>
        </w:rPr>
        <w:t xml:space="preserve">Hagler, B., Lilly, S., Morazan, J., &amp; Muniz, K. (2017). </w:t>
      </w:r>
      <w:proofErr w:type="gramStart"/>
      <w:r w:rsidRPr="0064635F">
        <w:rPr>
          <w:rFonts w:ascii="Times New Roman" w:hAnsi="Times New Roman" w:cs="Times New Roman"/>
          <w:sz w:val="24"/>
          <w:szCs w:val="24"/>
        </w:rPr>
        <w:t xml:space="preserve">Safe </w:t>
      </w:r>
      <w:r w:rsidR="002B404F">
        <w:rPr>
          <w:rFonts w:ascii="Times New Roman" w:hAnsi="Times New Roman" w:cs="Times New Roman"/>
          <w:sz w:val="24"/>
          <w:szCs w:val="24"/>
        </w:rPr>
        <w:t>H</w:t>
      </w:r>
      <w:r w:rsidRPr="0064635F">
        <w:rPr>
          <w:rFonts w:ascii="Times New Roman" w:hAnsi="Times New Roman" w:cs="Times New Roman"/>
          <w:sz w:val="24"/>
          <w:szCs w:val="24"/>
        </w:rPr>
        <w:t>aven</w:t>
      </w:r>
      <w:proofErr w:type="gramEnd"/>
      <w:r w:rsidRPr="0064635F">
        <w:rPr>
          <w:rFonts w:ascii="Times New Roman" w:hAnsi="Times New Roman" w:cs="Times New Roman"/>
          <w:sz w:val="24"/>
          <w:szCs w:val="24"/>
        </w:rPr>
        <w:t xml:space="preserve">. </w:t>
      </w:r>
      <w:proofErr w:type="spellStart"/>
      <w:r w:rsidRPr="0064635F">
        <w:rPr>
          <w:rFonts w:ascii="Times New Roman" w:hAnsi="Times New Roman" w:cs="Times New Roman"/>
          <w:sz w:val="24"/>
          <w:szCs w:val="24"/>
        </w:rPr>
        <w:t>Powerpoint</w:t>
      </w:r>
      <w:proofErr w:type="spellEnd"/>
      <w:r w:rsidRPr="0064635F">
        <w:rPr>
          <w:rFonts w:ascii="Times New Roman" w:hAnsi="Times New Roman" w:cs="Times New Roman"/>
          <w:sz w:val="24"/>
          <w:szCs w:val="24"/>
        </w:rPr>
        <w:t xml:space="preserve"> </w:t>
      </w:r>
      <w:r w:rsidR="00D21CA2">
        <w:rPr>
          <w:rFonts w:ascii="Times New Roman" w:hAnsi="Times New Roman" w:cs="Times New Roman"/>
          <w:sz w:val="24"/>
          <w:szCs w:val="24"/>
        </w:rPr>
        <w:t xml:space="preserve">with voice overs </w:t>
      </w:r>
      <w:r w:rsidRPr="0064635F">
        <w:rPr>
          <w:rFonts w:ascii="Times New Roman" w:hAnsi="Times New Roman" w:cs="Times New Roman"/>
          <w:sz w:val="24"/>
          <w:szCs w:val="24"/>
        </w:rPr>
        <w:t xml:space="preserve">on </w:t>
      </w:r>
      <w:r w:rsidR="002B404F">
        <w:rPr>
          <w:rFonts w:ascii="Times New Roman" w:hAnsi="Times New Roman" w:cs="Times New Roman"/>
          <w:sz w:val="24"/>
          <w:szCs w:val="24"/>
        </w:rPr>
        <w:t>S</w:t>
      </w:r>
      <w:r w:rsidRPr="0064635F">
        <w:rPr>
          <w:rFonts w:ascii="Times New Roman" w:hAnsi="Times New Roman" w:cs="Times New Roman"/>
          <w:sz w:val="24"/>
          <w:szCs w:val="24"/>
        </w:rPr>
        <w:t xml:space="preserve">ex </w:t>
      </w:r>
      <w:r w:rsidR="002B404F">
        <w:rPr>
          <w:rFonts w:ascii="Times New Roman" w:hAnsi="Times New Roman" w:cs="Times New Roman"/>
          <w:sz w:val="24"/>
          <w:szCs w:val="24"/>
        </w:rPr>
        <w:t>T</w:t>
      </w:r>
      <w:r w:rsidRPr="0064635F">
        <w:rPr>
          <w:rFonts w:ascii="Times New Roman" w:hAnsi="Times New Roman" w:cs="Times New Roman"/>
          <w:sz w:val="24"/>
          <w:szCs w:val="24"/>
        </w:rPr>
        <w:t>rafficking for EPCE 5377 Crisis Intervention Counseling</w:t>
      </w:r>
      <w:r w:rsidR="0004227A">
        <w:rPr>
          <w:rFonts w:ascii="Times New Roman" w:hAnsi="Times New Roman" w:cs="Times New Roman"/>
          <w:sz w:val="24"/>
          <w:szCs w:val="24"/>
        </w:rPr>
        <w:t>, Texas Tech University, Lubbock, Texas</w:t>
      </w:r>
      <w:r w:rsidR="00E13088">
        <w:rPr>
          <w:rFonts w:ascii="Times New Roman" w:hAnsi="Times New Roman" w:cs="Times New Roman"/>
          <w:sz w:val="24"/>
          <w:szCs w:val="24"/>
        </w:rPr>
        <w:t>.</w:t>
      </w:r>
    </w:p>
    <w:p w14:paraId="1CC66B54" w14:textId="3170B135" w:rsidR="00EF6D30" w:rsidRDefault="00210BD8" w:rsidP="00B8027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Lilly, S. (2017). </w:t>
      </w:r>
      <w:r w:rsidR="00EF6D30" w:rsidRPr="00B8027C">
        <w:rPr>
          <w:rFonts w:ascii="Times New Roman" w:hAnsi="Times New Roman" w:cs="Times New Roman"/>
          <w:sz w:val="24"/>
          <w:szCs w:val="24"/>
        </w:rPr>
        <w:t xml:space="preserve">When </w:t>
      </w:r>
      <w:r w:rsidR="002B404F">
        <w:rPr>
          <w:rFonts w:ascii="Times New Roman" w:hAnsi="Times New Roman" w:cs="Times New Roman"/>
          <w:sz w:val="24"/>
          <w:szCs w:val="24"/>
        </w:rPr>
        <w:t>C</w:t>
      </w:r>
      <w:r w:rsidR="00EF6D30" w:rsidRPr="00B8027C">
        <w:rPr>
          <w:rFonts w:ascii="Times New Roman" w:hAnsi="Times New Roman" w:cs="Times New Roman"/>
          <w:sz w:val="24"/>
          <w:szCs w:val="24"/>
        </w:rPr>
        <w:t xml:space="preserve">risis </w:t>
      </w:r>
      <w:r w:rsidR="002B404F">
        <w:rPr>
          <w:rFonts w:ascii="Times New Roman" w:hAnsi="Times New Roman" w:cs="Times New Roman"/>
          <w:sz w:val="24"/>
          <w:szCs w:val="24"/>
        </w:rPr>
        <w:t>S</w:t>
      </w:r>
      <w:r w:rsidR="00EF6D30" w:rsidRPr="00B8027C">
        <w:rPr>
          <w:rFonts w:ascii="Times New Roman" w:hAnsi="Times New Roman" w:cs="Times New Roman"/>
          <w:sz w:val="24"/>
          <w:szCs w:val="24"/>
        </w:rPr>
        <w:t xml:space="preserve">trikes:  Working with </w:t>
      </w:r>
      <w:r w:rsidR="002B404F">
        <w:rPr>
          <w:rFonts w:ascii="Times New Roman" w:hAnsi="Times New Roman" w:cs="Times New Roman"/>
          <w:sz w:val="24"/>
          <w:szCs w:val="24"/>
        </w:rPr>
        <w:t>S</w:t>
      </w:r>
      <w:r w:rsidR="00EF6D30" w:rsidRPr="00B8027C">
        <w:rPr>
          <w:rFonts w:ascii="Times New Roman" w:hAnsi="Times New Roman" w:cs="Times New Roman"/>
          <w:sz w:val="24"/>
          <w:szCs w:val="24"/>
        </w:rPr>
        <w:t>tudent</w:t>
      </w:r>
      <w:r w:rsidR="00E53C86" w:rsidRPr="00B8027C">
        <w:rPr>
          <w:rFonts w:ascii="Times New Roman" w:hAnsi="Times New Roman" w:cs="Times New Roman"/>
          <w:sz w:val="24"/>
          <w:szCs w:val="24"/>
        </w:rPr>
        <w:t>s</w:t>
      </w:r>
      <w:r w:rsidR="00EF6D30" w:rsidRPr="00B8027C">
        <w:rPr>
          <w:rFonts w:ascii="Times New Roman" w:hAnsi="Times New Roman" w:cs="Times New Roman"/>
          <w:sz w:val="24"/>
          <w:szCs w:val="24"/>
        </w:rPr>
        <w:t xml:space="preserve"> and </w:t>
      </w:r>
      <w:r w:rsidR="002B404F">
        <w:rPr>
          <w:rFonts w:ascii="Times New Roman" w:hAnsi="Times New Roman" w:cs="Times New Roman"/>
          <w:sz w:val="24"/>
          <w:szCs w:val="24"/>
        </w:rPr>
        <w:t>F</w:t>
      </w:r>
      <w:r w:rsidR="00EF6D30" w:rsidRPr="00B8027C">
        <w:rPr>
          <w:rFonts w:ascii="Times New Roman" w:hAnsi="Times New Roman" w:cs="Times New Roman"/>
          <w:sz w:val="24"/>
          <w:szCs w:val="24"/>
        </w:rPr>
        <w:t>amilies</w:t>
      </w:r>
      <w:r w:rsidR="00843F21">
        <w:rPr>
          <w:rFonts w:ascii="Times New Roman" w:hAnsi="Times New Roman" w:cs="Times New Roman"/>
          <w:sz w:val="24"/>
          <w:szCs w:val="24"/>
        </w:rPr>
        <w:t xml:space="preserve">. </w:t>
      </w:r>
      <w:r w:rsidR="00E53C86" w:rsidRPr="00B8027C">
        <w:rPr>
          <w:rFonts w:ascii="Times New Roman" w:hAnsi="Times New Roman" w:cs="Times New Roman"/>
          <w:sz w:val="24"/>
          <w:szCs w:val="24"/>
        </w:rPr>
        <w:t>L</w:t>
      </w:r>
      <w:r w:rsidR="0010187D">
        <w:rPr>
          <w:rFonts w:ascii="Times New Roman" w:hAnsi="Times New Roman" w:cs="Times New Roman"/>
          <w:sz w:val="24"/>
          <w:szCs w:val="24"/>
        </w:rPr>
        <w:t xml:space="preserve">ubbock Independent School District Crisis </w:t>
      </w:r>
      <w:r w:rsidR="00E53C86" w:rsidRPr="00B8027C">
        <w:rPr>
          <w:rFonts w:ascii="Times New Roman" w:hAnsi="Times New Roman" w:cs="Times New Roman"/>
          <w:sz w:val="24"/>
          <w:szCs w:val="24"/>
        </w:rPr>
        <w:t>Counselors</w:t>
      </w:r>
      <w:r w:rsidR="00843F21">
        <w:rPr>
          <w:rFonts w:ascii="Times New Roman" w:hAnsi="Times New Roman" w:cs="Times New Roman"/>
          <w:sz w:val="24"/>
          <w:szCs w:val="24"/>
        </w:rPr>
        <w:t xml:space="preserve">, Lubbock, Texas. </w:t>
      </w:r>
    </w:p>
    <w:p w14:paraId="76318544" w14:textId="70BAB498" w:rsidR="00843F21" w:rsidRPr="00843F21" w:rsidRDefault="00843F21" w:rsidP="00843F2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Lilly, S. (2016). </w:t>
      </w:r>
      <w:r w:rsidRPr="00843F21">
        <w:rPr>
          <w:rFonts w:ascii="Times New Roman" w:hAnsi="Times New Roman" w:cs="Times New Roman"/>
          <w:sz w:val="24"/>
          <w:szCs w:val="24"/>
        </w:rPr>
        <w:t xml:space="preserve">Relationship </w:t>
      </w:r>
      <w:r w:rsidR="002B404F">
        <w:rPr>
          <w:rFonts w:ascii="Times New Roman" w:hAnsi="Times New Roman" w:cs="Times New Roman"/>
          <w:sz w:val="24"/>
          <w:szCs w:val="24"/>
        </w:rPr>
        <w:t>O</w:t>
      </w:r>
      <w:r w:rsidRPr="00843F21">
        <w:rPr>
          <w:rFonts w:ascii="Times New Roman" w:hAnsi="Times New Roman" w:cs="Times New Roman"/>
          <w:sz w:val="24"/>
          <w:szCs w:val="24"/>
        </w:rPr>
        <w:t>bsessive-</w:t>
      </w:r>
      <w:r w:rsidR="002B404F">
        <w:rPr>
          <w:rFonts w:ascii="Times New Roman" w:hAnsi="Times New Roman" w:cs="Times New Roman"/>
          <w:sz w:val="24"/>
          <w:szCs w:val="24"/>
        </w:rPr>
        <w:t>C</w:t>
      </w:r>
      <w:r w:rsidRPr="00843F21">
        <w:rPr>
          <w:rFonts w:ascii="Times New Roman" w:hAnsi="Times New Roman" w:cs="Times New Roman"/>
          <w:sz w:val="24"/>
          <w:szCs w:val="24"/>
        </w:rPr>
        <w:t xml:space="preserve">ompulsive </w:t>
      </w:r>
      <w:r w:rsidR="002B404F">
        <w:rPr>
          <w:rFonts w:ascii="Times New Roman" w:hAnsi="Times New Roman" w:cs="Times New Roman"/>
          <w:sz w:val="24"/>
          <w:szCs w:val="24"/>
        </w:rPr>
        <w:t>D</w:t>
      </w:r>
      <w:r w:rsidRPr="00843F21">
        <w:rPr>
          <w:rFonts w:ascii="Times New Roman" w:hAnsi="Times New Roman" w:cs="Times New Roman"/>
          <w:sz w:val="24"/>
          <w:szCs w:val="24"/>
        </w:rPr>
        <w:t>isorder. Presentation to EPCE 6335 Advanced Theories in Counseling</w:t>
      </w:r>
      <w:r>
        <w:rPr>
          <w:rFonts w:ascii="Times New Roman" w:hAnsi="Times New Roman" w:cs="Times New Roman"/>
          <w:sz w:val="24"/>
          <w:szCs w:val="24"/>
        </w:rPr>
        <w:t xml:space="preserve">, Texas Tech University, Lubbock, Texas. </w:t>
      </w:r>
    </w:p>
    <w:p w14:paraId="502A66B1" w14:textId="0C6A69B4" w:rsidR="00751E23" w:rsidRDefault="00843F21" w:rsidP="00751E23">
      <w:pPr>
        <w:pStyle w:val="ListParagraph"/>
        <w:numPr>
          <w:ilvl w:val="0"/>
          <w:numId w:val="4"/>
        </w:numPr>
        <w:rPr>
          <w:rFonts w:ascii="Times New Roman" w:hAnsi="Times New Roman" w:cs="Times New Roman"/>
          <w:sz w:val="24"/>
          <w:szCs w:val="24"/>
        </w:rPr>
      </w:pPr>
      <w:bookmarkStart w:id="4" w:name="_Hlk528405974"/>
      <w:r w:rsidRPr="00843F21">
        <w:rPr>
          <w:rFonts w:ascii="Times New Roman" w:hAnsi="Times New Roman" w:cs="Times New Roman"/>
          <w:sz w:val="24"/>
          <w:szCs w:val="24"/>
        </w:rPr>
        <w:t xml:space="preserve">Parr, G., Abbott, P., Avritt, J., Beck, A., Croffie, A., Duncan, P. R., Dunn, R. P., Gilmer, J., Gonzalez, N., Hicks, B., Johnson, S. A., Lilly, S., &amp; Penner, A. (2016). Addressing the </w:t>
      </w:r>
      <w:r w:rsidR="002B404F">
        <w:rPr>
          <w:rFonts w:ascii="Times New Roman" w:hAnsi="Times New Roman" w:cs="Times New Roman"/>
          <w:sz w:val="24"/>
          <w:szCs w:val="24"/>
        </w:rPr>
        <w:t>M</w:t>
      </w:r>
      <w:r w:rsidRPr="00843F21">
        <w:rPr>
          <w:rFonts w:ascii="Times New Roman" w:hAnsi="Times New Roman" w:cs="Times New Roman"/>
          <w:sz w:val="24"/>
          <w:szCs w:val="24"/>
        </w:rPr>
        <w:t xml:space="preserve">ental </w:t>
      </w:r>
      <w:r w:rsidR="002B404F">
        <w:rPr>
          <w:rFonts w:ascii="Times New Roman" w:hAnsi="Times New Roman" w:cs="Times New Roman"/>
          <w:sz w:val="24"/>
          <w:szCs w:val="24"/>
        </w:rPr>
        <w:t>H</w:t>
      </w:r>
      <w:r w:rsidRPr="00843F21">
        <w:rPr>
          <w:rFonts w:ascii="Times New Roman" w:hAnsi="Times New Roman" w:cs="Times New Roman"/>
          <w:sz w:val="24"/>
          <w:szCs w:val="24"/>
        </w:rPr>
        <w:t xml:space="preserve">ealth </w:t>
      </w:r>
      <w:r w:rsidR="002B404F">
        <w:rPr>
          <w:rFonts w:ascii="Times New Roman" w:hAnsi="Times New Roman" w:cs="Times New Roman"/>
          <w:sz w:val="24"/>
          <w:szCs w:val="24"/>
        </w:rPr>
        <w:t>N</w:t>
      </w:r>
      <w:r w:rsidRPr="00843F21">
        <w:rPr>
          <w:rFonts w:ascii="Times New Roman" w:hAnsi="Times New Roman" w:cs="Times New Roman"/>
          <w:sz w:val="24"/>
          <w:szCs w:val="24"/>
        </w:rPr>
        <w:t xml:space="preserve">eeds of a </w:t>
      </w:r>
      <w:r w:rsidR="002B404F">
        <w:rPr>
          <w:rFonts w:ascii="Times New Roman" w:hAnsi="Times New Roman" w:cs="Times New Roman"/>
          <w:sz w:val="24"/>
          <w:szCs w:val="24"/>
        </w:rPr>
        <w:t>D</w:t>
      </w:r>
      <w:r w:rsidRPr="00843F21">
        <w:rPr>
          <w:rFonts w:ascii="Times New Roman" w:hAnsi="Times New Roman" w:cs="Times New Roman"/>
          <w:sz w:val="24"/>
          <w:szCs w:val="24"/>
        </w:rPr>
        <w:t xml:space="preserve">iverse </w:t>
      </w:r>
      <w:r w:rsidR="002B404F">
        <w:rPr>
          <w:rFonts w:ascii="Times New Roman" w:hAnsi="Times New Roman" w:cs="Times New Roman"/>
          <w:sz w:val="24"/>
          <w:szCs w:val="24"/>
        </w:rPr>
        <w:t>W</w:t>
      </w:r>
      <w:r w:rsidRPr="00843F21">
        <w:rPr>
          <w:rFonts w:ascii="Times New Roman" w:hAnsi="Times New Roman" w:cs="Times New Roman"/>
          <w:sz w:val="24"/>
          <w:szCs w:val="24"/>
        </w:rPr>
        <w:t xml:space="preserve">orld: Operating from a </w:t>
      </w:r>
      <w:r w:rsidR="002B404F">
        <w:rPr>
          <w:rFonts w:ascii="Times New Roman" w:hAnsi="Times New Roman" w:cs="Times New Roman"/>
          <w:sz w:val="24"/>
          <w:szCs w:val="24"/>
        </w:rPr>
        <w:t>R</w:t>
      </w:r>
      <w:r w:rsidRPr="00843F21">
        <w:rPr>
          <w:rFonts w:ascii="Times New Roman" w:hAnsi="Times New Roman" w:cs="Times New Roman"/>
          <w:sz w:val="24"/>
          <w:szCs w:val="24"/>
        </w:rPr>
        <w:t xml:space="preserve">elational </w:t>
      </w:r>
      <w:r w:rsidR="002B404F">
        <w:rPr>
          <w:rFonts w:ascii="Times New Roman" w:hAnsi="Times New Roman" w:cs="Times New Roman"/>
          <w:sz w:val="24"/>
          <w:szCs w:val="24"/>
        </w:rPr>
        <w:t>C</w:t>
      </w:r>
      <w:r w:rsidRPr="00843F21">
        <w:rPr>
          <w:rFonts w:ascii="Times New Roman" w:hAnsi="Times New Roman" w:cs="Times New Roman"/>
          <w:sz w:val="24"/>
          <w:szCs w:val="24"/>
        </w:rPr>
        <w:t xml:space="preserve">ultural </w:t>
      </w:r>
      <w:r w:rsidR="002B404F">
        <w:rPr>
          <w:rFonts w:ascii="Times New Roman" w:hAnsi="Times New Roman" w:cs="Times New Roman"/>
          <w:sz w:val="24"/>
          <w:szCs w:val="24"/>
        </w:rPr>
        <w:t>P</w:t>
      </w:r>
      <w:r w:rsidRPr="00843F21">
        <w:rPr>
          <w:rFonts w:ascii="Times New Roman" w:hAnsi="Times New Roman" w:cs="Times New Roman"/>
          <w:sz w:val="24"/>
          <w:szCs w:val="24"/>
        </w:rPr>
        <w:t xml:space="preserve">erspective. Panel member for the Texas Tech University Fall 2016 EPCE 6350 Advanced Diversity and Consultation Student-Led Mini-Conference under the leadership of Dr. </w:t>
      </w:r>
      <w:proofErr w:type="spellStart"/>
      <w:r w:rsidRPr="00843F21">
        <w:rPr>
          <w:rFonts w:ascii="Times New Roman" w:hAnsi="Times New Roman" w:cs="Times New Roman"/>
          <w:sz w:val="24"/>
          <w:szCs w:val="24"/>
        </w:rPr>
        <w:t>aretha</w:t>
      </w:r>
      <w:proofErr w:type="spellEnd"/>
      <w:r w:rsidRPr="00843F21">
        <w:rPr>
          <w:rFonts w:ascii="Times New Roman" w:hAnsi="Times New Roman" w:cs="Times New Roman"/>
          <w:sz w:val="24"/>
          <w:szCs w:val="24"/>
        </w:rPr>
        <w:t xml:space="preserve"> </w:t>
      </w:r>
      <w:proofErr w:type="spellStart"/>
      <w:r w:rsidRPr="00843F21">
        <w:rPr>
          <w:rFonts w:ascii="Times New Roman" w:hAnsi="Times New Roman" w:cs="Times New Roman"/>
          <w:sz w:val="24"/>
          <w:szCs w:val="24"/>
        </w:rPr>
        <w:t>marbley</w:t>
      </w:r>
      <w:proofErr w:type="spellEnd"/>
      <w:r w:rsidRPr="00843F21">
        <w:rPr>
          <w:rFonts w:ascii="Times New Roman" w:hAnsi="Times New Roman" w:cs="Times New Roman"/>
          <w:sz w:val="24"/>
          <w:szCs w:val="24"/>
        </w:rPr>
        <w:t>, Texas Tech University, Lubbock, Texas.</w:t>
      </w:r>
    </w:p>
    <w:p w14:paraId="7B54A43E" w14:textId="754CF6F0" w:rsidR="00C30E7E" w:rsidRDefault="00C30E7E" w:rsidP="00751E23">
      <w:pPr>
        <w:rPr>
          <w:rFonts w:ascii="Times New Roman" w:hAnsi="Times New Roman" w:cs="Times New Roman"/>
          <w:b/>
          <w:b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9A902DF" wp14:editId="43470CF3">
                <wp:simplePos x="0" y="0"/>
                <wp:positionH relativeFrom="column">
                  <wp:posOffset>-107950</wp:posOffset>
                </wp:positionH>
                <wp:positionV relativeFrom="paragraph">
                  <wp:posOffset>215265</wp:posOffset>
                </wp:positionV>
                <wp:extent cx="6235700" cy="317500"/>
                <wp:effectExtent l="0" t="0" r="12700" b="25400"/>
                <wp:wrapNone/>
                <wp:docPr id="1408873837" name="Frame 7"/>
                <wp:cNvGraphicFramePr/>
                <a:graphic xmlns:a="http://schemas.openxmlformats.org/drawingml/2006/main">
                  <a:graphicData uri="http://schemas.microsoft.com/office/word/2010/wordprocessingShape">
                    <wps:wsp>
                      <wps:cNvSpPr/>
                      <wps:spPr>
                        <a:xfrm>
                          <a:off x="0" y="0"/>
                          <a:ext cx="623570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758AB" id="Frame 7" o:spid="_x0000_s1026" style="position:absolute;margin-left:-8.5pt;margin-top:16.95pt;width:491pt;height: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357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zhyAIAAI0GAAAOAAAAZHJzL2Uyb0RvYy54bWy8Vclu2zAQvRfoPxC8N5IdK06EyIETI0WB&#10;NAmQFDmPKWoBuJWkLadf3yElL9kOLYpe6CFnNMubmefzi40UZM2ta7Uq6OgopYQrpstW1QX98Xj9&#10;5ZQS50GVILTiBX3mjl7MPn8670zOx7rRouSWoBPl8s4UtPHe5EniWMMluCNtuEJlpa0Ej1dbJ6WF&#10;Dr1LkYzT9CTptC2N1Yw7h6+LXkln0X9VcebvqspxT0RBMTcfTxvPZTiT2TnktQXTtGxIA/4iCwmt&#10;wqA7VwvwQFa2feNKtsxqpyt/xLRMdFW1jMcasJpR+qqahwYMj7UgOM7sYHL/zi27XT+Ye4swdMbl&#10;DsVQxaayMvxifmQTwXregcU3njB8PBkfZ9MUMWWoOx5NM5TRTbL/2ljnv3ItSRAKWlmQoRrIYX3j&#10;fG+7tQnPTou2vG6FiBdbL6+EJWvAzmWXZ5eLbHD/wkwo0uHcjftMACeoEuAxKWnKgjpVUwKixtFk&#10;3m4btItRO8wjBKsdMRpRTaOJeyd0sBIr+V2XQ0ZpX258xRHrX88QhC0Kg5eISO0Oo0wnweqjIl9H&#10;mmx9vgyVbZ8R8I9DnR7/t1AjjPQHZYXEhvVDXHcIYh8/RBAr3XVMtIpA4JgsgImfEMdAcOz5aBgT&#10;XOpdo8OULcA1fZfiAAUryGXrkX5EKwt62vvpx1KooOWRQIZZ3e9HkJa6fL63xOqeUZxh1y0GuQHn&#10;78EihWBGSIv+Do9KaJxRPUiUNNr+eu892ONmo5aSDikJ5/fnCiynRHxTOJ1no8kkcFi8TLLpGC/2&#10;ULM81KiVvNK4OyOExrAoBnsvtmJltXxC9pyHqKgCxTB2vynD5cr3VIn8y/h8Hs2Qtwz4G/VgWHAe&#10;cArwPm6ewJph1T2SxK3e0tebhe9tw5dKz1deV21kgz2uuDThgpzXr0/Pz4FUD+/Rav8vMvsNAAD/&#10;/wMAUEsDBBQABgAIAAAAIQD8PVok3gAAAAkBAAAPAAAAZHJzL2Rvd25yZXYueG1sTI/BTsMwEETv&#10;SPyDtUhcUOuUqqUJcSqE1DNqy4WbE2+TFHsdxW6b5OtZTnDc2dHMm3w7OCuu2IfWk4LFPAGBVHnT&#10;Uq3g87ibbUCEqMlo6wkVjBhgW9zf5Toz/kZ7vB5iLTiEQqYVNDF2mZShatDpMPcdEv9Ovnc68tnX&#10;0vT6xuHOyuckWUunW+KGRnf43mD1fbg4BTb5Oq/MlH7Q0zSezK48j+N+UurxYXh7BRFxiH9m+MVn&#10;dCiYqfQXMkFYBbPFC2+JCpbLFAQb0vWKhVLBhgVZ5PL/guIHAAD//wMAUEsBAi0AFAAGAAgAAAAh&#10;ALaDOJL+AAAA4QEAABMAAAAAAAAAAAAAAAAAAAAAAFtDb250ZW50X1R5cGVzXS54bWxQSwECLQAU&#10;AAYACAAAACEAOP0h/9YAAACUAQAACwAAAAAAAAAAAAAAAAAvAQAAX3JlbHMvLnJlbHNQSwECLQAU&#10;AAYACAAAACEAoCB84cgCAACNBgAADgAAAAAAAAAAAAAAAAAuAgAAZHJzL2Uyb0RvYy54bWxQSwEC&#10;LQAUAAYACAAAACEA/D1aJN4AAAAJAQAADwAAAAAAAAAAAAAAAAAiBQAAZHJzL2Rvd25yZXYueG1s&#10;UEsFBgAAAAAEAAQA8wAAAC0GAAAAAA==&#10;" path="m,l6235700,r,317500l,317500,,xm39688,39688r,238125l6196013,277813r,-238125l39688,39688xe" fillcolor="#5b9bd5" strokeweight="1pt">
                <v:stroke joinstyle="miter"/>
                <v:path arrowok="t" o:connecttype="custom" o:connectlocs="0,0;6235700,0;6235700,317500;0,317500;0,0;39688,39688;39688,277813;6196013,277813;6196013,39688;39688,39688" o:connectangles="0,0,0,0,0,0,0,0,0,0"/>
              </v:shape>
            </w:pict>
          </mc:Fallback>
        </mc:AlternateContent>
      </w:r>
    </w:p>
    <w:p w14:paraId="00709780" w14:textId="5207A317" w:rsidR="00751E23" w:rsidRDefault="00751E23" w:rsidP="00C30E7E">
      <w:pPr>
        <w:jc w:val="center"/>
        <w:rPr>
          <w:rFonts w:ascii="Times New Roman" w:hAnsi="Times New Roman" w:cs="Times New Roman"/>
          <w:b/>
          <w:bCs/>
          <w:sz w:val="24"/>
          <w:szCs w:val="24"/>
        </w:rPr>
      </w:pPr>
      <w:r w:rsidRPr="00751E23">
        <w:rPr>
          <w:rFonts w:ascii="Times New Roman" w:hAnsi="Times New Roman" w:cs="Times New Roman"/>
          <w:b/>
          <w:bCs/>
          <w:sz w:val="24"/>
          <w:szCs w:val="24"/>
        </w:rPr>
        <w:t>PUBLICATIONS</w:t>
      </w:r>
    </w:p>
    <w:p w14:paraId="63169526" w14:textId="77777777" w:rsidR="00C30E7E" w:rsidRDefault="00C30E7E" w:rsidP="00C30E7E">
      <w:pPr>
        <w:pStyle w:val="ListParagraph"/>
        <w:spacing w:after="0" w:line="240" w:lineRule="auto"/>
        <w:rPr>
          <w:rFonts w:ascii="Times New Roman" w:eastAsia="Times New Roman" w:hAnsi="Times New Roman" w:cs="Times New Roman"/>
          <w:sz w:val="24"/>
          <w:szCs w:val="24"/>
        </w:rPr>
      </w:pPr>
      <w:bookmarkStart w:id="5" w:name="x__Hlk57980695"/>
    </w:p>
    <w:p w14:paraId="4DF037AA" w14:textId="73292FD5" w:rsidR="000052F8" w:rsidRDefault="004617BA" w:rsidP="000052F8">
      <w:pPr>
        <w:pStyle w:val="ListParagraph"/>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marbley</w:t>
      </w:r>
      <w:proofErr w:type="spellEnd"/>
      <w:r w:rsidR="000052F8" w:rsidRPr="000052F8">
        <w:rPr>
          <w:rFonts w:ascii="Times New Roman" w:eastAsia="Times New Roman" w:hAnsi="Times New Roman" w:cs="Times New Roman"/>
          <w:sz w:val="24"/>
          <w:szCs w:val="24"/>
        </w:rPr>
        <w:t>, a</w:t>
      </w:r>
      <w:r w:rsidR="008825B5">
        <w:rPr>
          <w:rFonts w:ascii="Times New Roman" w:eastAsia="Times New Roman" w:hAnsi="Times New Roman" w:cs="Times New Roman"/>
          <w:sz w:val="24"/>
          <w:szCs w:val="24"/>
        </w:rPr>
        <w:t>.</w:t>
      </w:r>
      <w:r w:rsidR="000052F8" w:rsidRPr="000052F8">
        <w:rPr>
          <w:rFonts w:ascii="Times New Roman" w:eastAsia="Times New Roman" w:hAnsi="Times New Roman" w:cs="Times New Roman"/>
          <w:sz w:val="24"/>
          <w:szCs w:val="24"/>
        </w:rPr>
        <w:t xml:space="preserve">, Starkey, J. Murphy, C., Abdulla, J. R., Lilly, S. L., Smith, S. L., &amp; Dunn, R. P. (2023). </w:t>
      </w:r>
      <w:bookmarkStart w:id="6" w:name="x__Hlk62734195"/>
      <w:bookmarkEnd w:id="5"/>
      <w:r w:rsidR="000052F8" w:rsidRPr="000052F8">
        <w:rPr>
          <w:rFonts w:ascii="Times New Roman" w:eastAsia="Times New Roman" w:hAnsi="Times New Roman" w:cs="Times New Roman"/>
          <w:sz w:val="24"/>
          <w:szCs w:val="24"/>
        </w:rPr>
        <w:t>The Pandemic Within Systemic Injustice: Intersectional Cultural Dimensions of Women’s Aging, Health, and Case Stories of COVID-19</w:t>
      </w:r>
      <w:bookmarkEnd w:id="6"/>
      <w:r w:rsidR="000052F8" w:rsidRPr="000052F8">
        <w:rPr>
          <w:rFonts w:ascii="Times New Roman" w:eastAsia="Times New Roman" w:hAnsi="Times New Roman" w:cs="Times New Roman"/>
          <w:sz w:val="24"/>
          <w:szCs w:val="24"/>
        </w:rPr>
        <w:t>. In J. Robert-McComb &amp; M. Zumwalt (3rd Ed.). The Active Female: Health Issues Throughout the Lifespan. New York: Springer.</w:t>
      </w:r>
    </w:p>
    <w:p w14:paraId="6F5791AF" w14:textId="77777777" w:rsidR="00672749" w:rsidRPr="000052F8" w:rsidRDefault="00672749" w:rsidP="00672749">
      <w:pPr>
        <w:pStyle w:val="ListParagraph"/>
        <w:spacing w:after="0" w:line="240" w:lineRule="auto"/>
        <w:rPr>
          <w:rFonts w:ascii="Times New Roman" w:eastAsia="Times New Roman" w:hAnsi="Times New Roman" w:cs="Times New Roman"/>
          <w:sz w:val="24"/>
          <w:szCs w:val="24"/>
        </w:rPr>
      </w:pPr>
    </w:p>
    <w:bookmarkEnd w:id="4"/>
    <w:p w14:paraId="563B473E" w14:textId="28235C02" w:rsidR="00672749" w:rsidRDefault="00672749" w:rsidP="003D28AF">
      <w:pPr>
        <w:spacing w:after="0" w:line="240" w:lineRule="auto"/>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F8D6DFF" wp14:editId="73C26715">
                <wp:simplePos x="0" y="0"/>
                <wp:positionH relativeFrom="column">
                  <wp:posOffset>-50800</wp:posOffset>
                </wp:positionH>
                <wp:positionV relativeFrom="paragraph">
                  <wp:posOffset>101600</wp:posOffset>
                </wp:positionV>
                <wp:extent cx="6127750" cy="317500"/>
                <wp:effectExtent l="0" t="0" r="25400" b="25400"/>
                <wp:wrapNone/>
                <wp:docPr id="1637664620"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B0932" id="Frame 7" o:spid="_x0000_s1026" style="position:absolute;margin-left:-4pt;margin-top:8pt;width:482.5pt;height: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GYqluHbAAAACAEAAA8AAABkcnMvZG93bnJldi54bWxMT9tK&#10;AzEQfRf8hzAF39psBeO6brZoQQQfBFs/IE1mL5hMlk3abv16xyd9mplzhnOpN3Pw4oRTGiJpWK8K&#10;EEg2uoE6DZ/7l2UJImVDzvhIqOGCCTbN9VVtKhfP9IGnXe4Ei1CqjIY+57GSMtkeg0mrOCIx18Yp&#10;mMzn1Ek3mTOLBy9vi0LJYAZih96MuO3Rfu2OQcO3Ki8+vbd22z7nV2kHhfvyTeubxfz0CCLjnP+e&#10;4Tc+R4eGMx3ikVwSXsOy5CqZccWT+Ye7e14OGhQDsqnl/wLNDwAAAP//AwBQSwECLQAUAAYACAAA&#10;ACEAtoM4kv4AAADhAQAAEwAAAAAAAAAAAAAAAAAAAAAAW0NvbnRlbnRfVHlwZXNdLnhtbFBLAQIt&#10;ABQABgAIAAAAIQA4/SH/1gAAAJQBAAALAAAAAAAAAAAAAAAAAC8BAABfcmVscy8ucmVsc1BLAQIt&#10;ABQABgAIAAAAIQBt+8nNzQIAAI0GAAAOAAAAAAAAAAAAAAAAAC4CAABkcnMvZTJvRG9jLnhtbFBL&#10;AQItABQABgAIAAAAIQBmKpbh2wAAAAgBAAAPAAAAAAAAAAAAAAAAACcFAABkcnMvZG93bnJldi54&#10;bWxQSwUGAAAAAAQABADzAAAALwY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0607D2FD" w14:textId="648BCBDE" w:rsidR="003D28AF" w:rsidRDefault="00672749" w:rsidP="006727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GRADUATE TEACHING </w:t>
      </w:r>
      <w:r w:rsidR="00946F65" w:rsidRPr="00946F65">
        <w:rPr>
          <w:rFonts w:ascii="Times New Roman" w:hAnsi="Times New Roman" w:cs="Times New Roman"/>
          <w:b/>
          <w:sz w:val="24"/>
          <w:szCs w:val="24"/>
        </w:rPr>
        <w:t>EXPERIENCE</w:t>
      </w:r>
    </w:p>
    <w:p w14:paraId="4A78EC6C" w14:textId="6C19C8CE" w:rsidR="00946F65" w:rsidRDefault="00946F65" w:rsidP="00672749">
      <w:pPr>
        <w:spacing w:after="0" w:line="240" w:lineRule="auto"/>
        <w:rPr>
          <w:rFonts w:ascii="Times New Roman" w:hAnsi="Times New Roman" w:cs="Times New Roman"/>
          <w:b/>
          <w:sz w:val="24"/>
          <w:szCs w:val="24"/>
        </w:rPr>
      </w:pPr>
    </w:p>
    <w:p w14:paraId="62562CB6" w14:textId="663FED44" w:rsidR="00ED183C" w:rsidRDefault="00ED183C" w:rsidP="00ED183C">
      <w:pPr>
        <w:spacing w:after="0" w:line="240" w:lineRule="auto"/>
        <w:rPr>
          <w:rFonts w:ascii="Times New Roman" w:hAnsi="Times New Roman" w:cs="Times New Roman"/>
          <w:bCs/>
          <w:sz w:val="24"/>
          <w:szCs w:val="24"/>
        </w:rPr>
      </w:pPr>
    </w:p>
    <w:p w14:paraId="78971BAB" w14:textId="77777777" w:rsidR="00F91783" w:rsidRDefault="00ED183C" w:rsidP="00280C46">
      <w:pPr>
        <w:pStyle w:val="ListParagraph"/>
        <w:numPr>
          <w:ilvl w:val="0"/>
          <w:numId w:val="27"/>
        </w:numPr>
        <w:spacing w:after="0" w:line="240" w:lineRule="auto"/>
        <w:rPr>
          <w:rFonts w:ascii="Times New Roman" w:hAnsi="Times New Roman" w:cs="Times New Roman"/>
          <w:bCs/>
          <w:sz w:val="24"/>
          <w:szCs w:val="24"/>
        </w:rPr>
      </w:pPr>
      <w:r w:rsidRPr="00F91783">
        <w:rPr>
          <w:rFonts w:ascii="Times New Roman" w:hAnsi="Times New Roman" w:cs="Times New Roman"/>
          <w:bCs/>
          <w:sz w:val="24"/>
          <w:szCs w:val="24"/>
        </w:rPr>
        <w:t>Lecturer</w:t>
      </w:r>
      <w:r w:rsidR="005B626B" w:rsidRPr="00F91783">
        <w:rPr>
          <w:rFonts w:ascii="Times New Roman" w:hAnsi="Times New Roman" w:cs="Times New Roman"/>
          <w:bCs/>
          <w:sz w:val="24"/>
          <w:szCs w:val="24"/>
        </w:rPr>
        <w:t xml:space="preserve">, Counselor Education, College of Education, Texas Tech University, Lubbock, Texas, </w:t>
      </w:r>
      <w:r w:rsidRPr="00F91783">
        <w:rPr>
          <w:rFonts w:ascii="Times New Roman" w:hAnsi="Times New Roman" w:cs="Times New Roman"/>
          <w:bCs/>
          <w:sz w:val="24"/>
          <w:szCs w:val="24"/>
        </w:rPr>
        <w:t>September 1,</w:t>
      </w:r>
      <w:r w:rsidR="005B626B" w:rsidRPr="00F91783">
        <w:rPr>
          <w:rFonts w:ascii="Times New Roman" w:hAnsi="Times New Roman" w:cs="Times New Roman"/>
          <w:bCs/>
          <w:sz w:val="24"/>
          <w:szCs w:val="24"/>
        </w:rPr>
        <w:t xml:space="preserve"> </w:t>
      </w:r>
      <w:proofErr w:type="gramStart"/>
      <w:r w:rsidR="005B626B" w:rsidRPr="00F91783">
        <w:rPr>
          <w:rFonts w:ascii="Times New Roman" w:hAnsi="Times New Roman" w:cs="Times New Roman"/>
          <w:bCs/>
          <w:sz w:val="24"/>
          <w:szCs w:val="24"/>
        </w:rPr>
        <w:t>2023</w:t>
      </w:r>
      <w:proofErr w:type="gramEnd"/>
      <w:r w:rsidR="00DA5D25" w:rsidRPr="00F91783">
        <w:rPr>
          <w:rFonts w:ascii="Times New Roman" w:hAnsi="Times New Roman" w:cs="Times New Roman"/>
          <w:bCs/>
          <w:sz w:val="24"/>
          <w:szCs w:val="24"/>
        </w:rPr>
        <w:t xml:space="preserve"> to present</w:t>
      </w:r>
    </w:p>
    <w:p w14:paraId="5EC8F2FE" w14:textId="1875C1C3" w:rsidR="00F91783" w:rsidRPr="00F91783" w:rsidRDefault="00870B5B" w:rsidP="00280C46">
      <w:pPr>
        <w:pStyle w:val="ListParagraph"/>
        <w:numPr>
          <w:ilvl w:val="0"/>
          <w:numId w:val="27"/>
        </w:numPr>
        <w:spacing w:after="0" w:line="240" w:lineRule="auto"/>
        <w:rPr>
          <w:rFonts w:ascii="Times New Roman" w:hAnsi="Times New Roman" w:cs="Times New Roman"/>
          <w:bCs/>
          <w:sz w:val="24"/>
          <w:szCs w:val="24"/>
        </w:rPr>
      </w:pPr>
      <w:r w:rsidRPr="00F91783">
        <w:rPr>
          <w:rFonts w:ascii="Times New Roman" w:hAnsi="Times New Roman" w:cs="Times New Roman"/>
          <w:bCs/>
          <w:sz w:val="24"/>
          <w:szCs w:val="24"/>
        </w:rPr>
        <w:t>Adjunct Professor</w:t>
      </w:r>
      <w:r w:rsidR="00ED183C" w:rsidRPr="00F91783">
        <w:rPr>
          <w:rFonts w:ascii="Times New Roman" w:hAnsi="Times New Roman" w:cs="Times New Roman"/>
          <w:bCs/>
          <w:sz w:val="24"/>
          <w:szCs w:val="24"/>
        </w:rPr>
        <w:t>, Counselor Education, College of Education, Texas Tech University, Lubbock, Texas, Summer 2023</w:t>
      </w:r>
    </w:p>
    <w:p w14:paraId="794FFF3A" w14:textId="77777777" w:rsidR="00F91783" w:rsidRDefault="00870B5B" w:rsidP="00F91783">
      <w:pPr>
        <w:pStyle w:val="ListParagraph"/>
        <w:numPr>
          <w:ilvl w:val="0"/>
          <w:numId w:val="27"/>
        </w:numPr>
        <w:spacing w:after="0" w:line="240" w:lineRule="auto"/>
        <w:rPr>
          <w:rFonts w:ascii="Times New Roman" w:hAnsi="Times New Roman" w:cs="Times New Roman"/>
          <w:bCs/>
          <w:sz w:val="24"/>
          <w:szCs w:val="24"/>
        </w:rPr>
      </w:pPr>
      <w:r w:rsidRPr="00F91783">
        <w:rPr>
          <w:rFonts w:ascii="Times New Roman" w:hAnsi="Times New Roman" w:cs="Times New Roman"/>
          <w:bCs/>
          <w:sz w:val="24"/>
          <w:szCs w:val="24"/>
        </w:rPr>
        <w:t>Adjunct Professor</w:t>
      </w:r>
      <w:r w:rsidR="00ED183C" w:rsidRPr="00F91783">
        <w:rPr>
          <w:rFonts w:ascii="Times New Roman" w:hAnsi="Times New Roman" w:cs="Times New Roman"/>
          <w:bCs/>
          <w:sz w:val="24"/>
          <w:szCs w:val="24"/>
        </w:rPr>
        <w:t>, Counselor Education, College of Education, Texas Tech University, Lubbock, Texas, Spring 2023</w:t>
      </w:r>
    </w:p>
    <w:p w14:paraId="547893FD" w14:textId="77777777" w:rsidR="00F91783" w:rsidRDefault="00870B5B" w:rsidP="00F91783">
      <w:pPr>
        <w:pStyle w:val="ListParagraph"/>
        <w:numPr>
          <w:ilvl w:val="0"/>
          <w:numId w:val="27"/>
        </w:numPr>
        <w:spacing w:after="0" w:line="240" w:lineRule="auto"/>
        <w:rPr>
          <w:rFonts w:ascii="Times New Roman" w:hAnsi="Times New Roman" w:cs="Times New Roman"/>
          <w:bCs/>
          <w:sz w:val="24"/>
          <w:szCs w:val="24"/>
        </w:rPr>
      </w:pPr>
      <w:r w:rsidRPr="00F91783">
        <w:rPr>
          <w:rFonts w:ascii="Times New Roman" w:hAnsi="Times New Roman" w:cs="Times New Roman"/>
          <w:bCs/>
          <w:sz w:val="24"/>
          <w:szCs w:val="24"/>
        </w:rPr>
        <w:t>Adjunct Professor</w:t>
      </w:r>
      <w:r w:rsidR="004C5F44" w:rsidRPr="00F91783">
        <w:rPr>
          <w:rFonts w:ascii="Times New Roman" w:hAnsi="Times New Roman" w:cs="Times New Roman"/>
          <w:bCs/>
          <w:sz w:val="24"/>
          <w:szCs w:val="24"/>
        </w:rPr>
        <w:t xml:space="preserve">, Counselor Education, College of Education, Texas Tech University, Lubbock, Texas, </w:t>
      </w:r>
      <w:r w:rsidR="001B767B" w:rsidRPr="00F91783">
        <w:rPr>
          <w:rFonts w:ascii="Times New Roman" w:hAnsi="Times New Roman" w:cs="Times New Roman"/>
          <w:bCs/>
          <w:sz w:val="24"/>
          <w:szCs w:val="24"/>
        </w:rPr>
        <w:t>Fall</w:t>
      </w:r>
      <w:r w:rsidR="004C5F44" w:rsidRPr="00F91783">
        <w:rPr>
          <w:rFonts w:ascii="Times New Roman" w:hAnsi="Times New Roman" w:cs="Times New Roman"/>
          <w:bCs/>
          <w:sz w:val="24"/>
          <w:szCs w:val="24"/>
        </w:rPr>
        <w:t xml:space="preserve"> 2022</w:t>
      </w:r>
    </w:p>
    <w:p w14:paraId="4E7DD46B" w14:textId="77777777" w:rsidR="00F91783" w:rsidRDefault="00870B5B" w:rsidP="00F91783">
      <w:pPr>
        <w:pStyle w:val="ListParagraph"/>
        <w:numPr>
          <w:ilvl w:val="0"/>
          <w:numId w:val="27"/>
        </w:numPr>
        <w:spacing w:after="0" w:line="240" w:lineRule="auto"/>
        <w:rPr>
          <w:rFonts w:ascii="Times New Roman" w:hAnsi="Times New Roman" w:cs="Times New Roman"/>
          <w:bCs/>
          <w:sz w:val="24"/>
          <w:szCs w:val="24"/>
        </w:rPr>
      </w:pPr>
      <w:r w:rsidRPr="00F91783">
        <w:rPr>
          <w:rFonts w:ascii="Times New Roman" w:hAnsi="Times New Roman" w:cs="Times New Roman"/>
          <w:bCs/>
          <w:sz w:val="24"/>
          <w:szCs w:val="24"/>
        </w:rPr>
        <w:t>Adjunct Professor</w:t>
      </w:r>
      <w:r w:rsidR="001B767B" w:rsidRPr="00F91783">
        <w:rPr>
          <w:rFonts w:ascii="Times New Roman" w:hAnsi="Times New Roman" w:cs="Times New Roman"/>
          <w:bCs/>
          <w:sz w:val="24"/>
          <w:szCs w:val="24"/>
        </w:rPr>
        <w:t xml:space="preserve">, Counselor Education, College of Education, Texas Tech University, Lubbock, Texas, </w:t>
      </w:r>
      <w:r w:rsidR="00ED183C" w:rsidRPr="00F91783">
        <w:rPr>
          <w:rFonts w:ascii="Times New Roman" w:hAnsi="Times New Roman" w:cs="Times New Roman"/>
          <w:bCs/>
          <w:sz w:val="24"/>
          <w:szCs w:val="24"/>
        </w:rPr>
        <w:t>Summer</w:t>
      </w:r>
      <w:r w:rsidR="001B767B" w:rsidRPr="00F91783">
        <w:rPr>
          <w:rFonts w:ascii="Times New Roman" w:hAnsi="Times New Roman" w:cs="Times New Roman"/>
          <w:bCs/>
          <w:sz w:val="24"/>
          <w:szCs w:val="24"/>
        </w:rPr>
        <w:t xml:space="preserve"> 2022</w:t>
      </w:r>
      <w:r w:rsidR="00ED183C" w:rsidRPr="00F91783">
        <w:rPr>
          <w:rFonts w:ascii="Times New Roman" w:hAnsi="Times New Roman" w:cs="Times New Roman"/>
          <w:bCs/>
          <w:sz w:val="24"/>
          <w:szCs w:val="24"/>
        </w:rPr>
        <w:t>.</w:t>
      </w:r>
    </w:p>
    <w:p w14:paraId="162A1EF7" w14:textId="5C3DEB6E" w:rsidR="00634367" w:rsidRPr="00F91783" w:rsidRDefault="00A63D4E" w:rsidP="00F91783">
      <w:pPr>
        <w:pStyle w:val="ListParagraph"/>
        <w:numPr>
          <w:ilvl w:val="0"/>
          <w:numId w:val="27"/>
        </w:numPr>
        <w:spacing w:after="0" w:line="240" w:lineRule="auto"/>
        <w:rPr>
          <w:rFonts w:ascii="Times New Roman" w:hAnsi="Times New Roman" w:cs="Times New Roman"/>
          <w:bCs/>
          <w:sz w:val="24"/>
          <w:szCs w:val="24"/>
        </w:rPr>
      </w:pPr>
      <w:r w:rsidRPr="00F91783">
        <w:rPr>
          <w:rFonts w:ascii="Times New Roman" w:hAnsi="Times New Roman" w:cs="Times New Roman"/>
          <w:sz w:val="24"/>
          <w:szCs w:val="24"/>
        </w:rPr>
        <w:t xml:space="preserve">Adjunct Professor, </w:t>
      </w:r>
      <w:r w:rsidR="00D74912" w:rsidRPr="00F91783">
        <w:rPr>
          <w:rFonts w:ascii="Times New Roman" w:hAnsi="Times New Roman" w:cs="Times New Roman"/>
          <w:sz w:val="24"/>
          <w:szCs w:val="24"/>
        </w:rPr>
        <w:t xml:space="preserve">Psychology, </w:t>
      </w:r>
      <w:r w:rsidRPr="00F91783">
        <w:rPr>
          <w:rFonts w:ascii="Times New Roman" w:hAnsi="Times New Roman" w:cs="Times New Roman"/>
          <w:sz w:val="24"/>
          <w:szCs w:val="24"/>
        </w:rPr>
        <w:t>Spring 2019, Fall 2019, Spring 2020, South Plains College, Lubbock, Texas</w:t>
      </w:r>
      <w:r w:rsidR="00F306E5" w:rsidRPr="00F91783">
        <w:rPr>
          <w:rFonts w:ascii="Times New Roman" w:hAnsi="Times New Roman" w:cs="Times New Roman"/>
          <w:sz w:val="24"/>
          <w:szCs w:val="24"/>
        </w:rPr>
        <w:t>.</w:t>
      </w:r>
    </w:p>
    <w:p w14:paraId="702C1EFA" w14:textId="730868B0" w:rsidR="00672749" w:rsidRDefault="00672749" w:rsidP="00F91783">
      <w:pPr>
        <w:tabs>
          <w:tab w:val="left" w:pos="2400"/>
        </w:tabs>
        <w:spacing w:after="0" w:line="240" w:lineRule="auto"/>
        <w:rPr>
          <w:rFonts w:ascii="Times New Roman" w:hAnsi="Times New Roman" w:cs="Times New Roman"/>
          <w:b/>
          <w:sz w:val="24"/>
          <w:szCs w:val="24"/>
        </w:rPr>
      </w:pPr>
    </w:p>
    <w:p w14:paraId="2FD09DC0" w14:textId="3C38F56D" w:rsidR="00672749" w:rsidRDefault="00672749" w:rsidP="0067274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Other Teaching Experience</w:t>
      </w:r>
    </w:p>
    <w:p w14:paraId="27C74F0D" w14:textId="77777777" w:rsidR="00672749" w:rsidRDefault="00672749" w:rsidP="00672749">
      <w:pPr>
        <w:spacing w:after="0" w:line="240" w:lineRule="auto"/>
        <w:rPr>
          <w:rFonts w:ascii="Times New Roman" w:hAnsi="Times New Roman" w:cs="Times New Roman"/>
          <w:sz w:val="24"/>
          <w:szCs w:val="24"/>
        </w:rPr>
      </w:pPr>
    </w:p>
    <w:p w14:paraId="6588BA89" w14:textId="77777777" w:rsidR="00A23BF1" w:rsidRDefault="00F306E5" w:rsidP="00A23BF1">
      <w:pPr>
        <w:pStyle w:val="ListParagraph"/>
        <w:numPr>
          <w:ilvl w:val="0"/>
          <w:numId w:val="31"/>
        </w:numPr>
        <w:spacing w:after="0" w:line="240" w:lineRule="auto"/>
        <w:rPr>
          <w:rFonts w:ascii="Times New Roman" w:hAnsi="Times New Roman" w:cs="Times New Roman"/>
          <w:sz w:val="24"/>
          <w:szCs w:val="24"/>
        </w:rPr>
      </w:pPr>
      <w:r w:rsidRPr="00A23BF1">
        <w:rPr>
          <w:rFonts w:ascii="Times New Roman" w:hAnsi="Times New Roman" w:cs="Times New Roman"/>
          <w:sz w:val="24"/>
          <w:szCs w:val="24"/>
        </w:rPr>
        <w:t>EPCE 5370 Ethics Class - assisted Dr. Bret Hendricks with course instruction, conducted literature reviews, and updated the syllabus</w:t>
      </w:r>
      <w:r w:rsidR="00375F8E" w:rsidRPr="00A23BF1">
        <w:rPr>
          <w:rFonts w:ascii="Times New Roman" w:hAnsi="Times New Roman" w:cs="Times New Roman"/>
          <w:sz w:val="24"/>
          <w:szCs w:val="24"/>
        </w:rPr>
        <w:t xml:space="preserve">, </w:t>
      </w:r>
      <w:r w:rsidRPr="00A23BF1">
        <w:rPr>
          <w:rFonts w:ascii="Times New Roman" w:hAnsi="Times New Roman" w:cs="Times New Roman"/>
          <w:sz w:val="24"/>
          <w:szCs w:val="24"/>
        </w:rPr>
        <w:t>Fall 2018, Texas Tech University, Lubbock, Texas.</w:t>
      </w:r>
    </w:p>
    <w:p w14:paraId="3280E1F7" w14:textId="77777777" w:rsidR="00A23BF1" w:rsidRDefault="00F306E5" w:rsidP="00A23BF1">
      <w:pPr>
        <w:pStyle w:val="ListParagraph"/>
        <w:numPr>
          <w:ilvl w:val="0"/>
          <w:numId w:val="31"/>
        </w:numPr>
        <w:spacing w:after="0" w:line="240" w:lineRule="auto"/>
        <w:rPr>
          <w:rFonts w:ascii="Times New Roman" w:hAnsi="Times New Roman" w:cs="Times New Roman"/>
          <w:sz w:val="24"/>
          <w:szCs w:val="24"/>
        </w:rPr>
      </w:pPr>
      <w:r w:rsidRPr="00A23BF1">
        <w:rPr>
          <w:rFonts w:ascii="Times New Roman" w:hAnsi="Times New Roman" w:cs="Times New Roman"/>
          <w:sz w:val="24"/>
          <w:szCs w:val="24"/>
        </w:rPr>
        <w:t xml:space="preserve">Freshman Seminar – assisted Dr. Bret Hendricks with </w:t>
      </w:r>
      <w:proofErr w:type="spellStart"/>
      <w:r w:rsidRPr="00A23BF1">
        <w:rPr>
          <w:rFonts w:ascii="Times New Roman" w:hAnsi="Times New Roman" w:cs="Times New Roman"/>
          <w:sz w:val="24"/>
          <w:szCs w:val="24"/>
        </w:rPr>
        <w:t>RaiderReady</w:t>
      </w:r>
      <w:proofErr w:type="spellEnd"/>
      <w:r w:rsidRPr="00A23BF1">
        <w:rPr>
          <w:rFonts w:ascii="Times New Roman" w:hAnsi="Times New Roman" w:cs="Times New Roman"/>
          <w:sz w:val="24"/>
          <w:szCs w:val="24"/>
        </w:rPr>
        <w:t xml:space="preserve"> class</w:t>
      </w:r>
      <w:r w:rsidR="00375F8E" w:rsidRPr="00A23BF1">
        <w:rPr>
          <w:rFonts w:ascii="Times New Roman" w:hAnsi="Times New Roman" w:cs="Times New Roman"/>
          <w:sz w:val="24"/>
          <w:szCs w:val="24"/>
        </w:rPr>
        <w:t xml:space="preserve">, </w:t>
      </w:r>
      <w:r w:rsidRPr="00A23BF1">
        <w:rPr>
          <w:rFonts w:ascii="Times New Roman" w:hAnsi="Times New Roman" w:cs="Times New Roman"/>
          <w:sz w:val="24"/>
          <w:szCs w:val="24"/>
        </w:rPr>
        <w:t>Fall 2018, Texas Tech University, Lubbock, Texas.</w:t>
      </w:r>
    </w:p>
    <w:p w14:paraId="7F54EDAB" w14:textId="77777777" w:rsidR="00A23BF1" w:rsidRDefault="00F306E5" w:rsidP="00A23BF1">
      <w:pPr>
        <w:pStyle w:val="ListParagraph"/>
        <w:numPr>
          <w:ilvl w:val="0"/>
          <w:numId w:val="31"/>
        </w:numPr>
        <w:spacing w:after="0" w:line="240" w:lineRule="auto"/>
        <w:rPr>
          <w:rFonts w:ascii="Times New Roman" w:hAnsi="Times New Roman" w:cs="Times New Roman"/>
          <w:sz w:val="24"/>
          <w:szCs w:val="24"/>
        </w:rPr>
      </w:pPr>
      <w:r w:rsidRPr="00A23BF1">
        <w:rPr>
          <w:rFonts w:ascii="Times New Roman" w:hAnsi="Times New Roman" w:cs="Times New Roman"/>
          <w:sz w:val="24"/>
          <w:szCs w:val="24"/>
        </w:rPr>
        <w:t>5354 Group Counseling Class - assisted Dr. Gerald Parr twice weekly in Spring</w:t>
      </w:r>
      <w:r w:rsidR="00375F8E" w:rsidRPr="00A23BF1">
        <w:rPr>
          <w:rFonts w:ascii="Times New Roman" w:hAnsi="Times New Roman" w:cs="Times New Roman"/>
          <w:sz w:val="24"/>
          <w:szCs w:val="24"/>
        </w:rPr>
        <w:t xml:space="preserve"> </w:t>
      </w:r>
      <w:r w:rsidRPr="00A23BF1">
        <w:rPr>
          <w:rFonts w:ascii="Times New Roman" w:hAnsi="Times New Roman" w:cs="Times New Roman"/>
          <w:sz w:val="24"/>
          <w:szCs w:val="24"/>
        </w:rPr>
        <w:t>2018. I provided group observation, feedback, and classroom instruction and assistance, Texas Tech University, Lubbock, Texas.</w:t>
      </w:r>
    </w:p>
    <w:p w14:paraId="0943944D" w14:textId="77777777" w:rsidR="00A23BF1" w:rsidRDefault="00946F65" w:rsidP="00A23BF1">
      <w:pPr>
        <w:pStyle w:val="ListParagraph"/>
        <w:numPr>
          <w:ilvl w:val="0"/>
          <w:numId w:val="31"/>
        </w:numPr>
        <w:spacing w:after="0" w:line="240" w:lineRule="auto"/>
        <w:rPr>
          <w:rFonts w:ascii="Times New Roman" w:hAnsi="Times New Roman" w:cs="Times New Roman"/>
          <w:sz w:val="24"/>
          <w:szCs w:val="24"/>
        </w:rPr>
      </w:pPr>
      <w:r w:rsidRPr="00A23BF1">
        <w:rPr>
          <w:rFonts w:ascii="Times New Roman" w:hAnsi="Times New Roman" w:cs="Times New Roman"/>
          <w:sz w:val="24"/>
          <w:szCs w:val="24"/>
        </w:rPr>
        <w:t xml:space="preserve">EPCE 5366 Dysfunctional Behavior – assisted Dr. </w:t>
      </w:r>
      <w:r w:rsidR="00CF50FA" w:rsidRPr="00A23BF1">
        <w:rPr>
          <w:rFonts w:ascii="Times New Roman" w:hAnsi="Times New Roman" w:cs="Times New Roman"/>
          <w:sz w:val="24"/>
          <w:szCs w:val="24"/>
        </w:rPr>
        <w:t xml:space="preserve">Bret </w:t>
      </w:r>
      <w:r w:rsidRPr="00A23BF1">
        <w:rPr>
          <w:rFonts w:ascii="Times New Roman" w:hAnsi="Times New Roman" w:cs="Times New Roman"/>
          <w:sz w:val="24"/>
          <w:szCs w:val="24"/>
        </w:rPr>
        <w:t>Hendricks with weekly face-to</w:t>
      </w:r>
      <w:r w:rsidR="00285754" w:rsidRPr="00A23BF1">
        <w:rPr>
          <w:rFonts w:ascii="Times New Roman" w:hAnsi="Times New Roman" w:cs="Times New Roman"/>
          <w:sz w:val="24"/>
          <w:szCs w:val="24"/>
        </w:rPr>
        <w:t>-</w:t>
      </w:r>
      <w:r w:rsidRPr="00A23BF1">
        <w:rPr>
          <w:rFonts w:ascii="Times New Roman" w:hAnsi="Times New Roman" w:cs="Times New Roman"/>
          <w:sz w:val="24"/>
          <w:szCs w:val="24"/>
        </w:rPr>
        <w:t>face meetings with international students</w:t>
      </w:r>
      <w:r w:rsidR="00375F8E" w:rsidRPr="00A23BF1">
        <w:rPr>
          <w:rFonts w:ascii="Times New Roman" w:hAnsi="Times New Roman" w:cs="Times New Roman"/>
          <w:sz w:val="24"/>
          <w:szCs w:val="24"/>
        </w:rPr>
        <w:t xml:space="preserve">, </w:t>
      </w:r>
      <w:r w:rsidRPr="00A23BF1">
        <w:rPr>
          <w:rFonts w:ascii="Times New Roman" w:hAnsi="Times New Roman" w:cs="Times New Roman"/>
          <w:sz w:val="24"/>
          <w:szCs w:val="24"/>
        </w:rPr>
        <w:t>Fall 2017</w:t>
      </w:r>
      <w:r w:rsidR="00CF50FA" w:rsidRPr="00A23BF1">
        <w:rPr>
          <w:rFonts w:ascii="Times New Roman" w:hAnsi="Times New Roman" w:cs="Times New Roman"/>
          <w:sz w:val="24"/>
          <w:szCs w:val="24"/>
        </w:rPr>
        <w:t>, Texas Tech University, Lubbock, Texas</w:t>
      </w:r>
      <w:r w:rsidR="00F306E5" w:rsidRPr="00A23BF1">
        <w:rPr>
          <w:rFonts w:ascii="Times New Roman" w:hAnsi="Times New Roman" w:cs="Times New Roman"/>
          <w:sz w:val="24"/>
          <w:szCs w:val="24"/>
        </w:rPr>
        <w:t>.</w:t>
      </w:r>
    </w:p>
    <w:p w14:paraId="7722A316" w14:textId="77777777" w:rsidR="00A23BF1" w:rsidRDefault="00946F65" w:rsidP="00A23BF1">
      <w:pPr>
        <w:pStyle w:val="ListParagraph"/>
        <w:numPr>
          <w:ilvl w:val="0"/>
          <w:numId w:val="31"/>
        </w:numPr>
        <w:spacing w:after="0" w:line="240" w:lineRule="auto"/>
        <w:rPr>
          <w:rFonts w:ascii="Times New Roman" w:hAnsi="Times New Roman" w:cs="Times New Roman"/>
          <w:sz w:val="24"/>
          <w:szCs w:val="24"/>
        </w:rPr>
      </w:pPr>
      <w:r w:rsidRPr="00A23BF1">
        <w:rPr>
          <w:rFonts w:ascii="Times New Roman" w:hAnsi="Times New Roman" w:cs="Times New Roman"/>
          <w:sz w:val="24"/>
          <w:szCs w:val="24"/>
        </w:rPr>
        <w:t xml:space="preserve">EPCE 5374 Counseling Techniques – assisted Dr. </w:t>
      </w:r>
      <w:r w:rsidR="00CF50FA" w:rsidRPr="00A23BF1">
        <w:rPr>
          <w:rFonts w:ascii="Times New Roman" w:hAnsi="Times New Roman" w:cs="Times New Roman"/>
          <w:sz w:val="24"/>
          <w:szCs w:val="24"/>
        </w:rPr>
        <w:t xml:space="preserve">Ian </w:t>
      </w:r>
      <w:r w:rsidRPr="00A23BF1">
        <w:rPr>
          <w:rFonts w:ascii="Times New Roman" w:hAnsi="Times New Roman" w:cs="Times New Roman"/>
          <w:sz w:val="24"/>
          <w:szCs w:val="24"/>
        </w:rPr>
        <w:t>Lertora with weekly classes</w:t>
      </w:r>
      <w:r w:rsidR="00375F8E" w:rsidRPr="00A23BF1">
        <w:rPr>
          <w:rFonts w:ascii="Times New Roman" w:hAnsi="Times New Roman" w:cs="Times New Roman"/>
          <w:sz w:val="24"/>
          <w:szCs w:val="24"/>
        </w:rPr>
        <w:t xml:space="preserve">, </w:t>
      </w:r>
      <w:proofErr w:type="gramStart"/>
      <w:r w:rsidRPr="00A23BF1">
        <w:rPr>
          <w:rFonts w:ascii="Times New Roman" w:hAnsi="Times New Roman" w:cs="Times New Roman"/>
          <w:sz w:val="24"/>
          <w:szCs w:val="24"/>
        </w:rPr>
        <w:t>Fall</w:t>
      </w:r>
      <w:proofErr w:type="gramEnd"/>
      <w:r w:rsidRPr="00A23BF1">
        <w:rPr>
          <w:rFonts w:ascii="Times New Roman" w:hAnsi="Times New Roman" w:cs="Times New Roman"/>
          <w:sz w:val="24"/>
          <w:szCs w:val="24"/>
        </w:rPr>
        <w:t xml:space="preserve"> 2017</w:t>
      </w:r>
      <w:r w:rsidR="00375F8E" w:rsidRPr="00A23BF1">
        <w:rPr>
          <w:rFonts w:ascii="Times New Roman" w:hAnsi="Times New Roman" w:cs="Times New Roman"/>
          <w:sz w:val="24"/>
          <w:szCs w:val="24"/>
        </w:rPr>
        <w:t>,</w:t>
      </w:r>
      <w:r w:rsidRPr="00A23BF1">
        <w:rPr>
          <w:rFonts w:ascii="Times New Roman" w:hAnsi="Times New Roman" w:cs="Times New Roman"/>
          <w:sz w:val="24"/>
          <w:szCs w:val="24"/>
        </w:rPr>
        <w:t xml:space="preserve"> by providing feedback to students during the course act</w:t>
      </w:r>
      <w:r w:rsidR="00CF50FA" w:rsidRPr="00A23BF1">
        <w:rPr>
          <w:rFonts w:ascii="Times New Roman" w:hAnsi="Times New Roman" w:cs="Times New Roman"/>
          <w:sz w:val="24"/>
          <w:szCs w:val="24"/>
        </w:rPr>
        <w:t>i</w:t>
      </w:r>
      <w:r w:rsidRPr="00A23BF1">
        <w:rPr>
          <w:rFonts w:ascii="Times New Roman" w:hAnsi="Times New Roman" w:cs="Times New Roman"/>
          <w:sz w:val="24"/>
          <w:szCs w:val="24"/>
        </w:rPr>
        <w:t>vities</w:t>
      </w:r>
      <w:r w:rsidR="00CF50FA" w:rsidRPr="00A23BF1">
        <w:rPr>
          <w:rFonts w:ascii="Times New Roman" w:hAnsi="Times New Roman" w:cs="Times New Roman"/>
          <w:sz w:val="24"/>
          <w:szCs w:val="24"/>
        </w:rPr>
        <w:t>, Texas Tech University, Lubbock, Texas</w:t>
      </w:r>
      <w:r w:rsidR="00F306E5" w:rsidRPr="00A23BF1">
        <w:rPr>
          <w:rFonts w:ascii="Times New Roman" w:hAnsi="Times New Roman" w:cs="Times New Roman"/>
          <w:sz w:val="24"/>
          <w:szCs w:val="24"/>
        </w:rPr>
        <w:t>.</w:t>
      </w:r>
    </w:p>
    <w:p w14:paraId="1CE0D014" w14:textId="77777777" w:rsidR="00A23BF1" w:rsidRDefault="00946F65" w:rsidP="00A23BF1">
      <w:pPr>
        <w:pStyle w:val="ListParagraph"/>
        <w:numPr>
          <w:ilvl w:val="0"/>
          <w:numId w:val="31"/>
        </w:numPr>
        <w:spacing w:after="0" w:line="240" w:lineRule="auto"/>
        <w:rPr>
          <w:rFonts w:ascii="Times New Roman" w:hAnsi="Times New Roman" w:cs="Times New Roman"/>
          <w:sz w:val="24"/>
          <w:szCs w:val="24"/>
        </w:rPr>
      </w:pPr>
      <w:r w:rsidRPr="00A23BF1">
        <w:rPr>
          <w:rFonts w:ascii="Times New Roman" w:hAnsi="Times New Roman" w:cs="Times New Roman"/>
          <w:sz w:val="24"/>
          <w:szCs w:val="24"/>
        </w:rPr>
        <w:t xml:space="preserve">5360 Theories of Counseling - assisted Dr. </w:t>
      </w:r>
      <w:r w:rsidR="00CF50FA" w:rsidRPr="00A23BF1">
        <w:rPr>
          <w:rFonts w:ascii="Times New Roman" w:hAnsi="Times New Roman" w:cs="Times New Roman"/>
          <w:sz w:val="24"/>
          <w:szCs w:val="24"/>
        </w:rPr>
        <w:t xml:space="preserve">Gerald </w:t>
      </w:r>
      <w:r w:rsidRPr="00A23BF1">
        <w:rPr>
          <w:rFonts w:ascii="Times New Roman" w:hAnsi="Times New Roman" w:cs="Times New Roman"/>
          <w:sz w:val="24"/>
          <w:szCs w:val="24"/>
        </w:rPr>
        <w:t>Parr with classes twice weekly and collaborated regarding teaching strategies prior to each class, Fall 2017</w:t>
      </w:r>
      <w:r w:rsidR="00CF50FA" w:rsidRPr="00A23BF1">
        <w:rPr>
          <w:rFonts w:ascii="Times New Roman" w:hAnsi="Times New Roman" w:cs="Times New Roman"/>
          <w:sz w:val="24"/>
          <w:szCs w:val="24"/>
        </w:rPr>
        <w:t>, Texas Tech University, Lubbock, Texas</w:t>
      </w:r>
      <w:r w:rsidR="005F658E" w:rsidRPr="00A23BF1">
        <w:rPr>
          <w:rFonts w:ascii="Times New Roman" w:hAnsi="Times New Roman" w:cs="Times New Roman"/>
          <w:sz w:val="24"/>
          <w:szCs w:val="24"/>
        </w:rPr>
        <w:t>.</w:t>
      </w:r>
    </w:p>
    <w:p w14:paraId="17A483C8" w14:textId="77777777" w:rsidR="008B1F8C" w:rsidRDefault="00946F65" w:rsidP="006D404B">
      <w:pPr>
        <w:pStyle w:val="ListParagraph"/>
        <w:numPr>
          <w:ilvl w:val="0"/>
          <w:numId w:val="31"/>
        </w:numPr>
        <w:spacing w:after="0" w:line="240" w:lineRule="auto"/>
        <w:rPr>
          <w:rFonts w:ascii="Times New Roman" w:hAnsi="Times New Roman" w:cs="Times New Roman"/>
          <w:sz w:val="24"/>
          <w:szCs w:val="24"/>
        </w:rPr>
      </w:pPr>
      <w:r w:rsidRPr="008B1F8C">
        <w:rPr>
          <w:rFonts w:ascii="Times New Roman" w:hAnsi="Times New Roman" w:cs="Times New Roman"/>
          <w:sz w:val="24"/>
          <w:szCs w:val="24"/>
        </w:rPr>
        <w:t xml:space="preserve">EPCE 5370 Ethics Class – assisted Dr. </w:t>
      </w:r>
      <w:r w:rsidR="00CF50FA" w:rsidRPr="008B1F8C">
        <w:rPr>
          <w:rFonts w:ascii="Times New Roman" w:hAnsi="Times New Roman" w:cs="Times New Roman"/>
          <w:sz w:val="24"/>
          <w:szCs w:val="24"/>
        </w:rPr>
        <w:t xml:space="preserve">Bret </w:t>
      </w:r>
      <w:r w:rsidRPr="008B1F8C">
        <w:rPr>
          <w:rFonts w:ascii="Times New Roman" w:hAnsi="Times New Roman" w:cs="Times New Roman"/>
          <w:sz w:val="24"/>
          <w:szCs w:val="24"/>
        </w:rPr>
        <w:t>Hendricks</w:t>
      </w:r>
      <w:r w:rsidR="00375F8E" w:rsidRPr="008B1F8C">
        <w:rPr>
          <w:rFonts w:ascii="Times New Roman" w:hAnsi="Times New Roman" w:cs="Times New Roman"/>
          <w:sz w:val="24"/>
          <w:szCs w:val="24"/>
        </w:rPr>
        <w:t xml:space="preserve">, </w:t>
      </w:r>
      <w:r w:rsidRPr="008B1F8C">
        <w:rPr>
          <w:rFonts w:ascii="Times New Roman" w:hAnsi="Times New Roman" w:cs="Times New Roman"/>
          <w:sz w:val="24"/>
          <w:szCs w:val="24"/>
        </w:rPr>
        <w:t>Fall</w:t>
      </w:r>
      <w:r w:rsidR="00375F8E" w:rsidRPr="008B1F8C">
        <w:rPr>
          <w:rFonts w:ascii="Times New Roman" w:hAnsi="Times New Roman" w:cs="Times New Roman"/>
          <w:sz w:val="24"/>
          <w:szCs w:val="24"/>
        </w:rPr>
        <w:t xml:space="preserve"> </w:t>
      </w:r>
      <w:r w:rsidRPr="008B1F8C">
        <w:rPr>
          <w:rFonts w:ascii="Times New Roman" w:hAnsi="Times New Roman" w:cs="Times New Roman"/>
          <w:sz w:val="24"/>
          <w:szCs w:val="24"/>
        </w:rPr>
        <w:t>2017</w:t>
      </w:r>
      <w:r w:rsidR="00375F8E" w:rsidRPr="008B1F8C">
        <w:rPr>
          <w:rFonts w:ascii="Times New Roman" w:hAnsi="Times New Roman" w:cs="Times New Roman"/>
          <w:sz w:val="24"/>
          <w:szCs w:val="24"/>
        </w:rPr>
        <w:t>,</w:t>
      </w:r>
      <w:r w:rsidRPr="008B1F8C">
        <w:rPr>
          <w:rFonts w:ascii="Times New Roman" w:hAnsi="Times New Roman" w:cs="Times New Roman"/>
          <w:sz w:val="24"/>
          <w:szCs w:val="24"/>
        </w:rPr>
        <w:t xml:space="preserve"> with course instruction and case conceptualization</w:t>
      </w:r>
      <w:r w:rsidR="00CF50FA" w:rsidRPr="008B1F8C">
        <w:rPr>
          <w:rFonts w:ascii="Times New Roman" w:hAnsi="Times New Roman" w:cs="Times New Roman"/>
          <w:sz w:val="24"/>
          <w:szCs w:val="24"/>
        </w:rPr>
        <w:t>, Texas Tech University, Lubbock, Texas</w:t>
      </w:r>
      <w:r w:rsidR="005F658E" w:rsidRPr="008B1F8C">
        <w:rPr>
          <w:rFonts w:ascii="Times New Roman" w:hAnsi="Times New Roman" w:cs="Times New Roman"/>
          <w:sz w:val="24"/>
          <w:szCs w:val="24"/>
        </w:rPr>
        <w:t>.</w:t>
      </w:r>
    </w:p>
    <w:p w14:paraId="39D85C2E" w14:textId="2CE681EF" w:rsidR="00A23BF1" w:rsidRDefault="00A23BF1" w:rsidP="008B1F8C">
      <w:pPr>
        <w:pStyle w:val="ListParagraph"/>
        <w:spacing w:after="0" w:line="240" w:lineRule="auto"/>
        <w:rPr>
          <w:rFonts w:ascii="Times New Roman" w:hAnsi="Times New Roman" w:cs="Times New Roman"/>
          <w:sz w:val="24"/>
          <w:szCs w:val="24"/>
        </w:rPr>
      </w:pPr>
    </w:p>
    <w:p w14:paraId="14450B33" w14:textId="22138365" w:rsidR="008B1F8C" w:rsidRPr="008B1F8C" w:rsidRDefault="008B1F8C" w:rsidP="008B1F8C">
      <w:pPr>
        <w:pStyle w:val="ListParagraph"/>
        <w:spacing w:after="0" w:line="240" w:lineRule="auto"/>
        <w:rPr>
          <w:rFonts w:ascii="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74ECCE7" wp14:editId="7ADF8D68">
                <wp:simplePos x="0" y="0"/>
                <wp:positionH relativeFrom="column">
                  <wp:posOffset>-38100</wp:posOffset>
                </wp:positionH>
                <wp:positionV relativeFrom="paragraph">
                  <wp:posOffset>107950</wp:posOffset>
                </wp:positionV>
                <wp:extent cx="6127750" cy="317500"/>
                <wp:effectExtent l="0" t="0" r="25400" b="25400"/>
                <wp:wrapNone/>
                <wp:docPr id="2011771376"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B6657" id="Frame 7" o:spid="_x0000_s1026" style="position:absolute;margin-left:-3pt;margin-top:8.5pt;width:482.5pt;height: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BRMYm/bAAAACAEAAA8AAABkcnMvZG93bnJldi54bWxMT9tK&#10;AzEQfRf8hzCCb21WwbhdN1u0IIIPgm0/IE1mL5hMlk3abv16xyd9mplzhnOp13Pw4oRTGiJpuFsW&#10;IJBsdAN1Gva710UJImVDzvhIqOGCCdbN9VVtKhfP9Imnbe4Ei1CqjIY+57GSMtkeg0nLOCIx18Yp&#10;mMzn1Ek3mTOLBy/vi0LJYAZih96MuOnRfm2PQcO3Ki8+fbR2077kN2kHhbvyXevbm/n5CUTGOf89&#10;w298jg4NZzrEI7kkvIaF4iqZ8UeezK8eVrwcNCgGZFPL/wWaHwAAAP//AwBQSwECLQAUAAYACAAA&#10;ACEAtoM4kv4AAADhAQAAEwAAAAAAAAAAAAAAAAAAAAAAW0NvbnRlbnRfVHlwZXNdLnhtbFBLAQIt&#10;ABQABgAIAAAAIQA4/SH/1gAAAJQBAAALAAAAAAAAAAAAAAAAAC8BAABfcmVscy8ucmVsc1BLAQIt&#10;ABQABgAIAAAAIQBt+8nNzQIAAI0GAAAOAAAAAAAAAAAAAAAAAC4CAABkcnMvZTJvRG9jLnhtbFBL&#10;AQItABQABgAIAAAAIQAUTGJv2wAAAAgBAAAPAAAAAAAAAAAAAAAAACcFAABkcnMvZG93bnJldi54&#10;bWxQSwUGAAAAAAQABADzAAAALwY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5B9C6364" w14:textId="77777777" w:rsidR="00092100" w:rsidRDefault="005B268A" w:rsidP="00092100">
      <w:pPr>
        <w:spacing w:after="0" w:line="240" w:lineRule="auto"/>
        <w:jc w:val="center"/>
        <w:rPr>
          <w:rFonts w:ascii="Times New Roman" w:hAnsi="Times New Roman" w:cs="Times New Roman"/>
          <w:sz w:val="24"/>
          <w:szCs w:val="24"/>
        </w:rPr>
      </w:pPr>
      <w:r w:rsidRPr="00A23BF1">
        <w:rPr>
          <w:rFonts w:ascii="Times New Roman" w:hAnsi="Times New Roman" w:cs="Times New Roman"/>
          <w:b/>
          <w:sz w:val="24"/>
          <w:szCs w:val="24"/>
        </w:rPr>
        <w:t>R</w:t>
      </w:r>
      <w:r w:rsidR="00F91783">
        <w:rPr>
          <w:rFonts w:ascii="Times New Roman" w:hAnsi="Times New Roman" w:cs="Times New Roman"/>
          <w:b/>
          <w:sz w:val="24"/>
          <w:szCs w:val="24"/>
        </w:rPr>
        <w:t>ESEARCH</w:t>
      </w:r>
    </w:p>
    <w:p w14:paraId="58869D41" w14:textId="77777777" w:rsidR="00092100" w:rsidRDefault="00092100" w:rsidP="00092100">
      <w:pPr>
        <w:spacing w:after="0" w:line="240" w:lineRule="auto"/>
        <w:jc w:val="center"/>
        <w:rPr>
          <w:rFonts w:ascii="Times New Roman" w:hAnsi="Times New Roman" w:cs="Times New Roman"/>
          <w:sz w:val="24"/>
          <w:szCs w:val="24"/>
        </w:rPr>
      </w:pPr>
    </w:p>
    <w:p w14:paraId="7F7E958E" w14:textId="77777777" w:rsidR="00092100" w:rsidRPr="00092100" w:rsidRDefault="005D233B"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bCs/>
          <w:sz w:val="24"/>
          <w:szCs w:val="24"/>
        </w:rPr>
        <w:t xml:space="preserve">Dissertation – The Effects of the Impostor Phenomenon on </w:t>
      </w:r>
      <w:r w:rsidR="00D904E2" w:rsidRPr="00092100">
        <w:rPr>
          <w:rFonts w:ascii="Times New Roman" w:hAnsi="Times New Roman" w:cs="Times New Roman"/>
          <w:bCs/>
          <w:sz w:val="24"/>
          <w:szCs w:val="24"/>
        </w:rPr>
        <w:t xml:space="preserve">Counselor Educator </w:t>
      </w:r>
      <w:r w:rsidRPr="00092100">
        <w:rPr>
          <w:rFonts w:ascii="Times New Roman" w:hAnsi="Times New Roman" w:cs="Times New Roman"/>
          <w:bCs/>
          <w:sz w:val="24"/>
          <w:szCs w:val="24"/>
        </w:rPr>
        <w:t>Professional Identity Development</w:t>
      </w:r>
      <w:r w:rsidR="004356C1" w:rsidRPr="00092100">
        <w:rPr>
          <w:rFonts w:ascii="Times New Roman" w:hAnsi="Times New Roman" w:cs="Times New Roman"/>
          <w:bCs/>
          <w:sz w:val="24"/>
          <w:szCs w:val="24"/>
        </w:rPr>
        <w:t>, December</w:t>
      </w:r>
      <w:r w:rsidR="0065003B" w:rsidRPr="00092100">
        <w:rPr>
          <w:rFonts w:ascii="Times New Roman" w:hAnsi="Times New Roman" w:cs="Times New Roman"/>
          <w:bCs/>
          <w:sz w:val="24"/>
          <w:szCs w:val="24"/>
        </w:rPr>
        <w:t xml:space="preserve"> </w:t>
      </w:r>
      <w:r w:rsidR="004356C1" w:rsidRPr="00092100">
        <w:rPr>
          <w:rFonts w:ascii="Times New Roman" w:hAnsi="Times New Roman" w:cs="Times New Roman"/>
          <w:bCs/>
          <w:sz w:val="24"/>
          <w:szCs w:val="24"/>
        </w:rPr>
        <w:t>2018 to March 2022</w:t>
      </w:r>
      <w:r w:rsidR="005F658E" w:rsidRPr="00092100">
        <w:rPr>
          <w:rFonts w:ascii="Times New Roman" w:hAnsi="Times New Roman" w:cs="Times New Roman"/>
          <w:bCs/>
          <w:sz w:val="24"/>
          <w:szCs w:val="24"/>
        </w:rPr>
        <w:t>.</w:t>
      </w:r>
    </w:p>
    <w:p w14:paraId="7D87D3B7" w14:textId="77777777" w:rsidR="00092100" w:rsidRPr="00092100" w:rsidRDefault="005501F7"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bCs/>
          <w:sz w:val="24"/>
          <w:szCs w:val="24"/>
        </w:rPr>
        <w:t xml:space="preserve">Literature reviews (2021) for Dr. </w:t>
      </w:r>
      <w:proofErr w:type="spellStart"/>
      <w:r w:rsidRPr="00092100">
        <w:rPr>
          <w:rFonts w:ascii="Times New Roman" w:hAnsi="Times New Roman" w:cs="Times New Roman"/>
          <w:bCs/>
          <w:sz w:val="24"/>
          <w:szCs w:val="24"/>
        </w:rPr>
        <w:t>aretha</w:t>
      </w:r>
      <w:proofErr w:type="spellEnd"/>
      <w:r w:rsidRPr="00092100">
        <w:rPr>
          <w:rFonts w:ascii="Times New Roman" w:hAnsi="Times New Roman" w:cs="Times New Roman"/>
          <w:bCs/>
          <w:sz w:val="24"/>
          <w:szCs w:val="24"/>
        </w:rPr>
        <w:t xml:space="preserve"> </w:t>
      </w:r>
      <w:proofErr w:type="spellStart"/>
      <w:r w:rsidRPr="00092100">
        <w:rPr>
          <w:rFonts w:ascii="Times New Roman" w:hAnsi="Times New Roman" w:cs="Times New Roman"/>
          <w:bCs/>
          <w:sz w:val="24"/>
          <w:szCs w:val="24"/>
        </w:rPr>
        <w:t>marbley</w:t>
      </w:r>
      <w:proofErr w:type="spellEnd"/>
      <w:r w:rsidRPr="00092100">
        <w:rPr>
          <w:rFonts w:ascii="Times New Roman" w:hAnsi="Times New Roman" w:cs="Times New Roman"/>
          <w:bCs/>
          <w:sz w:val="24"/>
          <w:szCs w:val="24"/>
        </w:rPr>
        <w:t>: Diversity, Equity, and Inclusion; Multicultural Competencies and Social Justice Advocacy; Ethics and COVID-19; Women of Color and Inclusion, Belonging, Diversity, and Equity; Teen Sexual, Reproductive, and Mental Health during COVID-19; Interpretive Phenomenology; Social Justice and College Students</w:t>
      </w:r>
      <w:r w:rsidR="005F658E" w:rsidRPr="00092100">
        <w:rPr>
          <w:rFonts w:ascii="Times New Roman" w:hAnsi="Times New Roman" w:cs="Times New Roman"/>
          <w:bCs/>
          <w:sz w:val="24"/>
          <w:szCs w:val="24"/>
        </w:rPr>
        <w:t>.</w:t>
      </w:r>
    </w:p>
    <w:p w14:paraId="3BB1105A" w14:textId="77777777" w:rsidR="00092100" w:rsidRPr="00092100" w:rsidRDefault="004356C1"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bCs/>
          <w:sz w:val="24"/>
          <w:szCs w:val="24"/>
        </w:rPr>
        <w:t>Literature review</w:t>
      </w:r>
      <w:r w:rsidR="007A6CAB" w:rsidRPr="00092100">
        <w:rPr>
          <w:rFonts w:ascii="Times New Roman" w:hAnsi="Times New Roman" w:cs="Times New Roman"/>
          <w:bCs/>
          <w:sz w:val="24"/>
          <w:szCs w:val="24"/>
        </w:rPr>
        <w:t xml:space="preserve">s </w:t>
      </w:r>
      <w:r w:rsidR="00EA0722" w:rsidRPr="00092100">
        <w:rPr>
          <w:rFonts w:ascii="Times New Roman" w:hAnsi="Times New Roman" w:cs="Times New Roman"/>
          <w:bCs/>
          <w:sz w:val="24"/>
          <w:szCs w:val="24"/>
        </w:rPr>
        <w:t>(</w:t>
      </w:r>
      <w:r w:rsidR="007A6CAB" w:rsidRPr="00092100">
        <w:rPr>
          <w:rFonts w:ascii="Times New Roman" w:hAnsi="Times New Roman" w:cs="Times New Roman"/>
          <w:bCs/>
          <w:sz w:val="24"/>
          <w:szCs w:val="24"/>
        </w:rPr>
        <w:t>2020</w:t>
      </w:r>
      <w:r w:rsidR="00EA0722" w:rsidRPr="00092100">
        <w:rPr>
          <w:rFonts w:ascii="Times New Roman" w:hAnsi="Times New Roman" w:cs="Times New Roman"/>
          <w:bCs/>
          <w:sz w:val="24"/>
          <w:szCs w:val="24"/>
        </w:rPr>
        <w:t>)</w:t>
      </w:r>
      <w:r w:rsidR="007A6CAB" w:rsidRPr="00092100">
        <w:rPr>
          <w:rFonts w:ascii="Times New Roman" w:hAnsi="Times New Roman" w:cs="Times New Roman"/>
          <w:bCs/>
          <w:sz w:val="24"/>
          <w:szCs w:val="24"/>
        </w:rPr>
        <w:t xml:space="preserve"> </w:t>
      </w:r>
      <w:r w:rsidRPr="00092100">
        <w:rPr>
          <w:rFonts w:ascii="Times New Roman" w:hAnsi="Times New Roman" w:cs="Times New Roman"/>
          <w:bCs/>
          <w:sz w:val="24"/>
          <w:szCs w:val="24"/>
        </w:rPr>
        <w:t xml:space="preserve">for Dr. </w:t>
      </w:r>
      <w:proofErr w:type="spellStart"/>
      <w:r w:rsidRPr="00092100">
        <w:rPr>
          <w:rFonts w:ascii="Times New Roman" w:hAnsi="Times New Roman" w:cs="Times New Roman"/>
          <w:bCs/>
          <w:sz w:val="24"/>
          <w:szCs w:val="24"/>
        </w:rPr>
        <w:t>aretha</w:t>
      </w:r>
      <w:proofErr w:type="spellEnd"/>
      <w:r w:rsidRPr="00092100">
        <w:rPr>
          <w:rFonts w:ascii="Times New Roman" w:hAnsi="Times New Roman" w:cs="Times New Roman"/>
          <w:bCs/>
          <w:sz w:val="24"/>
          <w:szCs w:val="24"/>
        </w:rPr>
        <w:t xml:space="preserve"> </w:t>
      </w:r>
      <w:proofErr w:type="spellStart"/>
      <w:r w:rsidRPr="00092100">
        <w:rPr>
          <w:rFonts w:ascii="Times New Roman" w:hAnsi="Times New Roman" w:cs="Times New Roman"/>
          <w:bCs/>
          <w:sz w:val="24"/>
          <w:szCs w:val="24"/>
        </w:rPr>
        <w:t>marbley</w:t>
      </w:r>
      <w:proofErr w:type="spellEnd"/>
      <w:r w:rsidR="007A6CAB" w:rsidRPr="00092100">
        <w:rPr>
          <w:rFonts w:ascii="Times New Roman" w:hAnsi="Times New Roman" w:cs="Times New Roman"/>
          <w:bCs/>
          <w:sz w:val="24"/>
          <w:szCs w:val="24"/>
        </w:rPr>
        <w:t>: Advanced Consultation; Structural Racism; Critical Race Theory; Health Disparities and COVID-19; Structural Sexism, Structural Racism, and Intersectionality; Mental Health and COVID-19; Experiences of International Students an COVID-19; Interdisciplinary, Transdisciplinary, and Cross-</w:t>
      </w:r>
      <w:r w:rsidR="00491F4D" w:rsidRPr="00092100">
        <w:rPr>
          <w:rFonts w:ascii="Times New Roman" w:hAnsi="Times New Roman" w:cs="Times New Roman"/>
          <w:bCs/>
          <w:sz w:val="24"/>
          <w:szCs w:val="24"/>
        </w:rPr>
        <w:t>Disciplinary Research; Politicians and the Pandemic; Women Leaders and COVID-19; Women Leaders in the Academy and COVID-19</w:t>
      </w:r>
      <w:r w:rsidR="005F658E" w:rsidRPr="00092100">
        <w:rPr>
          <w:rFonts w:ascii="Times New Roman" w:hAnsi="Times New Roman" w:cs="Times New Roman"/>
          <w:bCs/>
          <w:sz w:val="24"/>
          <w:szCs w:val="24"/>
        </w:rPr>
        <w:t>.</w:t>
      </w:r>
    </w:p>
    <w:p w14:paraId="728655E2" w14:textId="77777777" w:rsidR="00092100" w:rsidRDefault="007004BE"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sz w:val="24"/>
          <w:szCs w:val="24"/>
        </w:rPr>
        <w:t>Literature review</w:t>
      </w:r>
      <w:r w:rsidR="005F658E" w:rsidRPr="00092100">
        <w:rPr>
          <w:rFonts w:ascii="Times New Roman" w:hAnsi="Times New Roman" w:cs="Times New Roman"/>
          <w:sz w:val="24"/>
          <w:szCs w:val="24"/>
        </w:rPr>
        <w:t xml:space="preserve"> </w:t>
      </w:r>
      <w:r w:rsidRPr="00092100">
        <w:rPr>
          <w:rFonts w:ascii="Times New Roman" w:hAnsi="Times New Roman" w:cs="Times New Roman"/>
          <w:sz w:val="24"/>
          <w:szCs w:val="24"/>
        </w:rPr>
        <w:t>on the development of non-profit bylaws for Dr. Loretta Bradley, Spring</w:t>
      </w:r>
      <w:r w:rsidR="00375F8E" w:rsidRPr="00092100">
        <w:rPr>
          <w:rFonts w:ascii="Times New Roman" w:hAnsi="Times New Roman" w:cs="Times New Roman"/>
          <w:sz w:val="24"/>
          <w:szCs w:val="24"/>
        </w:rPr>
        <w:t xml:space="preserve"> </w:t>
      </w:r>
      <w:r w:rsidRPr="00092100">
        <w:rPr>
          <w:rFonts w:ascii="Times New Roman" w:hAnsi="Times New Roman" w:cs="Times New Roman"/>
          <w:sz w:val="24"/>
          <w:szCs w:val="24"/>
        </w:rPr>
        <w:t>2</w:t>
      </w:r>
      <w:bookmarkStart w:id="7" w:name="_Hlk528405462"/>
      <w:r w:rsidR="005F658E" w:rsidRPr="00092100">
        <w:rPr>
          <w:rFonts w:ascii="Times New Roman" w:hAnsi="Times New Roman" w:cs="Times New Roman"/>
          <w:sz w:val="24"/>
          <w:szCs w:val="24"/>
        </w:rPr>
        <w:t xml:space="preserve">018, </w:t>
      </w:r>
      <w:r w:rsidRPr="00092100">
        <w:rPr>
          <w:rFonts w:ascii="Times New Roman" w:hAnsi="Times New Roman" w:cs="Times New Roman"/>
          <w:sz w:val="24"/>
          <w:szCs w:val="24"/>
        </w:rPr>
        <w:t>Texas Tech University, Lubbock, Texas</w:t>
      </w:r>
      <w:bookmarkEnd w:id="7"/>
      <w:r w:rsidR="005F658E" w:rsidRPr="00092100">
        <w:rPr>
          <w:rFonts w:ascii="Times New Roman" w:hAnsi="Times New Roman" w:cs="Times New Roman"/>
          <w:sz w:val="24"/>
          <w:szCs w:val="24"/>
        </w:rPr>
        <w:t>.</w:t>
      </w:r>
    </w:p>
    <w:p w14:paraId="0F6D98D1" w14:textId="77777777" w:rsidR="00092100" w:rsidRDefault="007004BE"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sz w:val="24"/>
          <w:szCs w:val="24"/>
        </w:rPr>
        <w:t>Assisted with literature review and final paper on APEX Project, Sex Trafficking and Substance Abuse, Spring</w:t>
      </w:r>
      <w:r w:rsidR="00375F8E" w:rsidRPr="00092100">
        <w:rPr>
          <w:rFonts w:ascii="Times New Roman" w:hAnsi="Times New Roman" w:cs="Times New Roman"/>
          <w:sz w:val="24"/>
          <w:szCs w:val="24"/>
        </w:rPr>
        <w:t xml:space="preserve"> </w:t>
      </w:r>
      <w:r w:rsidRPr="00092100">
        <w:rPr>
          <w:rFonts w:ascii="Times New Roman" w:hAnsi="Times New Roman" w:cs="Times New Roman"/>
          <w:sz w:val="24"/>
          <w:szCs w:val="24"/>
        </w:rPr>
        <w:t>2018</w:t>
      </w:r>
      <w:r w:rsidR="00555740" w:rsidRPr="00092100">
        <w:rPr>
          <w:rFonts w:ascii="Times New Roman" w:hAnsi="Times New Roman" w:cs="Times New Roman"/>
          <w:sz w:val="24"/>
          <w:szCs w:val="24"/>
        </w:rPr>
        <w:t>, Texas Tech University.</w:t>
      </w:r>
    </w:p>
    <w:p w14:paraId="0D41B016" w14:textId="77777777" w:rsidR="00092100" w:rsidRDefault="007004BE"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sz w:val="24"/>
          <w:szCs w:val="24"/>
        </w:rPr>
        <w:t xml:space="preserve">Literature </w:t>
      </w:r>
      <w:r w:rsidR="00095286" w:rsidRPr="00092100">
        <w:rPr>
          <w:rFonts w:ascii="Times New Roman" w:hAnsi="Times New Roman" w:cs="Times New Roman"/>
          <w:sz w:val="24"/>
          <w:szCs w:val="24"/>
        </w:rPr>
        <w:t>r</w:t>
      </w:r>
      <w:r w:rsidRPr="00092100">
        <w:rPr>
          <w:rFonts w:ascii="Times New Roman" w:hAnsi="Times New Roman" w:cs="Times New Roman"/>
          <w:sz w:val="24"/>
          <w:szCs w:val="24"/>
        </w:rPr>
        <w:t xml:space="preserve">eview for Dr. </w:t>
      </w:r>
      <w:r w:rsidR="00B62A6B" w:rsidRPr="00092100">
        <w:rPr>
          <w:rFonts w:ascii="Times New Roman" w:hAnsi="Times New Roman" w:cs="Times New Roman"/>
          <w:sz w:val="24"/>
          <w:szCs w:val="24"/>
        </w:rPr>
        <w:t xml:space="preserve">Bret </w:t>
      </w:r>
      <w:r w:rsidRPr="00092100">
        <w:rPr>
          <w:rFonts w:ascii="Times New Roman" w:hAnsi="Times New Roman" w:cs="Times New Roman"/>
          <w:sz w:val="24"/>
          <w:szCs w:val="24"/>
        </w:rPr>
        <w:t>Hendricks, Presentation on Millennials and Commitment, Summer</w:t>
      </w:r>
      <w:r w:rsidR="00375F8E" w:rsidRPr="00092100">
        <w:rPr>
          <w:rFonts w:ascii="Times New Roman" w:hAnsi="Times New Roman" w:cs="Times New Roman"/>
          <w:sz w:val="24"/>
          <w:szCs w:val="24"/>
        </w:rPr>
        <w:t xml:space="preserve"> </w:t>
      </w:r>
      <w:r w:rsidRPr="00092100">
        <w:rPr>
          <w:rFonts w:ascii="Times New Roman" w:hAnsi="Times New Roman" w:cs="Times New Roman"/>
          <w:sz w:val="24"/>
          <w:szCs w:val="24"/>
        </w:rPr>
        <w:t>2018</w:t>
      </w:r>
      <w:r w:rsidR="005F658E" w:rsidRPr="00092100">
        <w:rPr>
          <w:rFonts w:ascii="Times New Roman" w:hAnsi="Times New Roman" w:cs="Times New Roman"/>
          <w:sz w:val="24"/>
          <w:szCs w:val="24"/>
        </w:rPr>
        <w:t>.</w:t>
      </w:r>
    </w:p>
    <w:p w14:paraId="147EB7C1" w14:textId="77777777" w:rsidR="00092100" w:rsidRDefault="007004BE"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sz w:val="24"/>
          <w:szCs w:val="24"/>
        </w:rPr>
        <w:t xml:space="preserve">Literature review on professional ethics for Dr. </w:t>
      </w:r>
      <w:r w:rsidR="00B62A6B" w:rsidRPr="00092100">
        <w:rPr>
          <w:rFonts w:ascii="Times New Roman" w:hAnsi="Times New Roman" w:cs="Times New Roman"/>
          <w:sz w:val="24"/>
          <w:szCs w:val="24"/>
        </w:rPr>
        <w:t xml:space="preserve">Bret </w:t>
      </w:r>
      <w:r w:rsidRPr="00092100">
        <w:rPr>
          <w:rFonts w:ascii="Times New Roman" w:hAnsi="Times New Roman" w:cs="Times New Roman"/>
          <w:sz w:val="24"/>
          <w:szCs w:val="24"/>
        </w:rPr>
        <w:t>Hendricks</w:t>
      </w:r>
      <w:r w:rsidR="00B62A6B" w:rsidRPr="00092100">
        <w:rPr>
          <w:rFonts w:ascii="Times New Roman" w:hAnsi="Times New Roman" w:cs="Times New Roman"/>
          <w:sz w:val="24"/>
          <w:szCs w:val="24"/>
        </w:rPr>
        <w:t>,</w:t>
      </w:r>
      <w:r w:rsidRPr="00092100">
        <w:rPr>
          <w:rFonts w:ascii="Times New Roman" w:hAnsi="Times New Roman" w:cs="Times New Roman"/>
          <w:sz w:val="24"/>
          <w:szCs w:val="24"/>
        </w:rPr>
        <w:t xml:space="preserve"> master’s and doctorate level ethics courses, Fall 2018</w:t>
      </w:r>
      <w:r w:rsidR="005F658E" w:rsidRPr="00092100">
        <w:rPr>
          <w:rFonts w:ascii="Times New Roman" w:hAnsi="Times New Roman" w:cs="Times New Roman"/>
          <w:sz w:val="24"/>
          <w:szCs w:val="24"/>
        </w:rPr>
        <w:t>.</w:t>
      </w:r>
    </w:p>
    <w:p w14:paraId="0852A9C7" w14:textId="3190A10A" w:rsidR="00F34B0E" w:rsidRPr="00092100" w:rsidRDefault="00893435" w:rsidP="00092100">
      <w:pPr>
        <w:pStyle w:val="ListParagraph"/>
        <w:numPr>
          <w:ilvl w:val="0"/>
          <w:numId w:val="38"/>
        </w:numPr>
        <w:spacing w:after="0" w:line="240" w:lineRule="auto"/>
        <w:rPr>
          <w:rFonts w:ascii="Times New Roman" w:hAnsi="Times New Roman" w:cs="Times New Roman"/>
          <w:sz w:val="24"/>
          <w:szCs w:val="24"/>
        </w:rPr>
      </w:pPr>
      <w:r w:rsidRPr="00092100">
        <w:rPr>
          <w:rFonts w:ascii="Times New Roman" w:hAnsi="Times New Roman" w:cs="Times New Roman"/>
          <w:sz w:val="24"/>
          <w:szCs w:val="24"/>
        </w:rPr>
        <w:lastRenderedPageBreak/>
        <w:t>Literature re</w:t>
      </w:r>
      <w:r w:rsidR="00095286" w:rsidRPr="00092100">
        <w:rPr>
          <w:rFonts w:ascii="Times New Roman" w:hAnsi="Times New Roman" w:cs="Times New Roman"/>
          <w:sz w:val="24"/>
          <w:szCs w:val="24"/>
        </w:rPr>
        <w:t>view for Dr. Bret Hendricks</w:t>
      </w:r>
      <w:r w:rsidR="005F658E" w:rsidRPr="00092100">
        <w:rPr>
          <w:rFonts w:ascii="Times New Roman" w:hAnsi="Times New Roman" w:cs="Times New Roman"/>
          <w:sz w:val="24"/>
          <w:szCs w:val="24"/>
        </w:rPr>
        <w:t>,</w:t>
      </w:r>
      <w:r w:rsidR="00375F8E" w:rsidRPr="00092100">
        <w:rPr>
          <w:rFonts w:ascii="Times New Roman" w:hAnsi="Times New Roman" w:cs="Times New Roman"/>
          <w:sz w:val="24"/>
          <w:szCs w:val="24"/>
        </w:rPr>
        <w:t xml:space="preserve"> </w:t>
      </w:r>
      <w:r w:rsidR="005F658E" w:rsidRPr="00092100">
        <w:rPr>
          <w:rFonts w:ascii="Times New Roman" w:hAnsi="Times New Roman" w:cs="Times New Roman"/>
          <w:sz w:val="24"/>
          <w:szCs w:val="24"/>
        </w:rPr>
        <w:t>Substance Abuse and Addictions: Compassionate Wellness-Focused Counseling Strategies</w:t>
      </w:r>
      <w:r w:rsidR="00375F8E" w:rsidRPr="00092100">
        <w:rPr>
          <w:rFonts w:ascii="Times New Roman" w:hAnsi="Times New Roman" w:cs="Times New Roman"/>
          <w:sz w:val="24"/>
          <w:szCs w:val="24"/>
        </w:rPr>
        <w:t xml:space="preserve">, </w:t>
      </w:r>
      <w:r w:rsidR="00AF4C68" w:rsidRPr="00092100">
        <w:rPr>
          <w:rFonts w:ascii="Times New Roman" w:hAnsi="Times New Roman" w:cs="Times New Roman"/>
          <w:sz w:val="24"/>
          <w:szCs w:val="24"/>
        </w:rPr>
        <w:t>presentation to Trans Pecos Counseling Association in El Paso, Texas, March 7, 2019</w:t>
      </w:r>
      <w:r w:rsidR="00375F8E" w:rsidRPr="00092100">
        <w:rPr>
          <w:rFonts w:ascii="Times New Roman" w:hAnsi="Times New Roman" w:cs="Times New Roman"/>
          <w:sz w:val="24"/>
          <w:szCs w:val="24"/>
        </w:rPr>
        <w:t>.</w:t>
      </w:r>
    </w:p>
    <w:p w14:paraId="17E040DC" w14:textId="22E0645D" w:rsidR="00375F8E" w:rsidRPr="00375F8E" w:rsidRDefault="00375F8E" w:rsidP="00375F8E">
      <w:pPr>
        <w:pStyle w:val="ListParagraph"/>
        <w:spacing w:after="0" w:line="240" w:lineRule="auto"/>
        <w:ind w:left="1440"/>
        <w:rPr>
          <w:rFonts w:ascii="Times New Roman" w:hAnsi="Times New Roman" w:cs="Times New Roman"/>
          <w:sz w:val="24"/>
          <w:szCs w:val="24"/>
        </w:rPr>
      </w:pPr>
    </w:p>
    <w:p w14:paraId="3DC09EEC" w14:textId="15770F77" w:rsidR="009066A1" w:rsidRDefault="008B1F8C" w:rsidP="00F34B0E">
      <w:pPr>
        <w:spacing w:after="0" w:line="240" w:lineRule="auto"/>
        <w:ind w:firstLine="720"/>
        <w:rPr>
          <w:rFonts w:ascii="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E4ABB4A" wp14:editId="6B55AF2E">
                <wp:simplePos x="0" y="0"/>
                <wp:positionH relativeFrom="column">
                  <wp:posOffset>0</wp:posOffset>
                </wp:positionH>
                <wp:positionV relativeFrom="paragraph">
                  <wp:posOffset>122555</wp:posOffset>
                </wp:positionV>
                <wp:extent cx="6127750" cy="317500"/>
                <wp:effectExtent l="0" t="0" r="25400" b="25400"/>
                <wp:wrapNone/>
                <wp:docPr id="1862002854"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72077" id="Frame 7" o:spid="_x0000_s1026" style="position:absolute;margin-left:0;margin-top:9.65pt;width:482.5pt;height: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LD6LPraAAAABgEAAA8AAABkcnMvZG93bnJldi54bWxMj91K&#10;AzEQRu8F3yGM4J3NVjFs180WLYjghWDrA6TJ7A9NJssmbbc+veOVXs75hm/O1Os5eHHCKQ2RNCwX&#10;BQgkG91AnYav3etdCSJlQ874SKjhggnWzfVVbSoXz/SJp23uBJdQqoyGPuexkjLZHoNJizgicdbG&#10;KZjM49RJN5kzlwcv74tCyWAG4gu9GXHToz1sj0HDtyovPn20dtO+5DdpB4W78l3r25v5+QlExjn/&#10;LcOvPqtDw077eCSXhNfAj2SmqwcQnK7UI4O9BsVANrX8r9/8AAAA//8DAFBLAQItABQABgAIAAAA&#10;IQC2gziS/gAAAOEBAAATAAAAAAAAAAAAAAAAAAAAAABbQ29udGVudF9UeXBlc10ueG1sUEsBAi0A&#10;FAAGAAgAAAAhADj9If/WAAAAlAEAAAsAAAAAAAAAAAAAAAAALwEAAF9yZWxzLy5yZWxzUEsBAi0A&#10;FAAGAAgAAAAhAG37yc3NAgAAjQYAAA4AAAAAAAAAAAAAAAAALgIAAGRycy9lMm9Eb2MueG1sUEsB&#10;Ai0AFAAGAAgAAAAhALD6LPraAAAABgEAAA8AAAAAAAAAAAAAAAAAJwUAAGRycy9kb3ducmV2Lnht&#10;bFBLBQYAAAAABAAEAPMAAAAuBg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p>
    <w:p w14:paraId="7E7AFF94" w14:textId="590710FF" w:rsidR="008B1F8C" w:rsidRDefault="008B1F8C" w:rsidP="008B1F8C">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PROFESSIONAL SERVICE</w:t>
      </w:r>
    </w:p>
    <w:p w14:paraId="01200EF3" w14:textId="77777777" w:rsidR="008B1F8C" w:rsidRDefault="008B1F8C" w:rsidP="008B1F8C">
      <w:pPr>
        <w:spacing w:after="0" w:line="240" w:lineRule="auto"/>
        <w:ind w:firstLine="720"/>
        <w:jc w:val="center"/>
        <w:rPr>
          <w:rFonts w:ascii="Times New Roman" w:hAnsi="Times New Roman" w:cs="Times New Roman"/>
          <w:b/>
          <w:sz w:val="24"/>
          <w:szCs w:val="24"/>
        </w:rPr>
      </w:pPr>
    </w:p>
    <w:p w14:paraId="32BFDDA9" w14:textId="77777777" w:rsidR="008B1F8C" w:rsidRDefault="008B1F8C" w:rsidP="008B1F8C">
      <w:pPr>
        <w:pStyle w:val="ListParagraph"/>
        <w:spacing w:after="0" w:line="240" w:lineRule="auto"/>
        <w:ind w:left="1440"/>
        <w:rPr>
          <w:rFonts w:ascii="Times New Roman" w:hAnsi="Times New Roman" w:cs="Times New Roman"/>
          <w:bCs/>
          <w:sz w:val="24"/>
          <w:szCs w:val="24"/>
        </w:rPr>
      </w:pPr>
    </w:p>
    <w:p w14:paraId="7CAD8125" w14:textId="77777777" w:rsidR="00092100" w:rsidRDefault="0063387B"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 xml:space="preserve">Served as a committee member of the Texas Counseling Association Nominations and Elections Committee, July 1, </w:t>
      </w:r>
      <w:proofErr w:type="gramStart"/>
      <w:r w:rsidRPr="00092100">
        <w:rPr>
          <w:rFonts w:ascii="Times New Roman" w:hAnsi="Times New Roman" w:cs="Times New Roman"/>
          <w:bCs/>
          <w:sz w:val="24"/>
          <w:szCs w:val="24"/>
        </w:rPr>
        <w:t>2024</w:t>
      </w:r>
      <w:proofErr w:type="gramEnd"/>
      <w:r w:rsidRPr="00092100">
        <w:rPr>
          <w:rFonts w:ascii="Times New Roman" w:hAnsi="Times New Roman" w:cs="Times New Roman"/>
          <w:bCs/>
          <w:sz w:val="24"/>
          <w:szCs w:val="24"/>
        </w:rPr>
        <w:t xml:space="preserve"> to </w:t>
      </w:r>
      <w:r w:rsidR="00DA5D25" w:rsidRPr="00092100">
        <w:rPr>
          <w:rFonts w:ascii="Times New Roman" w:hAnsi="Times New Roman" w:cs="Times New Roman"/>
          <w:bCs/>
          <w:sz w:val="24"/>
          <w:szCs w:val="24"/>
        </w:rPr>
        <w:t>June 30, 2025</w:t>
      </w:r>
      <w:r w:rsidRPr="00092100">
        <w:rPr>
          <w:rFonts w:ascii="Times New Roman" w:hAnsi="Times New Roman" w:cs="Times New Roman"/>
          <w:bCs/>
          <w:sz w:val="24"/>
          <w:szCs w:val="24"/>
        </w:rPr>
        <w:t>.</w:t>
      </w:r>
    </w:p>
    <w:p w14:paraId="3B3A6BCD" w14:textId="278A43B3" w:rsidR="00092100" w:rsidRDefault="0063387B"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 xml:space="preserve">Served as Past President of the Texas Association for Adult Development and Aging, July 1, </w:t>
      </w:r>
      <w:r w:rsidR="00092100" w:rsidRPr="00092100">
        <w:rPr>
          <w:rFonts w:ascii="Times New Roman" w:hAnsi="Times New Roman" w:cs="Times New Roman"/>
          <w:bCs/>
          <w:sz w:val="24"/>
          <w:szCs w:val="24"/>
        </w:rPr>
        <w:t>2024,</w:t>
      </w:r>
      <w:r w:rsidRPr="00092100">
        <w:rPr>
          <w:rFonts w:ascii="Times New Roman" w:hAnsi="Times New Roman" w:cs="Times New Roman"/>
          <w:bCs/>
          <w:sz w:val="24"/>
          <w:szCs w:val="24"/>
        </w:rPr>
        <w:t xml:space="preserve"> to </w:t>
      </w:r>
      <w:r w:rsidR="00DA5D25" w:rsidRPr="00092100">
        <w:rPr>
          <w:rFonts w:ascii="Times New Roman" w:hAnsi="Times New Roman" w:cs="Times New Roman"/>
          <w:bCs/>
          <w:sz w:val="24"/>
          <w:szCs w:val="24"/>
        </w:rPr>
        <w:t>June 30, 2025</w:t>
      </w:r>
      <w:r w:rsidRPr="00092100">
        <w:rPr>
          <w:rFonts w:ascii="Times New Roman" w:hAnsi="Times New Roman" w:cs="Times New Roman"/>
          <w:bCs/>
          <w:sz w:val="24"/>
          <w:szCs w:val="24"/>
        </w:rPr>
        <w:t>.</w:t>
      </w:r>
    </w:p>
    <w:p w14:paraId="1354C79B" w14:textId="677055F1" w:rsidR="00092100" w:rsidRDefault="00555740"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 xml:space="preserve">Served as President of the Texas Association for Adult Development and Aging, July 1, </w:t>
      </w:r>
      <w:r w:rsidR="00092100" w:rsidRPr="00092100">
        <w:rPr>
          <w:rFonts w:ascii="Times New Roman" w:hAnsi="Times New Roman" w:cs="Times New Roman"/>
          <w:bCs/>
          <w:sz w:val="24"/>
          <w:szCs w:val="24"/>
        </w:rPr>
        <w:t>2023,</w:t>
      </w:r>
      <w:r w:rsidRPr="00092100">
        <w:rPr>
          <w:rFonts w:ascii="Times New Roman" w:hAnsi="Times New Roman" w:cs="Times New Roman"/>
          <w:bCs/>
          <w:sz w:val="24"/>
          <w:szCs w:val="24"/>
        </w:rPr>
        <w:t xml:space="preserve"> to </w:t>
      </w:r>
      <w:r w:rsidR="00DA5D25" w:rsidRPr="00092100">
        <w:rPr>
          <w:rFonts w:ascii="Times New Roman" w:hAnsi="Times New Roman" w:cs="Times New Roman"/>
          <w:bCs/>
          <w:sz w:val="24"/>
          <w:szCs w:val="24"/>
        </w:rPr>
        <w:t>June 30, 2024</w:t>
      </w:r>
      <w:r w:rsidRPr="00092100">
        <w:rPr>
          <w:rFonts w:ascii="Times New Roman" w:hAnsi="Times New Roman" w:cs="Times New Roman"/>
          <w:bCs/>
          <w:sz w:val="24"/>
          <w:szCs w:val="24"/>
        </w:rPr>
        <w:t>.</w:t>
      </w:r>
    </w:p>
    <w:p w14:paraId="6921C6D5" w14:textId="77777777" w:rsidR="00092100" w:rsidRDefault="00555740"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 xml:space="preserve">Served as President-Elect of the Texas Association for Adult Development and Aging July 1, </w:t>
      </w:r>
      <w:proofErr w:type="gramStart"/>
      <w:r w:rsidRPr="00092100">
        <w:rPr>
          <w:rFonts w:ascii="Times New Roman" w:hAnsi="Times New Roman" w:cs="Times New Roman"/>
          <w:bCs/>
          <w:sz w:val="24"/>
          <w:szCs w:val="24"/>
        </w:rPr>
        <w:t>2022</w:t>
      </w:r>
      <w:proofErr w:type="gramEnd"/>
      <w:r w:rsidR="00F16BD3" w:rsidRPr="00092100">
        <w:rPr>
          <w:rFonts w:ascii="Times New Roman" w:hAnsi="Times New Roman" w:cs="Times New Roman"/>
          <w:bCs/>
          <w:sz w:val="24"/>
          <w:szCs w:val="24"/>
        </w:rPr>
        <w:t xml:space="preserve"> to </w:t>
      </w:r>
      <w:r w:rsidRPr="00092100">
        <w:rPr>
          <w:rFonts w:ascii="Times New Roman" w:hAnsi="Times New Roman" w:cs="Times New Roman"/>
          <w:bCs/>
          <w:sz w:val="24"/>
          <w:szCs w:val="24"/>
        </w:rPr>
        <w:t xml:space="preserve">June 30, 2023. </w:t>
      </w:r>
    </w:p>
    <w:p w14:paraId="5329A43F" w14:textId="77777777" w:rsidR="00092100" w:rsidRDefault="009066A1"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 xml:space="preserve">Assisted Dr. </w:t>
      </w:r>
      <w:proofErr w:type="spellStart"/>
      <w:r w:rsidRPr="00092100">
        <w:rPr>
          <w:rFonts w:ascii="Times New Roman" w:hAnsi="Times New Roman" w:cs="Times New Roman"/>
          <w:bCs/>
          <w:sz w:val="24"/>
          <w:szCs w:val="24"/>
        </w:rPr>
        <w:t>aretha</w:t>
      </w:r>
      <w:proofErr w:type="spellEnd"/>
      <w:r w:rsidRPr="00092100">
        <w:rPr>
          <w:rFonts w:ascii="Times New Roman" w:hAnsi="Times New Roman" w:cs="Times New Roman"/>
          <w:bCs/>
          <w:sz w:val="24"/>
          <w:szCs w:val="24"/>
        </w:rPr>
        <w:t xml:space="preserve"> </w:t>
      </w:r>
      <w:proofErr w:type="spellStart"/>
      <w:r w:rsidRPr="00092100">
        <w:rPr>
          <w:rFonts w:ascii="Times New Roman" w:hAnsi="Times New Roman" w:cs="Times New Roman"/>
          <w:bCs/>
          <w:sz w:val="24"/>
          <w:szCs w:val="24"/>
        </w:rPr>
        <w:t>marbley</w:t>
      </w:r>
      <w:proofErr w:type="spellEnd"/>
      <w:r w:rsidRPr="00092100">
        <w:rPr>
          <w:rFonts w:ascii="Times New Roman" w:hAnsi="Times New Roman" w:cs="Times New Roman"/>
          <w:bCs/>
          <w:sz w:val="24"/>
          <w:szCs w:val="24"/>
        </w:rPr>
        <w:t xml:space="preserve"> with three book reads </w:t>
      </w:r>
      <w:r w:rsidR="00444DB4" w:rsidRPr="00092100">
        <w:rPr>
          <w:rFonts w:ascii="Times New Roman" w:hAnsi="Times New Roman" w:cs="Times New Roman"/>
          <w:bCs/>
          <w:sz w:val="24"/>
          <w:szCs w:val="24"/>
        </w:rPr>
        <w:t>in honor of Black History and Women’s History months</w:t>
      </w:r>
      <w:r w:rsidR="00444DB4" w:rsidRPr="00092100">
        <w:rPr>
          <w:rFonts w:ascii="Times New Roman" w:hAnsi="Times New Roman" w:cs="Times New Roman"/>
          <w:b/>
          <w:i/>
          <w:iCs/>
          <w:sz w:val="24"/>
          <w:szCs w:val="24"/>
        </w:rPr>
        <w:t xml:space="preserve">: </w:t>
      </w:r>
      <w:r w:rsidR="00444DB4" w:rsidRPr="00092100">
        <w:rPr>
          <w:rFonts w:ascii="Times New Roman" w:hAnsi="Times New Roman" w:cs="Times New Roman"/>
          <w:bCs/>
          <w:sz w:val="24"/>
          <w:szCs w:val="24"/>
        </w:rPr>
        <w:t>Ella Baker</w:t>
      </w:r>
      <w:bookmarkStart w:id="8" w:name="_Hlk52620894"/>
      <w:r w:rsidR="00444DB4" w:rsidRPr="00092100">
        <w:rPr>
          <w:rFonts w:ascii="Times New Roman" w:hAnsi="Times New Roman" w:cs="Times New Roman"/>
          <w:bCs/>
          <w:sz w:val="24"/>
          <w:szCs w:val="24"/>
        </w:rPr>
        <w:t> and the Black Freedom Movement</w:t>
      </w:r>
      <w:r w:rsidR="000C59F3" w:rsidRPr="00092100">
        <w:rPr>
          <w:rFonts w:ascii="Times New Roman" w:hAnsi="Times New Roman" w:cs="Times New Roman"/>
          <w:bCs/>
          <w:sz w:val="24"/>
          <w:szCs w:val="24"/>
        </w:rPr>
        <w:t xml:space="preserve"> - </w:t>
      </w:r>
      <w:proofErr w:type="gramStart"/>
      <w:r w:rsidR="000C59F3" w:rsidRPr="00092100">
        <w:rPr>
          <w:rFonts w:ascii="Times New Roman" w:hAnsi="Times New Roman" w:cs="Times New Roman"/>
          <w:bCs/>
          <w:sz w:val="24"/>
          <w:szCs w:val="24"/>
        </w:rPr>
        <w:t>A</w:t>
      </w:r>
      <w:r w:rsidR="00444DB4" w:rsidRPr="00092100">
        <w:rPr>
          <w:rFonts w:ascii="Times New Roman" w:hAnsi="Times New Roman" w:cs="Times New Roman"/>
          <w:bCs/>
          <w:sz w:val="24"/>
          <w:szCs w:val="24"/>
        </w:rPr>
        <w:t xml:space="preserve"> </w:t>
      </w:r>
      <w:r w:rsidR="000C59F3" w:rsidRPr="00092100">
        <w:rPr>
          <w:rFonts w:ascii="Times New Roman" w:hAnsi="Times New Roman" w:cs="Times New Roman"/>
          <w:bCs/>
          <w:sz w:val="24"/>
          <w:szCs w:val="24"/>
        </w:rPr>
        <w:t xml:space="preserve"> </w:t>
      </w:r>
      <w:r w:rsidR="00444DB4" w:rsidRPr="00092100">
        <w:rPr>
          <w:rFonts w:ascii="Times New Roman" w:hAnsi="Times New Roman" w:cs="Times New Roman"/>
          <w:bCs/>
          <w:sz w:val="24"/>
          <w:szCs w:val="24"/>
        </w:rPr>
        <w:t>Radical</w:t>
      </w:r>
      <w:proofErr w:type="gramEnd"/>
      <w:r w:rsidR="00444DB4" w:rsidRPr="00092100">
        <w:rPr>
          <w:rFonts w:ascii="Times New Roman" w:hAnsi="Times New Roman" w:cs="Times New Roman"/>
          <w:bCs/>
          <w:sz w:val="24"/>
          <w:szCs w:val="24"/>
        </w:rPr>
        <w:t xml:space="preserve"> Democratic Vision</w:t>
      </w:r>
      <w:bookmarkEnd w:id="8"/>
      <w:r w:rsidR="000C59F3" w:rsidRPr="00092100">
        <w:rPr>
          <w:rFonts w:ascii="Times New Roman" w:hAnsi="Times New Roman" w:cs="Times New Roman"/>
          <w:bCs/>
          <w:sz w:val="24"/>
          <w:szCs w:val="24"/>
        </w:rPr>
        <w:t xml:space="preserve">, </w:t>
      </w:r>
      <w:r w:rsidR="00444DB4" w:rsidRPr="00092100">
        <w:rPr>
          <w:rFonts w:ascii="Times New Roman" w:hAnsi="Times New Roman" w:cs="Times New Roman"/>
          <w:bCs/>
          <w:sz w:val="24"/>
          <w:szCs w:val="24"/>
        </w:rPr>
        <w:t>February</w:t>
      </w:r>
      <w:r w:rsidR="00C20DB5" w:rsidRPr="00092100">
        <w:rPr>
          <w:rFonts w:ascii="Times New Roman" w:hAnsi="Times New Roman" w:cs="Times New Roman"/>
          <w:bCs/>
          <w:sz w:val="24"/>
          <w:szCs w:val="24"/>
        </w:rPr>
        <w:t xml:space="preserve"> and </w:t>
      </w:r>
      <w:proofErr w:type="gramStart"/>
      <w:r w:rsidR="00C20DB5" w:rsidRPr="00092100">
        <w:rPr>
          <w:rFonts w:ascii="Times New Roman" w:hAnsi="Times New Roman" w:cs="Times New Roman"/>
          <w:bCs/>
          <w:sz w:val="24"/>
          <w:szCs w:val="24"/>
        </w:rPr>
        <w:t>March</w:t>
      </w:r>
      <w:r w:rsidR="00444DB4" w:rsidRPr="00092100">
        <w:rPr>
          <w:rFonts w:ascii="Times New Roman" w:hAnsi="Times New Roman" w:cs="Times New Roman"/>
          <w:bCs/>
          <w:sz w:val="24"/>
          <w:szCs w:val="24"/>
        </w:rPr>
        <w:t>,</w:t>
      </w:r>
      <w:proofErr w:type="gramEnd"/>
      <w:r w:rsidR="00444DB4" w:rsidRPr="00092100">
        <w:rPr>
          <w:rFonts w:ascii="Times New Roman" w:hAnsi="Times New Roman" w:cs="Times New Roman"/>
          <w:bCs/>
          <w:sz w:val="24"/>
          <w:szCs w:val="24"/>
        </w:rPr>
        <w:t xml:space="preserve"> 202</w:t>
      </w:r>
      <w:r w:rsidR="00C20DB5" w:rsidRPr="00092100">
        <w:rPr>
          <w:rFonts w:ascii="Times New Roman" w:hAnsi="Times New Roman" w:cs="Times New Roman"/>
          <w:bCs/>
          <w:sz w:val="24"/>
          <w:szCs w:val="24"/>
        </w:rPr>
        <w:t xml:space="preserve">1; </w:t>
      </w:r>
      <w:r w:rsidR="000C59F3" w:rsidRPr="00092100">
        <w:rPr>
          <w:rFonts w:ascii="Times New Roman" w:hAnsi="Times New Roman" w:cs="Times New Roman"/>
          <w:bCs/>
          <w:sz w:val="24"/>
          <w:szCs w:val="24"/>
        </w:rPr>
        <w:t>Grace Boggs - Living for Change</w:t>
      </w:r>
      <w:r w:rsidR="00A5037C" w:rsidRPr="00092100">
        <w:rPr>
          <w:rFonts w:ascii="Times New Roman" w:hAnsi="Times New Roman" w:cs="Times New Roman"/>
          <w:bCs/>
          <w:sz w:val="24"/>
          <w:szCs w:val="24"/>
        </w:rPr>
        <w:t xml:space="preserve"> - An Autobiography,</w:t>
      </w:r>
      <w:r w:rsidR="000C59F3" w:rsidRPr="00092100">
        <w:rPr>
          <w:rFonts w:ascii="Times New Roman" w:hAnsi="Times New Roman" w:cs="Times New Roman"/>
          <w:bCs/>
          <w:sz w:val="24"/>
          <w:szCs w:val="24"/>
        </w:rPr>
        <w:t xml:space="preserve"> October and </w:t>
      </w:r>
      <w:proofErr w:type="gramStart"/>
      <w:r w:rsidR="000C59F3" w:rsidRPr="00092100">
        <w:rPr>
          <w:rFonts w:ascii="Times New Roman" w:hAnsi="Times New Roman" w:cs="Times New Roman"/>
          <w:bCs/>
          <w:sz w:val="24"/>
          <w:szCs w:val="24"/>
        </w:rPr>
        <w:t>November,</w:t>
      </w:r>
      <w:proofErr w:type="gramEnd"/>
      <w:r w:rsidR="000C59F3" w:rsidRPr="00092100">
        <w:rPr>
          <w:rFonts w:ascii="Times New Roman" w:hAnsi="Times New Roman" w:cs="Times New Roman"/>
          <w:bCs/>
          <w:sz w:val="24"/>
          <w:szCs w:val="24"/>
        </w:rPr>
        <w:t xml:space="preserve"> 2021; My Lord, What a Morning – an Autobiography </w:t>
      </w:r>
      <w:r w:rsidR="00A5037C" w:rsidRPr="00092100">
        <w:rPr>
          <w:rFonts w:ascii="Times New Roman" w:hAnsi="Times New Roman" w:cs="Times New Roman"/>
          <w:bCs/>
          <w:sz w:val="24"/>
          <w:szCs w:val="24"/>
        </w:rPr>
        <w:t>by</w:t>
      </w:r>
      <w:r w:rsidR="000C59F3" w:rsidRPr="00092100">
        <w:rPr>
          <w:rFonts w:ascii="Times New Roman" w:hAnsi="Times New Roman" w:cs="Times New Roman"/>
          <w:bCs/>
          <w:sz w:val="24"/>
          <w:szCs w:val="24"/>
        </w:rPr>
        <w:t xml:space="preserve"> Marian Anderson</w:t>
      </w:r>
      <w:r w:rsidR="00A5037C" w:rsidRPr="00092100">
        <w:rPr>
          <w:rFonts w:ascii="Times New Roman" w:hAnsi="Times New Roman" w:cs="Times New Roman"/>
          <w:bCs/>
          <w:sz w:val="24"/>
          <w:szCs w:val="24"/>
        </w:rPr>
        <w:t xml:space="preserve">, </w:t>
      </w:r>
      <w:r w:rsidR="000C59F3" w:rsidRPr="00092100">
        <w:rPr>
          <w:rFonts w:ascii="Times New Roman" w:hAnsi="Times New Roman" w:cs="Times New Roman"/>
          <w:bCs/>
          <w:sz w:val="24"/>
          <w:szCs w:val="24"/>
        </w:rPr>
        <w:t xml:space="preserve">February and March 2022. I served on the planning committees and designed flyers for the book </w:t>
      </w:r>
      <w:proofErr w:type="gramStart"/>
      <w:r w:rsidR="000C59F3" w:rsidRPr="00092100">
        <w:rPr>
          <w:rFonts w:ascii="Times New Roman" w:hAnsi="Times New Roman" w:cs="Times New Roman"/>
          <w:bCs/>
          <w:sz w:val="24"/>
          <w:szCs w:val="24"/>
        </w:rPr>
        <w:t>read</w:t>
      </w:r>
      <w:proofErr w:type="gramEnd"/>
      <w:r w:rsidR="000C59F3" w:rsidRPr="00092100">
        <w:rPr>
          <w:rFonts w:ascii="Times New Roman" w:hAnsi="Times New Roman" w:cs="Times New Roman"/>
          <w:bCs/>
          <w:sz w:val="24"/>
          <w:szCs w:val="24"/>
        </w:rPr>
        <w:t xml:space="preserve"> sessions. </w:t>
      </w:r>
    </w:p>
    <w:p w14:paraId="719AB540" w14:textId="77777777" w:rsidR="00092100" w:rsidRDefault="009066A1"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bCs/>
          <w:sz w:val="24"/>
          <w:szCs w:val="24"/>
        </w:rPr>
        <w:t>Assisted Dr. Loretta Bradley with the Spring 2019 Counselor Education Professional Growth Conference. Keynote speaker was Dr. Samuel T. Gladding. I served as primary contact, provided marketing for the conference, assisted with registration, and preparation of the conference folders.</w:t>
      </w:r>
    </w:p>
    <w:p w14:paraId="47B0FCD9" w14:textId="77777777" w:rsidR="00092100" w:rsidRDefault="0034237B"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Assisted Dr. Loretta Bradley with organizing the Counselor Education Professional Growth conference sponsored by the Texas Tech University College of Education, Counselor Education program and the West Texas Counseling Association. The conference was held on February 23, 2018</w:t>
      </w:r>
      <w:r w:rsidR="00555740" w:rsidRPr="00092100">
        <w:rPr>
          <w:rFonts w:ascii="Times New Roman" w:hAnsi="Times New Roman" w:cs="Times New Roman"/>
          <w:sz w:val="24"/>
          <w:szCs w:val="24"/>
        </w:rPr>
        <w:t>,</w:t>
      </w:r>
      <w:r w:rsidRPr="00092100">
        <w:rPr>
          <w:rFonts w:ascii="Times New Roman" w:hAnsi="Times New Roman" w:cs="Times New Roman"/>
          <w:sz w:val="24"/>
          <w:szCs w:val="24"/>
        </w:rPr>
        <w:t xml:space="preserve"> and featured Dr. Pat Love</w:t>
      </w:r>
      <w:r w:rsidR="00842C0E" w:rsidRPr="00092100">
        <w:rPr>
          <w:rFonts w:ascii="Times New Roman" w:hAnsi="Times New Roman" w:cs="Times New Roman"/>
          <w:sz w:val="24"/>
          <w:szCs w:val="24"/>
        </w:rPr>
        <w:t>,</w:t>
      </w:r>
      <w:r w:rsidRPr="00092100">
        <w:rPr>
          <w:rFonts w:ascii="Times New Roman" w:hAnsi="Times New Roman" w:cs="Times New Roman"/>
          <w:sz w:val="24"/>
          <w:szCs w:val="24"/>
        </w:rPr>
        <w:t xml:space="preserve"> </w:t>
      </w:r>
      <w:r w:rsidR="001231AE" w:rsidRPr="00092100">
        <w:rPr>
          <w:rFonts w:ascii="Times New Roman" w:hAnsi="Times New Roman" w:cs="Times New Roman"/>
          <w:sz w:val="24"/>
          <w:szCs w:val="24"/>
        </w:rPr>
        <w:t xml:space="preserve">Texas Tech University, Lubbock, Texas. </w:t>
      </w:r>
      <w:r w:rsidRPr="00092100">
        <w:rPr>
          <w:rFonts w:ascii="Times New Roman" w:hAnsi="Times New Roman" w:cs="Times New Roman"/>
          <w:bCs/>
          <w:sz w:val="24"/>
          <w:szCs w:val="24"/>
        </w:rPr>
        <w:t xml:space="preserve">I served as a primary contact, provided marketing for the conference, assisted with registration, and preparation of the conference folders during Fall 2017 and Spring 2018. </w:t>
      </w:r>
    </w:p>
    <w:p w14:paraId="0708F311" w14:textId="77777777" w:rsidR="00092100" w:rsidRPr="00092100" w:rsidRDefault="0034237B"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 xml:space="preserve">Assisted </w:t>
      </w:r>
      <w:r w:rsidR="001231AE" w:rsidRPr="00092100">
        <w:rPr>
          <w:rFonts w:ascii="Times New Roman" w:hAnsi="Times New Roman" w:cs="Times New Roman"/>
          <w:sz w:val="24"/>
          <w:szCs w:val="24"/>
        </w:rPr>
        <w:t xml:space="preserve">Dr. Bret Hendricks with the Texas Counseling Association </w:t>
      </w:r>
      <w:r w:rsidRPr="00092100">
        <w:rPr>
          <w:rFonts w:ascii="Times New Roman" w:hAnsi="Times New Roman" w:cs="Times New Roman"/>
          <w:sz w:val="24"/>
          <w:szCs w:val="24"/>
        </w:rPr>
        <w:t>Strategic Plan Focus Group Report</w:t>
      </w:r>
      <w:r w:rsidR="001231AE" w:rsidRPr="00092100">
        <w:rPr>
          <w:rFonts w:ascii="Times New Roman" w:hAnsi="Times New Roman" w:cs="Times New Roman"/>
          <w:sz w:val="24"/>
          <w:szCs w:val="24"/>
        </w:rPr>
        <w:t xml:space="preserve">, </w:t>
      </w:r>
      <w:r w:rsidRPr="00092100">
        <w:rPr>
          <w:rFonts w:ascii="Times New Roman" w:hAnsi="Times New Roman" w:cs="Times New Roman"/>
          <w:sz w:val="24"/>
          <w:szCs w:val="24"/>
        </w:rPr>
        <w:t>Spring 2018</w:t>
      </w:r>
      <w:r w:rsidR="001231AE" w:rsidRPr="00092100">
        <w:rPr>
          <w:rFonts w:ascii="Times New Roman" w:hAnsi="Times New Roman" w:cs="Times New Roman"/>
          <w:sz w:val="24"/>
          <w:szCs w:val="24"/>
        </w:rPr>
        <w:t>, Texas Tech University, Lubbock, Texas</w:t>
      </w:r>
      <w:r w:rsidR="00842C0E" w:rsidRPr="00092100">
        <w:rPr>
          <w:rFonts w:ascii="Times New Roman" w:hAnsi="Times New Roman" w:cs="Times New Roman"/>
          <w:sz w:val="24"/>
          <w:szCs w:val="24"/>
        </w:rPr>
        <w:t>.</w:t>
      </w:r>
      <w:r w:rsidRPr="00092100">
        <w:rPr>
          <w:rFonts w:ascii="Times New Roman" w:hAnsi="Times New Roman" w:cs="Times New Roman"/>
          <w:sz w:val="24"/>
          <w:szCs w:val="24"/>
        </w:rPr>
        <w:t xml:space="preserve"> </w:t>
      </w:r>
    </w:p>
    <w:p w14:paraId="2CFEB8CA" w14:textId="77777777" w:rsidR="00092100" w:rsidRPr="00092100" w:rsidRDefault="0034237B"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Assisted with preparation of three T</w:t>
      </w:r>
      <w:r w:rsidR="001231AE" w:rsidRPr="00092100">
        <w:rPr>
          <w:rFonts w:ascii="Times New Roman" w:hAnsi="Times New Roman" w:cs="Times New Roman"/>
          <w:sz w:val="24"/>
          <w:szCs w:val="24"/>
        </w:rPr>
        <w:t xml:space="preserve">exas Counseling Association </w:t>
      </w:r>
      <w:r w:rsidRPr="00092100">
        <w:rPr>
          <w:rFonts w:ascii="Times New Roman" w:hAnsi="Times New Roman" w:cs="Times New Roman"/>
          <w:sz w:val="24"/>
          <w:szCs w:val="24"/>
        </w:rPr>
        <w:t xml:space="preserve">Professional Growth Conference </w:t>
      </w:r>
      <w:r w:rsidR="002D6BD6" w:rsidRPr="00092100">
        <w:rPr>
          <w:rFonts w:ascii="Times New Roman" w:hAnsi="Times New Roman" w:cs="Times New Roman"/>
          <w:sz w:val="24"/>
          <w:szCs w:val="24"/>
        </w:rPr>
        <w:t>P</w:t>
      </w:r>
      <w:r w:rsidRPr="00092100">
        <w:rPr>
          <w:rFonts w:ascii="Times New Roman" w:hAnsi="Times New Roman" w:cs="Times New Roman"/>
          <w:sz w:val="24"/>
          <w:szCs w:val="24"/>
        </w:rPr>
        <w:t>ower</w:t>
      </w:r>
      <w:r w:rsidR="00D27441" w:rsidRPr="00092100">
        <w:rPr>
          <w:rFonts w:ascii="Times New Roman" w:hAnsi="Times New Roman" w:cs="Times New Roman"/>
          <w:sz w:val="24"/>
          <w:szCs w:val="24"/>
        </w:rPr>
        <w:t xml:space="preserve"> P</w:t>
      </w:r>
      <w:r w:rsidRPr="00092100">
        <w:rPr>
          <w:rFonts w:ascii="Times New Roman" w:hAnsi="Times New Roman" w:cs="Times New Roman"/>
          <w:sz w:val="24"/>
          <w:szCs w:val="24"/>
        </w:rPr>
        <w:t>oint Presentations, Fall 2017</w:t>
      </w:r>
      <w:r w:rsidR="001231AE" w:rsidRPr="00092100">
        <w:rPr>
          <w:rFonts w:ascii="Times New Roman" w:hAnsi="Times New Roman" w:cs="Times New Roman"/>
          <w:sz w:val="24"/>
          <w:szCs w:val="24"/>
        </w:rPr>
        <w:t xml:space="preserve">, Texas Tech </w:t>
      </w:r>
      <w:r w:rsidR="00886F99" w:rsidRPr="00092100">
        <w:rPr>
          <w:rFonts w:ascii="Times New Roman" w:hAnsi="Times New Roman" w:cs="Times New Roman"/>
          <w:sz w:val="24"/>
          <w:szCs w:val="24"/>
        </w:rPr>
        <w:t>U</w:t>
      </w:r>
      <w:r w:rsidR="001231AE" w:rsidRPr="00092100">
        <w:rPr>
          <w:rFonts w:ascii="Times New Roman" w:hAnsi="Times New Roman" w:cs="Times New Roman"/>
          <w:sz w:val="24"/>
          <w:szCs w:val="24"/>
        </w:rPr>
        <w:t>niversity, Lubbock, Texas</w:t>
      </w:r>
      <w:r w:rsidR="00842C0E" w:rsidRPr="00092100">
        <w:rPr>
          <w:rFonts w:ascii="Times New Roman" w:hAnsi="Times New Roman" w:cs="Times New Roman"/>
          <w:sz w:val="24"/>
          <w:szCs w:val="24"/>
        </w:rPr>
        <w:t>.</w:t>
      </w:r>
    </w:p>
    <w:p w14:paraId="54318EB3" w14:textId="0529BB2F" w:rsidR="006775A7" w:rsidRPr="00092100" w:rsidRDefault="006775A7" w:rsidP="00092100">
      <w:pPr>
        <w:pStyle w:val="ListParagraph"/>
        <w:numPr>
          <w:ilvl w:val="0"/>
          <w:numId w:val="39"/>
        </w:numPr>
        <w:spacing w:after="0" w:line="240" w:lineRule="auto"/>
        <w:rPr>
          <w:rFonts w:ascii="Times New Roman" w:hAnsi="Times New Roman" w:cs="Times New Roman"/>
          <w:bCs/>
          <w:sz w:val="24"/>
          <w:szCs w:val="24"/>
        </w:rPr>
      </w:pPr>
      <w:r w:rsidRPr="00092100">
        <w:rPr>
          <w:rFonts w:ascii="Times New Roman" w:hAnsi="Times New Roman" w:cs="Times New Roman"/>
          <w:sz w:val="24"/>
          <w:szCs w:val="24"/>
        </w:rPr>
        <w:t xml:space="preserve">Parr, G., Abbott, P., Avritt, J., Beck, A., Croffie, A., Duncan, P. R., Dunn, R. P., Gilmer, J., Gonzalez, N., Hicks, B., Johnson, S. A., Lilly, S., &amp; Penner, A. (2016). Addressing the Mental Health Needs of a Diverse </w:t>
      </w:r>
      <w:r w:rsidR="00842C0E" w:rsidRPr="00092100">
        <w:rPr>
          <w:rFonts w:ascii="Times New Roman" w:hAnsi="Times New Roman" w:cs="Times New Roman"/>
          <w:sz w:val="24"/>
          <w:szCs w:val="24"/>
        </w:rPr>
        <w:t>W</w:t>
      </w:r>
      <w:r w:rsidRPr="00092100">
        <w:rPr>
          <w:rFonts w:ascii="Times New Roman" w:hAnsi="Times New Roman" w:cs="Times New Roman"/>
          <w:sz w:val="24"/>
          <w:szCs w:val="24"/>
        </w:rPr>
        <w:t xml:space="preserve">orld: Operating from a </w:t>
      </w:r>
      <w:r w:rsidR="00842C0E" w:rsidRPr="00092100">
        <w:rPr>
          <w:rFonts w:ascii="Times New Roman" w:hAnsi="Times New Roman" w:cs="Times New Roman"/>
          <w:sz w:val="24"/>
          <w:szCs w:val="24"/>
        </w:rPr>
        <w:t>R</w:t>
      </w:r>
      <w:r w:rsidRPr="00092100">
        <w:rPr>
          <w:rFonts w:ascii="Times New Roman" w:hAnsi="Times New Roman" w:cs="Times New Roman"/>
          <w:sz w:val="24"/>
          <w:szCs w:val="24"/>
        </w:rPr>
        <w:t xml:space="preserve">elational </w:t>
      </w:r>
      <w:r w:rsidR="00842C0E" w:rsidRPr="00092100">
        <w:rPr>
          <w:rFonts w:ascii="Times New Roman" w:hAnsi="Times New Roman" w:cs="Times New Roman"/>
          <w:sz w:val="24"/>
          <w:szCs w:val="24"/>
        </w:rPr>
        <w:t>C</w:t>
      </w:r>
      <w:r w:rsidRPr="00092100">
        <w:rPr>
          <w:rFonts w:ascii="Times New Roman" w:hAnsi="Times New Roman" w:cs="Times New Roman"/>
          <w:sz w:val="24"/>
          <w:szCs w:val="24"/>
        </w:rPr>
        <w:t xml:space="preserve">ultural </w:t>
      </w:r>
      <w:r w:rsidR="00842C0E" w:rsidRPr="00092100">
        <w:rPr>
          <w:rFonts w:ascii="Times New Roman" w:hAnsi="Times New Roman" w:cs="Times New Roman"/>
          <w:sz w:val="24"/>
          <w:szCs w:val="24"/>
        </w:rPr>
        <w:t>P</w:t>
      </w:r>
      <w:r w:rsidRPr="00092100">
        <w:rPr>
          <w:rFonts w:ascii="Times New Roman" w:hAnsi="Times New Roman" w:cs="Times New Roman"/>
          <w:sz w:val="24"/>
          <w:szCs w:val="24"/>
        </w:rPr>
        <w:t xml:space="preserve">erspective. Panel member for the Texas Tech University Fall 2016 EPCE 6350 Advanced Diversity and Consultation Student-Led Mini-Conference under the leadership of Dr. </w:t>
      </w:r>
      <w:proofErr w:type="spellStart"/>
      <w:r w:rsidRPr="00092100">
        <w:rPr>
          <w:rFonts w:ascii="Times New Roman" w:hAnsi="Times New Roman" w:cs="Times New Roman"/>
          <w:sz w:val="24"/>
          <w:szCs w:val="24"/>
        </w:rPr>
        <w:t>aretha</w:t>
      </w:r>
      <w:proofErr w:type="spellEnd"/>
      <w:r w:rsidRPr="00092100">
        <w:rPr>
          <w:rFonts w:ascii="Times New Roman" w:hAnsi="Times New Roman" w:cs="Times New Roman"/>
          <w:sz w:val="24"/>
          <w:szCs w:val="24"/>
        </w:rPr>
        <w:t xml:space="preserve"> </w:t>
      </w:r>
      <w:proofErr w:type="spellStart"/>
      <w:r w:rsidRPr="00092100">
        <w:rPr>
          <w:rFonts w:ascii="Times New Roman" w:hAnsi="Times New Roman" w:cs="Times New Roman"/>
          <w:sz w:val="24"/>
          <w:szCs w:val="24"/>
        </w:rPr>
        <w:t>marbley</w:t>
      </w:r>
      <w:proofErr w:type="spellEnd"/>
      <w:r w:rsidRPr="00092100">
        <w:rPr>
          <w:rFonts w:ascii="Times New Roman" w:hAnsi="Times New Roman" w:cs="Times New Roman"/>
          <w:sz w:val="24"/>
          <w:szCs w:val="24"/>
        </w:rPr>
        <w:t>, Texas Tech University, Lubbock, Texas</w:t>
      </w:r>
      <w:r w:rsidRPr="00092100">
        <w:rPr>
          <w:rFonts w:ascii="Times New Roman" w:hAnsi="Times New Roman" w:cs="Times New Roman"/>
          <w:b/>
          <w:bCs/>
          <w:sz w:val="24"/>
          <w:szCs w:val="24"/>
        </w:rPr>
        <w:t xml:space="preserve">. </w:t>
      </w:r>
      <w:r w:rsidRPr="00092100">
        <w:rPr>
          <w:rFonts w:ascii="Times New Roman" w:hAnsi="Times New Roman" w:cs="Times New Roman"/>
          <w:sz w:val="24"/>
          <w:szCs w:val="24"/>
        </w:rPr>
        <w:t>I served as Session Facilitator, Finance Committee member, and Refreshments Committee member.</w:t>
      </w:r>
    </w:p>
    <w:p w14:paraId="46880E57" w14:textId="617EBDC5" w:rsidR="003D0D91" w:rsidRPr="00842C0E" w:rsidRDefault="003D0D91" w:rsidP="003D0D91">
      <w:pPr>
        <w:pStyle w:val="ListParagraph"/>
        <w:ind w:left="1440"/>
        <w:rPr>
          <w:rFonts w:ascii="Times New Roman" w:hAnsi="Times New Roman" w:cs="Times New Roman"/>
          <w:sz w:val="24"/>
          <w:szCs w:val="24"/>
        </w:rPr>
      </w:pPr>
    </w:p>
    <w:p w14:paraId="5A90404A" w14:textId="56432540" w:rsidR="0034237B" w:rsidRDefault="00092100" w:rsidP="003D0D91">
      <w:pPr>
        <w:spacing w:line="240" w:lineRule="auto"/>
        <w:ind w:firstLine="720"/>
        <w:jc w:val="center"/>
        <w:rPr>
          <w:rFonts w:ascii="Times New Roman" w:hAnsi="Times New Roman" w:cs="Times New Roman"/>
          <w:b/>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4864" behindDoc="0" locked="0" layoutInCell="1" allowOverlap="1" wp14:anchorId="0EAB6FBF" wp14:editId="1BBA4600">
                <wp:simplePos x="0" y="0"/>
                <wp:positionH relativeFrom="column">
                  <wp:posOffset>165100</wp:posOffset>
                </wp:positionH>
                <wp:positionV relativeFrom="paragraph">
                  <wp:posOffset>-71755</wp:posOffset>
                </wp:positionV>
                <wp:extent cx="6127750" cy="317500"/>
                <wp:effectExtent l="0" t="0" r="25400" b="25400"/>
                <wp:wrapNone/>
                <wp:docPr id="1829173221" name="Frame 7"/>
                <wp:cNvGraphicFramePr/>
                <a:graphic xmlns:a="http://schemas.openxmlformats.org/drawingml/2006/main">
                  <a:graphicData uri="http://schemas.microsoft.com/office/word/2010/wordprocessingShape">
                    <wps:wsp>
                      <wps:cNvSpPr/>
                      <wps:spPr>
                        <a:xfrm>
                          <a:off x="0" y="0"/>
                          <a:ext cx="6127750" cy="317500"/>
                        </a:xfrm>
                        <a:prstGeom prst="frame">
                          <a:avLst/>
                        </a:prstGeom>
                        <a:solidFill>
                          <a:srgbClr val="5B9BD5"/>
                        </a:solidFill>
                        <a:ln w="127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6ED5A" id="Frame 7" o:spid="_x0000_s1026" style="position:absolute;margin-left:13pt;margin-top:-5.65pt;width:482.5pt;height: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775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NzQIAAI0GAAAOAAAAZHJzL2Uyb0RvYy54bWy8Vclu2zAQvRfoPxC8N7IcO06MyIETI0WB&#10;NAmQFDnTFCUL4FaSXtKv7yMlL9kOLYpe5BlyOMubmefzi42SZCWcb4wuaH7Uo0RobspG1wX98Xj9&#10;5ZQSH5gumTRaFPRZeHox+fzpfG3Hom8WRpbCETjRfry2BV2EYMdZ5vlCKOaPjBUal5VxigWors5K&#10;x9bwrmTW7/VOsrVxpXWGC+9xOmsv6ST5ryrBw11VeRGILChyC+nr0ncev9nknI1rx+yi4V0a7C+y&#10;UKzRCLpzNWOBkaVr3rhSDXfGmyoccaMyU1UNF6kGVJP3XlXzsGBWpFoAjrc7mPy/c8tvVw/23gGG&#10;tfVjDzFWsamcir/Ij2wSWM87sMQmEI7Dk7w/Gg2BKcfdcQ4xoZntX1vnw1dhFIlCQSvHVKyGjdnq&#10;xgeEhO3WJh57I5vyupEyKa6eX0lHVgydG16eXc6GsVl48sJMarLG3PVHiE44wwRVkgWIypYF9bqm&#10;hMkao8mD2zZoF6P2yCMGqz2xBqj2kol/J3S0kkv13ZRdRr223HSKEWtPzwDCFoXOS0q59odRRoNo&#10;9VGRryMNtj5fhhpujyMibcLvhDo9/m+hckT6g7JiYt36Adcdgujjhwii0l3HZKMJixwzjGDiCfGc&#10;SYGe592YYKl3jY5TNmN+0XYpDVC7+aoJoB/ZqIKetn7aGZM6tkEkAulmdb8fUZqb8vneEWdaRvGW&#10;XzcIcsN8uGcOFIKMQIvhDp9KGsyo6SRKFsb9eu882mOzcUvJGpSE+f25ZE5QIr9pTOdZPhjAbUjK&#10;YDjqQ3GHN/PDG71UVwa7kwMay5MY7YPcipUz6gnsOY1RccU0R+x2UzrlKrRUCf7lYjpNZuAty8KN&#10;frA8Oo84RXgfN0/M2W7VA0ji1mzp683Ct7bxpTbTZTBVk9hgjysmOSrgvHamW36OpHqoJ6v9v8jk&#10;NwAAAP//AwBQSwMEFAAGAAgAAAAhAKuVBXjfAAAACQEAAA8AAABkcnMvZG93bnJldi54bWxMj81O&#10;wzAQhO9IvIO1SNxaJ60U0pBNBZUQEgckWh7AtTc/wl5HsdumPD3mBMfZGc1+U29nZ8WZpjB4RsiX&#10;GQhi7c3AHcLn4WVRgghRsVHWMyFcKcC2ub2pVWX8hT/ovI+dSCUcKoXQxzhWUgbdk1Nh6Ufi5LV+&#10;ciomOXXSTOqSyp2VqywrpFMDpw+9GmnXk/7anxzCd1FebXhv9a59jq9SDwUdyjfE+7v56RFEpDn+&#10;heEXP6FDk5iO/sQmCIuwKtKUiLDI8zWIFNhs8nQ5IqzLB5BNLf8vaH4AAAD//wMAUEsBAi0AFAAG&#10;AAgAAAAhALaDOJL+AAAA4QEAABMAAAAAAAAAAAAAAAAAAAAAAFtDb250ZW50X1R5cGVzXS54bWxQ&#10;SwECLQAUAAYACAAAACEAOP0h/9YAAACUAQAACwAAAAAAAAAAAAAAAAAvAQAAX3JlbHMvLnJlbHNQ&#10;SwECLQAUAAYACAAAACEAbfvJzc0CAACNBgAADgAAAAAAAAAAAAAAAAAuAgAAZHJzL2Uyb0RvYy54&#10;bWxQSwECLQAUAAYACAAAACEAq5UFeN8AAAAJAQAADwAAAAAAAAAAAAAAAAAnBQAAZHJzL2Rvd25y&#10;ZXYueG1sUEsFBgAAAAAEAAQA8wAAADMGAAAAAA==&#10;" path="m,l6127750,r,317500l,317500,,xm39688,39688r,238125l6088063,277813r,-238125l39688,39688xe" fillcolor="#5b9bd5" strokeweight="1pt">
                <v:stroke joinstyle="miter"/>
                <v:path arrowok="t" o:connecttype="custom" o:connectlocs="0,0;6127750,0;6127750,317500;0,317500;0,0;39688,39688;39688,277813;6088063,277813;6088063,39688;39688,39688" o:connectangles="0,0,0,0,0,0,0,0,0,0"/>
              </v:shape>
            </w:pict>
          </mc:Fallback>
        </mc:AlternateContent>
      </w:r>
      <w:r w:rsidR="003D0D91">
        <w:rPr>
          <w:rFonts w:ascii="Times New Roman" w:hAnsi="Times New Roman" w:cs="Times New Roman"/>
          <w:b/>
          <w:sz w:val="24"/>
          <w:szCs w:val="24"/>
        </w:rPr>
        <w:t>CONSULTATION</w:t>
      </w:r>
    </w:p>
    <w:p w14:paraId="069DD3D8" w14:textId="77777777" w:rsidR="003D0D91" w:rsidRDefault="003D0D91" w:rsidP="003D0D91">
      <w:pPr>
        <w:pStyle w:val="ListParagraph"/>
        <w:ind w:left="1440"/>
        <w:rPr>
          <w:rFonts w:ascii="Times New Roman" w:hAnsi="Times New Roman" w:cs="Times New Roman"/>
          <w:bCs/>
          <w:sz w:val="24"/>
          <w:szCs w:val="24"/>
        </w:rPr>
      </w:pPr>
    </w:p>
    <w:p w14:paraId="66F1BB9A" w14:textId="37746044" w:rsidR="00646A20" w:rsidRPr="00646A20" w:rsidRDefault="00646A20" w:rsidP="00646A20">
      <w:pPr>
        <w:pStyle w:val="ListParagraph"/>
        <w:numPr>
          <w:ilvl w:val="0"/>
          <w:numId w:val="25"/>
        </w:numPr>
        <w:rPr>
          <w:rFonts w:ascii="Times New Roman" w:hAnsi="Times New Roman" w:cs="Times New Roman"/>
          <w:bCs/>
          <w:sz w:val="24"/>
          <w:szCs w:val="24"/>
        </w:rPr>
      </w:pPr>
      <w:r w:rsidRPr="00646A20">
        <w:rPr>
          <w:rFonts w:ascii="Times New Roman" w:hAnsi="Times New Roman" w:cs="Times New Roman"/>
          <w:bCs/>
          <w:sz w:val="24"/>
          <w:szCs w:val="24"/>
        </w:rPr>
        <w:t>Consultation with Roosevelt Independent School District School Counselor</w:t>
      </w:r>
      <w:r>
        <w:rPr>
          <w:rFonts w:ascii="Times New Roman" w:hAnsi="Times New Roman" w:cs="Times New Roman"/>
          <w:bCs/>
          <w:sz w:val="24"/>
          <w:szCs w:val="24"/>
        </w:rPr>
        <w:t>,</w:t>
      </w:r>
      <w:r w:rsidRPr="00646A20">
        <w:rPr>
          <w:rFonts w:ascii="Times New Roman" w:hAnsi="Times New Roman" w:cs="Times New Roman"/>
          <w:bCs/>
          <w:sz w:val="24"/>
          <w:szCs w:val="24"/>
        </w:rPr>
        <w:t xml:space="preserve"> Kim Clemmons, LPC-S, weekly, Spring, 2018, Lubbock, Texas</w:t>
      </w:r>
      <w:r>
        <w:rPr>
          <w:rFonts w:ascii="Times New Roman" w:hAnsi="Times New Roman" w:cs="Times New Roman"/>
          <w:bCs/>
          <w:sz w:val="24"/>
          <w:szCs w:val="24"/>
        </w:rPr>
        <w:t>.</w:t>
      </w:r>
    </w:p>
    <w:p w14:paraId="285772EC" w14:textId="023FA5E0" w:rsidR="00770762" w:rsidRPr="00770762" w:rsidRDefault="00770762" w:rsidP="00770762">
      <w:pPr>
        <w:pStyle w:val="ListParagraph"/>
        <w:numPr>
          <w:ilvl w:val="0"/>
          <w:numId w:val="15"/>
        </w:numPr>
        <w:rPr>
          <w:rFonts w:ascii="Times New Roman" w:hAnsi="Times New Roman" w:cs="Times New Roman"/>
          <w:sz w:val="24"/>
          <w:szCs w:val="24"/>
        </w:rPr>
      </w:pPr>
      <w:r w:rsidRPr="00770762">
        <w:rPr>
          <w:rFonts w:ascii="Times New Roman" w:hAnsi="Times New Roman" w:cs="Times New Roman"/>
          <w:sz w:val="24"/>
          <w:szCs w:val="24"/>
        </w:rPr>
        <w:t xml:space="preserve">Consultation with Dr. </w:t>
      </w:r>
      <w:r w:rsidR="001227B6">
        <w:rPr>
          <w:rFonts w:ascii="Times New Roman" w:hAnsi="Times New Roman" w:cs="Times New Roman"/>
          <w:sz w:val="24"/>
          <w:szCs w:val="24"/>
        </w:rPr>
        <w:t xml:space="preserve">Bret </w:t>
      </w:r>
      <w:r w:rsidRPr="00770762">
        <w:rPr>
          <w:rFonts w:ascii="Times New Roman" w:hAnsi="Times New Roman" w:cs="Times New Roman"/>
          <w:sz w:val="24"/>
          <w:szCs w:val="24"/>
        </w:rPr>
        <w:t xml:space="preserve">Hendricks and Amy Onofre regarding community resources for </w:t>
      </w:r>
      <w:bookmarkStart w:id="9" w:name="_Hlk528407047"/>
      <w:r w:rsidRPr="00770762">
        <w:rPr>
          <w:rFonts w:ascii="Times New Roman" w:hAnsi="Times New Roman" w:cs="Times New Roman"/>
          <w:sz w:val="24"/>
          <w:szCs w:val="24"/>
        </w:rPr>
        <w:t>Texas Tech University Adolescent Resiliency Program,</w:t>
      </w:r>
      <w:bookmarkEnd w:id="9"/>
      <w:r w:rsidRPr="00770762">
        <w:rPr>
          <w:rFonts w:ascii="Times New Roman" w:hAnsi="Times New Roman" w:cs="Times New Roman"/>
          <w:sz w:val="24"/>
          <w:szCs w:val="24"/>
        </w:rPr>
        <w:t xml:space="preserve"> Fall 2017</w:t>
      </w:r>
      <w:r w:rsidR="00E208CC">
        <w:rPr>
          <w:rFonts w:ascii="Times New Roman" w:hAnsi="Times New Roman" w:cs="Times New Roman"/>
          <w:sz w:val="24"/>
          <w:szCs w:val="24"/>
        </w:rPr>
        <w:t>, Texas Tech University, Lubbock, Texas</w:t>
      </w:r>
      <w:r w:rsidR="00646A20">
        <w:rPr>
          <w:rFonts w:ascii="Times New Roman" w:hAnsi="Times New Roman" w:cs="Times New Roman"/>
          <w:sz w:val="24"/>
          <w:szCs w:val="24"/>
        </w:rPr>
        <w:t>.</w:t>
      </w:r>
    </w:p>
    <w:p w14:paraId="3DE08447" w14:textId="5ECB2657" w:rsidR="00770762" w:rsidRPr="00770762" w:rsidRDefault="00770762" w:rsidP="00770762">
      <w:pPr>
        <w:pStyle w:val="ListParagraph"/>
        <w:numPr>
          <w:ilvl w:val="0"/>
          <w:numId w:val="15"/>
        </w:numPr>
        <w:rPr>
          <w:rFonts w:ascii="Times New Roman" w:hAnsi="Times New Roman" w:cs="Times New Roman"/>
          <w:sz w:val="24"/>
          <w:szCs w:val="24"/>
        </w:rPr>
      </w:pPr>
      <w:r w:rsidRPr="00770762">
        <w:rPr>
          <w:rFonts w:ascii="Times New Roman" w:hAnsi="Times New Roman" w:cs="Times New Roman"/>
          <w:sz w:val="24"/>
          <w:szCs w:val="24"/>
        </w:rPr>
        <w:t>Consultation with Linn Walker and Amy Onofre</w:t>
      </w:r>
      <w:r w:rsidR="00E208CC">
        <w:rPr>
          <w:rFonts w:ascii="Times New Roman" w:hAnsi="Times New Roman" w:cs="Times New Roman"/>
          <w:sz w:val="24"/>
          <w:szCs w:val="24"/>
        </w:rPr>
        <w:t xml:space="preserve">, </w:t>
      </w:r>
      <w:r w:rsidRPr="00770762">
        <w:rPr>
          <w:rFonts w:ascii="Times New Roman" w:hAnsi="Times New Roman" w:cs="Times New Roman"/>
          <w:sz w:val="24"/>
          <w:szCs w:val="24"/>
        </w:rPr>
        <w:t xml:space="preserve">Texas Tech University Adolescent Resiliency Program, regarding students in </w:t>
      </w:r>
      <w:r w:rsidR="00E208CC">
        <w:rPr>
          <w:rFonts w:ascii="Times New Roman" w:hAnsi="Times New Roman" w:cs="Times New Roman"/>
          <w:sz w:val="24"/>
          <w:szCs w:val="24"/>
        </w:rPr>
        <w:t>Lubbock Independent School District Priority Intervention Academy (</w:t>
      </w:r>
      <w:r w:rsidRPr="00770762">
        <w:rPr>
          <w:rFonts w:ascii="Times New Roman" w:hAnsi="Times New Roman" w:cs="Times New Roman"/>
          <w:sz w:val="24"/>
          <w:szCs w:val="24"/>
        </w:rPr>
        <w:t>PIA</w:t>
      </w:r>
      <w:r w:rsidR="00E208CC">
        <w:rPr>
          <w:rFonts w:ascii="Times New Roman" w:hAnsi="Times New Roman" w:cs="Times New Roman"/>
          <w:sz w:val="24"/>
          <w:szCs w:val="24"/>
        </w:rPr>
        <w:t>)</w:t>
      </w:r>
      <w:r w:rsidRPr="00770762">
        <w:rPr>
          <w:rFonts w:ascii="Times New Roman" w:hAnsi="Times New Roman" w:cs="Times New Roman"/>
          <w:sz w:val="24"/>
          <w:szCs w:val="24"/>
        </w:rPr>
        <w:t xml:space="preserve"> and Lubbock Independent School District Juvenile Justice Alternative Education Program</w:t>
      </w:r>
      <w:r w:rsidR="00E208CC" w:rsidRPr="00770762">
        <w:rPr>
          <w:rFonts w:ascii="Times New Roman" w:hAnsi="Times New Roman" w:cs="Times New Roman"/>
          <w:sz w:val="24"/>
          <w:szCs w:val="24"/>
        </w:rPr>
        <w:t xml:space="preserve"> </w:t>
      </w:r>
      <w:r w:rsidR="00E208CC">
        <w:rPr>
          <w:rFonts w:ascii="Times New Roman" w:hAnsi="Times New Roman" w:cs="Times New Roman"/>
          <w:sz w:val="24"/>
          <w:szCs w:val="24"/>
        </w:rPr>
        <w:t>(</w:t>
      </w:r>
      <w:r w:rsidRPr="00770762">
        <w:rPr>
          <w:rFonts w:ascii="Times New Roman" w:hAnsi="Times New Roman" w:cs="Times New Roman"/>
          <w:sz w:val="24"/>
          <w:szCs w:val="24"/>
        </w:rPr>
        <w:t>JJAEP</w:t>
      </w:r>
      <w:r w:rsidR="00E208CC">
        <w:rPr>
          <w:rFonts w:ascii="Times New Roman" w:hAnsi="Times New Roman" w:cs="Times New Roman"/>
          <w:sz w:val="24"/>
          <w:szCs w:val="24"/>
        </w:rPr>
        <w:t>)</w:t>
      </w:r>
      <w:r w:rsidRPr="00770762">
        <w:rPr>
          <w:rFonts w:ascii="Times New Roman" w:hAnsi="Times New Roman" w:cs="Times New Roman"/>
          <w:sz w:val="24"/>
          <w:szCs w:val="24"/>
        </w:rPr>
        <w:t>, bi-weekly schedule, Fall 2017</w:t>
      </w:r>
      <w:r w:rsidR="00E208CC">
        <w:rPr>
          <w:rFonts w:ascii="Times New Roman" w:hAnsi="Times New Roman" w:cs="Times New Roman"/>
          <w:sz w:val="24"/>
          <w:szCs w:val="24"/>
        </w:rPr>
        <w:t>, Texas Tech University, Lubbock, Texas</w:t>
      </w:r>
      <w:r w:rsidR="00646A20">
        <w:rPr>
          <w:rFonts w:ascii="Times New Roman" w:hAnsi="Times New Roman" w:cs="Times New Roman"/>
          <w:sz w:val="24"/>
          <w:szCs w:val="24"/>
        </w:rPr>
        <w:t>.</w:t>
      </w:r>
    </w:p>
    <w:p w14:paraId="693F68A3" w14:textId="328AB8A4" w:rsidR="00770762" w:rsidRPr="00770762" w:rsidRDefault="00770762" w:rsidP="00770762">
      <w:pPr>
        <w:pStyle w:val="ListParagraph"/>
        <w:numPr>
          <w:ilvl w:val="0"/>
          <w:numId w:val="15"/>
        </w:numPr>
        <w:rPr>
          <w:rFonts w:ascii="Times New Roman" w:hAnsi="Times New Roman" w:cs="Times New Roman"/>
          <w:sz w:val="24"/>
          <w:szCs w:val="24"/>
        </w:rPr>
      </w:pPr>
      <w:r w:rsidRPr="00770762">
        <w:rPr>
          <w:rFonts w:ascii="Times New Roman" w:hAnsi="Times New Roman" w:cs="Times New Roman"/>
          <w:sz w:val="24"/>
          <w:szCs w:val="24"/>
        </w:rPr>
        <w:t xml:space="preserve">Consultation with </w:t>
      </w:r>
      <w:r w:rsidR="00E208CC">
        <w:rPr>
          <w:rFonts w:ascii="Times New Roman" w:hAnsi="Times New Roman" w:cs="Times New Roman"/>
          <w:sz w:val="24"/>
          <w:szCs w:val="24"/>
        </w:rPr>
        <w:t xml:space="preserve">Oscar Reyes, </w:t>
      </w:r>
      <w:r w:rsidRPr="00770762">
        <w:rPr>
          <w:rFonts w:ascii="Times New Roman" w:hAnsi="Times New Roman" w:cs="Times New Roman"/>
          <w:sz w:val="24"/>
          <w:szCs w:val="24"/>
        </w:rPr>
        <w:t>Director of Lubbock Independent School District Juvenile Justice Alternative Education Program, weekly during Fall 2017</w:t>
      </w:r>
      <w:r w:rsidR="00E208CC">
        <w:rPr>
          <w:rFonts w:ascii="Times New Roman" w:hAnsi="Times New Roman" w:cs="Times New Roman"/>
          <w:sz w:val="24"/>
          <w:szCs w:val="24"/>
        </w:rPr>
        <w:t>, Lubbock, Texas</w:t>
      </w:r>
      <w:r w:rsidR="00646A20">
        <w:rPr>
          <w:rFonts w:ascii="Times New Roman" w:hAnsi="Times New Roman" w:cs="Times New Roman"/>
          <w:sz w:val="24"/>
          <w:szCs w:val="24"/>
        </w:rPr>
        <w:t>.</w:t>
      </w:r>
    </w:p>
    <w:p w14:paraId="409E350B" w14:textId="0EDA3EAD" w:rsidR="00770762" w:rsidRDefault="00770762" w:rsidP="00770762">
      <w:pPr>
        <w:pStyle w:val="ListParagraph"/>
        <w:numPr>
          <w:ilvl w:val="0"/>
          <w:numId w:val="15"/>
        </w:numPr>
        <w:rPr>
          <w:rFonts w:ascii="Times New Roman" w:hAnsi="Times New Roman" w:cs="Times New Roman"/>
          <w:sz w:val="24"/>
          <w:szCs w:val="24"/>
        </w:rPr>
      </w:pPr>
      <w:r w:rsidRPr="00770762">
        <w:rPr>
          <w:rFonts w:ascii="Times New Roman" w:hAnsi="Times New Roman" w:cs="Times New Roman"/>
          <w:sz w:val="24"/>
          <w:szCs w:val="24"/>
        </w:rPr>
        <w:t xml:space="preserve">Consultation with Julie Parks, </w:t>
      </w:r>
      <w:r w:rsidR="00E208CC">
        <w:rPr>
          <w:rFonts w:ascii="Times New Roman" w:hAnsi="Times New Roman" w:cs="Times New Roman"/>
          <w:sz w:val="24"/>
          <w:szCs w:val="24"/>
        </w:rPr>
        <w:t xml:space="preserve">Lubbock Independent School District, </w:t>
      </w:r>
      <w:r w:rsidRPr="00770762">
        <w:rPr>
          <w:rFonts w:ascii="Times New Roman" w:hAnsi="Times New Roman" w:cs="Times New Roman"/>
          <w:sz w:val="24"/>
          <w:szCs w:val="24"/>
        </w:rPr>
        <w:t>Priority Intervention Academy (PIA), Fall 2017</w:t>
      </w:r>
      <w:r w:rsidR="00E208CC">
        <w:rPr>
          <w:rFonts w:ascii="Times New Roman" w:hAnsi="Times New Roman" w:cs="Times New Roman"/>
          <w:sz w:val="24"/>
          <w:szCs w:val="24"/>
        </w:rPr>
        <w:t>, Lubbock, Texas</w:t>
      </w:r>
      <w:r w:rsidR="00646A20">
        <w:rPr>
          <w:rFonts w:ascii="Times New Roman" w:hAnsi="Times New Roman" w:cs="Times New Roman"/>
          <w:sz w:val="24"/>
          <w:szCs w:val="24"/>
        </w:rPr>
        <w:t>.</w:t>
      </w:r>
    </w:p>
    <w:p w14:paraId="5371AFC1" w14:textId="77777777" w:rsidR="00092100" w:rsidRPr="00770762" w:rsidRDefault="00092100" w:rsidP="00092100">
      <w:pPr>
        <w:pStyle w:val="ListParagraph"/>
        <w:ind w:left="1440"/>
        <w:rPr>
          <w:rFonts w:ascii="Times New Roman" w:hAnsi="Times New Roman" w:cs="Times New Roman"/>
          <w:sz w:val="24"/>
          <w:szCs w:val="24"/>
        </w:rPr>
      </w:pPr>
    </w:p>
    <w:p w14:paraId="45B2BD30" w14:textId="4164D176" w:rsidR="00134F97" w:rsidRDefault="00500522" w:rsidP="00D27441">
      <w:pPr>
        <w:spacing w:after="0" w:line="240" w:lineRule="auto"/>
        <w:rPr>
          <w:rFonts w:ascii="Times New Roman" w:hAnsi="Times New Roman" w:cs="Times New Roman"/>
          <w:b/>
          <w:sz w:val="24"/>
          <w:szCs w:val="24"/>
        </w:rPr>
      </w:pPr>
      <w:r w:rsidRPr="009E3CD6">
        <w:rPr>
          <w:rFonts w:ascii="Times New Roman" w:hAnsi="Times New Roman" w:cs="Times New Roman"/>
          <w:b/>
          <w:sz w:val="24"/>
          <w:szCs w:val="24"/>
        </w:rPr>
        <w:t>REFERENCES (</w:t>
      </w:r>
      <w:r w:rsidR="00946F65">
        <w:rPr>
          <w:rFonts w:ascii="Times New Roman" w:hAnsi="Times New Roman" w:cs="Times New Roman"/>
          <w:b/>
          <w:sz w:val="24"/>
          <w:szCs w:val="24"/>
        </w:rPr>
        <w:t>P</w:t>
      </w:r>
      <w:r w:rsidRPr="009E3CD6">
        <w:rPr>
          <w:rFonts w:ascii="Times New Roman" w:hAnsi="Times New Roman" w:cs="Times New Roman"/>
          <w:b/>
          <w:sz w:val="24"/>
          <w:szCs w:val="24"/>
        </w:rPr>
        <w:t>rovided upon request)</w:t>
      </w:r>
    </w:p>
    <w:p w14:paraId="55E39B77" w14:textId="77777777" w:rsidR="000028EE" w:rsidRDefault="000028EE" w:rsidP="00D27441">
      <w:pPr>
        <w:spacing w:after="0" w:line="240" w:lineRule="auto"/>
        <w:rPr>
          <w:rFonts w:ascii="Times New Roman" w:hAnsi="Times New Roman" w:cs="Times New Roman"/>
          <w:b/>
          <w:sz w:val="24"/>
          <w:szCs w:val="24"/>
        </w:rPr>
      </w:pPr>
    </w:p>
    <w:p w14:paraId="23F36BF3" w14:textId="77777777" w:rsidR="000028EE" w:rsidRDefault="000028EE" w:rsidP="00D27441">
      <w:pPr>
        <w:spacing w:after="0" w:line="240" w:lineRule="auto"/>
        <w:rPr>
          <w:rFonts w:ascii="Times New Roman" w:hAnsi="Times New Roman" w:cs="Times New Roman"/>
          <w:b/>
          <w:sz w:val="24"/>
          <w:szCs w:val="24"/>
        </w:rPr>
      </w:pPr>
    </w:p>
    <w:p w14:paraId="10529167" w14:textId="77777777" w:rsidR="000028EE" w:rsidRDefault="000028EE" w:rsidP="00D27441">
      <w:pPr>
        <w:spacing w:after="0" w:line="240" w:lineRule="auto"/>
        <w:rPr>
          <w:rFonts w:ascii="Times New Roman" w:hAnsi="Times New Roman" w:cs="Times New Roman"/>
          <w:b/>
          <w:sz w:val="24"/>
          <w:szCs w:val="24"/>
        </w:rPr>
      </w:pPr>
    </w:p>
    <w:p w14:paraId="17348BC7" w14:textId="77777777" w:rsidR="000028EE" w:rsidRDefault="000028EE" w:rsidP="00D27441">
      <w:pPr>
        <w:spacing w:after="0" w:line="240" w:lineRule="auto"/>
        <w:rPr>
          <w:rFonts w:ascii="Times New Roman" w:hAnsi="Times New Roman" w:cs="Times New Roman"/>
          <w:b/>
          <w:sz w:val="24"/>
          <w:szCs w:val="24"/>
        </w:rPr>
      </w:pPr>
    </w:p>
    <w:p w14:paraId="04BBA2E4" w14:textId="77777777" w:rsidR="000028EE" w:rsidRDefault="000028EE" w:rsidP="00D27441">
      <w:pPr>
        <w:spacing w:after="0" w:line="240" w:lineRule="auto"/>
        <w:rPr>
          <w:rFonts w:ascii="Times New Roman" w:hAnsi="Times New Roman" w:cs="Times New Roman"/>
          <w:b/>
          <w:sz w:val="24"/>
          <w:szCs w:val="24"/>
        </w:rPr>
      </w:pPr>
    </w:p>
    <w:p w14:paraId="0EB6FAB7" w14:textId="77777777" w:rsidR="000028EE" w:rsidRDefault="000028EE" w:rsidP="00D27441">
      <w:pPr>
        <w:spacing w:after="0" w:line="240" w:lineRule="auto"/>
        <w:rPr>
          <w:rFonts w:ascii="Times New Roman" w:hAnsi="Times New Roman" w:cs="Times New Roman"/>
          <w:b/>
          <w:sz w:val="24"/>
          <w:szCs w:val="24"/>
        </w:rPr>
      </w:pPr>
    </w:p>
    <w:p w14:paraId="178F9632" w14:textId="77777777" w:rsidR="000028EE" w:rsidRDefault="000028EE" w:rsidP="00D27441">
      <w:pPr>
        <w:spacing w:after="0" w:line="240" w:lineRule="auto"/>
        <w:rPr>
          <w:rFonts w:ascii="Times New Roman" w:hAnsi="Times New Roman" w:cs="Times New Roman"/>
          <w:b/>
          <w:sz w:val="24"/>
          <w:szCs w:val="24"/>
        </w:rPr>
      </w:pPr>
    </w:p>
    <w:p w14:paraId="5EA31C93" w14:textId="77777777" w:rsidR="000028EE" w:rsidRDefault="000028EE" w:rsidP="00D27441">
      <w:pPr>
        <w:spacing w:after="0" w:line="240" w:lineRule="auto"/>
        <w:rPr>
          <w:rFonts w:ascii="Times New Roman" w:hAnsi="Times New Roman" w:cs="Times New Roman"/>
          <w:b/>
          <w:sz w:val="24"/>
          <w:szCs w:val="24"/>
        </w:rPr>
      </w:pPr>
    </w:p>
    <w:p w14:paraId="41E4D532" w14:textId="77777777" w:rsidR="000028EE" w:rsidRDefault="000028EE" w:rsidP="00D27441">
      <w:pPr>
        <w:spacing w:after="0" w:line="240" w:lineRule="auto"/>
        <w:rPr>
          <w:rFonts w:ascii="Times New Roman" w:hAnsi="Times New Roman" w:cs="Times New Roman"/>
          <w:b/>
          <w:sz w:val="24"/>
          <w:szCs w:val="24"/>
        </w:rPr>
      </w:pPr>
    </w:p>
    <w:p w14:paraId="0F5BEDD0" w14:textId="77777777" w:rsidR="000028EE" w:rsidRDefault="000028EE" w:rsidP="00D27441">
      <w:pPr>
        <w:spacing w:after="0" w:line="240" w:lineRule="auto"/>
        <w:rPr>
          <w:rFonts w:ascii="Times New Roman" w:hAnsi="Times New Roman" w:cs="Times New Roman"/>
          <w:b/>
          <w:sz w:val="24"/>
          <w:szCs w:val="24"/>
        </w:rPr>
      </w:pPr>
    </w:p>
    <w:p w14:paraId="40E1D668" w14:textId="77777777" w:rsidR="000028EE" w:rsidRDefault="000028EE" w:rsidP="00D27441">
      <w:pPr>
        <w:spacing w:after="0" w:line="240" w:lineRule="auto"/>
        <w:rPr>
          <w:rFonts w:ascii="Times New Roman" w:hAnsi="Times New Roman" w:cs="Times New Roman"/>
          <w:b/>
          <w:sz w:val="24"/>
          <w:szCs w:val="24"/>
        </w:rPr>
      </w:pPr>
    </w:p>
    <w:p w14:paraId="02F461EE" w14:textId="77777777" w:rsidR="000028EE" w:rsidRDefault="000028EE" w:rsidP="00D27441">
      <w:pPr>
        <w:spacing w:after="0" w:line="240" w:lineRule="auto"/>
        <w:rPr>
          <w:rFonts w:ascii="Times New Roman" w:hAnsi="Times New Roman" w:cs="Times New Roman"/>
          <w:b/>
          <w:sz w:val="24"/>
          <w:szCs w:val="24"/>
        </w:rPr>
      </w:pPr>
    </w:p>
    <w:p w14:paraId="4569E23C" w14:textId="77777777" w:rsidR="000028EE" w:rsidRDefault="000028EE" w:rsidP="00D27441">
      <w:pPr>
        <w:spacing w:after="0" w:line="240" w:lineRule="auto"/>
        <w:rPr>
          <w:rFonts w:ascii="Times New Roman" w:hAnsi="Times New Roman" w:cs="Times New Roman"/>
          <w:b/>
          <w:sz w:val="24"/>
          <w:szCs w:val="24"/>
        </w:rPr>
      </w:pPr>
    </w:p>
    <w:p w14:paraId="78515F06" w14:textId="77777777" w:rsidR="000028EE" w:rsidRDefault="000028EE" w:rsidP="00D27441">
      <w:pPr>
        <w:spacing w:after="0" w:line="240" w:lineRule="auto"/>
        <w:rPr>
          <w:rFonts w:ascii="Times New Roman" w:hAnsi="Times New Roman" w:cs="Times New Roman"/>
          <w:b/>
          <w:sz w:val="24"/>
          <w:szCs w:val="24"/>
        </w:rPr>
      </w:pPr>
    </w:p>
    <w:p w14:paraId="6AABEDD9" w14:textId="77777777" w:rsidR="000028EE" w:rsidRDefault="000028EE" w:rsidP="00D27441">
      <w:pPr>
        <w:spacing w:after="0" w:line="240" w:lineRule="auto"/>
        <w:rPr>
          <w:rFonts w:ascii="Times New Roman" w:hAnsi="Times New Roman" w:cs="Times New Roman"/>
          <w:b/>
          <w:sz w:val="24"/>
          <w:szCs w:val="24"/>
        </w:rPr>
      </w:pPr>
    </w:p>
    <w:p w14:paraId="3AD918A5" w14:textId="77777777" w:rsidR="000028EE" w:rsidRDefault="000028EE" w:rsidP="00D27441">
      <w:pPr>
        <w:spacing w:after="0" w:line="240" w:lineRule="auto"/>
        <w:rPr>
          <w:rFonts w:ascii="Times New Roman" w:hAnsi="Times New Roman" w:cs="Times New Roman"/>
          <w:b/>
          <w:sz w:val="24"/>
          <w:szCs w:val="24"/>
        </w:rPr>
      </w:pPr>
    </w:p>
    <w:p w14:paraId="6E9E2B86" w14:textId="77777777" w:rsidR="000028EE" w:rsidRDefault="000028EE" w:rsidP="00D27441">
      <w:pPr>
        <w:spacing w:after="0" w:line="240" w:lineRule="auto"/>
        <w:rPr>
          <w:rFonts w:ascii="Times New Roman" w:hAnsi="Times New Roman" w:cs="Times New Roman"/>
          <w:b/>
          <w:sz w:val="24"/>
          <w:szCs w:val="24"/>
        </w:rPr>
      </w:pPr>
    </w:p>
    <w:p w14:paraId="1308A310" w14:textId="77777777" w:rsidR="000028EE" w:rsidRDefault="000028EE" w:rsidP="00D27441">
      <w:pPr>
        <w:spacing w:after="0" w:line="240" w:lineRule="auto"/>
        <w:rPr>
          <w:rFonts w:ascii="Times New Roman" w:hAnsi="Times New Roman" w:cs="Times New Roman"/>
          <w:b/>
          <w:sz w:val="24"/>
          <w:szCs w:val="24"/>
        </w:rPr>
      </w:pPr>
    </w:p>
    <w:p w14:paraId="708FB224" w14:textId="24B0326E" w:rsidR="000028EE" w:rsidRDefault="000028EE" w:rsidP="00D27441">
      <w:pPr>
        <w:spacing w:after="0" w:line="240" w:lineRule="auto"/>
        <w:rPr>
          <w:rFonts w:ascii="Times New Roman" w:hAnsi="Times New Roman" w:cs="Times New Roman"/>
          <w:b/>
          <w:sz w:val="24"/>
          <w:szCs w:val="24"/>
        </w:rPr>
      </w:pPr>
    </w:p>
    <w:p w14:paraId="7FA7592B" w14:textId="77777777" w:rsidR="008825B5" w:rsidRDefault="008825B5" w:rsidP="00D27441">
      <w:pPr>
        <w:spacing w:after="0" w:line="240" w:lineRule="auto"/>
        <w:rPr>
          <w:rFonts w:ascii="Times New Roman" w:hAnsi="Times New Roman" w:cs="Times New Roman"/>
          <w:b/>
          <w:sz w:val="24"/>
          <w:szCs w:val="24"/>
        </w:rPr>
      </w:pPr>
    </w:p>
    <w:p w14:paraId="01FCBFC0" w14:textId="77777777" w:rsidR="008825B5" w:rsidRDefault="008825B5" w:rsidP="00D27441">
      <w:pPr>
        <w:spacing w:after="0" w:line="240" w:lineRule="auto"/>
        <w:rPr>
          <w:rFonts w:ascii="Times New Roman" w:hAnsi="Times New Roman" w:cs="Times New Roman"/>
          <w:b/>
          <w:sz w:val="24"/>
          <w:szCs w:val="24"/>
        </w:rPr>
      </w:pPr>
    </w:p>
    <w:p w14:paraId="4B8B837E" w14:textId="77777777" w:rsidR="008825B5" w:rsidRDefault="008825B5" w:rsidP="00D27441">
      <w:pPr>
        <w:spacing w:after="0" w:line="240" w:lineRule="auto"/>
        <w:rPr>
          <w:rFonts w:ascii="Times New Roman" w:hAnsi="Times New Roman" w:cs="Times New Roman"/>
          <w:b/>
          <w:sz w:val="24"/>
          <w:szCs w:val="24"/>
        </w:rPr>
      </w:pPr>
    </w:p>
    <w:p w14:paraId="3A1292AC" w14:textId="77777777" w:rsidR="008825B5" w:rsidRDefault="008825B5" w:rsidP="00D27441">
      <w:pPr>
        <w:spacing w:after="0" w:line="240" w:lineRule="auto"/>
        <w:rPr>
          <w:rFonts w:ascii="Times New Roman" w:hAnsi="Times New Roman" w:cs="Times New Roman"/>
          <w:b/>
          <w:sz w:val="24"/>
          <w:szCs w:val="24"/>
        </w:rPr>
      </w:pPr>
    </w:p>
    <w:p w14:paraId="6E5759CF" w14:textId="32DCCEA7" w:rsidR="008825B5" w:rsidRPr="008825B5" w:rsidRDefault="008825B5" w:rsidP="00D27441">
      <w:pPr>
        <w:spacing w:after="0" w:line="240" w:lineRule="auto"/>
        <w:rPr>
          <w:rFonts w:ascii="Times New Roman" w:hAnsi="Times New Roman" w:cs="Times New Roman"/>
          <w:bCs/>
          <w:sz w:val="20"/>
          <w:szCs w:val="20"/>
        </w:rPr>
      </w:pPr>
      <w:r w:rsidRPr="008825B5">
        <w:rPr>
          <w:rFonts w:ascii="Times New Roman" w:hAnsi="Times New Roman" w:cs="Times New Roman"/>
          <w:bCs/>
          <w:sz w:val="24"/>
          <w:szCs w:val="24"/>
        </w:rPr>
        <w:t>2/17/2026</w:t>
      </w:r>
    </w:p>
    <w:sectPr w:rsidR="008825B5" w:rsidRPr="008825B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7BE1" w14:textId="77777777" w:rsidR="00E94869" w:rsidRDefault="00E94869" w:rsidP="0082724A">
      <w:pPr>
        <w:spacing w:after="0" w:line="240" w:lineRule="auto"/>
      </w:pPr>
      <w:r>
        <w:separator/>
      </w:r>
    </w:p>
  </w:endnote>
  <w:endnote w:type="continuationSeparator" w:id="0">
    <w:p w14:paraId="5AFDCC6D" w14:textId="77777777" w:rsidR="00E94869" w:rsidRDefault="00E94869" w:rsidP="00827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44423"/>
      <w:docPartObj>
        <w:docPartGallery w:val="Page Numbers (Bottom of Page)"/>
        <w:docPartUnique/>
      </w:docPartObj>
    </w:sdtPr>
    <w:sdtEndPr>
      <w:rPr>
        <w:noProof/>
      </w:rPr>
    </w:sdtEndPr>
    <w:sdtContent>
      <w:p w14:paraId="51A34375" w14:textId="485A2BC2" w:rsidR="000028EE" w:rsidRDefault="000028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F4722" w14:textId="77777777" w:rsidR="0082724A" w:rsidRDefault="00827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18AF" w14:textId="77777777" w:rsidR="00E94869" w:rsidRDefault="00E94869" w:rsidP="0082724A">
      <w:pPr>
        <w:spacing w:after="0" w:line="240" w:lineRule="auto"/>
      </w:pPr>
      <w:r>
        <w:separator/>
      </w:r>
    </w:p>
  </w:footnote>
  <w:footnote w:type="continuationSeparator" w:id="0">
    <w:p w14:paraId="7FA3E315" w14:textId="77777777" w:rsidR="00E94869" w:rsidRDefault="00E94869" w:rsidP="00827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30D"/>
    <w:multiLevelType w:val="hybridMultilevel"/>
    <w:tmpl w:val="1EDEB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84567"/>
    <w:multiLevelType w:val="hybridMultilevel"/>
    <w:tmpl w:val="7E18E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124E88"/>
    <w:multiLevelType w:val="hybridMultilevel"/>
    <w:tmpl w:val="DA7AF798"/>
    <w:lvl w:ilvl="0" w:tplc="155E0FFA">
      <w:start w:val="1"/>
      <w:numFmt w:val="bullet"/>
      <w:lvlText w:val=""/>
      <w:lvlJc w:val="left"/>
      <w:pPr>
        <w:tabs>
          <w:tab w:val="num" w:pos="720"/>
        </w:tabs>
        <w:ind w:left="720" w:hanging="360"/>
      </w:pPr>
      <w:rPr>
        <w:rFonts w:ascii="Wingdings 3" w:hAnsi="Wingdings 3" w:hint="default"/>
      </w:rPr>
    </w:lvl>
    <w:lvl w:ilvl="1" w:tplc="4492F0AA" w:tentative="1">
      <w:start w:val="1"/>
      <w:numFmt w:val="bullet"/>
      <w:lvlText w:val=""/>
      <w:lvlJc w:val="left"/>
      <w:pPr>
        <w:tabs>
          <w:tab w:val="num" w:pos="1440"/>
        </w:tabs>
        <w:ind w:left="1440" w:hanging="360"/>
      </w:pPr>
      <w:rPr>
        <w:rFonts w:ascii="Wingdings 3" w:hAnsi="Wingdings 3" w:hint="default"/>
      </w:rPr>
    </w:lvl>
    <w:lvl w:ilvl="2" w:tplc="52E8F00C" w:tentative="1">
      <w:start w:val="1"/>
      <w:numFmt w:val="bullet"/>
      <w:lvlText w:val=""/>
      <w:lvlJc w:val="left"/>
      <w:pPr>
        <w:tabs>
          <w:tab w:val="num" w:pos="2160"/>
        </w:tabs>
        <w:ind w:left="2160" w:hanging="360"/>
      </w:pPr>
      <w:rPr>
        <w:rFonts w:ascii="Wingdings 3" w:hAnsi="Wingdings 3" w:hint="default"/>
      </w:rPr>
    </w:lvl>
    <w:lvl w:ilvl="3" w:tplc="B8A4EEE4" w:tentative="1">
      <w:start w:val="1"/>
      <w:numFmt w:val="bullet"/>
      <w:lvlText w:val=""/>
      <w:lvlJc w:val="left"/>
      <w:pPr>
        <w:tabs>
          <w:tab w:val="num" w:pos="2880"/>
        </w:tabs>
        <w:ind w:left="2880" w:hanging="360"/>
      </w:pPr>
      <w:rPr>
        <w:rFonts w:ascii="Wingdings 3" w:hAnsi="Wingdings 3" w:hint="default"/>
      </w:rPr>
    </w:lvl>
    <w:lvl w:ilvl="4" w:tplc="4C745754" w:tentative="1">
      <w:start w:val="1"/>
      <w:numFmt w:val="bullet"/>
      <w:lvlText w:val=""/>
      <w:lvlJc w:val="left"/>
      <w:pPr>
        <w:tabs>
          <w:tab w:val="num" w:pos="3600"/>
        </w:tabs>
        <w:ind w:left="3600" w:hanging="360"/>
      </w:pPr>
      <w:rPr>
        <w:rFonts w:ascii="Wingdings 3" w:hAnsi="Wingdings 3" w:hint="default"/>
      </w:rPr>
    </w:lvl>
    <w:lvl w:ilvl="5" w:tplc="A51C9574" w:tentative="1">
      <w:start w:val="1"/>
      <w:numFmt w:val="bullet"/>
      <w:lvlText w:val=""/>
      <w:lvlJc w:val="left"/>
      <w:pPr>
        <w:tabs>
          <w:tab w:val="num" w:pos="4320"/>
        </w:tabs>
        <w:ind w:left="4320" w:hanging="360"/>
      </w:pPr>
      <w:rPr>
        <w:rFonts w:ascii="Wingdings 3" w:hAnsi="Wingdings 3" w:hint="default"/>
      </w:rPr>
    </w:lvl>
    <w:lvl w:ilvl="6" w:tplc="3210DD28" w:tentative="1">
      <w:start w:val="1"/>
      <w:numFmt w:val="bullet"/>
      <w:lvlText w:val=""/>
      <w:lvlJc w:val="left"/>
      <w:pPr>
        <w:tabs>
          <w:tab w:val="num" w:pos="5040"/>
        </w:tabs>
        <w:ind w:left="5040" w:hanging="360"/>
      </w:pPr>
      <w:rPr>
        <w:rFonts w:ascii="Wingdings 3" w:hAnsi="Wingdings 3" w:hint="default"/>
      </w:rPr>
    </w:lvl>
    <w:lvl w:ilvl="7" w:tplc="C64E5266" w:tentative="1">
      <w:start w:val="1"/>
      <w:numFmt w:val="bullet"/>
      <w:lvlText w:val=""/>
      <w:lvlJc w:val="left"/>
      <w:pPr>
        <w:tabs>
          <w:tab w:val="num" w:pos="5760"/>
        </w:tabs>
        <w:ind w:left="5760" w:hanging="360"/>
      </w:pPr>
      <w:rPr>
        <w:rFonts w:ascii="Wingdings 3" w:hAnsi="Wingdings 3" w:hint="default"/>
      </w:rPr>
    </w:lvl>
    <w:lvl w:ilvl="8" w:tplc="7E94850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A4941D8"/>
    <w:multiLevelType w:val="hybridMultilevel"/>
    <w:tmpl w:val="C66A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607A4"/>
    <w:multiLevelType w:val="hybridMultilevel"/>
    <w:tmpl w:val="8A6C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74A84"/>
    <w:multiLevelType w:val="hybridMultilevel"/>
    <w:tmpl w:val="F800D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187E0F"/>
    <w:multiLevelType w:val="hybridMultilevel"/>
    <w:tmpl w:val="BD4ED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6D0D54"/>
    <w:multiLevelType w:val="hybridMultilevel"/>
    <w:tmpl w:val="10E4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961EF"/>
    <w:multiLevelType w:val="hybridMultilevel"/>
    <w:tmpl w:val="9FF60924"/>
    <w:lvl w:ilvl="0" w:tplc="0922BAA6">
      <w:start w:val="1"/>
      <w:numFmt w:val="bullet"/>
      <w:lvlText w:val=""/>
      <w:lvlJc w:val="left"/>
      <w:pPr>
        <w:tabs>
          <w:tab w:val="num" w:pos="720"/>
        </w:tabs>
        <w:ind w:left="720" w:hanging="360"/>
      </w:pPr>
      <w:rPr>
        <w:rFonts w:ascii="Wingdings 3" w:hAnsi="Wingdings 3" w:hint="default"/>
      </w:rPr>
    </w:lvl>
    <w:lvl w:ilvl="1" w:tplc="E6D29D74">
      <w:start w:val="1"/>
      <w:numFmt w:val="bullet"/>
      <w:lvlText w:val=""/>
      <w:lvlJc w:val="left"/>
      <w:pPr>
        <w:tabs>
          <w:tab w:val="num" w:pos="1440"/>
        </w:tabs>
        <w:ind w:left="1440" w:hanging="360"/>
      </w:pPr>
      <w:rPr>
        <w:rFonts w:ascii="Wingdings 3" w:hAnsi="Wingdings 3" w:hint="default"/>
      </w:rPr>
    </w:lvl>
    <w:lvl w:ilvl="2" w:tplc="EA543488" w:tentative="1">
      <w:start w:val="1"/>
      <w:numFmt w:val="bullet"/>
      <w:lvlText w:val=""/>
      <w:lvlJc w:val="left"/>
      <w:pPr>
        <w:tabs>
          <w:tab w:val="num" w:pos="2160"/>
        </w:tabs>
        <w:ind w:left="2160" w:hanging="360"/>
      </w:pPr>
      <w:rPr>
        <w:rFonts w:ascii="Wingdings 3" w:hAnsi="Wingdings 3" w:hint="default"/>
      </w:rPr>
    </w:lvl>
    <w:lvl w:ilvl="3" w:tplc="AC248CF8" w:tentative="1">
      <w:start w:val="1"/>
      <w:numFmt w:val="bullet"/>
      <w:lvlText w:val=""/>
      <w:lvlJc w:val="left"/>
      <w:pPr>
        <w:tabs>
          <w:tab w:val="num" w:pos="2880"/>
        </w:tabs>
        <w:ind w:left="2880" w:hanging="360"/>
      </w:pPr>
      <w:rPr>
        <w:rFonts w:ascii="Wingdings 3" w:hAnsi="Wingdings 3" w:hint="default"/>
      </w:rPr>
    </w:lvl>
    <w:lvl w:ilvl="4" w:tplc="93D25D24" w:tentative="1">
      <w:start w:val="1"/>
      <w:numFmt w:val="bullet"/>
      <w:lvlText w:val=""/>
      <w:lvlJc w:val="left"/>
      <w:pPr>
        <w:tabs>
          <w:tab w:val="num" w:pos="3600"/>
        </w:tabs>
        <w:ind w:left="3600" w:hanging="360"/>
      </w:pPr>
      <w:rPr>
        <w:rFonts w:ascii="Wingdings 3" w:hAnsi="Wingdings 3" w:hint="default"/>
      </w:rPr>
    </w:lvl>
    <w:lvl w:ilvl="5" w:tplc="8968E5FC" w:tentative="1">
      <w:start w:val="1"/>
      <w:numFmt w:val="bullet"/>
      <w:lvlText w:val=""/>
      <w:lvlJc w:val="left"/>
      <w:pPr>
        <w:tabs>
          <w:tab w:val="num" w:pos="4320"/>
        </w:tabs>
        <w:ind w:left="4320" w:hanging="360"/>
      </w:pPr>
      <w:rPr>
        <w:rFonts w:ascii="Wingdings 3" w:hAnsi="Wingdings 3" w:hint="default"/>
      </w:rPr>
    </w:lvl>
    <w:lvl w:ilvl="6" w:tplc="90BCE620" w:tentative="1">
      <w:start w:val="1"/>
      <w:numFmt w:val="bullet"/>
      <w:lvlText w:val=""/>
      <w:lvlJc w:val="left"/>
      <w:pPr>
        <w:tabs>
          <w:tab w:val="num" w:pos="5040"/>
        </w:tabs>
        <w:ind w:left="5040" w:hanging="360"/>
      </w:pPr>
      <w:rPr>
        <w:rFonts w:ascii="Wingdings 3" w:hAnsi="Wingdings 3" w:hint="default"/>
      </w:rPr>
    </w:lvl>
    <w:lvl w:ilvl="7" w:tplc="0BE80CE6" w:tentative="1">
      <w:start w:val="1"/>
      <w:numFmt w:val="bullet"/>
      <w:lvlText w:val=""/>
      <w:lvlJc w:val="left"/>
      <w:pPr>
        <w:tabs>
          <w:tab w:val="num" w:pos="5760"/>
        </w:tabs>
        <w:ind w:left="5760" w:hanging="360"/>
      </w:pPr>
      <w:rPr>
        <w:rFonts w:ascii="Wingdings 3" w:hAnsi="Wingdings 3" w:hint="default"/>
      </w:rPr>
    </w:lvl>
    <w:lvl w:ilvl="8" w:tplc="24C28064"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34B34DC"/>
    <w:multiLevelType w:val="hybridMultilevel"/>
    <w:tmpl w:val="51BCF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F5BA7"/>
    <w:multiLevelType w:val="hybridMultilevel"/>
    <w:tmpl w:val="95E03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9815CE"/>
    <w:multiLevelType w:val="hybridMultilevel"/>
    <w:tmpl w:val="557E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826BF"/>
    <w:multiLevelType w:val="hybridMultilevel"/>
    <w:tmpl w:val="7200C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0244FA"/>
    <w:multiLevelType w:val="hybridMultilevel"/>
    <w:tmpl w:val="C9E2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31B5E"/>
    <w:multiLevelType w:val="hybridMultilevel"/>
    <w:tmpl w:val="1D56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652F4"/>
    <w:multiLevelType w:val="hybridMultilevel"/>
    <w:tmpl w:val="626A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E07E7C"/>
    <w:multiLevelType w:val="hybridMultilevel"/>
    <w:tmpl w:val="D952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FC4101"/>
    <w:multiLevelType w:val="hybridMultilevel"/>
    <w:tmpl w:val="1C900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F85EC3"/>
    <w:multiLevelType w:val="hybridMultilevel"/>
    <w:tmpl w:val="6384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D467EA"/>
    <w:multiLevelType w:val="hybridMultilevel"/>
    <w:tmpl w:val="5B068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4682A"/>
    <w:multiLevelType w:val="hybridMultilevel"/>
    <w:tmpl w:val="CF963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E40F9F"/>
    <w:multiLevelType w:val="hybridMultilevel"/>
    <w:tmpl w:val="D7E6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47B03"/>
    <w:multiLevelType w:val="hybridMultilevel"/>
    <w:tmpl w:val="D772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83AF3"/>
    <w:multiLevelType w:val="hybridMultilevel"/>
    <w:tmpl w:val="76EA7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EEA373A"/>
    <w:multiLevelType w:val="hybridMultilevel"/>
    <w:tmpl w:val="F1A27B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C40A2F"/>
    <w:multiLevelType w:val="hybridMultilevel"/>
    <w:tmpl w:val="D3B66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FC6092"/>
    <w:multiLevelType w:val="hybridMultilevel"/>
    <w:tmpl w:val="0ADE53AA"/>
    <w:lvl w:ilvl="0" w:tplc="159EB8A8">
      <w:start w:val="1"/>
      <w:numFmt w:val="bullet"/>
      <w:lvlText w:val=""/>
      <w:lvlJc w:val="left"/>
      <w:pPr>
        <w:tabs>
          <w:tab w:val="num" w:pos="720"/>
        </w:tabs>
        <w:ind w:left="720" w:hanging="360"/>
      </w:pPr>
      <w:rPr>
        <w:rFonts w:ascii="Wingdings 3" w:hAnsi="Wingdings 3" w:hint="default"/>
      </w:rPr>
    </w:lvl>
    <w:lvl w:ilvl="1" w:tplc="B942B156">
      <w:start w:val="1"/>
      <w:numFmt w:val="bullet"/>
      <w:lvlText w:val=""/>
      <w:lvlJc w:val="left"/>
      <w:pPr>
        <w:tabs>
          <w:tab w:val="num" w:pos="1440"/>
        </w:tabs>
        <w:ind w:left="1440" w:hanging="360"/>
      </w:pPr>
      <w:rPr>
        <w:rFonts w:ascii="Wingdings 3" w:hAnsi="Wingdings 3" w:hint="default"/>
      </w:rPr>
    </w:lvl>
    <w:lvl w:ilvl="2" w:tplc="A468C940" w:tentative="1">
      <w:start w:val="1"/>
      <w:numFmt w:val="bullet"/>
      <w:lvlText w:val=""/>
      <w:lvlJc w:val="left"/>
      <w:pPr>
        <w:tabs>
          <w:tab w:val="num" w:pos="2160"/>
        </w:tabs>
        <w:ind w:left="2160" w:hanging="360"/>
      </w:pPr>
      <w:rPr>
        <w:rFonts w:ascii="Wingdings 3" w:hAnsi="Wingdings 3" w:hint="default"/>
      </w:rPr>
    </w:lvl>
    <w:lvl w:ilvl="3" w:tplc="4A14712C" w:tentative="1">
      <w:start w:val="1"/>
      <w:numFmt w:val="bullet"/>
      <w:lvlText w:val=""/>
      <w:lvlJc w:val="left"/>
      <w:pPr>
        <w:tabs>
          <w:tab w:val="num" w:pos="2880"/>
        </w:tabs>
        <w:ind w:left="2880" w:hanging="360"/>
      </w:pPr>
      <w:rPr>
        <w:rFonts w:ascii="Wingdings 3" w:hAnsi="Wingdings 3" w:hint="default"/>
      </w:rPr>
    </w:lvl>
    <w:lvl w:ilvl="4" w:tplc="2EA85F74" w:tentative="1">
      <w:start w:val="1"/>
      <w:numFmt w:val="bullet"/>
      <w:lvlText w:val=""/>
      <w:lvlJc w:val="left"/>
      <w:pPr>
        <w:tabs>
          <w:tab w:val="num" w:pos="3600"/>
        </w:tabs>
        <w:ind w:left="3600" w:hanging="360"/>
      </w:pPr>
      <w:rPr>
        <w:rFonts w:ascii="Wingdings 3" w:hAnsi="Wingdings 3" w:hint="default"/>
      </w:rPr>
    </w:lvl>
    <w:lvl w:ilvl="5" w:tplc="76121DC4" w:tentative="1">
      <w:start w:val="1"/>
      <w:numFmt w:val="bullet"/>
      <w:lvlText w:val=""/>
      <w:lvlJc w:val="left"/>
      <w:pPr>
        <w:tabs>
          <w:tab w:val="num" w:pos="4320"/>
        </w:tabs>
        <w:ind w:left="4320" w:hanging="360"/>
      </w:pPr>
      <w:rPr>
        <w:rFonts w:ascii="Wingdings 3" w:hAnsi="Wingdings 3" w:hint="default"/>
      </w:rPr>
    </w:lvl>
    <w:lvl w:ilvl="6" w:tplc="732C00CA" w:tentative="1">
      <w:start w:val="1"/>
      <w:numFmt w:val="bullet"/>
      <w:lvlText w:val=""/>
      <w:lvlJc w:val="left"/>
      <w:pPr>
        <w:tabs>
          <w:tab w:val="num" w:pos="5040"/>
        </w:tabs>
        <w:ind w:left="5040" w:hanging="360"/>
      </w:pPr>
      <w:rPr>
        <w:rFonts w:ascii="Wingdings 3" w:hAnsi="Wingdings 3" w:hint="default"/>
      </w:rPr>
    </w:lvl>
    <w:lvl w:ilvl="7" w:tplc="94A29EFA" w:tentative="1">
      <w:start w:val="1"/>
      <w:numFmt w:val="bullet"/>
      <w:lvlText w:val=""/>
      <w:lvlJc w:val="left"/>
      <w:pPr>
        <w:tabs>
          <w:tab w:val="num" w:pos="5760"/>
        </w:tabs>
        <w:ind w:left="5760" w:hanging="360"/>
      </w:pPr>
      <w:rPr>
        <w:rFonts w:ascii="Wingdings 3" w:hAnsi="Wingdings 3" w:hint="default"/>
      </w:rPr>
    </w:lvl>
    <w:lvl w:ilvl="8" w:tplc="577CC7CE"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52FD7FB2"/>
    <w:multiLevelType w:val="hybridMultilevel"/>
    <w:tmpl w:val="5C06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5F2BAB"/>
    <w:multiLevelType w:val="hybridMultilevel"/>
    <w:tmpl w:val="EF508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627EE4"/>
    <w:multiLevelType w:val="hybridMultilevel"/>
    <w:tmpl w:val="9446C3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8AE50AB"/>
    <w:multiLevelType w:val="hybridMultilevel"/>
    <w:tmpl w:val="CFB85578"/>
    <w:lvl w:ilvl="0" w:tplc="4D541B0A">
      <w:start w:val="1"/>
      <w:numFmt w:val="bullet"/>
      <w:lvlText w:val=""/>
      <w:lvlJc w:val="left"/>
      <w:pPr>
        <w:tabs>
          <w:tab w:val="num" w:pos="720"/>
        </w:tabs>
        <w:ind w:left="720" w:hanging="360"/>
      </w:pPr>
      <w:rPr>
        <w:rFonts w:ascii="Wingdings 3" w:hAnsi="Wingdings 3" w:hint="default"/>
      </w:rPr>
    </w:lvl>
    <w:lvl w:ilvl="1" w:tplc="BC1287E4">
      <w:start w:val="1"/>
      <w:numFmt w:val="bullet"/>
      <w:lvlText w:val=""/>
      <w:lvlJc w:val="left"/>
      <w:pPr>
        <w:tabs>
          <w:tab w:val="num" w:pos="1440"/>
        </w:tabs>
        <w:ind w:left="1440" w:hanging="360"/>
      </w:pPr>
      <w:rPr>
        <w:rFonts w:ascii="Wingdings 3" w:hAnsi="Wingdings 3" w:hint="default"/>
      </w:rPr>
    </w:lvl>
    <w:lvl w:ilvl="2" w:tplc="B038F394" w:tentative="1">
      <w:start w:val="1"/>
      <w:numFmt w:val="bullet"/>
      <w:lvlText w:val=""/>
      <w:lvlJc w:val="left"/>
      <w:pPr>
        <w:tabs>
          <w:tab w:val="num" w:pos="2160"/>
        </w:tabs>
        <w:ind w:left="2160" w:hanging="360"/>
      </w:pPr>
      <w:rPr>
        <w:rFonts w:ascii="Wingdings 3" w:hAnsi="Wingdings 3" w:hint="default"/>
      </w:rPr>
    </w:lvl>
    <w:lvl w:ilvl="3" w:tplc="19EE2714" w:tentative="1">
      <w:start w:val="1"/>
      <w:numFmt w:val="bullet"/>
      <w:lvlText w:val=""/>
      <w:lvlJc w:val="left"/>
      <w:pPr>
        <w:tabs>
          <w:tab w:val="num" w:pos="2880"/>
        </w:tabs>
        <w:ind w:left="2880" w:hanging="360"/>
      </w:pPr>
      <w:rPr>
        <w:rFonts w:ascii="Wingdings 3" w:hAnsi="Wingdings 3" w:hint="default"/>
      </w:rPr>
    </w:lvl>
    <w:lvl w:ilvl="4" w:tplc="90465DD0" w:tentative="1">
      <w:start w:val="1"/>
      <w:numFmt w:val="bullet"/>
      <w:lvlText w:val=""/>
      <w:lvlJc w:val="left"/>
      <w:pPr>
        <w:tabs>
          <w:tab w:val="num" w:pos="3600"/>
        </w:tabs>
        <w:ind w:left="3600" w:hanging="360"/>
      </w:pPr>
      <w:rPr>
        <w:rFonts w:ascii="Wingdings 3" w:hAnsi="Wingdings 3" w:hint="default"/>
      </w:rPr>
    </w:lvl>
    <w:lvl w:ilvl="5" w:tplc="49A006E4" w:tentative="1">
      <w:start w:val="1"/>
      <w:numFmt w:val="bullet"/>
      <w:lvlText w:val=""/>
      <w:lvlJc w:val="left"/>
      <w:pPr>
        <w:tabs>
          <w:tab w:val="num" w:pos="4320"/>
        </w:tabs>
        <w:ind w:left="4320" w:hanging="360"/>
      </w:pPr>
      <w:rPr>
        <w:rFonts w:ascii="Wingdings 3" w:hAnsi="Wingdings 3" w:hint="default"/>
      </w:rPr>
    </w:lvl>
    <w:lvl w:ilvl="6" w:tplc="9154D7F4" w:tentative="1">
      <w:start w:val="1"/>
      <w:numFmt w:val="bullet"/>
      <w:lvlText w:val=""/>
      <w:lvlJc w:val="left"/>
      <w:pPr>
        <w:tabs>
          <w:tab w:val="num" w:pos="5040"/>
        </w:tabs>
        <w:ind w:left="5040" w:hanging="360"/>
      </w:pPr>
      <w:rPr>
        <w:rFonts w:ascii="Wingdings 3" w:hAnsi="Wingdings 3" w:hint="default"/>
      </w:rPr>
    </w:lvl>
    <w:lvl w:ilvl="7" w:tplc="66DA13BE" w:tentative="1">
      <w:start w:val="1"/>
      <w:numFmt w:val="bullet"/>
      <w:lvlText w:val=""/>
      <w:lvlJc w:val="left"/>
      <w:pPr>
        <w:tabs>
          <w:tab w:val="num" w:pos="5760"/>
        </w:tabs>
        <w:ind w:left="5760" w:hanging="360"/>
      </w:pPr>
      <w:rPr>
        <w:rFonts w:ascii="Wingdings 3" w:hAnsi="Wingdings 3" w:hint="default"/>
      </w:rPr>
    </w:lvl>
    <w:lvl w:ilvl="8" w:tplc="A260EB58"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5D303794"/>
    <w:multiLevelType w:val="hybridMultilevel"/>
    <w:tmpl w:val="D0A4B674"/>
    <w:lvl w:ilvl="0" w:tplc="EDD25A8A">
      <w:start w:val="1"/>
      <w:numFmt w:val="bullet"/>
      <w:lvlText w:val=""/>
      <w:lvlJc w:val="left"/>
      <w:pPr>
        <w:tabs>
          <w:tab w:val="num" w:pos="720"/>
        </w:tabs>
        <w:ind w:left="720" w:hanging="360"/>
      </w:pPr>
      <w:rPr>
        <w:rFonts w:ascii="Wingdings" w:hAnsi="Wingdings" w:hint="default"/>
      </w:rPr>
    </w:lvl>
    <w:lvl w:ilvl="1" w:tplc="DEE0D598">
      <w:start w:val="1"/>
      <w:numFmt w:val="bullet"/>
      <w:lvlText w:val=""/>
      <w:lvlJc w:val="left"/>
      <w:pPr>
        <w:tabs>
          <w:tab w:val="num" w:pos="1440"/>
        </w:tabs>
        <w:ind w:left="1440" w:hanging="360"/>
      </w:pPr>
      <w:rPr>
        <w:rFonts w:ascii="Wingdings" w:hAnsi="Wingdings" w:hint="default"/>
      </w:rPr>
    </w:lvl>
    <w:lvl w:ilvl="2" w:tplc="A8706544" w:tentative="1">
      <w:start w:val="1"/>
      <w:numFmt w:val="bullet"/>
      <w:lvlText w:val=""/>
      <w:lvlJc w:val="left"/>
      <w:pPr>
        <w:tabs>
          <w:tab w:val="num" w:pos="2160"/>
        </w:tabs>
        <w:ind w:left="2160" w:hanging="360"/>
      </w:pPr>
      <w:rPr>
        <w:rFonts w:ascii="Wingdings" w:hAnsi="Wingdings" w:hint="default"/>
      </w:rPr>
    </w:lvl>
    <w:lvl w:ilvl="3" w:tplc="3BE29D46" w:tentative="1">
      <w:start w:val="1"/>
      <w:numFmt w:val="bullet"/>
      <w:lvlText w:val=""/>
      <w:lvlJc w:val="left"/>
      <w:pPr>
        <w:tabs>
          <w:tab w:val="num" w:pos="2880"/>
        </w:tabs>
        <w:ind w:left="2880" w:hanging="360"/>
      </w:pPr>
      <w:rPr>
        <w:rFonts w:ascii="Wingdings" w:hAnsi="Wingdings" w:hint="default"/>
      </w:rPr>
    </w:lvl>
    <w:lvl w:ilvl="4" w:tplc="09A0C092" w:tentative="1">
      <w:start w:val="1"/>
      <w:numFmt w:val="bullet"/>
      <w:lvlText w:val=""/>
      <w:lvlJc w:val="left"/>
      <w:pPr>
        <w:tabs>
          <w:tab w:val="num" w:pos="3600"/>
        </w:tabs>
        <w:ind w:left="3600" w:hanging="360"/>
      </w:pPr>
      <w:rPr>
        <w:rFonts w:ascii="Wingdings" w:hAnsi="Wingdings" w:hint="default"/>
      </w:rPr>
    </w:lvl>
    <w:lvl w:ilvl="5" w:tplc="30FC9722" w:tentative="1">
      <w:start w:val="1"/>
      <w:numFmt w:val="bullet"/>
      <w:lvlText w:val=""/>
      <w:lvlJc w:val="left"/>
      <w:pPr>
        <w:tabs>
          <w:tab w:val="num" w:pos="4320"/>
        </w:tabs>
        <w:ind w:left="4320" w:hanging="360"/>
      </w:pPr>
      <w:rPr>
        <w:rFonts w:ascii="Wingdings" w:hAnsi="Wingdings" w:hint="default"/>
      </w:rPr>
    </w:lvl>
    <w:lvl w:ilvl="6" w:tplc="64685CA2" w:tentative="1">
      <w:start w:val="1"/>
      <w:numFmt w:val="bullet"/>
      <w:lvlText w:val=""/>
      <w:lvlJc w:val="left"/>
      <w:pPr>
        <w:tabs>
          <w:tab w:val="num" w:pos="5040"/>
        </w:tabs>
        <w:ind w:left="5040" w:hanging="360"/>
      </w:pPr>
      <w:rPr>
        <w:rFonts w:ascii="Wingdings" w:hAnsi="Wingdings" w:hint="default"/>
      </w:rPr>
    </w:lvl>
    <w:lvl w:ilvl="7" w:tplc="234C9A6A" w:tentative="1">
      <w:start w:val="1"/>
      <w:numFmt w:val="bullet"/>
      <w:lvlText w:val=""/>
      <w:lvlJc w:val="left"/>
      <w:pPr>
        <w:tabs>
          <w:tab w:val="num" w:pos="5760"/>
        </w:tabs>
        <w:ind w:left="5760" w:hanging="360"/>
      </w:pPr>
      <w:rPr>
        <w:rFonts w:ascii="Wingdings" w:hAnsi="Wingdings" w:hint="default"/>
      </w:rPr>
    </w:lvl>
    <w:lvl w:ilvl="8" w:tplc="4B92983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AB450C"/>
    <w:multiLevelType w:val="hybridMultilevel"/>
    <w:tmpl w:val="2D2EBAC0"/>
    <w:lvl w:ilvl="0" w:tplc="08C4A84A">
      <w:start w:val="1"/>
      <w:numFmt w:val="bullet"/>
      <w:lvlText w:val=""/>
      <w:lvlJc w:val="left"/>
      <w:pPr>
        <w:tabs>
          <w:tab w:val="num" w:pos="720"/>
        </w:tabs>
        <w:ind w:left="720" w:hanging="360"/>
      </w:pPr>
      <w:rPr>
        <w:rFonts w:ascii="Wingdings 3" w:hAnsi="Wingdings 3" w:hint="default"/>
      </w:rPr>
    </w:lvl>
    <w:lvl w:ilvl="1" w:tplc="9CD4F93A" w:tentative="1">
      <w:start w:val="1"/>
      <w:numFmt w:val="bullet"/>
      <w:lvlText w:val=""/>
      <w:lvlJc w:val="left"/>
      <w:pPr>
        <w:tabs>
          <w:tab w:val="num" w:pos="1440"/>
        </w:tabs>
        <w:ind w:left="1440" w:hanging="360"/>
      </w:pPr>
      <w:rPr>
        <w:rFonts w:ascii="Wingdings 3" w:hAnsi="Wingdings 3" w:hint="default"/>
      </w:rPr>
    </w:lvl>
    <w:lvl w:ilvl="2" w:tplc="D9CE7602" w:tentative="1">
      <w:start w:val="1"/>
      <w:numFmt w:val="bullet"/>
      <w:lvlText w:val=""/>
      <w:lvlJc w:val="left"/>
      <w:pPr>
        <w:tabs>
          <w:tab w:val="num" w:pos="2160"/>
        </w:tabs>
        <w:ind w:left="2160" w:hanging="360"/>
      </w:pPr>
      <w:rPr>
        <w:rFonts w:ascii="Wingdings 3" w:hAnsi="Wingdings 3" w:hint="default"/>
      </w:rPr>
    </w:lvl>
    <w:lvl w:ilvl="3" w:tplc="8F541B72" w:tentative="1">
      <w:start w:val="1"/>
      <w:numFmt w:val="bullet"/>
      <w:lvlText w:val=""/>
      <w:lvlJc w:val="left"/>
      <w:pPr>
        <w:tabs>
          <w:tab w:val="num" w:pos="2880"/>
        </w:tabs>
        <w:ind w:left="2880" w:hanging="360"/>
      </w:pPr>
      <w:rPr>
        <w:rFonts w:ascii="Wingdings 3" w:hAnsi="Wingdings 3" w:hint="default"/>
      </w:rPr>
    </w:lvl>
    <w:lvl w:ilvl="4" w:tplc="6152F9F4" w:tentative="1">
      <w:start w:val="1"/>
      <w:numFmt w:val="bullet"/>
      <w:lvlText w:val=""/>
      <w:lvlJc w:val="left"/>
      <w:pPr>
        <w:tabs>
          <w:tab w:val="num" w:pos="3600"/>
        </w:tabs>
        <w:ind w:left="3600" w:hanging="360"/>
      </w:pPr>
      <w:rPr>
        <w:rFonts w:ascii="Wingdings 3" w:hAnsi="Wingdings 3" w:hint="default"/>
      </w:rPr>
    </w:lvl>
    <w:lvl w:ilvl="5" w:tplc="C556F810" w:tentative="1">
      <w:start w:val="1"/>
      <w:numFmt w:val="bullet"/>
      <w:lvlText w:val=""/>
      <w:lvlJc w:val="left"/>
      <w:pPr>
        <w:tabs>
          <w:tab w:val="num" w:pos="4320"/>
        </w:tabs>
        <w:ind w:left="4320" w:hanging="360"/>
      </w:pPr>
      <w:rPr>
        <w:rFonts w:ascii="Wingdings 3" w:hAnsi="Wingdings 3" w:hint="default"/>
      </w:rPr>
    </w:lvl>
    <w:lvl w:ilvl="6" w:tplc="315C201A" w:tentative="1">
      <w:start w:val="1"/>
      <w:numFmt w:val="bullet"/>
      <w:lvlText w:val=""/>
      <w:lvlJc w:val="left"/>
      <w:pPr>
        <w:tabs>
          <w:tab w:val="num" w:pos="5040"/>
        </w:tabs>
        <w:ind w:left="5040" w:hanging="360"/>
      </w:pPr>
      <w:rPr>
        <w:rFonts w:ascii="Wingdings 3" w:hAnsi="Wingdings 3" w:hint="default"/>
      </w:rPr>
    </w:lvl>
    <w:lvl w:ilvl="7" w:tplc="E5DA5C30" w:tentative="1">
      <w:start w:val="1"/>
      <w:numFmt w:val="bullet"/>
      <w:lvlText w:val=""/>
      <w:lvlJc w:val="left"/>
      <w:pPr>
        <w:tabs>
          <w:tab w:val="num" w:pos="5760"/>
        </w:tabs>
        <w:ind w:left="5760" w:hanging="360"/>
      </w:pPr>
      <w:rPr>
        <w:rFonts w:ascii="Wingdings 3" w:hAnsi="Wingdings 3" w:hint="default"/>
      </w:rPr>
    </w:lvl>
    <w:lvl w:ilvl="8" w:tplc="381CF124" w:tentative="1">
      <w:start w:val="1"/>
      <w:numFmt w:val="bullet"/>
      <w:lvlText w:val=""/>
      <w:lvlJc w:val="left"/>
      <w:pPr>
        <w:tabs>
          <w:tab w:val="num" w:pos="6480"/>
        </w:tabs>
        <w:ind w:left="6480" w:hanging="360"/>
      </w:pPr>
      <w:rPr>
        <w:rFonts w:ascii="Wingdings 3" w:hAnsi="Wingdings 3" w:hint="default"/>
      </w:rPr>
    </w:lvl>
  </w:abstractNum>
  <w:abstractNum w:abstractNumId="33" w15:restartNumberingAfterBreak="0">
    <w:nsid w:val="5EF23212"/>
    <w:multiLevelType w:val="hybridMultilevel"/>
    <w:tmpl w:val="1390F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0524A"/>
    <w:multiLevelType w:val="hybridMultilevel"/>
    <w:tmpl w:val="4A12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76319D"/>
    <w:multiLevelType w:val="hybridMultilevel"/>
    <w:tmpl w:val="10D29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D91DDE"/>
    <w:multiLevelType w:val="hybridMultilevel"/>
    <w:tmpl w:val="F510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3125EF"/>
    <w:multiLevelType w:val="hybridMultilevel"/>
    <w:tmpl w:val="1A84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FB546F"/>
    <w:multiLevelType w:val="hybridMultilevel"/>
    <w:tmpl w:val="F3B8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447927">
    <w:abstractNumId w:val="16"/>
  </w:num>
  <w:num w:numId="2" w16cid:durableId="1343776038">
    <w:abstractNumId w:val="3"/>
  </w:num>
  <w:num w:numId="3" w16cid:durableId="366609570">
    <w:abstractNumId w:val="36"/>
  </w:num>
  <w:num w:numId="4" w16cid:durableId="1641960771">
    <w:abstractNumId w:val="19"/>
  </w:num>
  <w:num w:numId="5" w16cid:durableId="796727123">
    <w:abstractNumId w:val="33"/>
  </w:num>
  <w:num w:numId="6" w16cid:durableId="1717318702">
    <w:abstractNumId w:val="31"/>
  </w:num>
  <w:num w:numId="7" w16cid:durableId="1710842209">
    <w:abstractNumId w:val="0"/>
  </w:num>
  <w:num w:numId="8" w16cid:durableId="1319455786">
    <w:abstractNumId w:val="30"/>
  </w:num>
  <w:num w:numId="9" w16cid:durableId="1236814901">
    <w:abstractNumId w:val="26"/>
  </w:num>
  <w:num w:numId="10" w16cid:durableId="1422602784">
    <w:abstractNumId w:val="2"/>
  </w:num>
  <w:num w:numId="11" w16cid:durableId="216478883">
    <w:abstractNumId w:val="10"/>
  </w:num>
  <w:num w:numId="12" w16cid:durableId="398870463">
    <w:abstractNumId w:val="29"/>
  </w:num>
  <w:num w:numId="13" w16cid:durableId="879318040">
    <w:abstractNumId w:val="35"/>
  </w:num>
  <w:num w:numId="14" w16cid:durableId="1364095256">
    <w:abstractNumId w:val="32"/>
  </w:num>
  <w:num w:numId="15" w16cid:durableId="1708523918">
    <w:abstractNumId w:val="24"/>
  </w:num>
  <w:num w:numId="16" w16cid:durableId="609121745">
    <w:abstractNumId w:val="8"/>
  </w:num>
  <w:num w:numId="17" w16cid:durableId="668679279">
    <w:abstractNumId w:val="14"/>
  </w:num>
  <w:num w:numId="18" w16cid:durableId="1342076863">
    <w:abstractNumId w:val="34"/>
  </w:num>
  <w:num w:numId="19" w16cid:durableId="1250040741">
    <w:abstractNumId w:val="23"/>
  </w:num>
  <w:num w:numId="20" w16cid:durableId="805969658">
    <w:abstractNumId w:val="1"/>
  </w:num>
  <w:num w:numId="21" w16cid:durableId="1877427903">
    <w:abstractNumId w:val="21"/>
  </w:num>
  <w:num w:numId="22" w16cid:durableId="1716465400">
    <w:abstractNumId w:val="5"/>
  </w:num>
  <w:num w:numId="23" w16cid:durableId="1030574456">
    <w:abstractNumId w:val="6"/>
  </w:num>
  <w:num w:numId="24" w16cid:durableId="294220875">
    <w:abstractNumId w:val="17"/>
  </w:num>
  <w:num w:numId="25" w16cid:durableId="1524858430">
    <w:abstractNumId w:val="28"/>
  </w:num>
  <w:num w:numId="26" w16cid:durableId="265582507">
    <w:abstractNumId w:val="18"/>
  </w:num>
  <w:num w:numId="27" w16cid:durableId="26613502">
    <w:abstractNumId w:val="13"/>
  </w:num>
  <w:num w:numId="28" w16cid:durableId="1539466161">
    <w:abstractNumId w:val="27"/>
  </w:num>
  <w:num w:numId="29" w16cid:durableId="1986231065">
    <w:abstractNumId w:val="20"/>
  </w:num>
  <w:num w:numId="30" w16cid:durableId="762261014">
    <w:abstractNumId w:val="15"/>
  </w:num>
  <w:num w:numId="31" w16cid:durableId="1538817524">
    <w:abstractNumId w:val="22"/>
  </w:num>
  <w:num w:numId="32" w16cid:durableId="2027516856">
    <w:abstractNumId w:val="9"/>
  </w:num>
  <w:num w:numId="33" w16cid:durableId="430585347">
    <w:abstractNumId w:val="25"/>
  </w:num>
  <w:num w:numId="34" w16cid:durableId="1067335501">
    <w:abstractNumId w:val="12"/>
  </w:num>
  <w:num w:numId="35" w16cid:durableId="332994668">
    <w:abstractNumId w:val="11"/>
  </w:num>
  <w:num w:numId="36" w16cid:durableId="351733159">
    <w:abstractNumId w:val="37"/>
  </w:num>
  <w:num w:numId="37" w16cid:durableId="46340180">
    <w:abstractNumId w:val="38"/>
  </w:num>
  <w:num w:numId="38" w16cid:durableId="1936551259">
    <w:abstractNumId w:val="4"/>
  </w:num>
  <w:num w:numId="39" w16cid:durableId="21347851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F97"/>
    <w:rsid w:val="00000448"/>
    <w:rsid w:val="00001EAC"/>
    <w:rsid w:val="000028EE"/>
    <w:rsid w:val="000052F8"/>
    <w:rsid w:val="0004227A"/>
    <w:rsid w:val="00046E76"/>
    <w:rsid w:val="00073A6A"/>
    <w:rsid w:val="00092100"/>
    <w:rsid w:val="00095286"/>
    <w:rsid w:val="000B6764"/>
    <w:rsid w:val="000C59F3"/>
    <w:rsid w:val="000E290B"/>
    <w:rsid w:val="000F0362"/>
    <w:rsid w:val="0010187D"/>
    <w:rsid w:val="001227B6"/>
    <w:rsid w:val="001231AE"/>
    <w:rsid w:val="00134F97"/>
    <w:rsid w:val="00151ADB"/>
    <w:rsid w:val="00153BB3"/>
    <w:rsid w:val="00165459"/>
    <w:rsid w:val="00171D49"/>
    <w:rsid w:val="00196B2E"/>
    <w:rsid w:val="001A62CE"/>
    <w:rsid w:val="001B767B"/>
    <w:rsid w:val="001C0016"/>
    <w:rsid w:val="001F5C54"/>
    <w:rsid w:val="001F5D75"/>
    <w:rsid w:val="001F63AC"/>
    <w:rsid w:val="00210BD8"/>
    <w:rsid w:val="0022087A"/>
    <w:rsid w:val="002233C0"/>
    <w:rsid w:val="00234E55"/>
    <w:rsid w:val="0025649A"/>
    <w:rsid w:val="00285754"/>
    <w:rsid w:val="00297150"/>
    <w:rsid w:val="002A66B1"/>
    <w:rsid w:val="002B404F"/>
    <w:rsid w:val="002B4ACB"/>
    <w:rsid w:val="002D6757"/>
    <w:rsid w:val="002D6BD6"/>
    <w:rsid w:val="002E09BA"/>
    <w:rsid w:val="003111EE"/>
    <w:rsid w:val="0034237B"/>
    <w:rsid w:val="00346BB3"/>
    <w:rsid w:val="00352767"/>
    <w:rsid w:val="00353477"/>
    <w:rsid w:val="00354F40"/>
    <w:rsid w:val="003578C3"/>
    <w:rsid w:val="003637DD"/>
    <w:rsid w:val="00375F8E"/>
    <w:rsid w:val="003954AF"/>
    <w:rsid w:val="0039652A"/>
    <w:rsid w:val="003B5126"/>
    <w:rsid w:val="003B66CE"/>
    <w:rsid w:val="003B73A1"/>
    <w:rsid w:val="003D0D91"/>
    <w:rsid w:val="003D28AF"/>
    <w:rsid w:val="003D39B1"/>
    <w:rsid w:val="003D76C1"/>
    <w:rsid w:val="003F224F"/>
    <w:rsid w:val="003F37F6"/>
    <w:rsid w:val="003F4487"/>
    <w:rsid w:val="003F59C1"/>
    <w:rsid w:val="003F707E"/>
    <w:rsid w:val="00434486"/>
    <w:rsid w:val="004356C1"/>
    <w:rsid w:val="004404EA"/>
    <w:rsid w:val="0044490B"/>
    <w:rsid w:val="00444DB4"/>
    <w:rsid w:val="00457B17"/>
    <w:rsid w:val="004617BA"/>
    <w:rsid w:val="00462B6A"/>
    <w:rsid w:val="00464294"/>
    <w:rsid w:val="00487656"/>
    <w:rsid w:val="00491F4D"/>
    <w:rsid w:val="00496D3D"/>
    <w:rsid w:val="004B2F46"/>
    <w:rsid w:val="004C5F44"/>
    <w:rsid w:val="004E6E3B"/>
    <w:rsid w:val="00500522"/>
    <w:rsid w:val="00531387"/>
    <w:rsid w:val="005323D7"/>
    <w:rsid w:val="00533AB8"/>
    <w:rsid w:val="0053691F"/>
    <w:rsid w:val="005501F7"/>
    <w:rsid w:val="00555740"/>
    <w:rsid w:val="00561FD7"/>
    <w:rsid w:val="005635D3"/>
    <w:rsid w:val="005729E5"/>
    <w:rsid w:val="005838BB"/>
    <w:rsid w:val="0058648E"/>
    <w:rsid w:val="00593F01"/>
    <w:rsid w:val="00596040"/>
    <w:rsid w:val="005B268A"/>
    <w:rsid w:val="005B626B"/>
    <w:rsid w:val="005C0F11"/>
    <w:rsid w:val="005C22D6"/>
    <w:rsid w:val="005D233B"/>
    <w:rsid w:val="005F61AA"/>
    <w:rsid w:val="005F658E"/>
    <w:rsid w:val="00602A5F"/>
    <w:rsid w:val="0063387B"/>
    <w:rsid w:val="00634367"/>
    <w:rsid w:val="0064635F"/>
    <w:rsid w:val="00646A20"/>
    <w:rsid w:val="0065003B"/>
    <w:rsid w:val="00651A5C"/>
    <w:rsid w:val="00670A4B"/>
    <w:rsid w:val="00672749"/>
    <w:rsid w:val="006775A7"/>
    <w:rsid w:val="00696B49"/>
    <w:rsid w:val="00697D5E"/>
    <w:rsid w:val="006A1F4B"/>
    <w:rsid w:val="006B1FF8"/>
    <w:rsid w:val="006B26C8"/>
    <w:rsid w:val="006F0D38"/>
    <w:rsid w:val="006F63E4"/>
    <w:rsid w:val="007004BE"/>
    <w:rsid w:val="0070708F"/>
    <w:rsid w:val="00734398"/>
    <w:rsid w:val="0073478F"/>
    <w:rsid w:val="00741349"/>
    <w:rsid w:val="00751E23"/>
    <w:rsid w:val="0076293A"/>
    <w:rsid w:val="00765691"/>
    <w:rsid w:val="00770762"/>
    <w:rsid w:val="00786F2B"/>
    <w:rsid w:val="007908FF"/>
    <w:rsid w:val="007923C6"/>
    <w:rsid w:val="00792AD7"/>
    <w:rsid w:val="00797765"/>
    <w:rsid w:val="007A5128"/>
    <w:rsid w:val="007A5FF2"/>
    <w:rsid w:val="007A6CAB"/>
    <w:rsid w:val="007B3D28"/>
    <w:rsid w:val="007C6FEC"/>
    <w:rsid w:val="007D19E4"/>
    <w:rsid w:val="007E082D"/>
    <w:rsid w:val="007F25FC"/>
    <w:rsid w:val="00823FFD"/>
    <w:rsid w:val="00825919"/>
    <w:rsid w:val="0082724A"/>
    <w:rsid w:val="008324B1"/>
    <w:rsid w:val="00841665"/>
    <w:rsid w:val="00842C0E"/>
    <w:rsid w:val="00843F21"/>
    <w:rsid w:val="00855725"/>
    <w:rsid w:val="00870B5B"/>
    <w:rsid w:val="008825B5"/>
    <w:rsid w:val="00886F99"/>
    <w:rsid w:val="00893435"/>
    <w:rsid w:val="008A128C"/>
    <w:rsid w:val="008A34E4"/>
    <w:rsid w:val="008B1F8C"/>
    <w:rsid w:val="008C36C6"/>
    <w:rsid w:val="008D3C12"/>
    <w:rsid w:val="0090419B"/>
    <w:rsid w:val="009054F0"/>
    <w:rsid w:val="009066A1"/>
    <w:rsid w:val="009066C9"/>
    <w:rsid w:val="0091314C"/>
    <w:rsid w:val="00920975"/>
    <w:rsid w:val="00920F00"/>
    <w:rsid w:val="00946F65"/>
    <w:rsid w:val="0095077A"/>
    <w:rsid w:val="00963FB9"/>
    <w:rsid w:val="00977266"/>
    <w:rsid w:val="009A57D1"/>
    <w:rsid w:val="009B5CEF"/>
    <w:rsid w:val="009C7211"/>
    <w:rsid w:val="009E2B01"/>
    <w:rsid w:val="009E3CD6"/>
    <w:rsid w:val="009F0663"/>
    <w:rsid w:val="00A027E6"/>
    <w:rsid w:val="00A12167"/>
    <w:rsid w:val="00A23BF1"/>
    <w:rsid w:val="00A5037C"/>
    <w:rsid w:val="00A54430"/>
    <w:rsid w:val="00A63D4E"/>
    <w:rsid w:val="00AB15BE"/>
    <w:rsid w:val="00AC1B09"/>
    <w:rsid w:val="00AC3551"/>
    <w:rsid w:val="00AE4395"/>
    <w:rsid w:val="00AF4C68"/>
    <w:rsid w:val="00B15D8A"/>
    <w:rsid w:val="00B40E3B"/>
    <w:rsid w:val="00B60798"/>
    <w:rsid w:val="00B62A6B"/>
    <w:rsid w:val="00B64C61"/>
    <w:rsid w:val="00B76519"/>
    <w:rsid w:val="00B8027C"/>
    <w:rsid w:val="00B850C5"/>
    <w:rsid w:val="00BA2FD6"/>
    <w:rsid w:val="00BD6407"/>
    <w:rsid w:val="00BF4620"/>
    <w:rsid w:val="00C178E5"/>
    <w:rsid w:val="00C20DB5"/>
    <w:rsid w:val="00C30E7E"/>
    <w:rsid w:val="00C4558C"/>
    <w:rsid w:val="00C5422D"/>
    <w:rsid w:val="00C57105"/>
    <w:rsid w:val="00C754DD"/>
    <w:rsid w:val="00C77AB7"/>
    <w:rsid w:val="00C81B2C"/>
    <w:rsid w:val="00C8440B"/>
    <w:rsid w:val="00CC1F8D"/>
    <w:rsid w:val="00CC23B0"/>
    <w:rsid w:val="00CE35F2"/>
    <w:rsid w:val="00CF50FA"/>
    <w:rsid w:val="00D00973"/>
    <w:rsid w:val="00D21CA2"/>
    <w:rsid w:val="00D24C66"/>
    <w:rsid w:val="00D27441"/>
    <w:rsid w:val="00D6416F"/>
    <w:rsid w:val="00D71B0D"/>
    <w:rsid w:val="00D74912"/>
    <w:rsid w:val="00D904E2"/>
    <w:rsid w:val="00DA5D25"/>
    <w:rsid w:val="00DC1D44"/>
    <w:rsid w:val="00DC4870"/>
    <w:rsid w:val="00DD3C26"/>
    <w:rsid w:val="00DD6677"/>
    <w:rsid w:val="00DD70CD"/>
    <w:rsid w:val="00E01251"/>
    <w:rsid w:val="00E13088"/>
    <w:rsid w:val="00E155E3"/>
    <w:rsid w:val="00E208CC"/>
    <w:rsid w:val="00E2669B"/>
    <w:rsid w:val="00E34D54"/>
    <w:rsid w:val="00E41667"/>
    <w:rsid w:val="00E53C86"/>
    <w:rsid w:val="00E57AEC"/>
    <w:rsid w:val="00E61635"/>
    <w:rsid w:val="00E93E4B"/>
    <w:rsid w:val="00E94869"/>
    <w:rsid w:val="00E977E3"/>
    <w:rsid w:val="00EA0722"/>
    <w:rsid w:val="00EA184D"/>
    <w:rsid w:val="00EA603D"/>
    <w:rsid w:val="00EC3052"/>
    <w:rsid w:val="00ED1277"/>
    <w:rsid w:val="00ED183C"/>
    <w:rsid w:val="00EF6D30"/>
    <w:rsid w:val="00F06188"/>
    <w:rsid w:val="00F10B02"/>
    <w:rsid w:val="00F16BD3"/>
    <w:rsid w:val="00F22C89"/>
    <w:rsid w:val="00F306E5"/>
    <w:rsid w:val="00F336FE"/>
    <w:rsid w:val="00F34B0E"/>
    <w:rsid w:val="00F431D7"/>
    <w:rsid w:val="00F51984"/>
    <w:rsid w:val="00F618A6"/>
    <w:rsid w:val="00F91783"/>
    <w:rsid w:val="00FA19C4"/>
    <w:rsid w:val="00FF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A92F2"/>
  <w15:chartTrackingRefBased/>
  <w15:docId w15:val="{A363AE4D-48A1-465F-B7BB-A87B57BB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F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E55"/>
    <w:rPr>
      <w:color w:val="0563C1" w:themeColor="hyperlink"/>
      <w:u w:val="single"/>
    </w:rPr>
  </w:style>
  <w:style w:type="paragraph" w:styleId="ListParagraph">
    <w:name w:val="List Paragraph"/>
    <w:basedOn w:val="Normal"/>
    <w:uiPriority w:val="34"/>
    <w:qFormat/>
    <w:rsid w:val="00234E55"/>
    <w:pPr>
      <w:ind w:left="720"/>
      <w:contextualSpacing/>
    </w:pPr>
  </w:style>
  <w:style w:type="paragraph" w:styleId="BalloonText">
    <w:name w:val="Balloon Text"/>
    <w:basedOn w:val="Normal"/>
    <w:link w:val="BalloonTextChar"/>
    <w:uiPriority w:val="99"/>
    <w:semiHidden/>
    <w:unhideWhenUsed/>
    <w:rsid w:val="00B62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A6B"/>
    <w:rPr>
      <w:rFonts w:ascii="Segoe UI" w:hAnsi="Segoe UI" w:cs="Segoe UI"/>
      <w:sz w:val="18"/>
      <w:szCs w:val="18"/>
    </w:rPr>
  </w:style>
  <w:style w:type="character" w:styleId="UnresolvedMention">
    <w:name w:val="Unresolved Mention"/>
    <w:basedOn w:val="DefaultParagraphFont"/>
    <w:uiPriority w:val="99"/>
    <w:semiHidden/>
    <w:unhideWhenUsed/>
    <w:rsid w:val="00B850C5"/>
    <w:rPr>
      <w:color w:val="605E5C"/>
      <w:shd w:val="clear" w:color="auto" w:fill="E1DFDD"/>
    </w:rPr>
  </w:style>
  <w:style w:type="paragraph" w:styleId="Header">
    <w:name w:val="header"/>
    <w:basedOn w:val="Normal"/>
    <w:link w:val="HeaderChar"/>
    <w:uiPriority w:val="99"/>
    <w:unhideWhenUsed/>
    <w:rsid w:val="00827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24A"/>
  </w:style>
  <w:style w:type="paragraph" w:styleId="Footer">
    <w:name w:val="footer"/>
    <w:basedOn w:val="Normal"/>
    <w:link w:val="FooterChar"/>
    <w:uiPriority w:val="99"/>
    <w:unhideWhenUsed/>
    <w:rsid w:val="00827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2954">
      <w:bodyDiv w:val="1"/>
      <w:marLeft w:val="0"/>
      <w:marRight w:val="0"/>
      <w:marTop w:val="0"/>
      <w:marBottom w:val="0"/>
      <w:divBdr>
        <w:top w:val="none" w:sz="0" w:space="0" w:color="auto"/>
        <w:left w:val="none" w:sz="0" w:space="0" w:color="auto"/>
        <w:bottom w:val="none" w:sz="0" w:space="0" w:color="auto"/>
        <w:right w:val="none" w:sz="0" w:space="0" w:color="auto"/>
      </w:divBdr>
      <w:divsChild>
        <w:div w:id="2033804097">
          <w:marLeft w:val="547"/>
          <w:marRight w:val="0"/>
          <w:marTop w:val="200"/>
          <w:marBottom w:val="0"/>
          <w:divBdr>
            <w:top w:val="none" w:sz="0" w:space="0" w:color="auto"/>
            <w:left w:val="none" w:sz="0" w:space="0" w:color="auto"/>
            <w:bottom w:val="none" w:sz="0" w:space="0" w:color="auto"/>
            <w:right w:val="none" w:sz="0" w:space="0" w:color="auto"/>
          </w:divBdr>
        </w:div>
        <w:div w:id="853031732">
          <w:marLeft w:val="547"/>
          <w:marRight w:val="0"/>
          <w:marTop w:val="200"/>
          <w:marBottom w:val="0"/>
          <w:divBdr>
            <w:top w:val="none" w:sz="0" w:space="0" w:color="auto"/>
            <w:left w:val="none" w:sz="0" w:space="0" w:color="auto"/>
            <w:bottom w:val="none" w:sz="0" w:space="0" w:color="auto"/>
            <w:right w:val="none" w:sz="0" w:space="0" w:color="auto"/>
          </w:divBdr>
        </w:div>
        <w:div w:id="1664428646">
          <w:marLeft w:val="547"/>
          <w:marRight w:val="0"/>
          <w:marTop w:val="200"/>
          <w:marBottom w:val="0"/>
          <w:divBdr>
            <w:top w:val="none" w:sz="0" w:space="0" w:color="auto"/>
            <w:left w:val="none" w:sz="0" w:space="0" w:color="auto"/>
            <w:bottom w:val="none" w:sz="0" w:space="0" w:color="auto"/>
            <w:right w:val="none" w:sz="0" w:space="0" w:color="auto"/>
          </w:divBdr>
        </w:div>
        <w:div w:id="556939530">
          <w:marLeft w:val="547"/>
          <w:marRight w:val="0"/>
          <w:marTop w:val="200"/>
          <w:marBottom w:val="0"/>
          <w:divBdr>
            <w:top w:val="none" w:sz="0" w:space="0" w:color="auto"/>
            <w:left w:val="none" w:sz="0" w:space="0" w:color="auto"/>
            <w:bottom w:val="none" w:sz="0" w:space="0" w:color="auto"/>
            <w:right w:val="none" w:sz="0" w:space="0" w:color="auto"/>
          </w:divBdr>
        </w:div>
        <w:div w:id="1500578389">
          <w:marLeft w:val="547"/>
          <w:marRight w:val="0"/>
          <w:marTop w:val="200"/>
          <w:marBottom w:val="0"/>
          <w:divBdr>
            <w:top w:val="none" w:sz="0" w:space="0" w:color="auto"/>
            <w:left w:val="none" w:sz="0" w:space="0" w:color="auto"/>
            <w:bottom w:val="none" w:sz="0" w:space="0" w:color="auto"/>
            <w:right w:val="none" w:sz="0" w:space="0" w:color="auto"/>
          </w:divBdr>
        </w:div>
      </w:divsChild>
    </w:div>
    <w:div w:id="158813825">
      <w:bodyDiv w:val="1"/>
      <w:marLeft w:val="0"/>
      <w:marRight w:val="0"/>
      <w:marTop w:val="0"/>
      <w:marBottom w:val="0"/>
      <w:divBdr>
        <w:top w:val="none" w:sz="0" w:space="0" w:color="auto"/>
        <w:left w:val="none" w:sz="0" w:space="0" w:color="auto"/>
        <w:bottom w:val="none" w:sz="0" w:space="0" w:color="auto"/>
        <w:right w:val="none" w:sz="0" w:space="0" w:color="auto"/>
      </w:divBdr>
      <w:divsChild>
        <w:div w:id="685408069">
          <w:marLeft w:val="1166"/>
          <w:marRight w:val="0"/>
          <w:marTop w:val="200"/>
          <w:marBottom w:val="0"/>
          <w:divBdr>
            <w:top w:val="none" w:sz="0" w:space="0" w:color="auto"/>
            <w:left w:val="none" w:sz="0" w:space="0" w:color="auto"/>
            <w:bottom w:val="none" w:sz="0" w:space="0" w:color="auto"/>
            <w:right w:val="none" w:sz="0" w:space="0" w:color="auto"/>
          </w:divBdr>
        </w:div>
        <w:div w:id="2024935080">
          <w:marLeft w:val="1166"/>
          <w:marRight w:val="0"/>
          <w:marTop w:val="200"/>
          <w:marBottom w:val="0"/>
          <w:divBdr>
            <w:top w:val="none" w:sz="0" w:space="0" w:color="auto"/>
            <w:left w:val="none" w:sz="0" w:space="0" w:color="auto"/>
            <w:bottom w:val="none" w:sz="0" w:space="0" w:color="auto"/>
            <w:right w:val="none" w:sz="0" w:space="0" w:color="auto"/>
          </w:divBdr>
        </w:div>
        <w:div w:id="527065763">
          <w:marLeft w:val="1166"/>
          <w:marRight w:val="0"/>
          <w:marTop w:val="200"/>
          <w:marBottom w:val="0"/>
          <w:divBdr>
            <w:top w:val="none" w:sz="0" w:space="0" w:color="auto"/>
            <w:left w:val="none" w:sz="0" w:space="0" w:color="auto"/>
            <w:bottom w:val="none" w:sz="0" w:space="0" w:color="auto"/>
            <w:right w:val="none" w:sz="0" w:space="0" w:color="auto"/>
          </w:divBdr>
        </w:div>
        <w:div w:id="309873081">
          <w:marLeft w:val="1166"/>
          <w:marRight w:val="0"/>
          <w:marTop w:val="200"/>
          <w:marBottom w:val="0"/>
          <w:divBdr>
            <w:top w:val="none" w:sz="0" w:space="0" w:color="auto"/>
            <w:left w:val="none" w:sz="0" w:space="0" w:color="auto"/>
            <w:bottom w:val="none" w:sz="0" w:space="0" w:color="auto"/>
            <w:right w:val="none" w:sz="0" w:space="0" w:color="auto"/>
          </w:divBdr>
        </w:div>
        <w:div w:id="425688026">
          <w:marLeft w:val="1166"/>
          <w:marRight w:val="0"/>
          <w:marTop w:val="200"/>
          <w:marBottom w:val="0"/>
          <w:divBdr>
            <w:top w:val="none" w:sz="0" w:space="0" w:color="auto"/>
            <w:left w:val="none" w:sz="0" w:space="0" w:color="auto"/>
            <w:bottom w:val="none" w:sz="0" w:space="0" w:color="auto"/>
            <w:right w:val="none" w:sz="0" w:space="0" w:color="auto"/>
          </w:divBdr>
        </w:div>
      </w:divsChild>
    </w:div>
    <w:div w:id="205988435">
      <w:bodyDiv w:val="1"/>
      <w:marLeft w:val="0"/>
      <w:marRight w:val="0"/>
      <w:marTop w:val="0"/>
      <w:marBottom w:val="0"/>
      <w:divBdr>
        <w:top w:val="none" w:sz="0" w:space="0" w:color="auto"/>
        <w:left w:val="none" w:sz="0" w:space="0" w:color="auto"/>
        <w:bottom w:val="none" w:sz="0" w:space="0" w:color="auto"/>
        <w:right w:val="none" w:sz="0" w:space="0" w:color="auto"/>
      </w:divBdr>
      <w:divsChild>
        <w:div w:id="1058431962">
          <w:marLeft w:val="547"/>
          <w:marRight w:val="0"/>
          <w:marTop w:val="200"/>
          <w:marBottom w:val="0"/>
          <w:divBdr>
            <w:top w:val="none" w:sz="0" w:space="0" w:color="auto"/>
            <w:left w:val="none" w:sz="0" w:space="0" w:color="auto"/>
            <w:bottom w:val="none" w:sz="0" w:space="0" w:color="auto"/>
            <w:right w:val="none" w:sz="0" w:space="0" w:color="auto"/>
          </w:divBdr>
        </w:div>
        <w:div w:id="569778535">
          <w:marLeft w:val="547"/>
          <w:marRight w:val="0"/>
          <w:marTop w:val="200"/>
          <w:marBottom w:val="0"/>
          <w:divBdr>
            <w:top w:val="none" w:sz="0" w:space="0" w:color="auto"/>
            <w:left w:val="none" w:sz="0" w:space="0" w:color="auto"/>
            <w:bottom w:val="none" w:sz="0" w:space="0" w:color="auto"/>
            <w:right w:val="none" w:sz="0" w:space="0" w:color="auto"/>
          </w:divBdr>
        </w:div>
        <w:div w:id="1326473209">
          <w:marLeft w:val="547"/>
          <w:marRight w:val="0"/>
          <w:marTop w:val="200"/>
          <w:marBottom w:val="0"/>
          <w:divBdr>
            <w:top w:val="none" w:sz="0" w:space="0" w:color="auto"/>
            <w:left w:val="none" w:sz="0" w:space="0" w:color="auto"/>
            <w:bottom w:val="none" w:sz="0" w:space="0" w:color="auto"/>
            <w:right w:val="none" w:sz="0" w:space="0" w:color="auto"/>
          </w:divBdr>
        </w:div>
        <w:div w:id="605039902">
          <w:marLeft w:val="547"/>
          <w:marRight w:val="0"/>
          <w:marTop w:val="200"/>
          <w:marBottom w:val="0"/>
          <w:divBdr>
            <w:top w:val="none" w:sz="0" w:space="0" w:color="auto"/>
            <w:left w:val="none" w:sz="0" w:space="0" w:color="auto"/>
            <w:bottom w:val="none" w:sz="0" w:space="0" w:color="auto"/>
            <w:right w:val="none" w:sz="0" w:space="0" w:color="auto"/>
          </w:divBdr>
        </w:div>
        <w:div w:id="1603876849">
          <w:marLeft w:val="547"/>
          <w:marRight w:val="0"/>
          <w:marTop w:val="200"/>
          <w:marBottom w:val="0"/>
          <w:divBdr>
            <w:top w:val="none" w:sz="0" w:space="0" w:color="auto"/>
            <w:left w:val="none" w:sz="0" w:space="0" w:color="auto"/>
            <w:bottom w:val="none" w:sz="0" w:space="0" w:color="auto"/>
            <w:right w:val="none" w:sz="0" w:space="0" w:color="auto"/>
          </w:divBdr>
        </w:div>
        <w:div w:id="1198396565">
          <w:marLeft w:val="547"/>
          <w:marRight w:val="0"/>
          <w:marTop w:val="200"/>
          <w:marBottom w:val="0"/>
          <w:divBdr>
            <w:top w:val="none" w:sz="0" w:space="0" w:color="auto"/>
            <w:left w:val="none" w:sz="0" w:space="0" w:color="auto"/>
            <w:bottom w:val="none" w:sz="0" w:space="0" w:color="auto"/>
            <w:right w:val="none" w:sz="0" w:space="0" w:color="auto"/>
          </w:divBdr>
        </w:div>
        <w:div w:id="1209026549">
          <w:marLeft w:val="547"/>
          <w:marRight w:val="0"/>
          <w:marTop w:val="200"/>
          <w:marBottom w:val="0"/>
          <w:divBdr>
            <w:top w:val="none" w:sz="0" w:space="0" w:color="auto"/>
            <w:left w:val="none" w:sz="0" w:space="0" w:color="auto"/>
            <w:bottom w:val="none" w:sz="0" w:space="0" w:color="auto"/>
            <w:right w:val="none" w:sz="0" w:space="0" w:color="auto"/>
          </w:divBdr>
        </w:div>
      </w:divsChild>
    </w:div>
    <w:div w:id="576137423">
      <w:bodyDiv w:val="1"/>
      <w:marLeft w:val="0"/>
      <w:marRight w:val="0"/>
      <w:marTop w:val="0"/>
      <w:marBottom w:val="0"/>
      <w:divBdr>
        <w:top w:val="none" w:sz="0" w:space="0" w:color="auto"/>
        <w:left w:val="none" w:sz="0" w:space="0" w:color="auto"/>
        <w:bottom w:val="none" w:sz="0" w:space="0" w:color="auto"/>
        <w:right w:val="none" w:sz="0" w:space="0" w:color="auto"/>
      </w:divBdr>
    </w:div>
    <w:div w:id="934552264">
      <w:bodyDiv w:val="1"/>
      <w:marLeft w:val="0"/>
      <w:marRight w:val="0"/>
      <w:marTop w:val="0"/>
      <w:marBottom w:val="0"/>
      <w:divBdr>
        <w:top w:val="none" w:sz="0" w:space="0" w:color="auto"/>
        <w:left w:val="none" w:sz="0" w:space="0" w:color="auto"/>
        <w:bottom w:val="none" w:sz="0" w:space="0" w:color="auto"/>
        <w:right w:val="none" w:sz="0" w:space="0" w:color="auto"/>
      </w:divBdr>
      <w:divsChild>
        <w:div w:id="1377316380">
          <w:marLeft w:val="634"/>
          <w:marRight w:val="0"/>
          <w:marTop w:val="91"/>
          <w:marBottom w:val="0"/>
          <w:divBdr>
            <w:top w:val="none" w:sz="0" w:space="0" w:color="auto"/>
            <w:left w:val="none" w:sz="0" w:space="0" w:color="auto"/>
            <w:bottom w:val="none" w:sz="0" w:space="0" w:color="auto"/>
            <w:right w:val="none" w:sz="0" w:space="0" w:color="auto"/>
          </w:divBdr>
        </w:div>
        <w:div w:id="501743928">
          <w:marLeft w:val="634"/>
          <w:marRight w:val="0"/>
          <w:marTop w:val="91"/>
          <w:marBottom w:val="0"/>
          <w:divBdr>
            <w:top w:val="none" w:sz="0" w:space="0" w:color="auto"/>
            <w:left w:val="none" w:sz="0" w:space="0" w:color="auto"/>
            <w:bottom w:val="none" w:sz="0" w:space="0" w:color="auto"/>
            <w:right w:val="none" w:sz="0" w:space="0" w:color="auto"/>
          </w:divBdr>
        </w:div>
        <w:div w:id="1567522676">
          <w:marLeft w:val="634"/>
          <w:marRight w:val="0"/>
          <w:marTop w:val="91"/>
          <w:marBottom w:val="0"/>
          <w:divBdr>
            <w:top w:val="none" w:sz="0" w:space="0" w:color="auto"/>
            <w:left w:val="none" w:sz="0" w:space="0" w:color="auto"/>
            <w:bottom w:val="none" w:sz="0" w:space="0" w:color="auto"/>
            <w:right w:val="none" w:sz="0" w:space="0" w:color="auto"/>
          </w:divBdr>
        </w:div>
        <w:div w:id="506140238">
          <w:marLeft w:val="634"/>
          <w:marRight w:val="0"/>
          <w:marTop w:val="91"/>
          <w:marBottom w:val="0"/>
          <w:divBdr>
            <w:top w:val="none" w:sz="0" w:space="0" w:color="auto"/>
            <w:left w:val="none" w:sz="0" w:space="0" w:color="auto"/>
            <w:bottom w:val="none" w:sz="0" w:space="0" w:color="auto"/>
            <w:right w:val="none" w:sz="0" w:space="0" w:color="auto"/>
          </w:divBdr>
        </w:div>
      </w:divsChild>
    </w:div>
    <w:div w:id="1133594115">
      <w:bodyDiv w:val="1"/>
      <w:marLeft w:val="0"/>
      <w:marRight w:val="0"/>
      <w:marTop w:val="0"/>
      <w:marBottom w:val="0"/>
      <w:divBdr>
        <w:top w:val="none" w:sz="0" w:space="0" w:color="auto"/>
        <w:left w:val="none" w:sz="0" w:space="0" w:color="auto"/>
        <w:bottom w:val="none" w:sz="0" w:space="0" w:color="auto"/>
        <w:right w:val="none" w:sz="0" w:space="0" w:color="auto"/>
      </w:divBdr>
    </w:div>
    <w:div w:id="1467814542">
      <w:bodyDiv w:val="1"/>
      <w:marLeft w:val="0"/>
      <w:marRight w:val="0"/>
      <w:marTop w:val="0"/>
      <w:marBottom w:val="0"/>
      <w:divBdr>
        <w:top w:val="none" w:sz="0" w:space="0" w:color="auto"/>
        <w:left w:val="none" w:sz="0" w:space="0" w:color="auto"/>
        <w:bottom w:val="none" w:sz="0" w:space="0" w:color="auto"/>
        <w:right w:val="none" w:sz="0" w:space="0" w:color="auto"/>
      </w:divBdr>
      <w:divsChild>
        <w:div w:id="1739210612">
          <w:marLeft w:val="634"/>
          <w:marRight w:val="0"/>
          <w:marTop w:val="115"/>
          <w:marBottom w:val="0"/>
          <w:divBdr>
            <w:top w:val="none" w:sz="0" w:space="0" w:color="auto"/>
            <w:left w:val="none" w:sz="0" w:space="0" w:color="auto"/>
            <w:bottom w:val="none" w:sz="0" w:space="0" w:color="auto"/>
            <w:right w:val="none" w:sz="0" w:space="0" w:color="auto"/>
          </w:divBdr>
        </w:div>
      </w:divsChild>
    </w:div>
    <w:div w:id="1656369921">
      <w:bodyDiv w:val="1"/>
      <w:marLeft w:val="0"/>
      <w:marRight w:val="0"/>
      <w:marTop w:val="0"/>
      <w:marBottom w:val="0"/>
      <w:divBdr>
        <w:top w:val="none" w:sz="0" w:space="0" w:color="auto"/>
        <w:left w:val="none" w:sz="0" w:space="0" w:color="auto"/>
        <w:bottom w:val="none" w:sz="0" w:space="0" w:color="auto"/>
        <w:right w:val="none" w:sz="0" w:space="0" w:color="auto"/>
      </w:divBdr>
    </w:div>
    <w:div w:id="1964574881">
      <w:bodyDiv w:val="1"/>
      <w:marLeft w:val="0"/>
      <w:marRight w:val="0"/>
      <w:marTop w:val="0"/>
      <w:marBottom w:val="0"/>
      <w:divBdr>
        <w:top w:val="none" w:sz="0" w:space="0" w:color="auto"/>
        <w:left w:val="none" w:sz="0" w:space="0" w:color="auto"/>
        <w:bottom w:val="none" w:sz="0" w:space="0" w:color="auto"/>
        <w:right w:val="none" w:sz="0" w:space="0" w:color="auto"/>
      </w:divBdr>
      <w:divsChild>
        <w:div w:id="1025865733">
          <w:marLeft w:val="634"/>
          <w:marRight w:val="0"/>
          <w:marTop w:val="9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lilly@tt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CB66C-4197-4FA3-8129-B96656A9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Lilly</dc:creator>
  <cp:keywords/>
  <dc:description/>
  <cp:lastModifiedBy>Susan Lilly</cp:lastModifiedBy>
  <cp:revision>2</cp:revision>
  <cp:lastPrinted>2026-02-09T17:51:00Z</cp:lastPrinted>
  <dcterms:created xsi:type="dcterms:W3CDTF">2026-02-17T18:51:00Z</dcterms:created>
  <dcterms:modified xsi:type="dcterms:W3CDTF">2026-02-17T18:51:00Z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c0ee0266835009c57a2f56cb0cdf6715e514d8def47ead2bb0ca0ec3332826c8</vt:lpwstr>
  </property>
</Properties>
</file>