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6B5D4C" w14:textId="69620AD3" w:rsidR="007E6A24" w:rsidRDefault="007E6A24" w:rsidP="007E6A24">
      <w:pPr>
        <w:pStyle w:val="Title"/>
        <w:spacing w:after="120"/>
        <w:rPr>
          <w:sz w:val="200"/>
          <w:szCs w:val="200"/>
        </w:rPr>
      </w:pPr>
      <w:r>
        <w:rPr>
          <w:noProof/>
        </w:rPr>
        <w:drawing>
          <wp:anchor distT="0" distB="0" distL="114300" distR="114300" simplePos="0" relativeHeight="251659264" behindDoc="1" locked="1" layoutInCell="1" allowOverlap="1" wp14:anchorId="2EA52F65" wp14:editId="2FF291D8">
            <wp:simplePos x="0" y="0"/>
            <wp:positionH relativeFrom="page">
              <wp:align>center</wp:align>
            </wp:positionH>
            <wp:positionV relativeFrom="page">
              <wp:align>top</wp:align>
            </wp:positionV>
            <wp:extent cx="7845552" cy="10158984"/>
            <wp:effectExtent l="0" t="0" r="3175" b="0"/>
            <wp:wrapNone/>
            <wp:docPr id="3591337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33728"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45552" cy="10158984"/>
                    </a:xfrm>
                    <a:prstGeom prst="rect">
                      <a:avLst/>
                    </a:prstGeom>
                  </pic:spPr>
                </pic:pic>
              </a:graphicData>
            </a:graphic>
            <wp14:sizeRelH relativeFrom="page">
              <wp14:pctWidth>0</wp14:pctWidth>
            </wp14:sizeRelH>
            <wp14:sizeRelV relativeFrom="page">
              <wp14:pctHeight>0</wp14:pctHeight>
            </wp14:sizeRelV>
          </wp:anchor>
        </w:drawing>
      </w:r>
    </w:p>
    <w:p w14:paraId="33A863BE" w14:textId="426A23B5" w:rsidR="007E6A24" w:rsidRDefault="007E6A24" w:rsidP="007E6A24">
      <w:pPr>
        <w:pStyle w:val="Title"/>
        <w:spacing w:after="120"/>
        <w:rPr>
          <w:sz w:val="200"/>
          <w:szCs w:val="200"/>
        </w:rPr>
      </w:pPr>
    </w:p>
    <w:p w14:paraId="2A3C5C65" w14:textId="77777777" w:rsidR="007E6A24" w:rsidRDefault="007E6A24" w:rsidP="007E6A24">
      <w:pPr>
        <w:pStyle w:val="Title"/>
        <w:spacing w:after="120"/>
        <w:rPr>
          <w:sz w:val="200"/>
          <w:szCs w:val="200"/>
        </w:rPr>
      </w:pPr>
    </w:p>
    <w:p w14:paraId="368426F9" w14:textId="71461FBC" w:rsidR="007E6A24" w:rsidRPr="007E6A24" w:rsidRDefault="007E6A24" w:rsidP="007E6A24">
      <w:pPr>
        <w:pStyle w:val="Title"/>
        <w:spacing w:after="120"/>
        <w:rPr>
          <w:sz w:val="200"/>
          <w:szCs w:val="200"/>
        </w:rPr>
      </w:pPr>
      <w:r w:rsidRPr="007E6A24">
        <w:rPr>
          <w:sz w:val="200"/>
          <w:szCs w:val="200"/>
        </w:rPr>
        <w:t>EPAF</w:t>
      </w:r>
    </w:p>
    <w:p w14:paraId="793FF208" w14:textId="7FB0A3AD" w:rsidR="007E6A24" w:rsidRPr="007E6A24" w:rsidRDefault="007E6A24" w:rsidP="007E6A24">
      <w:pPr>
        <w:rPr>
          <w:sz w:val="120"/>
          <w:szCs w:val="120"/>
        </w:rPr>
      </w:pPr>
      <w:r w:rsidRPr="007E6A24">
        <w:rPr>
          <w:sz w:val="120"/>
          <w:szCs w:val="120"/>
        </w:rPr>
        <w:t>Wizard Guide</w:t>
      </w:r>
    </w:p>
    <w:p w14:paraId="4F984261" w14:textId="1F827CB2" w:rsidR="007E6A24" w:rsidRDefault="007E6A24">
      <w:pPr>
        <w:spacing w:after="160" w:line="278" w:lineRule="auto"/>
        <w:rPr>
          <w:rFonts w:asciiTheme="majorHAnsi" w:eastAsiaTheme="majorEastAsia" w:hAnsiTheme="majorHAnsi" w:cstheme="majorBidi"/>
          <w:spacing w:val="-10"/>
          <w:kern w:val="28"/>
          <w:sz w:val="56"/>
          <w:szCs w:val="56"/>
        </w:rPr>
      </w:pPr>
      <w:r>
        <w:br w:type="page"/>
      </w:r>
    </w:p>
    <w:sdt>
      <w:sdtPr>
        <w:rPr>
          <w:rFonts w:asciiTheme="minorHAnsi" w:eastAsiaTheme="minorHAnsi" w:hAnsiTheme="minorHAnsi" w:cstheme="minorBidi"/>
          <w:color w:val="auto"/>
          <w:kern w:val="2"/>
          <w:sz w:val="24"/>
          <w:szCs w:val="24"/>
          <w14:ligatures w14:val="standardContextual"/>
        </w:rPr>
        <w:id w:val="457842974"/>
        <w:docPartObj>
          <w:docPartGallery w:val="Table of Contents"/>
          <w:docPartUnique/>
        </w:docPartObj>
      </w:sdtPr>
      <w:sdtEndPr>
        <w:rPr>
          <w:b/>
          <w:bCs/>
          <w:noProof/>
        </w:rPr>
      </w:sdtEndPr>
      <w:sdtContent>
        <w:p w14:paraId="39097745" w14:textId="36CDBBA9" w:rsidR="0011103D" w:rsidRDefault="0011103D">
          <w:pPr>
            <w:pStyle w:val="TOCHeading"/>
          </w:pPr>
          <w:r>
            <w:t>Contents</w:t>
          </w:r>
        </w:p>
        <w:p w14:paraId="5EF46793" w14:textId="6775901D" w:rsidR="00635A18" w:rsidRDefault="0011103D">
          <w:pPr>
            <w:pStyle w:val="TOC1"/>
            <w:tabs>
              <w:tab w:val="right" w:leader="dot" w:pos="9350"/>
            </w:tabs>
            <w:rPr>
              <w:rFonts w:eastAsiaTheme="minorEastAsia"/>
              <w:noProof/>
            </w:rPr>
          </w:pPr>
          <w:r>
            <w:fldChar w:fldCharType="begin"/>
          </w:r>
          <w:r>
            <w:instrText xml:space="preserve"> TOC \o "1-2" \h \z \u </w:instrText>
          </w:r>
          <w:r>
            <w:fldChar w:fldCharType="separate"/>
          </w:r>
          <w:hyperlink w:anchor="_Toc223357902" w:history="1">
            <w:r w:rsidR="00635A18" w:rsidRPr="002226A0">
              <w:rPr>
                <w:rStyle w:val="Hyperlink"/>
                <w:noProof/>
              </w:rPr>
              <w:t>Introduction</w:t>
            </w:r>
            <w:r w:rsidR="00635A18">
              <w:rPr>
                <w:noProof/>
                <w:webHidden/>
              </w:rPr>
              <w:tab/>
            </w:r>
            <w:r w:rsidR="00635A18">
              <w:rPr>
                <w:noProof/>
                <w:webHidden/>
              </w:rPr>
              <w:fldChar w:fldCharType="begin"/>
            </w:r>
            <w:r w:rsidR="00635A18">
              <w:rPr>
                <w:noProof/>
                <w:webHidden/>
              </w:rPr>
              <w:instrText xml:space="preserve"> PAGEREF _Toc223357902 \h </w:instrText>
            </w:r>
            <w:r w:rsidR="00635A18">
              <w:rPr>
                <w:noProof/>
                <w:webHidden/>
              </w:rPr>
            </w:r>
            <w:r w:rsidR="00635A18">
              <w:rPr>
                <w:noProof/>
                <w:webHidden/>
              </w:rPr>
              <w:fldChar w:fldCharType="separate"/>
            </w:r>
            <w:r w:rsidR="00635A18">
              <w:rPr>
                <w:noProof/>
                <w:webHidden/>
              </w:rPr>
              <w:t>6</w:t>
            </w:r>
            <w:r w:rsidR="00635A18">
              <w:rPr>
                <w:noProof/>
                <w:webHidden/>
              </w:rPr>
              <w:fldChar w:fldCharType="end"/>
            </w:r>
          </w:hyperlink>
        </w:p>
        <w:p w14:paraId="61365814" w14:textId="781903DE" w:rsidR="00635A18" w:rsidRDefault="00635A18">
          <w:pPr>
            <w:pStyle w:val="TOC1"/>
            <w:tabs>
              <w:tab w:val="right" w:leader="dot" w:pos="9350"/>
            </w:tabs>
            <w:rPr>
              <w:rFonts w:eastAsiaTheme="minorEastAsia"/>
              <w:noProof/>
            </w:rPr>
          </w:pPr>
          <w:hyperlink w:anchor="_Toc223357903" w:history="1">
            <w:r w:rsidRPr="002226A0">
              <w:rPr>
                <w:rStyle w:val="Hyperlink"/>
                <w:noProof/>
              </w:rPr>
              <w:t>Understanding Wizard Basics</w:t>
            </w:r>
            <w:r>
              <w:rPr>
                <w:noProof/>
                <w:webHidden/>
              </w:rPr>
              <w:tab/>
            </w:r>
            <w:r>
              <w:rPr>
                <w:noProof/>
                <w:webHidden/>
              </w:rPr>
              <w:fldChar w:fldCharType="begin"/>
            </w:r>
            <w:r>
              <w:rPr>
                <w:noProof/>
                <w:webHidden/>
              </w:rPr>
              <w:instrText xml:space="preserve"> PAGEREF _Toc223357903 \h </w:instrText>
            </w:r>
            <w:r>
              <w:rPr>
                <w:noProof/>
                <w:webHidden/>
              </w:rPr>
            </w:r>
            <w:r>
              <w:rPr>
                <w:noProof/>
                <w:webHidden/>
              </w:rPr>
              <w:fldChar w:fldCharType="separate"/>
            </w:r>
            <w:r>
              <w:rPr>
                <w:noProof/>
                <w:webHidden/>
              </w:rPr>
              <w:t>7</w:t>
            </w:r>
            <w:r>
              <w:rPr>
                <w:noProof/>
                <w:webHidden/>
              </w:rPr>
              <w:fldChar w:fldCharType="end"/>
            </w:r>
          </w:hyperlink>
        </w:p>
        <w:p w14:paraId="7CDDE3C2" w14:textId="56482A76" w:rsidR="00635A18" w:rsidRDefault="00635A18">
          <w:pPr>
            <w:pStyle w:val="TOC2"/>
            <w:tabs>
              <w:tab w:val="right" w:leader="dot" w:pos="9350"/>
            </w:tabs>
            <w:rPr>
              <w:rFonts w:eastAsiaTheme="minorEastAsia"/>
              <w:noProof/>
            </w:rPr>
          </w:pPr>
          <w:hyperlink w:anchor="_Toc223357904" w:history="1">
            <w:r w:rsidRPr="002226A0">
              <w:rPr>
                <w:rStyle w:val="Hyperlink"/>
                <w:noProof/>
              </w:rPr>
              <w:t>Wizard Logic</w:t>
            </w:r>
            <w:r>
              <w:rPr>
                <w:noProof/>
                <w:webHidden/>
              </w:rPr>
              <w:tab/>
            </w:r>
            <w:r>
              <w:rPr>
                <w:noProof/>
                <w:webHidden/>
              </w:rPr>
              <w:fldChar w:fldCharType="begin"/>
            </w:r>
            <w:r>
              <w:rPr>
                <w:noProof/>
                <w:webHidden/>
              </w:rPr>
              <w:instrText xml:space="preserve"> PAGEREF _Toc223357904 \h </w:instrText>
            </w:r>
            <w:r>
              <w:rPr>
                <w:noProof/>
                <w:webHidden/>
              </w:rPr>
            </w:r>
            <w:r>
              <w:rPr>
                <w:noProof/>
                <w:webHidden/>
              </w:rPr>
              <w:fldChar w:fldCharType="separate"/>
            </w:r>
            <w:r>
              <w:rPr>
                <w:noProof/>
                <w:webHidden/>
              </w:rPr>
              <w:t>7</w:t>
            </w:r>
            <w:r>
              <w:rPr>
                <w:noProof/>
                <w:webHidden/>
              </w:rPr>
              <w:fldChar w:fldCharType="end"/>
            </w:r>
          </w:hyperlink>
        </w:p>
        <w:p w14:paraId="67778A47" w14:textId="5C1CB0C4" w:rsidR="00635A18" w:rsidRDefault="00635A18">
          <w:pPr>
            <w:pStyle w:val="TOC2"/>
            <w:tabs>
              <w:tab w:val="right" w:leader="dot" w:pos="9350"/>
            </w:tabs>
            <w:rPr>
              <w:rFonts w:eastAsiaTheme="minorEastAsia"/>
              <w:noProof/>
            </w:rPr>
          </w:pPr>
          <w:hyperlink w:anchor="_Toc223357905" w:history="1">
            <w:r w:rsidRPr="002226A0">
              <w:rPr>
                <w:rStyle w:val="Hyperlink"/>
                <w:noProof/>
              </w:rPr>
              <w:t>Effective Dates</w:t>
            </w:r>
            <w:r>
              <w:rPr>
                <w:noProof/>
                <w:webHidden/>
              </w:rPr>
              <w:tab/>
            </w:r>
            <w:r>
              <w:rPr>
                <w:noProof/>
                <w:webHidden/>
              </w:rPr>
              <w:fldChar w:fldCharType="begin"/>
            </w:r>
            <w:r>
              <w:rPr>
                <w:noProof/>
                <w:webHidden/>
              </w:rPr>
              <w:instrText xml:space="preserve"> PAGEREF _Toc223357905 \h </w:instrText>
            </w:r>
            <w:r>
              <w:rPr>
                <w:noProof/>
                <w:webHidden/>
              </w:rPr>
            </w:r>
            <w:r>
              <w:rPr>
                <w:noProof/>
                <w:webHidden/>
              </w:rPr>
              <w:fldChar w:fldCharType="separate"/>
            </w:r>
            <w:r>
              <w:rPr>
                <w:noProof/>
                <w:webHidden/>
              </w:rPr>
              <w:t>7</w:t>
            </w:r>
            <w:r>
              <w:rPr>
                <w:noProof/>
                <w:webHidden/>
              </w:rPr>
              <w:fldChar w:fldCharType="end"/>
            </w:r>
          </w:hyperlink>
        </w:p>
        <w:p w14:paraId="7000A8EC" w14:textId="0F768F7B" w:rsidR="00635A18" w:rsidRDefault="00635A18">
          <w:pPr>
            <w:pStyle w:val="TOC2"/>
            <w:tabs>
              <w:tab w:val="right" w:leader="dot" w:pos="9350"/>
            </w:tabs>
            <w:rPr>
              <w:rFonts w:eastAsiaTheme="minorEastAsia"/>
              <w:noProof/>
            </w:rPr>
          </w:pPr>
          <w:hyperlink w:anchor="_Toc223357906" w:history="1">
            <w:r w:rsidRPr="002226A0">
              <w:rPr>
                <w:rStyle w:val="Hyperlink"/>
                <w:noProof/>
              </w:rPr>
              <w:t>Common examples:</w:t>
            </w:r>
            <w:r>
              <w:rPr>
                <w:noProof/>
                <w:webHidden/>
              </w:rPr>
              <w:tab/>
            </w:r>
            <w:r>
              <w:rPr>
                <w:noProof/>
                <w:webHidden/>
              </w:rPr>
              <w:fldChar w:fldCharType="begin"/>
            </w:r>
            <w:r>
              <w:rPr>
                <w:noProof/>
                <w:webHidden/>
              </w:rPr>
              <w:instrText xml:space="preserve"> PAGEREF _Toc223357906 \h </w:instrText>
            </w:r>
            <w:r>
              <w:rPr>
                <w:noProof/>
                <w:webHidden/>
              </w:rPr>
            </w:r>
            <w:r>
              <w:rPr>
                <w:noProof/>
                <w:webHidden/>
              </w:rPr>
              <w:fldChar w:fldCharType="separate"/>
            </w:r>
            <w:r>
              <w:rPr>
                <w:noProof/>
                <w:webHidden/>
              </w:rPr>
              <w:t>7</w:t>
            </w:r>
            <w:r>
              <w:rPr>
                <w:noProof/>
                <w:webHidden/>
              </w:rPr>
              <w:fldChar w:fldCharType="end"/>
            </w:r>
          </w:hyperlink>
        </w:p>
        <w:p w14:paraId="645D4B7C" w14:textId="7145957F" w:rsidR="00635A18" w:rsidRDefault="00635A18">
          <w:pPr>
            <w:pStyle w:val="TOC2"/>
            <w:tabs>
              <w:tab w:val="right" w:leader="dot" w:pos="9350"/>
            </w:tabs>
            <w:rPr>
              <w:rFonts w:eastAsiaTheme="minorEastAsia"/>
              <w:noProof/>
            </w:rPr>
          </w:pPr>
          <w:hyperlink w:anchor="_Toc223357907" w:history="1">
            <w:r w:rsidRPr="002226A0">
              <w:rPr>
                <w:rStyle w:val="Hyperlink"/>
                <w:noProof/>
              </w:rPr>
              <w:t>No Multi-Action ePAFs</w:t>
            </w:r>
            <w:r>
              <w:rPr>
                <w:noProof/>
                <w:webHidden/>
              </w:rPr>
              <w:tab/>
            </w:r>
            <w:r>
              <w:rPr>
                <w:noProof/>
                <w:webHidden/>
              </w:rPr>
              <w:fldChar w:fldCharType="begin"/>
            </w:r>
            <w:r>
              <w:rPr>
                <w:noProof/>
                <w:webHidden/>
              </w:rPr>
              <w:instrText xml:space="preserve"> PAGEREF _Toc223357907 \h </w:instrText>
            </w:r>
            <w:r>
              <w:rPr>
                <w:noProof/>
                <w:webHidden/>
              </w:rPr>
            </w:r>
            <w:r>
              <w:rPr>
                <w:noProof/>
                <w:webHidden/>
              </w:rPr>
              <w:fldChar w:fldCharType="separate"/>
            </w:r>
            <w:r>
              <w:rPr>
                <w:noProof/>
                <w:webHidden/>
              </w:rPr>
              <w:t>7</w:t>
            </w:r>
            <w:r>
              <w:rPr>
                <w:noProof/>
                <w:webHidden/>
              </w:rPr>
              <w:fldChar w:fldCharType="end"/>
            </w:r>
          </w:hyperlink>
        </w:p>
        <w:p w14:paraId="6A25C7A9" w14:textId="2C5CB0B9" w:rsidR="00635A18" w:rsidRDefault="00635A18">
          <w:pPr>
            <w:pStyle w:val="TOC2"/>
            <w:tabs>
              <w:tab w:val="right" w:leader="dot" w:pos="9350"/>
            </w:tabs>
            <w:rPr>
              <w:rFonts w:eastAsiaTheme="minorEastAsia"/>
              <w:noProof/>
            </w:rPr>
          </w:pPr>
          <w:hyperlink w:anchor="_Toc223357908" w:history="1">
            <w:r w:rsidRPr="002226A0">
              <w:rPr>
                <w:rStyle w:val="Hyperlink"/>
                <w:noProof/>
              </w:rPr>
              <w:t>Editing Wizard Transactions</w:t>
            </w:r>
            <w:r>
              <w:rPr>
                <w:noProof/>
                <w:webHidden/>
              </w:rPr>
              <w:tab/>
            </w:r>
            <w:r>
              <w:rPr>
                <w:noProof/>
                <w:webHidden/>
              </w:rPr>
              <w:fldChar w:fldCharType="begin"/>
            </w:r>
            <w:r>
              <w:rPr>
                <w:noProof/>
                <w:webHidden/>
              </w:rPr>
              <w:instrText xml:space="preserve"> PAGEREF _Toc223357908 \h </w:instrText>
            </w:r>
            <w:r>
              <w:rPr>
                <w:noProof/>
                <w:webHidden/>
              </w:rPr>
            </w:r>
            <w:r>
              <w:rPr>
                <w:noProof/>
                <w:webHidden/>
              </w:rPr>
              <w:fldChar w:fldCharType="separate"/>
            </w:r>
            <w:r>
              <w:rPr>
                <w:noProof/>
                <w:webHidden/>
              </w:rPr>
              <w:t>7</w:t>
            </w:r>
            <w:r>
              <w:rPr>
                <w:noProof/>
                <w:webHidden/>
              </w:rPr>
              <w:fldChar w:fldCharType="end"/>
            </w:r>
          </w:hyperlink>
        </w:p>
        <w:p w14:paraId="466982A6" w14:textId="0D91405C" w:rsidR="00635A18" w:rsidRDefault="00635A18">
          <w:pPr>
            <w:pStyle w:val="TOC1"/>
            <w:tabs>
              <w:tab w:val="right" w:leader="dot" w:pos="9350"/>
            </w:tabs>
            <w:rPr>
              <w:rFonts w:eastAsiaTheme="minorEastAsia"/>
              <w:noProof/>
            </w:rPr>
          </w:pPr>
          <w:hyperlink w:anchor="_Toc223357909" w:history="1">
            <w:r w:rsidRPr="002226A0">
              <w:rPr>
                <w:rStyle w:val="Hyperlink"/>
                <w:noProof/>
              </w:rPr>
              <w:t>Wizard Transaction Types</w:t>
            </w:r>
            <w:r>
              <w:rPr>
                <w:noProof/>
                <w:webHidden/>
              </w:rPr>
              <w:tab/>
            </w:r>
            <w:r>
              <w:rPr>
                <w:noProof/>
                <w:webHidden/>
              </w:rPr>
              <w:fldChar w:fldCharType="begin"/>
            </w:r>
            <w:r>
              <w:rPr>
                <w:noProof/>
                <w:webHidden/>
              </w:rPr>
              <w:instrText xml:space="preserve"> PAGEREF _Toc223357909 \h </w:instrText>
            </w:r>
            <w:r>
              <w:rPr>
                <w:noProof/>
                <w:webHidden/>
              </w:rPr>
            </w:r>
            <w:r>
              <w:rPr>
                <w:noProof/>
                <w:webHidden/>
              </w:rPr>
              <w:fldChar w:fldCharType="separate"/>
            </w:r>
            <w:r>
              <w:rPr>
                <w:noProof/>
                <w:webHidden/>
              </w:rPr>
              <w:t>8</w:t>
            </w:r>
            <w:r>
              <w:rPr>
                <w:noProof/>
                <w:webHidden/>
              </w:rPr>
              <w:fldChar w:fldCharType="end"/>
            </w:r>
          </w:hyperlink>
        </w:p>
        <w:p w14:paraId="58C5F57E" w14:textId="055F16C8" w:rsidR="00635A18" w:rsidRDefault="00635A18">
          <w:pPr>
            <w:pStyle w:val="TOC2"/>
            <w:tabs>
              <w:tab w:val="right" w:leader="dot" w:pos="9350"/>
            </w:tabs>
            <w:rPr>
              <w:rFonts w:eastAsiaTheme="minorEastAsia"/>
              <w:noProof/>
            </w:rPr>
          </w:pPr>
          <w:hyperlink w:anchor="_Toc223357910" w:history="1">
            <w:r w:rsidRPr="002226A0">
              <w:rPr>
                <w:rStyle w:val="Hyperlink"/>
                <w:noProof/>
              </w:rPr>
              <w:t>How the ePAF Wizard Determines the Correct ePAF Action Needed</w:t>
            </w:r>
            <w:r>
              <w:rPr>
                <w:noProof/>
                <w:webHidden/>
              </w:rPr>
              <w:tab/>
            </w:r>
            <w:r>
              <w:rPr>
                <w:noProof/>
                <w:webHidden/>
              </w:rPr>
              <w:fldChar w:fldCharType="begin"/>
            </w:r>
            <w:r>
              <w:rPr>
                <w:noProof/>
                <w:webHidden/>
              </w:rPr>
              <w:instrText xml:space="preserve"> PAGEREF _Toc223357910 \h </w:instrText>
            </w:r>
            <w:r>
              <w:rPr>
                <w:noProof/>
                <w:webHidden/>
              </w:rPr>
            </w:r>
            <w:r>
              <w:rPr>
                <w:noProof/>
                <w:webHidden/>
              </w:rPr>
              <w:fldChar w:fldCharType="separate"/>
            </w:r>
            <w:r>
              <w:rPr>
                <w:noProof/>
                <w:webHidden/>
              </w:rPr>
              <w:t>8</w:t>
            </w:r>
            <w:r>
              <w:rPr>
                <w:noProof/>
                <w:webHidden/>
              </w:rPr>
              <w:fldChar w:fldCharType="end"/>
            </w:r>
          </w:hyperlink>
        </w:p>
        <w:p w14:paraId="3D67BEC9" w14:textId="2598D9A9" w:rsidR="00635A18" w:rsidRDefault="00635A18">
          <w:pPr>
            <w:pStyle w:val="TOC2"/>
            <w:tabs>
              <w:tab w:val="right" w:leader="dot" w:pos="9350"/>
            </w:tabs>
            <w:rPr>
              <w:rFonts w:eastAsiaTheme="minorEastAsia"/>
              <w:noProof/>
            </w:rPr>
          </w:pPr>
          <w:hyperlink w:anchor="_Toc223357911" w:history="1">
            <w:r w:rsidRPr="002226A0">
              <w:rPr>
                <w:rStyle w:val="Hyperlink"/>
                <w:noProof/>
              </w:rPr>
              <w:t>New Hire</w:t>
            </w:r>
            <w:r>
              <w:rPr>
                <w:noProof/>
                <w:webHidden/>
              </w:rPr>
              <w:tab/>
            </w:r>
            <w:r>
              <w:rPr>
                <w:noProof/>
                <w:webHidden/>
              </w:rPr>
              <w:fldChar w:fldCharType="begin"/>
            </w:r>
            <w:r>
              <w:rPr>
                <w:noProof/>
                <w:webHidden/>
              </w:rPr>
              <w:instrText xml:space="preserve"> PAGEREF _Toc223357911 \h </w:instrText>
            </w:r>
            <w:r>
              <w:rPr>
                <w:noProof/>
                <w:webHidden/>
              </w:rPr>
            </w:r>
            <w:r>
              <w:rPr>
                <w:noProof/>
                <w:webHidden/>
              </w:rPr>
              <w:fldChar w:fldCharType="separate"/>
            </w:r>
            <w:r>
              <w:rPr>
                <w:noProof/>
                <w:webHidden/>
              </w:rPr>
              <w:t>8</w:t>
            </w:r>
            <w:r>
              <w:rPr>
                <w:noProof/>
                <w:webHidden/>
              </w:rPr>
              <w:fldChar w:fldCharType="end"/>
            </w:r>
          </w:hyperlink>
        </w:p>
        <w:p w14:paraId="500F00F5" w14:textId="65529B0E" w:rsidR="00635A18" w:rsidRDefault="00635A18">
          <w:pPr>
            <w:pStyle w:val="TOC2"/>
            <w:tabs>
              <w:tab w:val="right" w:leader="dot" w:pos="9350"/>
            </w:tabs>
            <w:rPr>
              <w:rFonts w:eastAsiaTheme="minorEastAsia"/>
              <w:noProof/>
            </w:rPr>
          </w:pPr>
          <w:hyperlink w:anchor="_Toc223357912" w:history="1">
            <w:r w:rsidRPr="002226A0">
              <w:rPr>
                <w:rStyle w:val="Hyperlink"/>
                <w:noProof/>
              </w:rPr>
              <w:t>Job Begin</w:t>
            </w:r>
            <w:r>
              <w:rPr>
                <w:noProof/>
                <w:webHidden/>
              </w:rPr>
              <w:tab/>
            </w:r>
            <w:r>
              <w:rPr>
                <w:noProof/>
                <w:webHidden/>
              </w:rPr>
              <w:fldChar w:fldCharType="begin"/>
            </w:r>
            <w:r>
              <w:rPr>
                <w:noProof/>
                <w:webHidden/>
              </w:rPr>
              <w:instrText xml:space="preserve"> PAGEREF _Toc223357912 \h </w:instrText>
            </w:r>
            <w:r>
              <w:rPr>
                <w:noProof/>
                <w:webHidden/>
              </w:rPr>
            </w:r>
            <w:r>
              <w:rPr>
                <w:noProof/>
                <w:webHidden/>
              </w:rPr>
              <w:fldChar w:fldCharType="separate"/>
            </w:r>
            <w:r>
              <w:rPr>
                <w:noProof/>
                <w:webHidden/>
              </w:rPr>
              <w:t>8</w:t>
            </w:r>
            <w:r>
              <w:rPr>
                <w:noProof/>
                <w:webHidden/>
              </w:rPr>
              <w:fldChar w:fldCharType="end"/>
            </w:r>
          </w:hyperlink>
        </w:p>
        <w:p w14:paraId="6AA48BF8" w14:textId="5A4A4AF0" w:rsidR="00635A18" w:rsidRDefault="00635A18">
          <w:pPr>
            <w:pStyle w:val="TOC2"/>
            <w:tabs>
              <w:tab w:val="right" w:leader="dot" w:pos="9350"/>
            </w:tabs>
            <w:rPr>
              <w:rFonts w:eastAsiaTheme="minorEastAsia"/>
              <w:noProof/>
            </w:rPr>
          </w:pPr>
          <w:hyperlink w:anchor="_Toc223357913" w:history="1">
            <w:r w:rsidRPr="002226A0">
              <w:rPr>
                <w:rStyle w:val="Hyperlink"/>
                <w:noProof/>
              </w:rPr>
              <w:t>Add Secondary Job</w:t>
            </w:r>
            <w:r>
              <w:rPr>
                <w:noProof/>
                <w:webHidden/>
              </w:rPr>
              <w:tab/>
            </w:r>
            <w:r>
              <w:rPr>
                <w:noProof/>
                <w:webHidden/>
              </w:rPr>
              <w:fldChar w:fldCharType="begin"/>
            </w:r>
            <w:r>
              <w:rPr>
                <w:noProof/>
                <w:webHidden/>
              </w:rPr>
              <w:instrText xml:space="preserve"> PAGEREF _Toc223357913 \h </w:instrText>
            </w:r>
            <w:r>
              <w:rPr>
                <w:noProof/>
                <w:webHidden/>
              </w:rPr>
            </w:r>
            <w:r>
              <w:rPr>
                <w:noProof/>
                <w:webHidden/>
              </w:rPr>
              <w:fldChar w:fldCharType="separate"/>
            </w:r>
            <w:r>
              <w:rPr>
                <w:noProof/>
                <w:webHidden/>
              </w:rPr>
              <w:t>9</w:t>
            </w:r>
            <w:r>
              <w:rPr>
                <w:noProof/>
                <w:webHidden/>
              </w:rPr>
              <w:fldChar w:fldCharType="end"/>
            </w:r>
          </w:hyperlink>
        </w:p>
        <w:p w14:paraId="459AA88C" w14:textId="2D362BAF" w:rsidR="00635A18" w:rsidRDefault="00635A18">
          <w:pPr>
            <w:pStyle w:val="TOC2"/>
            <w:tabs>
              <w:tab w:val="right" w:leader="dot" w:pos="9350"/>
            </w:tabs>
            <w:rPr>
              <w:rFonts w:eastAsiaTheme="minorEastAsia"/>
              <w:noProof/>
            </w:rPr>
          </w:pPr>
          <w:hyperlink w:anchor="_Toc223357914" w:history="1">
            <w:r w:rsidRPr="002226A0">
              <w:rPr>
                <w:rStyle w:val="Hyperlink"/>
                <w:noProof/>
              </w:rPr>
              <w:t>Add Overload</w:t>
            </w:r>
            <w:r>
              <w:rPr>
                <w:noProof/>
                <w:webHidden/>
              </w:rPr>
              <w:tab/>
            </w:r>
            <w:r>
              <w:rPr>
                <w:noProof/>
                <w:webHidden/>
              </w:rPr>
              <w:fldChar w:fldCharType="begin"/>
            </w:r>
            <w:r>
              <w:rPr>
                <w:noProof/>
                <w:webHidden/>
              </w:rPr>
              <w:instrText xml:space="preserve"> PAGEREF _Toc223357914 \h </w:instrText>
            </w:r>
            <w:r>
              <w:rPr>
                <w:noProof/>
                <w:webHidden/>
              </w:rPr>
            </w:r>
            <w:r>
              <w:rPr>
                <w:noProof/>
                <w:webHidden/>
              </w:rPr>
              <w:fldChar w:fldCharType="separate"/>
            </w:r>
            <w:r>
              <w:rPr>
                <w:noProof/>
                <w:webHidden/>
              </w:rPr>
              <w:t>9</w:t>
            </w:r>
            <w:r>
              <w:rPr>
                <w:noProof/>
                <w:webHidden/>
              </w:rPr>
              <w:fldChar w:fldCharType="end"/>
            </w:r>
          </w:hyperlink>
        </w:p>
        <w:p w14:paraId="5940DB93" w14:textId="53B88899" w:rsidR="00635A18" w:rsidRDefault="00635A18">
          <w:pPr>
            <w:pStyle w:val="TOC2"/>
            <w:tabs>
              <w:tab w:val="right" w:leader="dot" w:pos="9350"/>
            </w:tabs>
            <w:rPr>
              <w:rFonts w:eastAsiaTheme="minorEastAsia"/>
              <w:noProof/>
            </w:rPr>
          </w:pPr>
          <w:hyperlink w:anchor="_Toc223357915" w:history="1">
            <w:r w:rsidRPr="002226A0">
              <w:rPr>
                <w:rStyle w:val="Hyperlink"/>
                <w:noProof/>
              </w:rPr>
              <w:t>Add Summer Job</w:t>
            </w:r>
            <w:r>
              <w:rPr>
                <w:noProof/>
                <w:webHidden/>
              </w:rPr>
              <w:tab/>
            </w:r>
            <w:r>
              <w:rPr>
                <w:noProof/>
                <w:webHidden/>
              </w:rPr>
              <w:fldChar w:fldCharType="begin"/>
            </w:r>
            <w:r>
              <w:rPr>
                <w:noProof/>
                <w:webHidden/>
              </w:rPr>
              <w:instrText xml:space="preserve"> PAGEREF _Toc223357915 \h </w:instrText>
            </w:r>
            <w:r>
              <w:rPr>
                <w:noProof/>
                <w:webHidden/>
              </w:rPr>
            </w:r>
            <w:r>
              <w:rPr>
                <w:noProof/>
                <w:webHidden/>
              </w:rPr>
              <w:fldChar w:fldCharType="separate"/>
            </w:r>
            <w:r>
              <w:rPr>
                <w:noProof/>
                <w:webHidden/>
              </w:rPr>
              <w:t>9</w:t>
            </w:r>
            <w:r>
              <w:rPr>
                <w:noProof/>
                <w:webHidden/>
              </w:rPr>
              <w:fldChar w:fldCharType="end"/>
            </w:r>
          </w:hyperlink>
        </w:p>
        <w:p w14:paraId="283472A4" w14:textId="3838C52A" w:rsidR="00635A18" w:rsidRDefault="00635A18">
          <w:pPr>
            <w:pStyle w:val="TOC2"/>
            <w:tabs>
              <w:tab w:val="right" w:leader="dot" w:pos="9350"/>
            </w:tabs>
            <w:rPr>
              <w:rFonts w:eastAsiaTheme="minorEastAsia"/>
              <w:noProof/>
            </w:rPr>
          </w:pPr>
          <w:hyperlink w:anchor="_Toc223357916" w:history="1">
            <w:r w:rsidRPr="002226A0">
              <w:rPr>
                <w:rStyle w:val="Hyperlink"/>
                <w:noProof/>
              </w:rPr>
              <w:t>Funding (Labor) Change</w:t>
            </w:r>
            <w:r>
              <w:rPr>
                <w:noProof/>
                <w:webHidden/>
              </w:rPr>
              <w:tab/>
            </w:r>
            <w:r>
              <w:rPr>
                <w:noProof/>
                <w:webHidden/>
              </w:rPr>
              <w:fldChar w:fldCharType="begin"/>
            </w:r>
            <w:r>
              <w:rPr>
                <w:noProof/>
                <w:webHidden/>
              </w:rPr>
              <w:instrText xml:space="preserve"> PAGEREF _Toc223357916 \h </w:instrText>
            </w:r>
            <w:r>
              <w:rPr>
                <w:noProof/>
                <w:webHidden/>
              </w:rPr>
            </w:r>
            <w:r>
              <w:rPr>
                <w:noProof/>
                <w:webHidden/>
              </w:rPr>
              <w:fldChar w:fldCharType="separate"/>
            </w:r>
            <w:r>
              <w:rPr>
                <w:noProof/>
                <w:webHidden/>
              </w:rPr>
              <w:t>9</w:t>
            </w:r>
            <w:r>
              <w:rPr>
                <w:noProof/>
                <w:webHidden/>
              </w:rPr>
              <w:fldChar w:fldCharType="end"/>
            </w:r>
          </w:hyperlink>
        </w:p>
        <w:p w14:paraId="7F1EC80E" w14:textId="500B3FD3" w:rsidR="00635A18" w:rsidRDefault="00635A18">
          <w:pPr>
            <w:pStyle w:val="TOC2"/>
            <w:tabs>
              <w:tab w:val="right" w:leader="dot" w:pos="9350"/>
            </w:tabs>
            <w:rPr>
              <w:rFonts w:eastAsiaTheme="minorEastAsia"/>
              <w:noProof/>
            </w:rPr>
          </w:pPr>
          <w:hyperlink w:anchor="_Toc223357917" w:history="1">
            <w:r w:rsidRPr="002226A0">
              <w:rPr>
                <w:rStyle w:val="Hyperlink"/>
                <w:noProof/>
              </w:rPr>
              <w:t>FTE Change</w:t>
            </w:r>
            <w:r>
              <w:rPr>
                <w:noProof/>
                <w:webHidden/>
              </w:rPr>
              <w:tab/>
            </w:r>
            <w:r>
              <w:rPr>
                <w:noProof/>
                <w:webHidden/>
              </w:rPr>
              <w:fldChar w:fldCharType="begin"/>
            </w:r>
            <w:r>
              <w:rPr>
                <w:noProof/>
                <w:webHidden/>
              </w:rPr>
              <w:instrText xml:space="preserve"> PAGEREF _Toc223357917 \h </w:instrText>
            </w:r>
            <w:r>
              <w:rPr>
                <w:noProof/>
                <w:webHidden/>
              </w:rPr>
            </w:r>
            <w:r>
              <w:rPr>
                <w:noProof/>
                <w:webHidden/>
              </w:rPr>
              <w:fldChar w:fldCharType="separate"/>
            </w:r>
            <w:r>
              <w:rPr>
                <w:noProof/>
                <w:webHidden/>
              </w:rPr>
              <w:t>9</w:t>
            </w:r>
            <w:r>
              <w:rPr>
                <w:noProof/>
                <w:webHidden/>
              </w:rPr>
              <w:fldChar w:fldCharType="end"/>
            </w:r>
          </w:hyperlink>
        </w:p>
        <w:p w14:paraId="5AEDB00E" w14:textId="3C6BB711" w:rsidR="00635A18" w:rsidRDefault="00635A18">
          <w:pPr>
            <w:pStyle w:val="TOC2"/>
            <w:tabs>
              <w:tab w:val="right" w:leader="dot" w:pos="9350"/>
            </w:tabs>
            <w:rPr>
              <w:rFonts w:eastAsiaTheme="minorEastAsia"/>
              <w:noProof/>
            </w:rPr>
          </w:pPr>
          <w:hyperlink w:anchor="_Toc223357918" w:history="1">
            <w:r w:rsidRPr="002226A0">
              <w:rPr>
                <w:rStyle w:val="Hyperlink"/>
                <w:noProof/>
              </w:rPr>
              <w:t>Pay Change</w:t>
            </w:r>
            <w:r>
              <w:rPr>
                <w:noProof/>
                <w:webHidden/>
              </w:rPr>
              <w:tab/>
            </w:r>
            <w:r>
              <w:rPr>
                <w:noProof/>
                <w:webHidden/>
              </w:rPr>
              <w:fldChar w:fldCharType="begin"/>
            </w:r>
            <w:r>
              <w:rPr>
                <w:noProof/>
                <w:webHidden/>
              </w:rPr>
              <w:instrText xml:space="preserve"> PAGEREF _Toc223357918 \h </w:instrText>
            </w:r>
            <w:r>
              <w:rPr>
                <w:noProof/>
                <w:webHidden/>
              </w:rPr>
            </w:r>
            <w:r>
              <w:rPr>
                <w:noProof/>
                <w:webHidden/>
              </w:rPr>
              <w:fldChar w:fldCharType="separate"/>
            </w:r>
            <w:r>
              <w:rPr>
                <w:noProof/>
                <w:webHidden/>
              </w:rPr>
              <w:t>9</w:t>
            </w:r>
            <w:r>
              <w:rPr>
                <w:noProof/>
                <w:webHidden/>
              </w:rPr>
              <w:fldChar w:fldCharType="end"/>
            </w:r>
          </w:hyperlink>
        </w:p>
        <w:p w14:paraId="6B87E35F" w14:textId="35CB06E8" w:rsidR="00635A18" w:rsidRDefault="00635A18">
          <w:pPr>
            <w:pStyle w:val="TOC2"/>
            <w:tabs>
              <w:tab w:val="right" w:leader="dot" w:pos="9350"/>
            </w:tabs>
            <w:rPr>
              <w:rFonts w:eastAsiaTheme="minorEastAsia"/>
              <w:noProof/>
            </w:rPr>
          </w:pPr>
          <w:hyperlink w:anchor="_Toc223357919" w:history="1">
            <w:r w:rsidRPr="002226A0">
              <w:rPr>
                <w:rStyle w:val="Hyperlink"/>
                <w:noProof/>
              </w:rPr>
              <w:t>End Job</w:t>
            </w:r>
            <w:r>
              <w:rPr>
                <w:noProof/>
                <w:webHidden/>
              </w:rPr>
              <w:tab/>
            </w:r>
            <w:r>
              <w:rPr>
                <w:noProof/>
                <w:webHidden/>
              </w:rPr>
              <w:fldChar w:fldCharType="begin"/>
            </w:r>
            <w:r>
              <w:rPr>
                <w:noProof/>
                <w:webHidden/>
              </w:rPr>
              <w:instrText xml:space="preserve"> PAGEREF _Toc223357919 \h </w:instrText>
            </w:r>
            <w:r>
              <w:rPr>
                <w:noProof/>
                <w:webHidden/>
              </w:rPr>
            </w:r>
            <w:r>
              <w:rPr>
                <w:noProof/>
                <w:webHidden/>
              </w:rPr>
              <w:fldChar w:fldCharType="separate"/>
            </w:r>
            <w:r>
              <w:rPr>
                <w:noProof/>
                <w:webHidden/>
              </w:rPr>
              <w:t>9</w:t>
            </w:r>
            <w:r>
              <w:rPr>
                <w:noProof/>
                <w:webHidden/>
              </w:rPr>
              <w:fldChar w:fldCharType="end"/>
            </w:r>
          </w:hyperlink>
        </w:p>
        <w:p w14:paraId="572AAEFE" w14:textId="2418306C" w:rsidR="00635A18" w:rsidRDefault="00635A18">
          <w:pPr>
            <w:pStyle w:val="TOC2"/>
            <w:tabs>
              <w:tab w:val="right" w:leader="dot" w:pos="9350"/>
            </w:tabs>
            <w:rPr>
              <w:rFonts w:eastAsiaTheme="minorEastAsia"/>
              <w:noProof/>
            </w:rPr>
          </w:pPr>
          <w:hyperlink w:anchor="_Toc223357920" w:history="1">
            <w:r w:rsidRPr="002226A0">
              <w:rPr>
                <w:rStyle w:val="Hyperlink"/>
                <w:noProof/>
              </w:rPr>
              <w:t>Termination</w:t>
            </w:r>
            <w:r>
              <w:rPr>
                <w:noProof/>
                <w:webHidden/>
              </w:rPr>
              <w:tab/>
            </w:r>
            <w:r>
              <w:rPr>
                <w:noProof/>
                <w:webHidden/>
              </w:rPr>
              <w:fldChar w:fldCharType="begin"/>
            </w:r>
            <w:r>
              <w:rPr>
                <w:noProof/>
                <w:webHidden/>
              </w:rPr>
              <w:instrText xml:space="preserve"> PAGEREF _Toc223357920 \h </w:instrText>
            </w:r>
            <w:r>
              <w:rPr>
                <w:noProof/>
                <w:webHidden/>
              </w:rPr>
            </w:r>
            <w:r>
              <w:rPr>
                <w:noProof/>
                <w:webHidden/>
              </w:rPr>
              <w:fldChar w:fldCharType="separate"/>
            </w:r>
            <w:r>
              <w:rPr>
                <w:noProof/>
                <w:webHidden/>
              </w:rPr>
              <w:t>9</w:t>
            </w:r>
            <w:r>
              <w:rPr>
                <w:noProof/>
                <w:webHidden/>
              </w:rPr>
              <w:fldChar w:fldCharType="end"/>
            </w:r>
          </w:hyperlink>
        </w:p>
        <w:p w14:paraId="1B882D4D" w14:textId="436301FA" w:rsidR="00635A18" w:rsidRDefault="00635A18">
          <w:pPr>
            <w:pStyle w:val="TOC1"/>
            <w:tabs>
              <w:tab w:val="right" w:leader="dot" w:pos="9350"/>
            </w:tabs>
            <w:rPr>
              <w:rFonts w:eastAsiaTheme="minorEastAsia"/>
              <w:noProof/>
            </w:rPr>
          </w:pPr>
          <w:hyperlink w:anchor="_Toc223357921" w:history="1">
            <w:r w:rsidRPr="002226A0">
              <w:rPr>
                <w:rStyle w:val="Hyperlink"/>
                <w:noProof/>
              </w:rPr>
              <w:t>ePAF Wizard Fields</w:t>
            </w:r>
            <w:r>
              <w:rPr>
                <w:noProof/>
                <w:webHidden/>
              </w:rPr>
              <w:tab/>
            </w:r>
            <w:r>
              <w:rPr>
                <w:noProof/>
                <w:webHidden/>
              </w:rPr>
              <w:fldChar w:fldCharType="begin"/>
            </w:r>
            <w:r>
              <w:rPr>
                <w:noProof/>
                <w:webHidden/>
              </w:rPr>
              <w:instrText xml:space="preserve"> PAGEREF _Toc223357921 \h </w:instrText>
            </w:r>
            <w:r>
              <w:rPr>
                <w:noProof/>
                <w:webHidden/>
              </w:rPr>
            </w:r>
            <w:r>
              <w:rPr>
                <w:noProof/>
                <w:webHidden/>
              </w:rPr>
              <w:fldChar w:fldCharType="separate"/>
            </w:r>
            <w:r>
              <w:rPr>
                <w:noProof/>
                <w:webHidden/>
              </w:rPr>
              <w:t>10</w:t>
            </w:r>
            <w:r>
              <w:rPr>
                <w:noProof/>
                <w:webHidden/>
              </w:rPr>
              <w:fldChar w:fldCharType="end"/>
            </w:r>
          </w:hyperlink>
        </w:p>
        <w:p w14:paraId="523EB372" w14:textId="31421B09" w:rsidR="00635A18" w:rsidRDefault="00635A18">
          <w:pPr>
            <w:pStyle w:val="TOC2"/>
            <w:tabs>
              <w:tab w:val="right" w:leader="dot" w:pos="9350"/>
            </w:tabs>
            <w:rPr>
              <w:rFonts w:eastAsiaTheme="minorEastAsia"/>
              <w:noProof/>
            </w:rPr>
          </w:pPr>
          <w:hyperlink w:anchor="_Toc223357922" w:history="1">
            <w:r w:rsidRPr="002226A0">
              <w:rPr>
                <w:rStyle w:val="Hyperlink"/>
                <w:noProof/>
              </w:rPr>
              <w:t>Searching for an employee</w:t>
            </w:r>
            <w:r>
              <w:rPr>
                <w:noProof/>
                <w:webHidden/>
              </w:rPr>
              <w:tab/>
            </w:r>
            <w:r>
              <w:rPr>
                <w:noProof/>
                <w:webHidden/>
              </w:rPr>
              <w:fldChar w:fldCharType="begin"/>
            </w:r>
            <w:r>
              <w:rPr>
                <w:noProof/>
                <w:webHidden/>
              </w:rPr>
              <w:instrText xml:space="preserve"> PAGEREF _Toc223357922 \h </w:instrText>
            </w:r>
            <w:r>
              <w:rPr>
                <w:noProof/>
                <w:webHidden/>
              </w:rPr>
            </w:r>
            <w:r>
              <w:rPr>
                <w:noProof/>
                <w:webHidden/>
              </w:rPr>
              <w:fldChar w:fldCharType="separate"/>
            </w:r>
            <w:r>
              <w:rPr>
                <w:noProof/>
                <w:webHidden/>
              </w:rPr>
              <w:t>10</w:t>
            </w:r>
            <w:r>
              <w:rPr>
                <w:noProof/>
                <w:webHidden/>
              </w:rPr>
              <w:fldChar w:fldCharType="end"/>
            </w:r>
          </w:hyperlink>
        </w:p>
        <w:p w14:paraId="4A76F966" w14:textId="2AEC7A7C" w:rsidR="00635A18" w:rsidRDefault="00635A18">
          <w:pPr>
            <w:pStyle w:val="TOC2"/>
            <w:tabs>
              <w:tab w:val="right" w:leader="dot" w:pos="9350"/>
            </w:tabs>
            <w:rPr>
              <w:rFonts w:eastAsiaTheme="minorEastAsia"/>
              <w:noProof/>
            </w:rPr>
          </w:pPr>
          <w:hyperlink w:anchor="_Toc223357923" w:history="1">
            <w:r w:rsidRPr="002226A0">
              <w:rPr>
                <w:rStyle w:val="Hyperlink"/>
                <w:noProof/>
              </w:rPr>
              <w:t>Position Number/ Suffix</w:t>
            </w:r>
            <w:r>
              <w:rPr>
                <w:noProof/>
                <w:webHidden/>
              </w:rPr>
              <w:tab/>
            </w:r>
            <w:r>
              <w:rPr>
                <w:noProof/>
                <w:webHidden/>
              </w:rPr>
              <w:fldChar w:fldCharType="begin"/>
            </w:r>
            <w:r>
              <w:rPr>
                <w:noProof/>
                <w:webHidden/>
              </w:rPr>
              <w:instrText xml:space="preserve"> PAGEREF _Toc223357923 \h </w:instrText>
            </w:r>
            <w:r>
              <w:rPr>
                <w:noProof/>
                <w:webHidden/>
              </w:rPr>
            </w:r>
            <w:r>
              <w:rPr>
                <w:noProof/>
                <w:webHidden/>
              </w:rPr>
              <w:fldChar w:fldCharType="separate"/>
            </w:r>
            <w:r>
              <w:rPr>
                <w:noProof/>
                <w:webHidden/>
              </w:rPr>
              <w:t>11</w:t>
            </w:r>
            <w:r>
              <w:rPr>
                <w:noProof/>
                <w:webHidden/>
              </w:rPr>
              <w:fldChar w:fldCharType="end"/>
            </w:r>
          </w:hyperlink>
        </w:p>
        <w:p w14:paraId="514AA7DA" w14:textId="6B0B4B6B" w:rsidR="00635A18" w:rsidRDefault="00635A18">
          <w:pPr>
            <w:pStyle w:val="TOC2"/>
            <w:tabs>
              <w:tab w:val="right" w:leader="dot" w:pos="9350"/>
            </w:tabs>
            <w:rPr>
              <w:rFonts w:eastAsiaTheme="minorEastAsia"/>
              <w:noProof/>
            </w:rPr>
          </w:pPr>
          <w:hyperlink w:anchor="_Toc223357924" w:history="1">
            <w:r w:rsidRPr="002226A0">
              <w:rPr>
                <w:rStyle w:val="Hyperlink"/>
                <w:noProof/>
              </w:rPr>
              <w:t>Personal Information</w:t>
            </w:r>
            <w:r>
              <w:rPr>
                <w:noProof/>
                <w:webHidden/>
              </w:rPr>
              <w:tab/>
            </w:r>
            <w:r>
              <w:rPr>
                <w:noProof/>
                <w:webHidden/>
              </w:rPr>
              <w:fldChar w:fldCharType="begin"/>
            </w:r>
            <w:r>
              <w:rPr>
                <w:noProof/>
                <w:webHidden/>
              </w:rPr>
              <w:instrText xml:space="preserve"> PAGEREF _Toc223357924 \h </w:instrText>
            </w:r>
            <w:r>
              <w:rPr>
                <w:noProof/>
                <w:webHidden/>
              </w:rPr>
            </w:r>
            <w:r>
              <w:rPr>
                <w:noProof/>
                <w:webHidden/>
              </w:rPr>
              <w:fldChar w:fldCharType="separate"/>
            </w:r>
            <w:r>
              <w:rPr>
                <w:noProof/>
                <w:webHidden/>
              </w:rPr>
              <w:t>12</w:t>
            </w:r>
            <w:r>
              <w:rPr>
                <w:noProof/>
                <w:webHidden/>
              </w:rPr>
              <w:fldChar w:fldCharType="end"/>
            </w:r>
          </w:hyperlink>
        </w:p>
        <w:p w14:paraId="38164251" w14:textId="16D94492" w:rsidR="00635A18" w:rsidRDefault="00635A18">
          <w:pPr>
            <w:pStyle w:val="TOC2"/>
            <w:tabs>
              <w:tab w:val="right" w:leader="dot" w:pos="9350"/>
            </w:tabs>
            <w:rPr>
              <w:rFonts w:eastAsiaTheme="minorEastAsia"/>
              <w:noProof/>
            </w:rPr>
          </w:pPr>
          <w:hyperlink w:anchor="_Toc223357925" w:history="1">
            <w:r w:rsidRPr="002226A0">
              <w:rPr>
                <w:rStyle w:val="Hyperlink"/>
                <w:noProof/>
              </w:rPr>
              <w:t>Effective Date</w:t>
            </w:r>
            <w:r>
              <w:rPr>
                <w:noProof/>
                <w:webHidden/>
              </w:rPr>
              <w:tab/>
            </w:r>
            <w:r>
              <w:rPr>
                <w:noProof/>
                <w:webHidden/>
              </w:rPr>
              <w:fldChar w:fldCharType="begin"/>
            </w:r>
            <w:r>
              <w:rPr>
                <w:noProof/>
                <w:webHidden/>
              </w:rPr>
              <w:instrText xml:space="preserve"> PAGEREF _Toc223357925 \h </w:instrText>
            </w:r>
            <w:r>
              <w:rPr>
                <w:noProof/>
                <w:webHidden/>
              </w:rPr>
            </w:r>
            <w:r>
              <w:rPr>
                <w:noProof/>
                <w:webHidden/>
              </w:rPr>
              <w:fldChar w:fldCharType="separate"/>
            </w:r>
            <w:r>
              <w:rPr>
                <w:noProof/>
                <w:webHidden/>
              </w:rPr>
              <w:t>13</w:t>
            </w:r>
            <w:r>
              <w:rPr>
                <w:noProof/>
                <w:webHidden/>
              </w:rPr>
              <w:fldChar w:fldCharType="end"/>
            </w:r>
          </w:hyperlink>
        </w:p>
        <w:p w14:paraId="48FAFB63" w14:textId="3018F798" w:rsidR="00635A18" w:rsidRDefault="00635A18">
          <w:pPr>
            <w:pStyle w:val="TOC2"/>
            <w:tabs>
              <w:tab w:val="right" w:leader="dot" w:pos="9350"/>
            </w:tabs>
            <w:rPr>
              <w:rFonts w:eastAsiaTheme="minorEastAsia"/>
              <w:noProof/>
            </w:rPr>
          </w:pPr>
          <w:hyperlink w:anchor="_Toc223357926" w:history="1">
            <w:r w:rsidRPr="002226A0">
              <w:rPr>
                <w:rStyle w:val="Hyperlink"/>
                <w:noProof/>
              </w:rPr>
              <w:t>Hourly/ Monthly Rate</w:t>
            </w:r>
            <w:r>
              <w:rPr>
                <w:noProof/>
                <w:webHidden/>
              </w:rPr>
              <w:tab/>
            </w:r>
            <w:r>
              <w:rPr>
                <w:noProof/>
                <w:webHidden/>
              </w:rPr>
              <w:fldChar w:fldCharType="begin"/>
            </w:r>
            <w:r>
              <w:rPr>
                <w:noProof/>
                <w:webHidden/>
              </w:rPr>
              <w:instrText xml:space="preserve"> PAGEREF _Toc223357926 \h </w:instrText>
            </w:r>
            <w:r>
              <w:rPr>
                <w:noProof/>
                <w:webHidden/>
              </w:rPr>
            </w:r>
            <w:r>
              <w:rPr>
                <w:noProof/>
                <w:webHidden/>
              </w:rPr>
              <w:fldChar w:fldCharType="separate"/>
            </w:r>
            <w:r>
              <w:rPr>
                <w:noProof/>
                <w:webHidden/>
              </w:rPr>
              <w:t>13</w:t>
            </w:r>
            <w:r>
              <w:rPr>
                <w:noProof/>
                <w:webHidden/>
              </w:rPr>
              <w:fldChar w:fldCharType="end"/>
            </w:r>
          </w:hyperlink>
        </w:p>
        <w:p w14:paraId="5F8AD643" w14:textId="3C4B9814" w:rsidR="00635A18" w:rsidRDefault="00635A18">
          <w:pPr>
            <w:pStyle w:val="TOC2"/>
            <w:tabs>
              <w:tab w:val="right" w:leader="dot" w:pos="9350"/>
            </w:tabs>
            <w:rPr>
              <w:rFonts w:eastAsiaTheme="minorEastAsia"/>
              <w:noProof/>
            </w:rPr>
          </w:pPr>
          <w:hyperlink w:anchor="_Toc223357927" w:history="1">
            <w:r w:rsidRPr="002226A0">
              <w:rPr>
                <w:rStyle w:val="Hyperlink"/>
                <w:noProof/>
              </w:rPr>
              <w:t>Employee Class Codes</w:t>
            </w:r>
            <w:r>
              <w:rPr>
                <w:noProof/>
                <w:webHidden/>
              </w:rPr>
              <w:tab/>
            </w:r>
            <w:r>
              <w:rPr>
                <w:noProof/>
                <w:webHidden/>
              </w:rPr>
              <w:fldChar w:fldCharType="begin"/>
            </w:r>
            <w:r>
              <w:rPr>
                <w:noProof/>
                <w:webHidden/>
              </w:rPr>
              <w:instrText xml:space="preserve"> PAGEREF _Toc223357927 \h </w:instrText>
            </w:r>
            <w:r>
              <w:rPr>
                <w:noProof/>
                <w:webHidden/>
              </w:rPr>
            </w:r>
            <w:r>
              <w:rPr>
                <w:noProof/>
                <w:webHidden/>
              </w:rPr>
              <w:fldChar w:fldCharType="separate"/>
            </w:r>
            <w:r>
              <w:rPr>
                <w:noProof/>
                <w:webHidden/>
              </w:rPr>
              <w:t>13</w:t>
            </w:r>
            <w:r>
              <w:rPr>
                <w:noProof/>
                <w:webHidden/>
              </w:rPr>
              <w:fldChar w:fldCharType="end"/>
            </w:r>
          </w:hyperlink>
        </w:p>
        <w:p w14:paraId="6C4AA540" w14:textId="5772F7CD" w:rsidR="00635A18" w:rsidRDefault="00635A18">
          <w:pPr>
            <w:pStyle w:val="TOC2"/>
            <w:tabs>
              <w:tab w:val="right" w:leader="dot" w:pos="9350"/>
            </w:tabs>
            <w:rPr>
              <w:rFonts w:eastAsiaTheme="minorEastAsia"/>
              <w:noProof/>
            </w:rPr>
          </w:pPr>
          <w:hyperlink w:anchor="_Toc223357928" w:history="1">
            <w:r w:rsidRPr="002226A0">
              <w:rPr>
                <w:rStyle w:val="Hyperlink"/>
                <w:noProof/>
              </w:rPr>
              <w:t>FTE</w:t>
            </w:r>
            <w:r>
              <w:rPr>
                <w:noProof/>
                <w:webHidden/>
              </w:rPr>
              <w:tab/>
            </w:r>
            <w:r>
              <w:rPr>
                <w:noProof/>
                <w:webHidden/>
              </w:rPr>
              <w:fldChar w:fldCharType="begin"/>
            </w:r>
            <w:r>
              <w:rPr>
                <w:noProof/>
                <w:webHidden/>
              </w:rPr>
              <w:instrText xml:space="preserve"> PAGEREF _Toc223357928 \h </w:instrText>
            </w:r>
            <w:r>
              <w:rPr>
                <w:noProof/>
                <w:webHidden/>
              </w:rPr>
            </w:r>
            <w:r>
              <w:rPr>
                <w:noProof/>
                <w:webHidden/>
              </w:rPr>
              <w:fldChar w:fldCharType="separate"/>
            </w:r>
            <w:r>
              <w:rPr>
                <w:noProof/>
                <w:webHidden/>
              </w:rPr>
              <w:t>14</w:t>
            </w:r>
            <w:r>
              <w:rPr>
                <w:noProof/>
                <w:webHidden/>
              </w:rPr>
              <w:fldChar w:fldCharType="end"/>
            </w:r>
          </w:hyperlink>
        </w:p>
        <w:p w14:paraId="06B26B16" w14:textId="4485643E" w:rsidR="00635A18" w:rsidRDefault="00635A18">
          <w:pPr>
            <w:pStyle w:val="TOC2"/>
            <w:tabs>
              <w:tab w:val="right" w:leader="dot" w:pos="9350"/>
            </w:tabs>
            <w:rPr>
              <w:rFonts w:eastAsiaTheme="minorEastAsia"/>
              <w:noProof/>
            </w:rPr>
          </w:pPr>
          <w:hyperlink w:anchor="_Toc223357929" w:history="1">
            <w:r w:rsidRPr="002226A0">
              <w:rPr>
                <w:rStyle w:val="Hyperlink"/>
                <w:noProof/>
              </w:rPr>
              <w:t>Leave/ Benefit Category</w:t>
            </w:r>
            <w:r>
              <w:rPr>
                <w:noProof/>
                <w:webHidden/>
              </w:rPr>
              <w:tab/>
            </w:r>
            <w:r>
              <w:rPr>
                <w:noProof/>
                <w:webHidden/>
              </w:rPr>
              <w:fldChar w:fldCharType="begin"/>
            </w:r>
            <w:r>
              <w:rPr>
                <w:noProof/>
                <w:webHidden/>
              </w:rPr>
              <w:instrText xml:space="preserve"> PAGEREF _Toc223357929 \h </w:instrText>
            </w:r>
            <w:r>
              <w:rPr>
                <w:noProof/>
                <w:webHidden/>
              </w:rPr>
            </w:r>
            <w:r>
              <w:rPr>
                <w:noProof/>
                <w:webHidden/>
              </w:rPr>
              <w:fldChar w:fldCharType="separate"/>
            </w:r>
            <w:r>
              <w:rPr>
                <w:noProof/>
                <w:webHidden/>
              </w:rPr>
              <w:t>14</w:t>
            </w:r>
            <w:r>
              <w:rPr>
                <w:noProof/>
                <w:webHidden/>
              </w:rPr>
              <w:fldChar w:fldCharType="end"/>
            </w:r>
          </w:hyperlink>
        </w:p>
        <w:p w14:paraId="05C2CE96" w14:textId="1F919383" w:rsidR="00635A18" w:rsidRDefault="00635A18">
          <w:pPr>
            <w:pStyle w:val="TOC2"/>
            <w:tabs>
              <w:tab w:val="right" w:leader="dot" w:pos="9350"/>
            </w:tabs>
            <w:rPr>
              <w:rFonts w:eastAsiaTheme="minorEastAsia"/>
              <w:noProof/>
            </w:rPr>
          </w:pPr>
          <w:hyperlink w:anchor="_Toc223357930" w:history="1">
            <w:r w:rsidRPr="002226A0">
              <w:rPr>
                <w:rStyle w:val="Hyperlink"/>
                <w:noProof/>
              </w:rPr>
              <w:t>FT/ PT Status</w:t>
            </w:r>
            <w:r>
              <w:rPr>
                <w:noProof/>
                <w:webHidden/>
              </w:rPr>
              <w:tab/>
            </w:r>
            <w:r>
              <w:rPr>
                <w:noProof/>
                <w:webHidden/>
              </w:rPr>
              <w:fldChar w:fldCharType="begin"/>
            </w:r>
            <w:r>
              <w:rPr>
                <w:noProof/>
                <w:webHidden/>
              </w:rPr>
              <w:instrText xml:space="preserve"> PAGEREF _Toc223357930 \h </w:instrText>
            </w:r>
            <w:r>
              <w:rPr>
                <w:noProof/>
                <w:webHidden/>
              </w:rPr>
            </w:r>
            <w:r>
              <w:rPr>
                <w:noProof/>
                <w:webHidden/>
              </w:rPr>
              <w:fldChar w:fldCharType="separate"/>
            </w:r>
            <w:r>
              <w:rPr>
                <w:noProof/>
                <w:webHidden/>
              </w:rPr>
              <w:t>14</w:t>
            </w:r>
            <w:r>
              <w:rPr>
                <w:noProof/>
                <w:webHidden/>
              </w:rPr>
              <w:fldChar w:fldCharType="end"/>
            </w:r>
          </w:hyperlink>
        </w:p>
        <w:p w14:paraId="1D7C0EAF" w14:textId="3284A6BF" w:rsidR="00635A18" w:rsidRDefault="00635A18">
          <w:pPr>
            <w:pStyle w:val="TOC2"/>
            <w:tabs>
              <w:tab w:val="right" w:leader="dot" w:pos="9350"/>
            </w:tabs>
            <w:rPr>
              <w:rFonts w:eastAsiaTheme="minorEastAsia"/>
              <w:noProof/>
            </w:rPr>
          </w:pPr>
          <w:hyperlink w:anchor="_Toc223357931" w:history="1">
            <w:r w:rsidRPr="002226A0">
              <w:rPr>
                <w:rStyle w:val="Hyperlink"/>
                <w:noProof/>
              </w:rPr>
              <w:t>Hours per Pay/ Day</w:t>
            </w:r>
            <w:r>
              <w:rPr>
                <w:noProof/>
                <w:webHidden/>
              </w:rPr>
              <w:tab/>
            </w:r>
            <w:r>
              <w:rPr>
                <w:noProof/>
                <w:webHidden/>
              </w:rPr>
              <w:fldChar w:fldCharType="begin"/>
            </w:r>
            <w:r>
              <w:rPr>
                <w:noProof/>
                <w:webHidden/>
              </w:rPr>
              <w:instrText xml:space="preserve"> PAGEREF _Toc223357931 \h </w:instrText>
            </w:r>
            <w:r>
              <w:rPr>
                <w:noProof/>
                <w:webHidden/>
              </w:rPr>
            </w:r>
            <w:r>
              <w:rPr>
                <w:noProof/>
                <w:webHidden/>
              </w:rPr>
              <w:fldChar w:fldCharType="separate"/>
            </w:r>
            <w:r>
              <w:rPr>
                <w:noProof/>
                <w:webHidden/>
              </w:rPr>
              <w:t>15</w:t>
            </w:r>
            <w:r>
              <w:rPr>
                <w:noProof/>
                <w:webHidden/>
              </w:rPr>
              <w:fldChar w:fldCharType="end"/>
            </w:r>
          </w:hyperlink>
        </w:p>
        <w:p w14:paraId="3B4C2046" w14:textId="106CB4CD" w:rsidR="00635A18" w:rsidRDefault="00635A18">
          <w:pPr>
            <w:pStyle w:val="TOC2"/>
            <w:tabs>
              <w:tab w:val="right" w:leader="dot" w:pos="9350"/>
            </w:tabs>
            <w:rPr>
              <w:rFonts w:eastAsiaTheme="minorEastAsia"/>
              <w:noProof/>
            </w:rPr>
          </w:pPr>
          <w:hyperlink w:anchor="_Toc223357932" w:history="1">
            <w:r w:rsidRPr="002226A0">
              <w:rPr>
                <w:rStyle w:val="Hyperlink"/>
                <w:noProof/>
              </w:rPr>
              <w:t>Time Entry Method</w:t>
            </w:r>
            <w:r>
              <w:rPr>
                <w:noProof/>
                <w:webHidden/>
              </w:rPr>
              <w:tab/>
            </w:r>
            <w:r>
              <w:rPr>
                <w:noProof/>
                <w:webHidden/>
              </w:rPr>
              <w:fldChar w:fldCharType="begin"/>
            </w:r>
            <w:r>
              <w:rPr>
                <w:noProof/>
                <w:webHidden/>
              </w:rPr>
              <w:instrText xml:space="preserve"> PAGEREF _Toc223357932 \h </w:instrText>
            </w:r>
            <w:r>
              <w:rPr>
                <w:noProof/>
                <w:webHidden/>
              </w:rPr>
            </w:r>
            <w:r>
              <w:rPr>
                <w:noProof/>
                <w:webHidden/>
              </w:rPr>
              <w:fldChar w:fldCharType="separate"/>
            </w:r>
            <w:r>
              <w:rPr>
                <w:noProof/>
                <w:webHidden/>
              </w:rPr>
              <w:t>15</w:t>
            </w:r>
            <w:r>
              <w:rPr>
                <w:noProof/>
                <w:webHidden/>
              </w:rPr>
              <w:fldChar w:fldCharType="end"/>
            </w:r>
          </w:hyperlink>
        </w:p>
        <w:p w14:paraId="727EE8F4" w14:textId="608ED27F" w:rsidR="00635A18" w:rsidRDefault="00635A18">
          <w:pPr>
            <w:pStyle w:val="TOC2"/>
            <w:tabs>
              <w:tab w:val="right" w:leader="dot" w:pos="9350"/>
            </w:tabs>
            <w:rPr>
              <w:rFonts w:eastAsiaTheme="minorEastAsia"/>
              <w:noProof/>
            </w:rPr>
          </w:pPr>
          <w:hyperlink w:anchor="_Toc223357933" w:history="1">
            <w:r w:rsidRPr="002226A0">
              <w:rPr>
                <w:rStyle w:val="Hyperlink"/>
                <w:noProof/>
              </w:rPr>
              <w:t>Job Change Reason</w:t>
            </w:r>
            <w:r>
              <w:rPr>
                <w:noProof/>
                <w:webHidden/>
              </w:rPr>
              <w:tab/>
            </w:r>
            <w:r>
              <w:rPr>
                <w:noProof/>
                <w:webHidden/>
              </w:rPr>
              <w:fldChar w:fldCharType="begin"/>
            </w:r>
            <w:r>
              <w:rPr>
                <w:noProof/>
                <w:webHidden/>
              </w:rPr>
              <w:instrText xml:space="preserve"> PAGEREF _Toc223357933 \h </w:instrText>
            </w:r>
            <w:r>
              <w:rPr>
                <w:noProof/>
                <w:webHidden/>
              </w:rPr>
            </w:r>
            <w:r>
              <w:rPr>
                <w:noProof/>
                <w:webHidden/>
              </w:rPr>
              <w:fldChar w:fldCharType="separate"/>
            </w:r>
            <w:r>
              <w:rPr>
                <w:noProof/>
                <w:webHidden/>
              </w:rPr>
              <w:t>15</w:t>
            </w:r>
            <w:r>
              <w:rPr>
                <w:noProof/>
                <w:webHidden/>
              </w:rPr>
              <w:fldChar w:fldCharType="end"/>
            </w:r>
          </w:hyperlink>
        </w:p>
        <w:p w14:paraId="09BBDC71" w14:textId="22650FF5" w:rsidR="00635A18" w:rsidRDefault="00635A18">
          <w:pPr>
            <w:pStyle w:val="TOC2"/>
            <w:tabs>
              <w:tab w:val="right" w:leader="dot" w:pos="9350"/>
            </w:tabs>
            <w:rPr>
              <w:rFonts w:eastAsiaTheme="minorEastAsia"/>
              <w:noProof/>
            </w:rPr>
          </w:pPr>
          <w:hyperlink w:anchor="_Toc223357934" w:history="1">
            <w:r w:rsidRPr="002226A0">
              <w:rPr>
                <w:rStyle w:val="Hyperlink"/>
                <w:noProof/>
              </w:rPr>
              <w:t>Factor/ Pays</w:t>
            </w:r>
            <w:r>
              <w:rPr>
                <w:noProof/>
                <w:webHidden/>
              </w:rPr>
              <w:tab/>
            </w:r>
            <w:r>
              <w:rPr>
                <w:noProof/>
                <w:webHidden/>
              </w:rPr>
              <w:fldChar w:fldCharType="begin"/>
            </w:r>
            <w:r>
              <w:rPr>
                <w:noProof/>
                <w:webHidden/>
              </w:rPr>
              <w:instrText xml:space="preserve"> PAGEREF _Toc223357934 \h </w:instrText>
            </w:r>
            <w:r>
              <w:rPr>
                <w:noProof/>
                <w:webHidden/>
              </w:rPr>
            </w:r>
            <w:r>
              <w:rPr>
                <w:noProof/>
                <w:webHidden/>
              </w:rPr>
              <w:fldChar w:fldCharType="separate"/>
            </w:r>
            <w:r>
              <w:rPr>
                <w:noProof/>
                <w:webHidden/>
              </w:rPr>
              <w:t>15</w:t>
            </w:r>
            <w:r>
              <w:rPr>
                <w:noProof/>
                <w:webHidden/>
              </w:rPr>
              <w:fldChar w:fldCharType="end"/>
            </w:r>
          </w:hyperlink>
        </w:p>
        <w:p w14:paraId="0704A203" w14:textId="22BE6C63" w:rsidR="00635A18" w:rsidRDefault="00635A18">
          <w:pPr>
            <w:pStyle w:val="TOC2"/>
            <w:tabs>
              <w:tab w:val="right" w:leader="dot" w:pos="9350"/>
            </w:tabs>
            <w:rPr>
              <w:rFonts w:eastAsiaTheme="minorEastAsia"/>
              <w:noProof/>
            </w:rPr>
          </w:pPr>
          <w:hyperlink w:anchor="_Toc223357935" w:history="1">
            <w:r w:rsidRPr="002226A0">
              <w:rPr>
                <w:rStyle w:val="Hyperlink"/>
                <w:noProof/>
              </w:rPr>
              <w:t>Job Effective Date</w:t>
            </w:r>
            <w:r>
              <w:rPr>
                <w:noProof/>
                <w:webHidden/>
              </w:rPr>
              <w:tab/>
            </w:r>
            <w:r>
              <w:rPr>
                <w:noProof/>
                <w:webHidden/>
              </w:rPr>
              <w:fldChar w:fldCharType="begin"/>
            </w:r>
            <w:r>
              <w:rPr>
                <w:noProof/>
                <w:webHidden/>
              </w:rPr>
              <w:instrText xml:space="preserve"> PAGEREF _Toc223357935 \h </w:instrText>
            </w:r>
            <w:r>
              <w:rPr>
                <w:noProof/>
                <w:webHidden/>
              </w:rPr>
            </w:r>
            <w:r>
              <w:rPr>
                <w:noProof/>
                <w:webHidden/>
              </w:rPr>
              <w:fldChar w:fldCharType="separate"/>
            </w:r>
            <w:r>
              <w:rPr>
                <w:noProof/>
                <w:webHidden/>
              </w:rPr>
              <w:t>16</w:t>
            </w:r>
            <w:r>
              <w:rPr>
                <w:noProof/>
                <w:webHidden/>
              </w:rPr>
              <w:fldChar w:fldCharType="end"/>
            </w:r>
          </w:hyperlink>
        </w:p>
        <w:p w14:paraId="57C80117" w14:textId="0105D46D" w:rsidR="00635A18" w:rsidRDefault="00635A18">
          <w:pPr>
            <w:pStyle w:val="TOC2"/>
            <w:tabs>
              <w:tab w:val="right" w:leader="dot" w:pos="9350"/>
            </w:tabs>
            <w:rPr>
              <w:rFonts w:eastAsiaTheme="minorEastAsia"/>
              <w:noProof/>
            </w:rPr>
          </w:pPr>
          <w:hyperlink w:anchor="_Toc223357936" w:history="1">
            <w:r w:rsidRPr="002226A0">
              <w:rPr>
                <w:rStyle w:val="Hyperlink"/>
                <w:noProof/>
              </w:rPr>
              <w:t>Timesheet COAS</w:t>
            </w:r>
            <w:r>
              <w:rPr>
                <w:noProof/>
                <w:webHidden/>
              </w:rPr>
              <w:tab/>
            </w:r>
            <w:r>
              <w:rPr>
                <w:noProof/>
                <w:webHidden/>
              </w:rPr>
              <w:fldChar w:fldCharType="begin"/>
            </w:r>
            <w:r>
              <w:rPr>
                <w:noProof/>
                <w:webHidden/>
              </w:rPr>
              <w:instrText xml:space="preserve"> PAGEREF _Toc223357936 \h </w:instrText>
            </w:r>
            <w:r>
              <w:rPr>
                <w:noProof/>
                <w:webHidden/>
              </w:rPr>
            </w:r>
            <w:r>
              <w:rPr>
                <w:noProof/>
                <w:webHidden/>
              </w:rPr>
              <w:fldChar w:fldCharType="separate"/>
            </w:r>
            <w:r>
              <w:rPr>
                <w:noProof/>
                <w:webHidden/>
              </w:rPr>
              <w:t>17</w:t>
            </w:r>
            <w:r>
              <w:rPr>
                <w:noProof/>
                <w:webHidden/>
              </w:rPr>
              <w:fldChar w:fldCharType="end"/>
            </w:r>
          </w:hyperlink>
        </w:p>
        <w:p w14:paraId="2EDEAB72" w14:textId="0B70DEEC" w:rsidR="00635A18" w:rsidRDefault="00635A18">
          <w:pPr>
            <w:pStyle w:val="TOC2"/>
            <w:tabs>
              <w:tab w:val="right" w:leader="dot" w:pos="9350"/>
            </w:tabs>
            <w:rPr>
              <w:rFonts w:eastAsiaTheme="minorEastAsia"/>
              <w:noProof/>
            </w:rPr>
          </w:pPr>
          <w:hyperlink w:anchor="_Toc223357937" w:history="1">
            <w:r w:rsidRPr="002226A0">
              <w:rPr>
                <w:rStyle w:val="Hyperlink"/>
                <w:noProof/>
              </w:rPr>
              <w:t>Timesheet Org</w:t>
            </w:r>
            <w:r>
              <w:rPr>
                <w:noProof/>
                <w:webHidden/>
              </w:rPr>
              <w:tab/>
            </w:r>
            <w:r>
              <w:rPr>
                <w:noProof/>
                <w:webHidden/>
              </w:rPr>
              <w:fldChar w:fldCharType="begin"/>
            </w:r>
            <w:r>
              <w:rPr>
                <w:noProof/>
                <w:webHidden/>
              </w:rPr>
              <w:instrText xml:space="preserve"> PAGEREF _Toc223357937 \h </w:instrText>
            </w:r>
            <w:r>
              <w:rPr>
                <w:noProof/>
                <w:webHidden/>
              </w:rPr>
            </w:r>
            <w:r>
              <w:rPr>
                <w:noProof/>
                <w:webHidden/>
              </w:rPr>
              <w:fldChar w:fldCharType="separate"/>
            </w:r>
            <w:r>
              <w:rPr>
                <w:noProof/>
                <w:webHidden/>
              </w:rPr>
              <w:t>17</w:t>
            </w:r>
            <w:r>
              <w:rPr>
                <w:noProof/>
                <w:webHidden/>
              </w:rPr>
              <w:fldChar w:fldCharType="end"/>
            </w:r>
          </w:hyperlink>
        </w:p>
        <w:p w14:paraId="2F63F0F5" w14:textId="11FF687D" w:rsidR="00635A18" w:rsidRDefault="00635A18">
          <w:pPr>
            <w:pStyle w:val="TOC2"/>
            <w:tabs>
              <w:tab w:val="right" w:leader="dot" w:pos="9350"/>
            </w:tabs>
            <w:rPr>
              <w:rFonts w:eastAsiaTheme="minorEastAsia"/>
              <w:noProof/>
            </w:rPr>
          </w:pPr>
          <w:hyperlink w:anchor="_Toc223357938" w:history="1">
            <w:r w:rsidRPr="002226A0">
              <w:rPr>
                <w:rStyle w:val="Hyperlink"/>
                <w:noProof/>
              </w:rPr>
              <w:t>Supervisor R Number</w:t>
            </w:r>
            <w:r>
              <w:rPr>
                <w:noProof/>
                <w:webHidden/>
              </w:rPr>
              <w:tab/>
            </w:r>
            <w:r>
              <w:rPr>
                <w:noProof/>
                <w:webHidden/>
              </w:rPr>
              <w:fldChar w:fldCharType="begin"/>
            </w:r>
            <w:r>
              <w:rPr>
                <w:noProof/>
                <w:webHidden/>
              </w:rPr>
              <w:instrText xml:space="preserve"> PAGEREF _Toc223357938 \h </w:instrText>
            </w:r>
            <w:r>
              <w:rPr>
                <w:noProof/>
                <w:webHidden/>
              </w:rPr>
            </w:r>
            <w:r>
              <w:rPr>
                <w:noProof/>
                <w:webHidden/>
              </w:rPr>
              <w:fldChar w:fldCharType="separate"/>
            </w:r>
            <w:r>
              <w:rPr>
                <w:noProof/>
                <w:webHidden/>
              </w:rPr>
              <w:t>17</w:t>
            </w:r>
            <w:r>
              <w:rPr>
                <w:noProof/>
                <w:webHidden/>
              </w:rPr>
              <w:fldChar w:fldCharType="end"/>
            </w:r>
          </w:hyperlink>
        </w:p>
        <w:p w14:paraId="281FB7DA" w14:textId="68A05B3F" w:rsidR="00635A18" w:rsidRDefault="00635A18">
          <w:pPr>
            <w:pStyle w:val="TOC2"/>
            <w:tabs>
              <w:tab w:val="right" w:leader="dot" w:pos="9350"/>
            </w:tabs>
            <w:rPr>
              <w:rFonts w:eastAsiaTheme="minorEastAsia"/>
              <w:noProof/>
            </w:rPr>
          </w:pPr>
          <w:hyperlink w:anchor="_Toc223357939" w:history="1">
            <w:r w:rsidRPr="002226A0">
              <w:rPr>
                <w:rStyle w:val="Hyperlink"/>
                <w:noProof/>
              </w:rPr>
              <w:t>Default Earnings</w:t>
            </w:r>
            <w:r>
              <w:rPr>
                <w:noProof/>
                <w:webHidden/>
              </w:rPr>
              <w:tab/>
            </w:r>
            <w:r>
              <w:rPr>
                <w:noProof/>
                <w:webHidden/>
              </w:rPr>
              <w:fldChar w:fldCharType="begin"/>
            </w:r>
            <w:r>
              <w:rPr>
                <w:noProof/>
                <w:webHidden/>
              </w:rPr>
              <w:instrText xml:space="preserve"> PAGEREF _Toc223357939 \h </w:instrText>
            </w:r>
            <w:r>
              <w:rPr>
                <w:noProof/>
                <w:webHidden/>
              </w:rPr>
            </w:r>
            <w:r>
              <w:rPr>
                <w:noProof/>
                <w:webHidden/>
              </w:rPr>
              <w:fldChar w:fldCharType="separate"/>
            </w:r>
            <w:r>
              <w:rPr>
                <w:noProof/>
                <w:webHidden/>
              </w:rPr>
              <w:t>17</w:t>
            </w:r>
            <w:r>
              <w:rPr>
                <w:noProof/>
                <w:webHidden/>
              </w:rPr>
              <w:fldChar w:fldCharType="end"/>
            </w:r>
          </w:hyperlink>
        </w:p>
        <w:p w14:paraId="63DCFFA8" w14:textId="347B6AE2" w:rsidR="00635A18" w:rsidRDefault="00635A18">
          <w:pPr>
            <w:pStyle w:val="TOC2"/>
            <w:tabs>
              <w:tab w:val="right" w:leader="dot" w:pos="9350"/>
            </w:tabs>
            <w:rPr>
              <w:rFonts w:eastAsiaTheme="minorEastAsia"/>
              <w:noProof/>
            </w:rPr>
          </w:pPr>
          <w:hyperlink w:anchor="_Toc223357940" w:history="1">
            <w:r w:rsidRPr="002226A0">
              <w:rPr>
                <w:rStyle w:val="Hyperlink"/>
                <w:noProof/>
              </w:rPr>
              <w:t>Labor Distribution</w:t>
            </w:r>
            <w:r>
              <w:rPr>
                <w:noProof/>
                <w:webHidden/>
              </w:rPr>
              <w:tab/>
            </w:r>
            <w:r>
              <w:rPr>
                <w:noProof/>
                <w:webHidden/>
              </w:rPr>
              <w:fldChar w:fldCharType="begin"/>
            </w:r>
            <w:r>
              <w:rPr>
                <w:noProof/>
                <w:webHidden/>
              </w:rPr>
              <w:instrText xml:space="preserve"> PAGEREF _Toc223357940 \h </w:instrText>
            </w:r>
            <w:r>
              <w:rPr>
                <w:noProof/>
                <w:webHidden/>
              </w:rPr>
            </w:r>
            <w:r>
              <w:rPr>
                <w:noProof/>
                <w:webHidden/>
              </w:rPr>
              <w:fldChar w:fldCharType="separate"/>
            </w:r>
            <w:r>
              <w:rPr>
                <w:noProof/>
                <w:webHidden/>
              </w:rPr>
              <w:t>18</w:t>
            </w:r>
            <w:r>
              <w:rPr>
                <w:noProof/>
                <w:webHidden/>
              </w:rPr>
              <w:fldChar w:fldCharType="end"/>
            </w:r>
          </w:hyperlink>
        </w:p>
        <w:p w14:paraId="3048CB97" w14:textId="50A9F92C" w:rsidR="00635A18" w:rsidRDefault="00635A18">
          <w:pPr>
            <w:pStyle w:val="TOC2"/>
            <w:tabs>
              <w:tab w:val="right" w:leader="dot" w:pos="9350"/>
            </w:tabs>
            <w:rPr>
              <w:rFonts w:eastAsiaTheme="minorEastAsia"/>
              <w:noProof/>
            </w:rPr>
          </w:pPr>
          <w:hyperlink w:anchor="_Toc223357941" w:history="1">
            <w:r w:rsidRPr="002226A0">
              <w:rPr>
                <w:rStyle w:val="Hyperlink"/>
                <w:noProof/>
              </w:rPr>
              <w:t>Comments vs. Wizard Comments</w:t>
            </w:r>
            <w:r>
              <w:rPr>
                <w:noProof/>
                <w:webHidden/>
              </w:rPr>
              <w:tab/>
            </w:r>
            <w:r>
              <w:rPr>
                <w:noProof/>
                <w:webHidden/>
              </w:rPr>
              <w:fldChar w:fldCharType="begin"/>
            </w:r>
            <w:r>
              <w:rPr>
                <w:noProof/>
                <w:webHidden/>
              </w:rPr>
              <w:instrText xml:space="preserve"> PAGEREF _Toc223357941 \h </w:instrText>
            </w:r>
            <w:r>
              <w:rPr>
                <w:noProof/>
                <w:webHidden/>
              </w:rPr>
            </w:r>
            <w:r>
              <w:rPr>
                <w:noProof/>
                <w:webHidden/>
              </w:rPr>
              <w:fldChar w:fldCharType="separate"/>
            </w:r>
            <w:r>
              <w:rPr>
                <w:noProof/>
                <w:webHidden/>
              </w:rPr>
              <w:t>19</w:t>
            </w:r>
            <w:r>
              <w:rPr>
                <w:noProof/>
                <w:webHidden/>
              </w:rPr>
              <w:fldChar w:fldCharType="end"/>
            </w:r>
          </w:hyperlink>
        </w:p>
        <w:p w14:paraId="73B7277C" w14:textId="6F8AE475" w:rsidR="00635A18" w:rsidRDefault="00635A18">
          <w:pPr>
            <w:pStyle w:val="TOC2"/>
            <w:tabs>
              <w:tab w:val="right" w:leader="dot" w:pos="9350"/>
            </w:tabs>
            <w:rPr>
              <w:rFonts w:eastAsiaTheme="minorEastAsia"/>
              <w:noProof/>
            </w:rPr>
          </w:pPr>
          <w:hyperlink w:anchor="_Toc223357942" w:history="1">
            <w:r w:rsidRPr="002226A0">
              <w:rPr>
                <w:rStyle w:val="Hyperlink"/>
                <w:noProof/>
              </w:rPr>
              <w:t>Approval Information</w:t>
            </w:r>
            <w:r>
              <w:rPr>
                <w:noProof/>
                <w:webHidden/>
              </w:rPr>
              <w:tab/>
            </w:r>
            <w:r>
              <w:rPr>
                <w:noProof/>
                <w:webHidden/>
              </w:rPr>
              <w:fldChar w:fldCharType="begin"/>
            </w:r>
            <w:r>
              <w:rPr>
                <w:noProof/>
                <w:webHidden/>
              </w:rPr>
              <w:instrText xml:space="preserve"> PAGEREF _Toc223357942 \h </w:instrText>
            </w:r>
            <w:r>
              <w:rPr>
                <w:noProof/>
                <w:webHidden/>
              </w:rPr>
            </w:r>
            <w:r>
              <w:rPr>
                <w:noProof/>
                <w:webHidden/>
              </w:rPr>
              <w:fldChar w:fldCharType="separate"/>
            </w:r>
            <w:r>
              <w:rPr>
                <w:noProof/>
                <w:webHidden/>
              </w:rPr>
              <w:t>20</w:t>
            </w:r>
            <w:r>
              <w:rPr>
                <w:noProof/>
                <w:webHidden/>
              </w:rPr>
              <w:fldChar w:fldCharType="end"/>
            </w:r>
          </w:hyperlink>
        </w:p>
        <w:p w14:paraId="5472B2C3" w14:textId="34F63E5A" w:rsidR="00635A18" w:rsidRDefault="00635A18">
          <w:pPr>
            <w:pStyle w:val="TOC2"/>
            <w:tabs>
              <w:tab w:val="right" w:leader="dot" w:pos="9350"/>
            </w:tabs>
            <w:rPr>
              <w:rFonts w:eastAsiaTheme="minorEastAsia"/>
              <w:noProof/>
            </w:rPr>
          </w:pPr>
          <w:hyperlink w:anchor="_Toc223357943" w:history="1">
            <w:r w:rsidRPr="002226A0">
              <w:rPr>
                <w:rStyle w:val="Hyperlink"/>
                <w:noProof/>
              </w:rPr>
              <w:t>Terminate Employment</w:t>
            </w:r>
            <w:r>
              <w:rPr>
                <w:noProof/>
                <w:webHidden/>
              </w:rPr>
              <w:tab/>
            </w:r>
            <w:r>
              <w:rPr>
                <w:noProof/>
                <w:webHidden/>
              </w:rPr>
              <w:fldChar w:fldCharType="begin"/>
            </w:r>
            <w:r>
              <w:rPr>
                <w:noProof/>
                <w:webHidden/>
              </w:rPr>
              <w:instrText xml:space="preserve"> PAGEREF _Toc223357943 \h </w:instrText>
            </w:r>
            <w:r>
              <w:rPr>
                <w:noProof/>
                <w:webHidden/>
              </w:rPr>
            </w:r>
            <w:r>
              <w:rPr>
                <w:noProof/>
                <w:webHidden/>
              </w:rPr>
              <w:fldChar w:fldCharType="separate"/>
            </w:r>
            <w:r>
              <w:rPr>
                <w:noProof/>
                <w:webHidden/>
              </w:rPr>
              <w:t>21</w:t>
            </w:r>
            <w:r>
              <w:rPr>
                <w:noProof/>
                <w:webHidden/>
              </w:rPr>
              <w:fldChar w:fldCharType="end"/>
            </w:r>
          </w:hyperlink>
        </w:p>
        <w:p w14:paraId="4F40C046" w14:textId="7C714985" w:rsidR="00635A18" w:rsidRDefault="00635A18">
          <w:pPr>
            <w:pStyle w:val="TOC2"/>
            <w:tabs>
              <w:tab w:val="right" w:leader="dot" w:pos="9350"/>
            </w:tabs>
            <w:rPr>
              <w:rFonts w:eastAsiaTheme="minorEastAsia"/>
              <w:noProof/>
            </w:rPr>
          </w:pPr>
          <w:hyperlink w:anchor="_Toc223357944" w:history="1">
            <w:r w:rsidRPr="002226A0">
              <w:rPr>
                <w:rStyle w:val="Hyperlink"/>
                <w:noProof/>
              </w:rPr>
              <w:t>Term Code Chart</w:t>
            </w:r>
            <w:r>
              <w:rPr>
                <w:noProof/>
                <w:webHidden/>
              </w:rPr>
              <w:tab/>
            </w:r>
            <w:r>
              <w:rPr>
                <w:noProof/>
                <w:webHidden/>
              </w:rPr>
              <w:fldChar w:fldCharType="begin"/>
            </w:r>
            <w:r>
              <w:rPr>
                <w:noProof/>
                <w:webHidden/>
              </w:rPr>
              <w:instrText xml:space="preserve"> PAGEREF _Toc223357944 \h </w:instrText>
            </w:r>
            <w:r>
              <w:rPr>
                <w:noProof/>
                <w:webHidden/>
              </w:rPr>
            </w:r>
            <w:r>
              <w:rPr>
                <w:noProof/>
                <w:webHidden/>
              </w:rPr>
              <w:fldChar w:fldCharType="separate"/>
            </w:r>
            <w:r>
              <w:rPr>
                <w:noProof/>
                <w:webHidden/>
              </w:rPr>
              <w:t>23</w:t>
            </w:r>
            <w:r>
              <w:rPr>
                <w:noProof/>
                <w:webHidden/>
              </w:rPr>
              <w:fldChar w:fldCharType="end"/>
            </w:r>
          </w:hyperlink>
        </w:p>
        <w:p w14:paraId="021D2AAE" w14:textId="280629DB" w:rsidR="00635A18" w:rsidRDefault="00635A18">
          <w:pPr>
            <w:pStyle w:val="TOC2"/>
            <w:tabs>
              <w:tab w:val="right" w:leader="dot" w:pos="9350"/>
            </w:tabs>
            <w:rPr>
              <w:rFonts w:eastAsiaTheme="minorEastAsia"/>
              <w:noProof/>
            </w:rPr>
          </w:pPr>
          <w:hyperlink w:anchor="_Toc223357945" w:history="1">
            <w:r w:rsidRPr="002226A0">
              <w:rPr>
                <w:rStyle w:val="Hyperlink"/>
                <w:noProof/>
              </w:rPr>
              <w:t>Understanding Approvals</w:t>
            </w:r>
            <w:r>
              <w:rPr>
                <w:noProof/>
                <w:webHidden/>
              </w:rPr>
              <w:tab/>
            </w:r>
            <w:r>
              <w:rPr>
                <w:noProof/>
                <w:webHidden/>
              </w:rPr>
              <w:fldChar w:fldCharType="begin"/>
            </w:r>
            <w:r>
              <w:rPr>
                <w:noProof/>
                <w:webHidden/>
              </w:rPr>
              <w:instrText xml:space="preserve"> PAGEREF _Toc223357945 \h </w:instrText>
            </w:r>
            <w:r>
              <w:rPr>
                <w:noProof/>
                <w:webHidden/>
              </w:rPr>
            </w:r>
            <w:r>
              <w:rPr>
                <w:noProof/>
                <w:webHidden/>
              </w:rPr>
              <w:fldChar w:fldCharType="separate"/>
            </w:r>
            <w:r>
              <w:rPr>
                <w:noProof/>
                <w:webHidden/>
              </w:rPr>
              <w:t>25</w:t>
            </w:r>
            <w:r>
              <w:rPr>
                <w:noProof/>
                <w:webHidden/>
              </w:rPr>
              <w:fldChar w:fldCharType="end"/>
            </w:r>
          </w:hyperlink>
        </w:p>
        <w:p w14:paraId="33FB023E" w14:textId="4FEEA4B8" w:rsidR="00635A18" w:rsidRDefault="00635A18">
          <w:pPr>
            <w:pStyle w:val="TOC1"/>
            <w:tabs>
              <w:tab w:val="right" w:leader="dot" w:pos="9350"/>
            </w:tabs>
            <w:rPr>
              <w:rFonts w:eastAsiaTheme="minorEastAsia"/>
              <w:noProof/>
            </w:rPr>
          </w:pPr>
          <w:hyperlink w:anchor="_Toc223357946" w:history="1">
            <w:r w:rsidRPr="002226A0">
              <w:rPr>
                <w:rStyle w:val="Hyperlink"/>
                <w:noProof/>
              </w:rPr>
              <w:t>Adding Attachments</w:t>
            </w:r>
            <w:r>
              <w:rPr>
                <w:noProof/>
                <w:webHidden/>
              </w:rPr>
              <w:tab/>
            </w:r>
            <w:r>
              <w:rPr>
                <w:noProof/>
                <w:webHidden/>
              </w:rPr>
              <w:fldChar w:fldCharType="begin"/>
            </w:r>
            <w:r>
              <w:rPr>
                <w:noProof/>
                <w:webHidden/>
              </w:rPr>
              <w:instrText xml:space="preserve"> PAGEREF _Toc223357946 \h </w:instrText>
            </w:r>
            <w:r>
              <w:rPr>
                <w:noProof/>
                <w:webHidden/>
              </w:rPr>
            </w:r>
            <w:r>
              <w:rPr>
                <w:noProof/>
                <w:webHidden/>
              </w:rPr>
              <w:fldChar w:fldCharType="separate"/>
            </w:r>
            <w:r>
              <w:rPr>
                <w:noProof/>
                <w:webHidden/>
              </w:rPr>
              <w:t>26</w:t>
            </w:r>
            <w:r>
              <w:rPr>
                <w:noProof/>
                <w:webHidden/>
              </w:rPr>
              <w:fldChar w:fldCharType="end"/>
            </w:r>
          </w:hyperlink>
        </w:p>
        <w:p w14:paraId="3F91E4BC" w14:textId="49A6C4D6" w:rsidR="00635A18" w:rsidRDefault="00635A18">
          <w:pPr>
            <w:pStyle w:val="TOC1"/>
            <w:tabs>
              <w:tab w:val="right" w:leader="dot" w:pos="9350"/>
            </w:tabs>
            <w:rPr>
              <w:rFonts w:eastAsiaTheme="minorEastAsia"/>
              <w:noProof/>
            </w:rPr>
          </w:pPr>
          <w:hyperlink w:anchor="_Toc223357947" w:history="1">
            <w:r w:rsidRPr="002226A0">
              <w:rPr>
                <w:rStyle w:val="Hyperlink"/>
                <w:noProof/>
              </w:rPr>
              <w:t>Attachment Requirements</w:t>
            </w:r>
            <w:r>
              <w:rPr>
                <w:noProof/>
                <w:webHidden/>
              </w:rPr>
              <w:tab/>
            </w:r>
            <w:r>
              <w:rPr>
                <w:noProof/>
                <w:webHidden/>
              </w:rPr>
              <w:fldChar w:fldCharType="begin"/>
            </w:r>
            <w:r>
              <w:rPr>
                <w:noProof/>
                <w:webHidden/>
              </w:rPr>
              <w:instrText xml:space="preserve"> PAGEREF _Toc223357947 \h </w:instrText>
            </w:r>
            <w:r>
              <w:rPr>
                <w:noProof/>
                <w:webHidden/>
              </w:rPr>
            </w:r>
            <w:r>
              <w:rPr>
                <w:noProof/>
                <w:webHidden/>
              </w:rPr>
              <w:fldChar w:fldCharType="separate"/>
            </w:r>
            <w:r>
              <w:rPr>
                <w:noProof/>
                <w:webHidden/>
              </w:rPr>
              <w:t>27</w:t>
            </w:r>
            <w:r>
              <w:rPr>
                <w:noProof/>
                <w:webHidden/>
              </w:rPr>
              <w:fldChar w:fldCharType="end"/>
            </w:r>
          </w:hyperlink>
        </w:p>
        <w:p w14:paraId="5B00D377" w14:textId="5476033D" w:rsidR="00635A18" w:rsidRDefault="00635A18">
          <w:pPr>
            <w:pStyle w:val="TOC2"/>
            <w:tabs>
              <w:tab w:val="right" w:leader="dot" w:pos="9350"/>
            </w:tabs>
            <w:rPr>
              <w:rFonts w:eastAsiaTheme="minorEastAsia"/>
              <w:noProof/>
            </w:rPr>
          </w:pPr>
          <w:hyperlink w:anchor="_Toc223357948" w:history="1">
            <w:r w:rsidRPr="002226A0">
              <w:rPr>
                <w:rStyle w:val="Hyperlink"/>
                <w:noProof/>
              </w:rPr>
              <w:t>New Hire (paper onboarding; not through Kenexa)</w:t>
            </w:r>
            <w:r>
              <w:rPr>
                <w:noProof/>
                <w:webHidden/>
              </w:rPr>
              <w:tab/>
            </w:r>
            <w:r>
              <w:rPr>
                <w:noProof/>
                <w:webHidden/>
              </w:rPr>
              <w:fldChar w:fldCharType="begin"/>
            </w:r>
            <w:r>
              <w:rPr>
                <w:noProof/>
                <w:webHidden/>
              </w:rPr>
              <w:instrText xml:space="preserve"> PAGEREF _Toc223357948 \h </w:instrText>
            </w:r>
            <w:r>
              <w:rPr>
                <w:noProof/>
                <w:webHidden/>
              </w:rPr>
            </w:r>
            <w:r>
              <w:rPr>
                <w:noProof/>
                <w:webHidden/>
              </w:rPr>
              <w:fldChar w:fldCharType="separate"/>
            </w:r>
            <w:r>
              <w:rPr>
                <w:noProof/>
                <w:webHidden/>
              </w:rPr>
              <w:t>27</w:t>
            </w:r>
            <w:r>
              <w:rPr>
                <w:noProof/>
                <w:webHidden/>
              </w:rPr>
              <w:fldChar w:fldCharType="end"/>
            </w:r>
          </w:hyperlink>
        </w:p>
        <w:p w14:paraId="49BD6DE5" w14:textId="65BCBA3A" w:rsidR="00635A18" w:rsidRDefault="00635A18">
          <w:pPr>
            <w:pStyle w:val="TOC2"/>
            <w:tabs>
              <w:tab w:val="right" w:leader="dot" w:pos="9350"/>
            </w:tabs>
            <w:rPr>
              <w:rFonts w:eastAsiaTheme="minorEastAsia"/>
              <w:noProof/>
            </w:rPr>
          </w:pPr>
          <w:hyperlink w:anchor="_Toc223357949" w:history="1">
            <w:r w:rsidRPr="002226A0">
              <w:rPr>
                <w:rStyle w:val="Hyperlink"/>
                <w:noProof/>
              </w:rPr>
              <w:t>New Hire (online onboarding; through Kenexa)</w:t>
            </w:r>
            <w:r>
              <w:rPr>
                <w:noProof/>
                <w:webHidden/>
              </w:rPr>
              <w:tab/>
            </w:r>
            <w:r>
              <w:rPr>
                <w:noProof/>
                <w:webHidden/>
              </w:rPr>
              <w:fldChar w:fldCharType="begin"/>
            </w:r>
            <w:r>
              <w:rPr>
                <w:noProof/>
                <w:webHidden/>
              </w:rPr>
              <w:instrText xml:space="preserve"> PAGEREF _Toc223357949 \h </w:instrText>
            </w:r>
            <w:r>
              <w:rPr>
                <w:noProof/>
                <w:webHidden/>
              </w:rPr>
            </w:r>
            <w:r>
              <w:rPr>
                <w:noProof/>
                <w:webHidden/>
              </w:rPr>
              <w:fldChar w:fldCharType="separate"/>
            </w:r>
            <w:r>
              <w:rPr>
                <w:noProof/>
                <w:webHidden/>
              </w:rPr>
              <w:t>27</w:t>
            </w:r>
            <w:r>
              <w:rPr>
                <w:noProof/>
                <w:webHidden/>
              </w:rPr>
              <w:fldChar w:fldCharType="end"/>
            </w:r>
          </w:hyperlink>
        </w:p>
        <w:p w14:paraId="032DD917" w14:textId="24EFDAED" w:rsidR="00635A18" w:rsidRDefault="00635A18">
          <w:pPr>
            <w:pStyle w:val="TOC2"/>
            <w:tabs>
              <w:tab w:val="right" w:leader="dot" w:pos="9350"/>
            </w:tabs>
            <w:rPr>
              <w:rFonts w:eastAsiaTheme="minorEastAsia"/>
              <w:noProof/>
            </w:rPr>
          </w:pPr>
          <w:hyperlink w:anchor="_Toc223357950" w:history="1">
            <w:r w:rsidRPr="002226A0">
              <w:rPr>
                <w:rStyle w:val="Hyperlink"/>
                <w:noProof/>
              </w:rPr>
              <w:t>Job Begin (when employee changes from non-benefits eligible to benefits eligible, any transaction (re)appointing for semester)</w:t>
            </w:r>
            <w:r>
              <w:rPr>
                <w:noProof/>
                <w:webHidden/>
              </w:rPr>
              <w:tab/>
            </w:r>
            <w:r>
              <w:rPr>
                <w:noProof/>
                <w:webHidden/>
              </w:rPr>
              <w:fldChar w:fldCharType="begin"/>
            </w:r>
            <w:r>
              <w:rPr>
                <w:noProof/>
                <w:webHidden/>
              </w:rPr>
              <w:instrText xml:space="preserve"> PAGEREF _Toc223357950 \h </w:instrText>
            </w:r>
            <w:r>
              <w:rPr>
                <w:noProof/>
                <w:webHidden/>
              </w:rPr>
            </w:r>
            <w:r>
              <w:rPr>
                <w:noProof/>
                <w:webHidden/>
              </w:rPr>
              <w:fldChar w:fldCharType="separate"/>
            </w:r>
            <w:r>
              <w:rPr>
                <w:noProof/>
                <w:webHidden/>
              </w:rPr>
              <w:t>27</w:t>
            </w:r>
            <w:r>
              <w:rPr>
                <w:noProof/>
                <w:webHidden/>
              </w:rPr>
              <w:fldChar w:fldCharType="end"/>
            </w:r>
          </w:hyperlink>
        </w:p>
        <w:p w14:paraId="10EDF43E" w14:textId="5FB5CB52" w:rsidR="00635A18" w:rsidRDefault="00635A18">
          <w:pPr>
            <w:pStyle w:val="TOC2"/>
            <w:tabs>
              <w:tab w:val="right" w:leader="dot" w:pos="9350"/>
            </w:tabs>
            <w:rPr>
              <w:rFonts w:eastAsiaTheme="minorEastAsia"/>
              <w:noProof/>
            </w:rPr>
          </w:pPr>
          <w:hyperlink w:anchor="_Toc223357951" w:history="1">
            <w:r w:rsidRPr="002226A0">
              <w:rPr>
                <w:rStyle w:val="Hyperlink"/>
                <w:noProof/>
              </w:rPr>
              <w:t>Termination</w:t>
            </w:r>
            <w:r>
              <w:rPr>
                <w:noProof/>
                <w:webHidden/>
              </w:rPr>
              <w:tab/>
            </w:r>
            <w:r>
              <w:rPr>
                <w:noProof/>
                <w:webHidden/>
              </w:rPr>
              <w:fldChar w:fldCharType="begin"/>
            </w:r>
            <w:r>
              <w:rPr>
                <w:noProof/>
                <w:webHidden/>
              </w:rPr>
              <w:instrText xml:space="preserve"> PAGEREF _Toc223357951 \h </w:instrText>
            </w:r>
            <w:r>
              <w:rPr>
                <w:noProof/>
                <w:webHidden/>
              </w:rPr>
            </w:r>
            <w:r>
              <w:rPr>
                <w:noProof/>
                <w:webHidden/>
              </w:rPr>
              <w:fldChar w:fldCharType="separate"/>
            </w:r>
            <w:r>
              <w:rPr>
                <w:noProof/>
                <w:webHidden/>
              </w:rPr>
              <w:t>27</w:t>
            </w:r>
            <w:r>
              <w:rPr>
                <w:noProof/>
                <w:webHidden/>
              </w:rPr>
              <w:fldChar w:fldCharType="end"/>
            </w:r>
          </w:hyperlink>
        </w:p>
        <w:p w14:paraId="13BF9A70" w14:textId="027290E0" w:rsidR="00635A18" w:rsidRDefault="00635A18">
          <w:pPr>
            <w:pStyle w:val="TOC1"/>
            <w:tabs>
              <w:tab w:val="right" w:leader="dot" w:pos="9350"/>
            </w:tabs>
            <w:rPr>
              <w:rFonts w:eastAsiaTheme="minorEastAsia"/>
              <w:noProof/>
            </w:rPr>
          </w:pPr>
          <w:hyperlink w:anchor="_Toc223357952" w:history="1">
            <w:r w:rsidRPr="002226A0">
              <w:rPr>
                <w:rStyle w:val="Hyperlink"/>
                <w:noProof/>
              </w:rPr>
              <w:t>Accessing the Wizard</w:t>
            </w:r>
            <w:r>
              <w:rPr>
                <w:noProof/>
                <w:webHidden/>
              </w:rPr>
              <w:tab/>
            </w:r>
            <w:r>
              <w:rPr>
                <w:noProof/>
                <w:webHidden/>
              </w:rPr>
              <w:fldChar w:fldCharType="begin"/>
            </w:r>
            <w:r>
              <w:rPr>
                <w:noProof/>
                <w:webHidden/>
              </w:rPr>
              <w:instrText xml:space="preserve"> PAGEREF _Toc223357952 \h </w:instrText>
            </w:r>
            <w:r>
              <w:rPr>
                <w:noProof/>
                <w:webHidden/>
              </w:rPr>
            </w:r>
            <w:r>
              <w:rPr>
                <w:noProof/>
                <w:webHidden/>
              </w:rPr>
              <w:fldChar w:fldCharType="separate"/>
            </w:r>
            <w:r>
              <w:rPr>
                <w:noProof/>
                <w:webHidden/>
              </w:rPr>
              <w:t>28</w:t>
            </w:r>
            <w:r>
              <w:rPr>
                <w:noProof/>
                <w:webHidden/>
              </w:rPr>
              <w:fldChar w:fldCharType="end"/>
            </w:r>
          </w:hyperlink>
        </w:p>
        <w:p w14:paraId="38946FBD" w14:textId="4B318B88" w:rsidR="00635A18" w:rsidRDefault="00635A18">
          <w:pPr>
            <w:pStyle w:val="TOC2"/>
            <w:tabs>
              <w:tab w:val="right" w:leader="dot" w:pos="9350"/>
            </w:tabs>
            <w:rPr>
              <w:rFonts w:eastAsiaTheme="minorEastAsia"/>
              <w:noProof/>
            </w:rPr>
          </w:pPr>
          <w:hyperlink w:anchor="_Toc223357953" w:history="1">
            <w:r w:rsidRPr="002226A0">
              <w:rPr>
                <w:rStyle w:val="Hyperlink"/>
                <w:noProof/>
              </w:rPr>
              <w:t>Through Raiderlink’s Employee Dashboard:</w:t>
            </w:r>
            <w:r>
              <w:rPr>
                <w:noProof/>
                <w:webHidden/>
              </w:rPr>
              <w:tab/>
            </w:r>
            <w:r>
              <w:rPr>
                <w:noProof/>
                <w:webHidden/>
              </w:rPr>
              <w:fldChar w:fldCharType="begin"/>
            </w:r>
            <w:r>
              <w:rPr>
                <w:noProof/>
                <w:webHidden/>
              </w:rPr>
              <w:instrText xml:space="preserve"> PAGEREF _Toc223357953 \h </w:instrText>
            </w:r>
            <w:r>
              <w:rPr>
                <w:noProof/>
                <w:webHidden/>
              </w:rPr>
            </w:r>
            <w:r>
              <w:rPr>
                <w:noProof/>
                <w:webHidden/>
              </w:rPr>
              <w:fldChar w:fldCharType="separate"/>
            </w:r>
            <w:r>
              <w:rPr>
                <w:noProof/>
                <w:webHidden/>
              </w:rPr>
              <w:t>28</w:t>
            </w:r>
            <w:r>
              <w:rPr>
                <w:noProof/>
                <w:webHidden/>
              </w:rPr>
              <w:fldChar w:fldCharType="end"/>
            </w:r>
          </w:hyperlink>
        </w:p>
        <w:p w14:paraId="318F7037" w14:textId="36A666FD" w:rsidR="00635A18" w:rsidRDefault="00635A18">
          <w:pPr>
            <w:pStyle w:val="TOC2"/>
            <w:tabs>
              <w:tab w:val="right" w:leader="dot" w:pos="9350"/>
            </w:tabs>
            <w:rPr>
              <w:rFonts w:eastAsiaTheme="minorEastAsia"/>
              <w:noProof/>
            </w:rPr>
          </w:pPr>
          <w:hyperlink w:anchor="_Toc223357954" w:history="1">
            <w:r w:rsidRPr="002226A0">
              <w:rPr>
                <w:rStyle w:val="Hyperlink"/>
                <w:noProof/>
              </w:rPr>
              <w:t>Through the HR Homepage:</w:t>
            </w:r>
            <w:r>
              <w:rPr>
                <w:noProof/>
                <w:webHidden/>
              </w:rPr>
              <w:tab/>
            </w:r>
            <w:r>
              <w:rPr>
                <w:noProof/>
                <w:webHidden/>
              </w:rPr>
              <w:fldChar w:fldCharType="begin"/>
            </w:r>
            <w:r>
              <w:rPr>
                <w:noProof/>
                <w:webHidden/>
              </w:rPr>
              <w:instrText xml:space="preserve"> PAGEREF _Toc223357954 \h </w:instrText>
            </w:r>
            <w:r>
              <w:rPr>
                <w:noProof/>
                <w:webHidden/>
              </w:rPr>
            </w:r>
            <w:r>
              <w:rPr>
                <w:noProof/>
                <w:webHidden/>
              </w:rPr>
              <w:fldChar w:fldCharType="separate"/>
            </w:r>
            <w:r>
              <w:rPr>
                <w:noProof/>
                <w:webHidden/>
              </w:rPr>
              <w:t>29</w:t>
            </w:r>
            <w:r>
              <w:rPr>
                <w:noProof/>
                <w:webHidden/>
              </w:rPr>
              <w:fldChar w:fldCharType="end"/>
            </w:r>
          </w:hyperlink>
        </w:p>
        <w:p w14:paraId="66D0BD8D" w14:textId="62079E57" w:rsidR="00635A18" w:rsidRDefault="00635A18">
          <w:pPr>
            <w:pStyle w:val="TOC1"/>
            <w:tabs>
              <w:tab w:val="right" w:leader="dot" w:pos="9350"/>
            </w:tabs>
            <w:rPr>
              <w:rFonts w:eastAsiaTheme="minorEastAsia"/>
              <w:noProof/>
            </w:rPr>
          </w:pPr>
          <w:hyperlink w:anchor="_Toc223357955" w:history="1">
            <w:r w:rsidRPr="002226A0">
              <w:rPr>
                <w:rStyle w:val="Hyperlink"/>
                <w:noProof/>
              </w:rPr>
              <w:t>Searching Wizard Records</w:t>
            </w:r>
            <w:r>
              <w:rPr>
                <w:noProof/>
                <w:webHidden/>
              </w:rPr>
              <w:tab/>
            </w:r>
            <w:r>
              <w:rPr>
                <w:noProof/>
                <w:webHidden/>
              </w:rPr>
              <w:fldChar w:fldCharType="begin"/>
            </w:r>
            <w:r>
              <w:rPr>
                <w:noProof/>
                <w:webHidden/>
              </w:rPr>
              <w:instrText xml:space="preserve"> PAGEREF _Toc223357955 \h </w:instrText>
            </w:r>
            <w:r>
              <w:rPr>
                <w:noProof/>
                <w:webHidden/>
              </w:rPr>
            </w:r>
            <w:r>
              <w:rPr>
                <w:noProof/>
                <w:webHidden/>
              </w:rPr>
              <w:fldChar w:fldCharType="separate"/>
            </w:r>
            <w:r>
              <w:rPr>
                <w:noProof/>
                <w:webHidden/>
              </w:rPr>
              <w:t>30</w:t>
            </w:r>
            <w:r>
              <w:rPr>
                <w:noProof/>
                <w:webHidden/>
              </w:rPr>
              <w:fldChar w:fldCharType="end"/>
            </w:r>
          </w:hyperlink>
        </w:p>
        <w:p w14:paraId="7104C6AD" w14:textId="4A3F0DE1" w:rsidR="00635A18" w:rsidRDefault="00635A18">
          <w:pPr>
            <w:pStyle w:val="TOC2"/>
            <w:tabs>
              <w:tab w:val="right" w:leader="dot" w:pos="9350"/>
            </w:tabs>
            <w:rPr>
              <w:rFonts w:eastAsiaTheme="minorEastAsia"/>
              <w:noProof/>
            </w:rPr>
          </w:pPr>
          <w:hyperlink w:anchor="_Toc223357956" w:history="1">
            <w:r w:rsidRPr="002226A0">
              <w:rPr>
                <w:rStyle w:val="Hyperlink"/>
                <w:noProof/>
              </w:rPr>
              <w:t>To Search Records</w:t>
            </w:r>
            <w:r>
              <w:rPr>
                <w:noProof/>
                <w:webHidden/>
              </w:rPr>
              <w:tab/>
            </w:r>
            <w:r>
              <w:rPr>
                <w:noProof/>
                <w:webHidden/>
              </w:rPr>
              <w:fldChar w:fldCharType="begin"/>
            </w:r>
            <w:r>
              <w:rPr>
                <w:noProof/>
                <w:webHidden/>
              </w:rPr>
              <w:instrText xml:space="preserve"> PAGEREF _Toc223357956 \h </w:instrText>
            </w:r>
            <w:r>
              <w:rPr>
                <w:noProof/>
                <w:webHidden/>
              </w:rPr>
            </w:r>
            <w:r>
              <w:rPr>
                <w:noProof/>
                <w:webHidden/>
              </w:rPr>
              <w:fldChar w:fldCharType="separate"/>
            </w:r>
            <w:r>
              <w:rPr>
                <w:noProof/>
                <w:webHidden/>
              </w:rPr>
              <w:t>30</w:t>
            </w:r>
            <w:r>
              <w:rPr>
                <w:noProof/>
                <w:webHidden/>
              </w:rPr>
              <w:fldChar w:fldCharType="end"/>
            </w:r>
          </w:hyperlink>
        </w:p>
        <w:p w14:paraId="5F46CFBC" w14:textId="71826C5B" w:rsidR="00635A18" w:rsidRDefault="00635A18">
          <w:pPr>
            <w:pStyle w:val="TOC1"/>
            <w:tabs>
              <w:tab w:val="right" w:leader="dot" w:pos="9350"/>
            </w:tabs>
            <w:rPr>
              <w:rFonts w:eastAsiaTheme="minorEastAsia"/>
              <w:noProof/>
            </w:rPr>
          </w:pPr>
          <w:hyperlink w:anchor="_Toc223357957" w:history="1">
            <w:r w:rsidRPr="002226A0">
              <w:rPr>
                <w:rStyle w:val="Hyperlink"/>
                <w:noProof/>
              </w:rPr>
              <w:t>Glossary of ePAF terms</w:t>
            </w:r>
            <w:r>
              <w:rPr>
                <w:noProof/>
                <w:webHidden/>
              </w:rPr>
              <w:tab/>
            </w:r>
            <w:r>
              <w:rPr>
                <w:noProof/>
                <w:webHidden/>
              </w:rPr>
              <w:fldChar w:fldCharType="begin"/>
            </w:r>
            <w:r>
              <w:rPr>
                <w:noProof/>
                <w:webHidden/>
              </w:rPr>
              <w:instrText xml:space="preserve"> PAGEREF _Toc223357957 \h </w:instrText>
            </w:r>
            <w:r>
              <w:rPr>
                <w:noProof/>
                <w:webHidden/>
              </w:rPr>
            </w:r>
            <w:r>
              <w:rPr>
                <w:noProof/>
                <w:webHidden/>
              </w:rPr>
              <w:fldChar w:fldCharType="separate"/>
            </w:r>
            <w:r>
              <w:rPr>
                <w:noProof/>
                <w:webHidden/>
              </w:rPr>
              <w:t>33</w:t>
            </w:r>
            <w:r>
              <w:rPr>
                <w:noProof/>
                <w:webHidden/>
              </w:rPr>
              <w:fldChar w:fldCharType="end"/>
            </w:r>
          </w:hyperlink>
        </w:p>
        <w:p w14:paraId="3A9C46EC" w14:textId="621C417C" w:rsidR="00635A18" w:rsidRDefault="00635A18">
          <w:pPr>
            <w:pStyle w:val="TOC2"/>
            <w:tabs>
              <w:tab w:val="right" w:leader="dot" w:pos="9350"/>
            </w:tabs>
            <w:rPr>
              <w:rFonts w:eastAsiaTheme="minorEastAsia"/>
              <w:noProof/>
            </w:rPr>
          </w:pPr>
          <w:hyperlink w:anchor="_Toc223357958" w:history="1">
            <w:r w:rsidRPr="002226A0">
              <w:rPr>
                <w:rStyle w:val="Hyperlink"/>
                <w:noProof/>
              </w:rPr>
              <w:t>Annual Salary:</w:t>
            </w:r>
            <w:r>
              <w:rPr>
                <w:noProof/>
                <w:webHidden/>
              </w:rPr>
              <w:tab/>
            </w:r>
            <w:r>
              <w:rPr>
                <w:noProof/>
                <w:webHidden/>
              </w:rPr>
              <w:fldChar w:fldCharType="begin"/>
            </w:r>
            <w:r>
              <w:rPr>
                <w:noProof/>
                <w:webHidden/>
              </w:rPr>
              <w:instrText xml:space="preserve"> PAGEREF _Toc223357958 \h </w:instrText>
            </w:r>
            <w:r>
              <w:rPr>
                <w:noProof/>
                <w:webHidden/>
              </w:rPr>
            </w:r>
            <w:r>
              <w:rPr>
                <w:noProof/>
                <w:webHidden/>
              </w:rPr>
              <w:fldChar w:fldCharType="separate"/>
            </w:r>
            <w:r>
              <w:rPr>
                <w:noProof/>
                <w:webHidden/>
              </w:rPr>
              <w:t>33</w:t>
            </w:r>
            <w:r>
              <w:rPr>
                <w:noProof/>
                <w:webHidden/>
              </w:rPr>
              <w:fldChar w:fldCharType="end"/>
            </w:r>
          </w:hyperlink>
        </w:p>
        <w:p w14:paraId="1859AD98" w14:textId="076103DE" w:rsidR="00635A18" w:rsidRDefault="00635A18">
          <w:pPr>
            <w:pStyle w:val="TOC2"/>
            <w:tabs>
              <w:tab w:val="right" w:leader="dot" w:pos="9350"/>
            </w:tabs>
            <w:rPr>
              <w:rFonts w:eastAsiaTheme="minorEastAsia"/>
              <w:noProof/>
            </w:rPr>
          </w:pPr>
          <w:hyperlink w:anchor="_Toc223357959" w:history="1">
            <w:r w:rsidRPr="002226A0">
              <w:rPr>
                <w:rStyle w:val="Hyperlink"/>
                <w:noProof/>
              </w:rPr>
              <w:t>Approved:</w:t>
            </w:r>
            <w:r>
              <w:rPr>
                <w:noProof/>
                <w:webHidden/>
              </w:rPr>
              <w:tab/>
            </w:r>
            <w:r>
              <w:rPr>
                <w:noProof/>
                <w:webHidden/>
              </w:rPr>
              <w:fldChar w:fldCharType="begin"/>
            </w:r>
            <w:r>
              <w:rPr>
                <w:noProof/>
                <w:webHidden/>
              </w:rPr>
              <w:instrText xml:space="preserve"> PAGEREF _Toc223357959 \h </w:instrText>
            </w:r>
            <w:r>
              <w:rPr>
                <w:noProof/>
                <w:webHidden/>
              </w:rPr>
            </w:r>
            <w:r>
              <w:rPr>
                <w:noProof/>
                <w:webHidden/>
              </w:rPr>
              <w:fldChar w:fldCharType="separate"/>
            </w:r>
            <w:r>
              <w:rPr>
                <w:noProof/>
                <w:webHidden/>
              </w:rPr>
              <w:t>33</w:t>
            </w:r>
            <w:r>
              <w:rPr>
                <w:noProof/>
                <w:webHidden/>
              </w:rPr>
              <w:fldChar w:fldCharType="end"/>
            </w:r>
          </w:hyperlink>
        </w:p>
        <w:p w14:paraId="43655C3D" w14:textId="75530C28" w:rsidR="00635A18" w:rsidRDefault="00635A18">
          <w:pPr>
            <w:pStyle w:val="TOC2"/>
            <w:tabs>
              <w:tab w:val="right" w:leader="dot" w:pos="9350"/>
            </w:tabs>
            <w:rPr>
              <w:rFonts w:eastAsiaTheme="minorEastAsia"/>
              <w:noProof/>
            </w:rPr>
          </w:pPr>
          <w:hyperlink w:anchor="_Toc223357960" w:history="1">
            <w:r w:rsidRPr="002226A0">
              <w:rPr>
                <w:rStyle w:val="Hyperlink"/>
                <w:noProof/>
              </w:rPr>
              <w:t>Benefit Category Code:</w:t>
            </w:r>
            <w:r>
              <w:rPr>
                <w:noProof/>
                <w:webHidden/>
              </w:rPr>
              <w:tab/>
            </w:r>
            <w:r>
              <w:rPr>
                <w:noProof/>
                <w:webHidden/>
              </w:rPr>
              <w:fldChar w:fldCharType="begin"/>
            </w:r>
            <w:r>
              <w:rPr>
                <w:noProof/>
                <w:webHidden/>
              </w:rPr>
              <w:instrText xml:space="preserve"> PAGEREF _Toc223357960 \h </w:instrText>
            </w:r>
            <w:r>
              <w:rPr>
                <w:noProof/>
                <w:webHidden/>
              </w:rPr>
            </w:r>
            <w:r>
              <w:rPr>
                <w:noProof/>
                <w:webHidden/>
              </w:rPr>
              <w:fldChar w:fldCharType="separate"/>
            </w:r>
            <w:r>
              <w:rPr>
                <w:noProof/>
                <w:webHidden/>
              </w:rPr>
              <w:t>33</w:t>
            </w:r>
            <w:r>
              <w:rPr>
                <w:noProof/>
                <w:webHidden/>
              </w:rPr>
              <w:fldChar w:fldCharType="end"/>
            </w:r>
          </w:hyperlink>
        </w:p>
        <w:p w14:paraId="22905698" w14:textId="223E8DCA" w:rsidR="00635A18" w:rsidRDefault="00635A18">
          <w:pPr>
            <w:pStyle w:val="TOC2"/>
            <w:tabs>
              <w:tab w:val="right" w:leader="dot" w:pos="9350"/>
            </w:tabs>
            <w:rPr>
              <w:rFonts w:eastAsiaTheme="minorEastAsia"/>
              <w:noProof/>
            </w:rPr>
          </w:pPr>
          <w:hyperlink w:anchor="_Toc223357961" w:history="1">
            <w:r w:rsidRPr="002226A0">
              <w:rPr>
                <w:rStyle w:val="Hyperlink"/>
                <w:noProof/>
              </w:rPr>
              <w:t>Cancelled:</w:t>
            </w:r>
            <w:r>
              <w:rPr>
                <w:noProof/>
                <w:webHidden/>
              </w:rPr>
              <w:tab/>
            </w:r>
            <w:r>
              <w:rPr>
                <w:noProof/>
                <w:webHidden/>
              </w:rPr>
              <w:fldChar w:fldCharType="begin"/>
            </w:r>
            <w:r>
              <w:rPr>
                <w:noProof/>
                <w:webHidden/>
              </w:rPr>
              <w:instrText xml:space="preserve"> PAGEREF _Toc223357961 \h </w:instrText>
            </w:r>
            <w:r>
              <w:rPr>
                <w:noProof/>
                <w:webHidden/>
              </w:rPr>
            </w:r>
            <w:r>
              <w:rPr>
                <w:noProof/>
                <w:webHidden/>
              </w:rPr>
              <w:fldChar w:fldCharType="separate"/>
            </w:r>
            <w:r>
              <w:rPr>
                <w:noProof/>
                <w:webHidden/>
              </w:rPr>
              <w:t>33</w:t>
            </w:r>
            <w:r>
              <w:rPr>
                <w:noProof/>
                <w:webHidden/>
              </w:rPr>
              <w:fldChar w:fldCharType="end"/>
            </w:r>
          </w:hyperlink>
        </w:p>
        <w:p w14:paraId="1656D52C" w14:textId="23DA3C87" w:rsidR="00635A18" w:rsidRDefault="00635A18">
          <w:pPr>
            <w:pStyle w:val="TOC2"/>
            <w:tabs>
              <w:tab w:val="right" w:leader="dot" w:pos="9350"/>
            </w:tabs>
            <w:rPr>
              <w:rFonts w:eastAsiaTheme="minorEastAsia"/>
              <w:noProof/>
            </w:rPr>
          </w:pPr>
          <w:hyperlink w:anchor="_Toc223357962" w:history="1">
            <w:r w:rsidRPr="002226A0">
              <w:rPr>
                <w:rStyle w:val="Hyperlink"/>
                <w:noProof/>
              </w:rPr>
              <w:t>Comments:</w:t>
            </w:r>
            <w:r>
              <w:rPr>
                <w:noProof/>
                <w:webHidden/>
              </w:rPr>
              <w:tab/>
            </w:r>
            <w:r>
              <w:rPr>
                <w:noProof/>
                <w:webHidden/>
              </w:rPr>
              <w:fldChar w:fldCharType="begin"/>
            </w:r>
            <w:r>
              <w:rPr>
                <w:noProof/>
                <w:webHidden/>
              </w:rPr>
              <w:instrText xml:space="preserve"> PAGEREF _Toc223357962 \h </w:instrText>
            </w:r>
            <w:r>
              <w:rPr>
                <w:noProof/>
                <w:webHidden/>
              </w:rPr>
            </w:r>
            <w:r>
              <w:rPr>
                <w:noProof/>
                <w:webHidden/>
              </w:rPr>
              <w:fldChar w:fldCharType="separate"/>
            </w:r>
            <w:r>
              <w:rPr>
                <w:noProof/>
                <w:webHidden/>
              </w:rPr>
              <w:t>33</w:t>
            </w:r>
            <w:r>
              <w:rPr>
                <w:noProof/>
                <w:webHidden/>
              </w:rPr>
              <w:fldChar w:fldCharType="end"/>
            </w:r>
          </w:hyperlink>
        </w:p>
        <w:p w14:paraId="1C3CA532" w14:textId="6668BFF0" w:rsidR="00635A18" w:rsidRDefault="00635A18">
          <w:pPr>
            <w:pStyle w:val="TOC2"/>
            <w:tabs>
              <w:tab w:val="right" w:leader="dot" w:pos="9350"/>
            </w:tabs>
            <w:rPr>
              <w:rFonts w:eastAsiaTheme="minorEastAsia"/>
              <w:noProof/>
            </w:rPr>
          </w:pPr>
          <w:hyperlink w:anchor="_Toc223357963" w:history="1">
            <w:r w:rsidRPr="002226A0">
              <w:rPr>
                <w:rStyle w:val="Hyperlink"/>
                <w:noProof/>
              </w:rPr>
              <w:t>Completed:</w:t>
            </w:r>
            <w:r>
              <w:rPr>
                <w:noProof/>
                <w:webHidden/>
              </w:rPr>
              <w:tab/>
            </w:r>
            <w:r>
              <w:rPr>
                <w:noProof/>
                <w:webHidden/>
              </w:rPr>
              <w:fldChar w:fldCharType="begin"/>
            </w:r>
            <w:r>
              <w:rPr>
                <w:noProof/>
                <w:webHidden/>
              </w:rPr>
              <w:instrText xml:space="preserve"> PAGEREF _Toc223357963 \h </w:instrText>
            </w:r>
            <w:r>
              <w:rPr>
                <w:noProof/>
                <w:webHidden/>
              </w:rPr>
            </w:r>
            <w:r>
              <w:rPr>
                <w:noProof/>
                <w:webHidden/>
              </w:rPr>
              <w:fldChar w:fldCharType="separate"/>
            </w:r>
            <w:r>
              <w:rPr>
                <w:noProof/>
                <w:webHidden/>
              </w:rPr>
              <w:t>33</w:t>
            </w:r>
            <w:r>
              <w:rPr>
                <w:noProof/>
                <w:webHidden/>
              </w:rPr>
              <w:fldChar w:fldCharType="end"/>
            </w:r>
          </w:hyperlink>
        </w:p>
        <w:p w14:paraId="5D9A2915" w14:textId="7B7506AA" w:rsidR="00635A18" w:rsidRDefault="00635A18">
          <w:pPr>
            <w:pStyle w:val="TOC2"/>
            <w:tabs>
              <w:tab w:val="right" w:leader="dot" w:pos="9350"/>
            </w:tabs>
            <w:rPr>
              <w:rFonts w:eastAsiaTheme="minorEastAsia"/>
              <w:noProof/>
            </w:rPr>
          </w:pPr>
          <w:hyperlink w:anchor="_Toc223357964" w:history="1">
            <w:r w:rsidRPr="002226A0">
              <w:rPr>
                <w:rStyle w:val="Hyperlink"/>
                <w:noProof/>
              </w:rPr>
              <w:t>Current Hire Date:</w:t>
            </w:r>
            <w:r>
              <w:rPr>
                <w:noProof/>
                <w:webHidden/>
              </w:rPr>
              <w:tab/>
            </w:r>
            <w:r>
              <w:rPr>
                <w:noProof/>
                <w:webHidden/>
              </w:rPr>
              <w:fldChar w:fldCharType="begin"/>
            </w:r>
            <w:r>
              <w:rPr>
                <w:noProof/>
                <w:webHidden/>
              </w:rPr>
              <w:instrText xml:space="preserve"> PAGEREF _Toc223357964 \h </w:instrText>
            </w:r>
            <w:r>
              <w:rPr>
                <w:noProof/>
                <w:webHidden/>
              </w:rPr>
            </w:r>
            <w:r>
              <w:rPr>
                <w:noProof/>
                <w:webHidden/>
              </w:rPr>
              <w:fldChar w:fldCharType="separate"/>
            </w:r>
            <w:r>
              <w:rPr>
                <w:noProof/>
                <w:webHidden/>
              </w:rPr>
              <w:t>33</w:t>
            </w:r>
            <w:r>
              <w:rPr>
                <w:noProof/>
                <w:webHidden/>
              </w:rPr>
              <w:fldChar w:fldCharType="end"/>
            </w:r>
          </w:hyperlink>
        </w:p>
        <w:p w14:paraId="7E26F420" w14:textId="7D0F7313" w:rsidR="00635A18" w:rsidRDefault="00635A18">
          <w:pPr>
            <w:pStyle w:val="TOC2"/>
            <w:tabs>
              <w:tab w:val="right" w:leader="dot" w:pos="9350"/>
            </w:tabs>
            <w:rPr>
              <w:rFonts w:eastAsiaTheme="minorEastAsia"/>
              <w:noProof/>
            </w:rPr>
          </w:pPr>
          <w:hyperlink w:anchor="_Toc223357965" w:history="1">
            <w:r w:rsidRPr="002226A0">
              <w:rPr>
                <w:rStyle w:val="Hyperlink"/>
                <w:noProof/>
              </w:rPr>
              <w:t>Default Earnings:</w:t>
            </w:r>
            <w:r>
              <w:rPr>
                <w:noProof/>
                <w:webHidden/>
              </w:rPr>
              <w:tab/>
            </w:r>
            <w:r>
              <w:rPr>
                <w:noProof/>
                <w:webHidden/>
              </w:rPr>
              <w:fldChar w:fldCharType="begin"/>
            </w:r>
            <w:r>
              <w:rPr>
                <w:noProof/>
                <w:webHidden/>
              </w:rPr>
              <w:instrText xml:space="preserve"> PAGEREF _Toc223357965 \h </w:instrText>
            </w:r>
            <w:r>
              <w:rPr>
                <w:noProof/>
                <w:webHidden/>
              </w:rPr>
            </w:r>
            <w:r>
              <w:rPr>
                <w:noProof/>
                <w:webHidden/>
              </w:rPr>
              <w:fldChar w:fldCharType="separate"/>
            </w:r>
            <w:r>
              <w:rPr>
                <w:noProof/>
                <w:webHidden/>
              </w:rPr>
              <w:t>33</w:t>
            </w:r>
            <w:r>
              <w:rPr>
                <w:noProof/>
                <w:webHidden/>
              </w:rPr>
              <w:fldChar w:fldCharType="end"/>
            </w:r>
          </w:hyperlink>
        </w:p>
        <w:p w14:paraId="3770663D" w14:textId="2CDDC27D" w:rsidR="00635A18" w:rsidRDefault="00635A18">
          <w:pPr>
            <w:pStyle w:val="TOC2"/>
            <w:tabs>
              <w:tab w:val="right" w:leader="dot" w:pos="9350"/>
            </w:tabs>
            <w:rPr>
              <w:rFonts w:eastAsiaTheme="minorEastAsia"/>
              <w:noProof/>
            </w:rPr>
          </w:pPr>
          <w:hyperlink w:anchor="_Toc223357966" w:history="1">
            <w:r w:rsidRPr="002226A0">
              <w:rPr>
                <w:rStyle w:val="Hyperlink"/>
                <w:noProof/>
              </w:rPr>
              <w:t>Disapprove:</w:t>
            </w:r>
            <w:r>
              <w:rPr>
                <w:noProof/>
                <w:webHidden/>
              </w:rPr>
              <w:tab/>
            </w:r>
            <w:r>
              <w:rPr>
                <w:noProof/>
                <w:webHidden/>
              </w:rPr>
              <w:fldChar w:fldCharType="begin"/>
            </w:r>
            <w:r>
              <w:rPr>
                <w:noProof/>
                <w:webHidden/>
              </w:rPr>
              <w:instrText xml:space="preserve"> PAGEREF _Toc223357966 \h </w:instrText>
            </w:r>
            <w:r>
              <w:rPr>
                <w:noProof/>
                <w:webHidden/>
              </w:rPr>
            </w:r>
            <w:r>
              <w:rPr>
                <w:noProof/>
                <w:webHidden/>
              </w:rPr>
              <w:fldChar w:fldCharType="separate"/>
            </w:r>
            <w:r>
              <w:rPr>
                <w:noProof/>
                <w:webHidden/>
              </w:rPr>
              <w:t>34</w:t>
            </w:r>
            <w:r>
              <w:rPr>
                <w:noProof/>
                <w:webHidden/>
              </w:rPr>
              <w:fldChar w:fldCharType="end"/>
            </w:r>
          </w:hyperlink>
        </w:p>
        <w:p w14:paraId="6E0EFA50" w14:textId="55D3FE1F" w:rsidR="00635A18" w:rsidRDefault="00635A18">
          <w:pPr>
            <w:pStyle w:val="TOC2"/>
            <w:tabs>
              <w:tab w:val="right" w:leader="dot" w:pos="9350"/>
            </w:tabs>
            <w:rPr>
              <w:rFonts w:eastAsiaTheme="minorEastAsia"/>
              <w:noProof/>
            </w:rPr>
          </w:pPr>
          <w:hyperlink w:anchor="_Toc223357967" w:history="1">
            <w:r w:rsidRPr="002226A0">
              <w:rPr>
                <w:rStyle w:val="Hyperlink"/>
                <w:noProof/>
              </w:rPr>
              <w:t>Distribution COA:</w:t>
            </w:r>
            <w:r>
              <w:rPr>
                <w:noProof/>
                <w:webHidden/>
              </w:rPr>
              <w:tab/>
            </w:r>
            <w:r>
              <w:rPr>
                <w:noProof/>
                <w:webHidden/>
              </w:rPr>
              <w:fldChar w:fldCharType="begin"/>
            </w:r>
            <w:r>
              <w:rPr>
                <w:noProof/>
                <w:webHidden/>
              </w:rPr>
              <w:instrText xml:space="preserve"> PAGEREF _Toc223357967 \h </w:instrText>
            </w:r>
            <w:r>
              <w:rPr>
                <w:noProof/>
                <w:webHidden/>
              </w:rPr>
            </w:r>
            <w:r>
              <w:rPr>
                <w:noProof/>
                <w:webHidden/>
              </w:rPr>
              <w:fldChar w:fldCharType="separate"/>
            </w:r>
            <w:r>
              <w:rPr>
                <w:noProof/>
                <w:webHidden/>
              </w:rPr>
              <w:t>34</w:t>
            </w:r>
            <w:r>
              <w:rPr>
                <w:noProof/>
                <w:webHidden/>
              </w:rPr>
              <w:fldChar w:fldCharType="end"/>
            </w:r>
          </w:hyperlink>
        </w:p>
        <w:p w14:paraId="4FA5CC31" w14:textId="702D3467" w:rsidR="00635A18" w:rsidRDefault="00635A18">
          <w:pPr>
            <w:pStyle w:val="TOC2"/>
            <w:tabs>
              <w:tab w:val="right" w:leader="dot" w:pos="9350"/>
            </w:tabs>
            <w:rPr>
              <w:rFonts w:eastAsiaTheme="minorEastAsia"/>
              <w:noProof/>
            </w:rPr>
          </w:pPr>
          <w:hyperlink w:anchor="_Toc223357968" w:history="1">
            <w:r w:rsidRPr="002226A0">
              <w:rPr>
                <w:rStyle w:val="Hyperlink"/>
                <w:noProof/>
              </w:rPr>
              <w:t>Distribution Orgn:</w:t>
            </w:r>
            <w:r>
              <w:rPr>
                <w:noProof/>
                <w:webHidden/>
              </w:rPr>
              <w:tab/>
            </w:r>
            <w:r>
              <w:rPr>
                <w:noProof/>
                <w:webHidden/>
              </w:rPr>
              <w:fldChar w:fldCharType="begin"/>
            </w:r>
            <w:r>
              <w:rPr>
                <w:noProof/>
                <w:webHidden/>
              </w:rPr>
              <w:instrText xml:space="preserve"> PAGEREF _Toc223357968 \h </w:instrText>
            </w:r>
            <w:r>
              <w:rPr>
                <w:noProof/>
                <w:webHidden/>
              </w:rPr>
            </w:r>
            <w:r>
              <w:rPr>
                <w:noProof/>
                <w:webHidden/>
              </w:rPr>
              <w:fldChar w:fldCharType="separate"/>
            </w:r>
            <w:r>
              <w:rPr>
                <w:noProof/>
                <w:webHidden/>
              </w:rPr>
              <w:t>34</w:t>
            </w:r>
            <w:r>
              <w:rPr>
                <w:noProof/>
                <w:webHidden/>
              </w:rPr>
              <w:fldChar w:fldCharType="end"/>
            </w:r>
          </w:hyperlink>
        </w:p>
        <w:p w14:paraId="26975AD4" w14:textId="6731A1FE" w:rsidR="00635A18" w:rsidRDefault="00635A18">
          <w:pPr>
            <w:pStyle w:val="TOC2"/>
            <w:tabs>
              <w:tab w:val="right" w:leader="dot" w:pos="9350"/>
            </w:tabs>
            <w:rPr>
              <w:rFonts w:eastAsiaTheme="minorEastAsia"/>
              <w:noProof/>
            </w:rPr>
          </w:pPr>
          <w:hyperlink w:anchor="_Toc223357969" w:history="1">
            <w:r w:rsidRPr="002226A0">
              <w:rPr>
                <w:rStyle w:val="Hyperlink"/>
                <w:noProof/>
              </w:rPr>
              <w:t>Electronic Personnel Action Form (ePAF):</w:t>
            </w:r>
            <w:r>
              <w:rPr>
                <w:noProof/>
                <w:webHidden/>
              </w:rPr>
              <w:tab/>
            </w:r>
            <w:r>
              <w:rPr>
                <w:noProof/>
                <w:webHidden/>
              </w:rPr>
              <w:fldChar w:fldCharType="begin"/>
            </w:r>
            <w:r>
              <w:rPr>
                <w:noProof/>
                <w:webHidden/>
              </w:rPr>
              <w:instrText xml:space="preserve"> PAGEREF _Toc223357969 \h </w:instrText>
            </w:r>
            <w:r>
              <w:rPr>
                <w:noProof/>
                <w:webHidden/>
              </w:rPr>
            </w:r>
            <w:r>
              <w:rPr>
                <w:noProof/>
                <w:webHidden/>
              </w:rPr>
              <w:fldChar w:fldCharType="separate"/>
            </w:r>
            <w:r>
              <w:rPr>
                <w:noProof/>
                <w:webHidden/>
              </w:rPr>
              <w:t>34</w:t>
            </w:r>
            <w:r>
              <w:rPr>
                <w:noProof/>
                <w:webHidden/>
              </w:rPr>
              <w:fldChar w:fldCharType="end"/>
            </w:r>
          </w:hyperlink>
        </w:p>
        <w:p w14:paraId="1784477E" w14:textId="583F85BE" w:rsidR="00635A18" w:rsidRDefault="00635A18">
          <w:pPr>
            <w:pStyle w:val="TOC2"/>
            <w:tabs>
              <w:tab w:val="right" w:leader="dot" w:pos="9350"/>
            </w:tabs>
            <w:rPr>
              <w:rFonts w:eastAsiaTheme="minorEastAsia"/>
              <w:noProof/>
            </w:rPr>
          </w:pPr>
          <w:hyperlink w:anchor="_Toc223357970" w:history="1">
            <w:r w:rsidRPr="002226A0">
              <w:rPr>
                <w:rStyle w:val="Hyperlink"/>
                <w:noProof/>
              </w:rPr>
              <w:t>Employee Class Code:</w:t>
            </w:r>
            <w:r>
              <w:rPr>
                <w:noProof/>
                <w:webHidden/>
              </w:rPr>
              <w:tab/>
            </w:r>
            <w:r>
              <w:rPr>
                <w:noProof/>
                <w:webHidden/>
              </w:rPr>
              <w:fldChar w:fldCharType="begin"/>
            </w:r>
            <w:r>
              <w:rPr>
                <w:noProof/>
                <w:webHidden/>
              </w:rPr>
              <w:instrText xml:space="preserve"> PAGEREF _Toc223357970 \h </w:instrText>
            </w:r>
            <w:r>
              <w:rPr>
                <w:noProof/>
                <w:webHidden/>
              </w:rPr>
            </w:r>
            <w:r>
              <w:rPr>
                <w:noProof/>
                <w:webHidden/>
              </w:rPr>
              <w:fldChar w:fldCharType="separate"/>
            </w:r>
            <w:r>
              <w:rPr>
                <w:noProof/>
                <w:webHidden/>
              </w:rPr>
              <w:t>34</w:t>
            </w:r>
            <w:r>
              <w:rPr>
                <w:noProof/>
                <w:webHidden/>
              </w:rPr>
              <w:fldChar w:fldCharType="end"/>
            </w:r>
          </w:hyperlink>
        </w:p>
        <w:p w14:paraId="48B76365" w14:textId="08AEC175" w:rsidR="00635A18" w:rsidRDefault="00635A18">
          <w:pPr>
            <w:pStyle w:val="TOC2"/>
            <w:tabs>
              <w:tab w:val="right" w:leader="dot" w:pos="9350"/>
            </w:tabs>
            <w:rPr>
              <w:rFonts w:eastAsiaTheme="minorEastAsia"/>
              <w:noProof/>
            </w:rPr>
          </w:pPr>
          <w:hyperlink w:anchor="_Toc223357971" w:history="1">
            <w:r w:rsidRPr="002226A0">
              <w:rPr>
                <w:rStyle w:val="Hyperlink"/>
                <w:noProof/>
              </w:rPr>
              <w:t>Encumbrance:</w:t>
            </w:r>
            <w:r>
              <w:rPr>
                <w:noProof/>
                <w:webHidden/>
              </w:rPr>
              <w:tab/>
            </w:r>
            <w:r>
              <w:rPr>
                <w:noProof/>
                <w:webHidden/>
              </w:rPr>
              <w:fldChar w:fldCharType="begin"/>
            </w:r>
            <w:r>
              <w:rPr>
                <w:noProof/>
                <w:webHidden/>
              </w:rPr>
              <w:instrText xml:space="preserve"> PAGEREF _Toc223357971 \h </w:instrText>
            </w:r>
            <w:r>
              <w:rPr>
                <w:noProof/>
                <w:webHidden/>
              </w:rPr>
            </w:r>
            <w:r>
              <w:rPr>
                <w:noProof/>
                <w:webHidden/>
              </w:rPr>
              <w:fldChar w:fldCharType="separate"/>
            </w:r>
            <w:r>
              <w:rPr>
                <w:noProof/>
                <w:webHidden/>
              </w:rPr>
              <w:t>34</w:t>
            </w:r>
            <w:r>
              <w:rPr>
                <w:noProof/>
                <w:webHidden/>
              </w:rPr>
              <w:fldChar w:fldCharType="end"/>
            </w:r>
          </w:hyperlink>
        </w:p>
        <w:p w14:paraId="3E6D037E" w14:textId="45B0F1B8" w:rsidR="00635A18" w:rsidRDefault="00635A18">
          <w:pPr>
            <w:pStyle w:val="TOC2"/>
            <w:tabs>
              <w:tab w:val="right" w:leader="dot" w:pos="9350"/>
            </w:tabs>
            <w:rPr>
              <w:rFonts w:eastAsiaTheme="minorEastAsia"/>
              <w:noProof/>
            </w:rPr>
          </w:pPr>
          <w:hyperlink w:anchor="_Toc223357972" w:history="1">
            <w:r w:rsidRPr="002226A0">
              <w:rPr>
                <w:rStyle w:val="Hyperlink"/>
                <w:noProof/>
              </w:rPr>
              <w:t>Encumbrance Begin Date:</w:t>
            </w:r>
            <w:r>
              <w:rPr>
                <w:noProof/>
                <w:webHidden/>
              </w:rPr>
              <w:tab/>
            </w:r>
            <w:r>
              <w:rPr>
                <w:noProof/>
                <w:webHidden/>
              </w:rPr>
              <w:fldChar w:fldCharType="begin"/>
            </w:r>
            <w:r>
              <w:rPr>
                <w:noProof/>
                <w:webHidden/>
              </w:rPr>
              <w:instrText xml:space="preserve"> PAGEREF _Toc223357972 \h </w:instrText>
            </w:r>
            <w:r>
              <w:rPr>
                <w:noProof/>
                <w:webHidden/>
              </w:rPr>
            </w:r>
            <w:r>
              <w:rPr>
                <w:noProof/>
                <w:webHidden/>
              </w:rPr>
              <w:fldChar w:fldCharType="separate"/>
            </w:r>
            <w:r>
              <w:rPr>
                <w:noProof/>
                <w:webHidden/>
              </w:rPr>
              <w:t>34</w:t>
            </w:r>
            <w:r>
              <w:rPr>
                <w:noProof/>
                <w:webHidden/>
              </w:rPr>
              <w:fldChar w:fldCharType="end"/>
            </w:r>
          </w:hyperlink>
        </w:p>
        <w:p w14:paraId="772BBE87" w14:textId="21C9BF79" w:rsidR="00635A18" w:rsidRDefault="00635A18">
          <w:pPr>
            <w:pStyle w:val="TOC2"/>
            <w:tabs>
              <w:tab w:val="right" w:leader="dot" w:pos="9350"/>
            </w:tabs>
            <w:rPr>
              <w:rFonts w:eastAsiaTheme="minorEastAsia"/>
              <w:noProof/>
            </w:rPr>
          </w:pPr>
          <w:hyperlink w:anchor="_Toc223357973" w:history="1">
            <w:r w:rsidRPr="002226A0">
              <w:rPr>
                <w:rStyle w:val="Hyperlink"/>
                <w:noProof/>
              </w:rPr>
              <w:t>Encumbrance End Date:</w:t>
            </w:r>
            <w:r>
              <w:rPr>
                <w:noProof/>
                <w:webHidden/>
              </w:rPr>
              <w:tab/>
            </w:r>
            <w:r>
              <w:rPr>
                <w:noProof/>
                <w:webHidden/>
              </w:rPr>
              <w:fldChar w:fldCharType="begin"/>
            </w:r>
            <w:r>
              <w:rPr>
                <w:noProof/>
                <w:webHidden/>
              </w:rPr>
              <w:instrText xml:space="preserve"> PAGEREF _Toc223357973 \h </w:instrText>
            </w:r>
            <w:r>
              <w:rPr>
                <w:noProof/>
                <w:webHidden/>
              </w:rPr>
            </w:r>
            <w:r>
              <w:rPr>
                <w:noProof/>
                <w:webHidden/>
              </w:rPr>
              <w:fldChar w:fldCharType="separate"/>
            </w:r>
            <w:r>
              <w:rPr>
                <w:noProof/>
                <w:webHidden/>
              </w:rPr>
              <w:t>34</w:t>
            </w:r>
            <w:r>
              <w:rPr>
                <w:noProof/>
                <w:webHidden/>
              </w:rPr>
              <w:fldChar w:fldCharType="end"/>
            </w:r>
          </w:hyperlink>
        </w:p>
        <w:p w14:paraId="6439455D" w14:textId="0552B53D" w:rsidR="00635A18" w:rsidRDefault="00635A18">
          <w:pPr>
            <w:pStyle w:val="TOC2"/>
            <w:tabs>
              <w:tab w:val="right" w:leader="dot" w:pos="9350"/>
            </w:tabs>
            <w:rPr>
              <w:rFonts w:eastAsiaTheme="minorEastAsia"/>
              <w:noProof/>
            </w:rPr>
          </w:pPr>
          <w:hyperlink w:anchor="_Toc223357974" w:history="1">
            <w:r w:rsidRPr="002226A0">
              <w:rPr>
                <w:rStyle w:val="Hyperlink"/>
                <w:noProof/>
              </w:rPr>
              <w:t>End Job ePAFs:</w:t>
            </w:r>
            <w:r>
              <w:rPr>
                <w:noProof/>
                <w:webHidden/>
              </w:rPr>
              <w:tab/>
            </w:r>
            <w:r>
              <w:rPr>
                <w:noProof/>
                <w:webHidden/>
              </w:rPr>
              <w:fldChar w:fldCharType="begin"/>
            </w:r>
            <w:r>
              <w:rPr>
                <w:noProof/>
                <w:webHidden/>
              </w:rPr>
              <w:instrText xml:space="preserve"> PAGEREF _Toc223357974 \h </w:instrText>
            </w:r>
            <w:r>
              <w:rPr>
                <w:noProof/>
                <w:webHidden/>
              </w:rPr>
            </w:r>
            <w:r>
              <w:rPr>
                <w:noProof/>
                <w:webHidden/>
              </w:rPr>
              <w:fldChar w:fldCharType="separate"/>
            </w:r>
            <w:r>
              <w:rPr>
                <w:noProof/>
                <w:webHidden/>
              </w:rPr>
              <w:t>34</w:t>
            </w:r>
            <w:r>
              <w:rPr>
                <w:noProof/>
                <w:webHidden/>
              </w:rPr>
              <w:fldChar w:fldCharType="end"/>
            </w:r>
          </w:hyperlink>
        </w:p>
        <w:p w14:paraId="0426F899" w14:textId="79083174" w:rsidR="00635A18" w:rsidRDefault="00635A18">
          <w:pPr>
            <w:pStyle w:val="TOC2"/>
            <w:tabs>
              <w:tab w:val="right" w:leader="dot" w:pos="9350"/>
            </w:tabs>
            <w:rPr>
              <w:rFonts w:eastAsiaTheme="minorEastAsia"/>
              <w:noProof/>
            </w:rPr>
          </w:pPr>
          <w:hyperlink w:anchor="_Toc223357975" w:history="1">
            <w:r w:rsidRPr="002226A0">
              <w:rPr>
                <w:rStyle w:val="Hyperlink"/>
                <w:noProof/>
              </w:rPr>
              <w:t>ePAF Wizard:</w:t>
            </w:r>
            <w:r>
              <w:rPr>
                <w:noProof/>
                <w:webHidden/>
              </w:rPr>
              <w:tab/>
            </w:r>
            <w:r>
              <w:rPr>
                <w:noProof/>
                <w:webHidden/>
              </w:rPr>
              <w:fldChar w:fldCharType="begin"/>
            </w:r>
            <w:r>
              <w:rPr>
                <w:noProof/>
                <w:webHidden/>
              </w:rPr>
              <w:instrText xml:space="preserve"> PAGEREF _Toc223357975 \h </w:instrText>
            </w:r>
            <w:r>
              <w:rPr>
                <w:noProof/>
                <w:webHidden/>
              </w:rPr>
            </w:r>
            <w:r>
              <w:rPr>
                <w:noProof/>
                <w:webHidden/>
              </w:rPr>
              <w:fldChar w:fldCharType="separate"/>
            </w:r>
            <w:r>
              <w:rPr>
                <w:noProof/>
                <w:webHidden/>
              </w:rPr>
              <w:t>35</w:t>
            </w:r>
            <w:r>
              <w:rPr>
                <w:noProof/>
                <w:webHidden/>
              </w:rPr>
              <w:fldChar w:fldCharType="end"/>
            </w:r>
          </w:hyperlink>
        </w:p>
        <w:p w14:paraId="661BCA11" w14:textId="1748B761" w:rsidR="00635A18" w:rsidRDefault="00635A18">
          <w:pPr>
            <w:pStyle w:val="TOC2"/>
            <w:tabs>
              <w:tab w:val="right" w:leader="dot" w:pos="9350"/>
            </w:tabs>
            <w:rPr>
              <w:rFonts w:eastAsiaTheme="minorEastAsia"/>
              <w:noProof/>
            </w:rPr>
          </w:pPr>
          <w:hyperlink w:anchor="_Toc223357976" w:history="1">
            <w:r w:rsidRPr="002226A0">
              <w:rPr>
                <w:rStyle w:val="Hyperlink"/>
                <w:noProof/>
              </w:rPr>
              <w:t>Exempt Employees:</w:t>
            </w:r>
            <w:r>
              <w:rPr>
                <w:noProof/>
                <w:webHidden/>
              </w:rPr>
              <w:tab/>
            </w:r>
            <w:r>
              <w:rPr>
                <w:noProof/>
                <w:webHidden/>
              </w:rPr>
              <w:fldChar w:fldCharType="begin"/>
            </w:r>
            <w:r>
              <w:rPr>
                <w:noProof/>
                <w:webHidden/>
              </w:rPr>
              <w:instrText xml:space="preserve"> PAGEREF _Toc223357976 \h </w:instrText>
            </w:r>
            <w:r>
              <w:rPr>
                <w:noProof/>
                <w:webHidden/>
              </w:rPr>
            </w:r>
            <w:r>
              <w:rPr>
                <w:noProof/>
                <w:webHidden/>
              </w:rPr>
              <w:fldChar w:fldCharType="separate"/>
            </w:r>
            <w:r>
              <w:rPr>
                <w:noProof/>
                <w:webHidden/>
              </w:rPr>
              <w:t>35</w:t>
            </w:r>
            <w:r>
              <w:rPr>
                <w:noProof/>
                <w:webHidden/>
              </w:rPr>
              <w:fldChar w:fldCharType="end"/>
            </w:r>
          </w:hyperlink>
        </w:p>
        <w:p w14:paraId="5323C8C3" w14:textId="7EEB5BDD" w:rsidR="00635A18" w:rsidRDefault="00635A18">
          <w:pPr>
            <w:pStyle w:val="TOC2"/>
            <w:tabs>
              <w:tab w:val="right" w:leader="dot" w:pos="9350"/>
            </w:tabs>
            <w:rPr>
              <w:rFonts w:eastAsiaTheme="minorEastAsia"/>
              <w:noProof/>
            </w:rPr>
          </w:pPr>
          <w:hyperlink w:anchor="_Toc223357977" w:history="1">
            <w:r w:rsidRPr="002226A0">
              <w:rPr>
                <w:rStyle w:val="Hyperlink"/>
                <w:noProof/>
              </w:rPr>
              <w:t>Factor:</w:t>
            </w:r>
            <w:r>
              <w:rPr>
                <w:noProof/>
                <w:webHidden/>
              </w:rPr>
              <w:tab/>
            </w:r>
            <w:r>
              <w:rPr>
                <w:noProof/>
                <w:webHidden/>
              </w:rPr>
              <w:fldChar w:fldCharType="begin"/>
            </w:r>
            <w:r>
              <w:rPr>
                <w:noProof/>
                <w:webHidden/>
              </w:rPr>
              <w:instrText xml:space="preserve"> PAGEREF _Toc223357977 \h </w:instrText>
            </w:r>
            <w:r>
              <w:rPr>
                <w:noProof/>
                <w:webHidden/>
              </w:rPr>
            </w:r>
            <w:r>
              <w:rPr>
                <w:noProof/>
                <w:webHidden/>
              </w:rPr>
              <w:fldChar w:fldCharType="separate"/>
            </w:r>
            <w:r>
              <w:rPr>
                <w:noProof/>
                <w:webHidden/>
              </w:rPr>
              <w:t>35</w:t>
            </w:r>
            <w:r>
              <w:rPr>
                <w:noProof/>
                <w:webHidden/>
              </w:rPr>
              <w:fldChar w:fldCharType="end"/>
            </w:r>
          </w:hyperlink>
        </w:p>
        <w:p w14:paraId="1ED9D1D6" w14:textId="22B535EB" w:rsidR="00635A18" w:rsidRDefault="00635A18">
          <w:pPr>
            <w:pStyle w:val="TOC2"/>
            <w:tabs>
              <w:tab w:val="right" w:leader="dot" w:pos="9350"/>
            </w:tabs>
            <w:rPr>
              <w:rFonts w:eastAsiaTheme="minorEastAsia"/>
              <w:noProof/>
            </w:rPr>
          </w:pPr>
          <w:hyperlink w:anchor="_Toc223357978" w:history="1">
            <w:r w:rsidRPr="002226A0">
              <w:rPr>
                <w:rStyle w:val="Hyperlink"/>
                <w:noProof/>
              </w:rPr>
              <w:t>Fair Labor Standards Act (FLSA):</w:t>
            </w:r>
            <w:r>
              <w:rPr>
                <w:noProof/>
                <w:webHidden/>
              </w:rPr>
              <w:tab/>
            </w:r>
            <w:r>
              <w:rPr>
                <w:noProof/>
                <w:webHidden/>
              </w:rPr>
              <w:fldChar w:fldCharType="begin"/>
            </w:r>
            <w:r>
              <w:rPr>
                <w:noProof/>
                <w:webHidden/>
              </w:rPr>
              <w:instrText xml:space="preserve"> PAGEREF _Toc223357978 \h </w:instrText>
            </w:r>
            <w:r>
              <w:rPr>
                <w:noProof/>
                <w:webHidden/>
              </w:rPr>
            </w:r>
            <w:r>
              <w:rPr>
                <w:noProof/>
                <w:webHidden/>
              </w:rPr>
              <w:fldChar w:fldCharType="separate"/>
            </w:r>
            <w:r>
              <w:rPr>
                <w:noProof/>
                <w:webHidden/>
              </w:rPr>
              <w:t>35</w:t>
            </w:r>
            <w:r>
              <w:rPr>
                <w:noProof/>
                <w:webHidden/>
              </w:rPr>
              <w:fldChar w:fldCharType="end"/>
            </w:r>
          </w:hyperlink>
        </w:p>
        <w:p w14:paraId="2553AEEC" w14:textId="2EF1F064" w:rsidR="00635A18" w:rsidRDefault="00635A18">
          <w:pPr>
            <w:pStyle w:val="TOC2"/>
            <w:tabs>
              <w:tab w:val="right" w:leader="dot" w:pos="9350"/>
            </w:tabs>
            <w:rPr>
              <w:rFonts w:eastAsiaTheme="minorEastAsia"/>
              <w:noProof/>
            </w:rPr>
          </w:pPr>
          <w:hyperlink w:anchor="_Toc223357979" w:history="1">
            <w:r w:rsidRPr="002226A0">
              <w:rPr>
                <w:rStyle w:val="Hyperlink"/>
                <w:noProof/>
              </w:rPr>
              <w:t>FT/PT Status:</w:t>
            </w:r>
            <w:r>
              <w:rPr>
                <w:noProof/>
                <w:webHidden/>
              </w:rPr>
              <w:tab/>
            </w:r>
            <w:r>
              <w:rPr>
                <w:noProof/>
                <w:webHidden/>
              </w:rPr>
              <w:fldChar w:fldCharType="begin"/>
            </w:r>
            <w:r>
              <w:rPr>
                <w:noProof/>
                <w:webHidden/>
              </w:rPr>
              <w:instrText xml:space="preserve"> PAGEREF _Toc223357979 \h </w:instrText>
            </w:r>
            <w:r>
              <w:rPr>
                <w:noProof/>
                <w:webHidden/>
              </w:rPr>
            </w:r>
            <w:r>
              <w:rPr>
                <w:noProof/>
                <w:webHidden/>
              </w:rPr>
              <w:fldChar w:fldCharType="separate"/>
            </w:r>
            <w:r>
              <w:rPr>
                <w:noProof/>
                <w:webHidden/>
              </w:rPr>
              <w:t>35</w:t>
            </w:r>
            <w:r>
              <w:rPr>
                <w:noProof/>
                <w:webHidden/>
              </w:rPr>
              <w:fldChar w:fldCharType="end"/>
            </w:r>
          </w:hyperlink>
        </w:p>
        <w:p w14:paraId="166A65B5" w14:textId="1B428909" w:rsidR="00635A18" w:rsidRDefault="00635A18">
          <w:pPr>
            <w:pStyle w:val="TOC2"/>
            <w:tabs>
              <w:tab w:val="right" w:leader="dot" w:pos="9350"/>
            </w:tabs>
            <w:rPr>
              <w:rFonts w:eastAsiaTheme="minorEastAsia"/>
              <w:noProof/>
            </w:rPr>
          </w:pPr>
          <w:hyperlink w:anchor="_Toc223357980" w:history="1">
            <w:r w:rsidRPr="002226A0">
              <w:rPr>
                <w:rStyle w:val="Hyperlink"/>
                <w:noProof/>
              </w:rPr>
              <w:t>Full Time Equivalent (FTE):</w:t>
            </w:r>
            <w:r>
              <w:rPr>
                <w:noProof/>
                <w:webHidden/>
              </w:rPr>
              <w:tab/>
            </w:r>
            <w:r>
              <w:rPr>
                <w:noProof/>
                <w:webHidden/>
              </w:rPr>
              <w:fldChar w:fldCharType="begin"/>
            </w:r>
            <w:r>
              <w:rPr>
                <w:noProof/>
                <w:webHidden/>
              </w:rPr>
              <w:instrText xml:space="preserve"> PAGEREF _Toc223357980 \h </w:instrText>
            </w:r>
            <w:r>
              <w:rPr>
                <w:noProof/>
                <w:webHidden/>
              </w:rPr>
            </w:r>
            <w:r>
              <w:rPr>
                <w:noProof/>
                <w:webHidden/>
              </w:rPr>
              <w:fldChar w:fldCharType="separate"/>
            </w:r>
            <w:r>
              <w:rPr>
                <w:noProof/>
                <w:webHidden/>
              </w:rPr>
              <w:t>35</w:t>
            </w:r>
            <w:r>
              <w:rPr>
                <w:noProof/>
                <w:webHidden/>
              </w:rPr>
              <w:fldChar w:fldCharType="end"/>
            </w:r>
          </w:hyperlink>
        </w:p>
        <w:p w14:paraId="0ACC9FA8" w14:textId="4414EB0C" w:rsidR="00635A18" w:rsidRDefault="00635A18">
          <w:pPr>
            <w:pStyle w:val="TOC2"/>
            <w:tabs>
              <w:tab w:val="right" w:leader="dot" w:pos="9350"/>
            </w:tabs>
            <w:rPr>
              <w:rFonts w:eastAsiaTheme="minorEastAsia"/>
              <w:noProof/>
            </w:rPr>
          </w:pPr>
          <w:hyperlink w:anchor="_Toc223357981" w:history="1">
            <w:r w:rsidRPr="002226A0">
              <w:rPr>
                <w:rStyle w:val="Hyperlink"/>
                <w:noProof/>
              </w:rPr>
              <w:t>Home COAS:</w:t>
            </w:r>
            <w:r>
              <w:rPr>
                <w:noProof/>
                <w:webHidden/>
              </w:rPr>
              <w:tab/>
            </w:r>
            <w:r>
              <w:rPr>
                <w:noProof/>
                <w:webHidden/>
              </w:rPr>
              <w:fldChar w:fldCharType="begin"/>
            </w:r>
            <w:r>
              <w:rPr>
                <w:noProof/>
                <w:webHidden/>
              </w:rPr>
              <w:instrText xml:space="preserve"> PAGEREF _Toc223357981 \h </w:instrText>
            </w:r>
            <w:r>
              <w:rPr>
                <w:noProof/>
                <w:webHidden/>
              </w:rPr>
            </w:r>
            <w:r>
              <w:rPr>
                <w:noProof/>
                <w:webHidden/>
              </w:rPr>
              <w:fldChar w:fldCharType="separate"/>
            </w:r>
            <w:r>
              <w:rPr>
                <w:noProof/>
                <w:webHidden/>
              </w:rPr>
              <w:t>35</w:t>
            </w:r>
            <w:r>
              <w:rPr>
                <w:noProof/>
                <w:webHidden/>
              </w:rPr>
              <w:fldChar w:fldCharType="end"/>
            </w:r>
          </w:hyperlink>
        </w:p>
        <w:p w14:paraId="6715ADC5" w14:textId="58189A23" w:rsidR="00635A18" w:rsidRDefault="00635A18">
          <w:pPr>
            <w:pStyle w:val="TOC2"/>
            <w:tabs>
              <w:tab w:val="right" w:leader="dot" w:pos="9350"/>
            </w:tabs>
            <w:rPr>
              <w:rFonts w:eastAsiaTheme="minorEastAsia"/>
              <w:noProof/>
            </w:rPr>
          </w:pPr>
          <w:hyperlink w:anchor="_Toc223357982" w:history="1">
            <w:r w:rsidRPr="002226A0">
              <w:rPr>
                <w:rStyle w:val="Hyperlink"/>
                <w:noProof/>
              </w:rPr>
              <w:t>Home Organization:</w:t>
            </w:r>
            <w:r>
              <w:rPr>
                <w:noProof/>
                <w:webHidden/>
              </w:rPr>
              <w:tab/>
            </w:r>
            <w:r>
              <w:rPr>
                <w:noProof/>
                <w:webHidden/>
              </w:rPr>
              <w:fldChar w:fldCharType="begin"/>
            </w:r>
            <w:r>
              <w:rPr>
                <w:noProof/>
                <w:webHidden/>
              </w:rPr>
              <w:instrText xml:space="preserve"> PAGEREF _Toc223357982 \h </w:instrText>
            </w:r>
            <w:r>
              <w:rPr>
                <w:noProof/>
                <w:webHidden/>
              </w:rPr>
            </w:r>
            <w:r>
              <w:rPr>
                <w:noProof/>
                <w:webHidden/>
              </w:rPr>
              <w:fldChar w:fldCharType="separate"/>
            </w:r>
            <w:r>
              <w:rPr>
                <w:noProof/>
                <w:webHidden/>
              </w:rPr>
              <w:t>35</w:t>
            </w:r>
            <w:r>
              <w:rPr>
                <w:noProof/>
                <w:webHidden/>
              </w:rPr>
              <w:fldChar w:fldCharType="end"/>
            </w:r>
          </w:hyperlink>
        </w:p>
        <w:p w14:paraId="45B8522E" w14:textId="5C16B1F2" w:rsidR="00635A18" w:rsidRDefault="00635A18">
          <w:pPr>
            <w:pStyle w:val="TOC2"/>
            <w:tabs>
              <w:tab w:val="right" w:leader="dot" w:pos="9350"/>
            </w:tabs>
            <w:rPr>
              <w:rFonts w:eastAsiaTheme="minorEastAsia"/>
              <w:noProof/>
            </w:rPr>
          </w:pPr>
          <w:hyperlink w:anchor="_Toc223357983" w:history="1">
            <w:r w:rsidRPr="002226A0">
              <w:rPr>
                <w:rStyle w:val="Hyperlink"/>
                <w:noProof/>
              </w:rPr>
              <w:t>Hourly Rate:</w:t>
            </w:r>
            <w:r>
              <w:rPr>
                <w:noProof/>
                <w:webHidden/>
              </w:rPr>
              <w:tab/>
            </w:r>
            <w:r>
              <w:rPr>
                <w:noProof/>
                <w:webHidden/>
              </w:rPr>
              <w:fldChar w:fldCharType="begin"/>
            </w:r>
            <w:r>
              <w:rPr>
                <w:noProof/>
                <w:webHidden/>
              </w:rPr>
              <w:instrText xml:space="preserve"> PAGEREF _Toc223357983 \h </w:instrText>
            </w:r>
            <w:r>
              <w:rPr>
                <w:noProof/>
                <w:webHidden/>
              </w:rPr>
            </w:r>
            <w:r>
              <w:rPr>
                <w:noProof/>
                <w:webHidden/>
              </w:rPr>
              <w:fldChar w:fldCharType="separate"/>
            </w:r>
            <w:r>
              <w:rPr>
                <w:noProof/>
                <w:webHidden/>
              </w:rPr>
              <w:t>36</w:t>
            </w:r>
            <w:r>
              <w:rPr>
                <w:noProof/>
                <w:webHidden/>
              </w:rPr>
              <w:fldChar w:fldCharType="end"/>
            </w:r>
          </w:hyperlink>
        </w:p>
        <w:p w14:paraId="4B3592F7" w14:textId="6542EEF9" w:rsidR="00635A18" w:rsidRDefault="00635A18">
          <w:pPr>
            <w:pStyle w:val="TOC2"/>
            <w:tabs>
              <w:tab w:val="right" w:leader="dot" w:pos="9350"/>
            </w:tabs>
            <w:rPr>
              <w:rFonts w:eastAsiaTheme="minorEastAsia"/>
              <w:noProof/>
            </w:rPr>
          </w:pPr>
          <w:hyperlink w:anchor="_Toc223357984" w:history="1">
            <w:r w:rsidRPr="002226A0">
              <w:rPr>
                <w:rStyle w:val="Hyperlink"/>
                <w:noProof/>
              </w:rPr>
              <w:t>Hours per Day:</w:t>
            </w:r>
            <w:r>
              <w:rPr>
                <w:noProof/>
                <w:webHidden/>
              </w:rPr>
              <w:tab/>
            </w:r>
            <w:r>
              <w:rPr>
                <w:noProof/>
                <w:webHidden/>
              </w:rPr>
              <w:fldChar w:fldCharType="begin"/>
            </w:r>
            <w:r>
              <w:rPr>
                <w:noProof/>
                <w:webHidden/>
              </w:rPr>
              <w:instrText xml:space="preserve"> PAGEREF _Toc223357984 \h </w:instrText>
            </w:r>
            <w:r>
              <w:rPr>
                <w:noProof/>
                <w:webHidden/>
              </w:rPr>
            </w:r>
            <w:r>
              <w:rPr>
                <w:noProof/>
                <w:webHidden/>
              </w:rPr>
              <w:fldChar w:fldCharType="separate"/>
            </w:r>
            <w:r>
              <w:rPr>
                <w:noProof/>
                <w:webHidden/>
              </w:rPr>
              <w:t>36</w:t>
            </w:r>
            <w:r>
              <w:rPr>
                <w:noProof/>
                <w:webHidden/>
              </w:rPr>
              <w:fldChar w:fldCharType="end"/>
            </w:r>
          </w:hyperlink>
        </w:p>
        <w:p w14:paraId="6153E8EB" w14:textId="6BF2D3BA" w:rsidR="00635A18" w:rsidRDefault="00635A18">
          <w:pPr>
            <w:pStyle w:val="TOC2"/>
            <w:tabs>
              <w:tab w:val="right" w:leader="dot" w:pos="9350"/>
            </w:tabs>
            <w:rPr>
              <w:rFonts w:eastAsiaTheme="minorEastAsia"/>
              <w:noProof/>
            </w:rPr>
          </w:pPr>
          <w:hyperlink w:anchor="_Toc223357985" w:history="1">
            <w:r w:rsidRPr="002226A0">
              <w:rPr>
                <w:rStyle w:val="Hyperlink"/>
                <w:noProof/>
              </w:rPr>
              <w:t>Hours per Pay:</w:t>
            </w:r>
            <w:r>
              <w:rPr>
                <w:noProof/>
                <w:webHidden/>
              </w:rPr>
              <w:tab/>
            </w:r>
            <w:r>
              <w:rPr>
                <w:noProof/>
                <w:webHidden/>
              </w:rPr>
              <w:fldChar w:fldCharType="begin"/>
            </w:r>
            <w:r>
              <w:rPr>
                <w:noProof/>
                <w:webHidden/>
              </w:rPr>
              <w:instrText xml:space="preserve"> PAGEREF _Toc223357985 \h </w:instrText>
            </w:r>
            <w:r>
              <w:rPr>
                <w:noProof/>
                <w:webHidden/>
              </w:rPr>
            </w:r>
            <w:r>
              <w:rPr>
                <w:noProof/>
                <w:webHidden/>
              </w:rPr>
              <w:fldChar w:fldCharType="separate"/>
            </w:r>
            <w:r>
              <w:rPr>
                <w:noProof/>
                <w:webHidden/>
              </w:rPr>
              <w:t>36</w:t>
            </w:r>
            <w:r>
              <w:rPr>
                <w:noProof/>
                <w:webHidden/>
              </w:rPr>
              <w:fldChar w:fldCharType="end"/>
            </w:r>
          </w:hyperlink>
        </w:p>
        <w:p w14:paraId="6B1B5B61" w14:textId="7CD17F97" w:rsidR="00635A18" w:rsidRDefault="00635A18">
          <w:pPr>
            <w:pStyle w:val="TOC2"/>
            <w:tabs>
              <w:tab w:val="right" w:leader="dot" w:pos="9350"/>
            </w:tabs>
            <w:rPr>
              <w:rFonts w:eastAsiaTheme="minorEastAsia"/>
              <w:noProof/>
            </w:rPr>
          </w:pPr>
          <w:hyperlink w:anchor="_Toc223357986" w:history="1">
            <w:r w:rsidRPr="002226A0">
              <w:rPr>
                <w:rStyle w:val="Hyperlink"/>
                <w:noProof/>
              </w:rPr>
              <w:t>Job Begin Date:</w:t>
            </w:r>
            <w:r>
              <w:rPr>
                <w:noProof/>
                <w:webHidden/>
              </w:rPr>
              <w:tab/>
            </w:r>
            <w:r>
              <w:rPr>
                <w:noProof/>
                <w:webHidden/>
              </w:rPr>
              <w:fldChar w:fldCharType="begin"/>
            </w:r>
            <w:r>
              <w:rPr>
                <w:noProof/>
                <w:webHidden/>
              </w:rPr>
              <w:instrText xml:space="preserve"> PAGEREF _Toc223357986 \h </w:instrText>
            </w:r>
            <w:r>
              <w:rPr>
                <w:noProof/>
                <w:webHidden/>
              </w:rPr>
            </w:r>
            <w:r>
              <w:rPr>
                <w:noProof/>
                <w:webHidden/>
              </w:rPr>
              <w:fldChar w:fldCharType="separate"/>
            </w:r>
            <w:r>
              <w:rPr>
                <w:noProof/>
                <w:webHidden/>
              </w:rPr>
              <w:t>36</w:t>
            </w:r>
            <w:r>
              <w:rPr>
                <w:noProof/>
                <w:webHidden/>
              </w:rPr>
              <w:fldChar w:fldCharType="end"/>
            </w:r>
          </w:hyperlink>
        </w:p>
        <w:p w14:paraId="138D9A8B" w14:textId="2B7FB822" w:rsidR="00635A18" w:rsidRDefault="00635A18">
          <w:pPr>
            <w:pStyle w:val="TOC2"/>
            <w:tabs>
              <w:tab w:val="right" w:leader="dot" w:pos="9350"/>
            </w:tabs>
            <w:rPr>
              <w:rFonts w:eastAsiaTheme="minorEastAsia"/>
              <w:noProof/>
            </w:rPr>
          </w:pPr>
          <w:hyperlink w:anchor="_Toc223357987" w:history="1">
            <w:r w:rsidRPr="002226A0">
              <w:rPr>
                <w:rStyle w:val="Hyperlink"/>
                <w:noProof/>
              </w:rPr>
              <w:t>Job Change Reason:</w:t>
            </w:r>
            <w:r>
              <w:rPr>
                <w:noProof/>
                <w:webHidden/>
              </w:rPr>
              <w:tab/>
            </w:r>
            <w:r>
              <w:rPr>
                <w:noProof/>
                <w:webHidden/>
              </w:rPr>
              <w:fldChar w:fldCharType="begin"/>
            </w:r>
            <w:r>
              <w:rPr>
                <w:noProof/>
                <w:webHidden/>
              </w:rPr>
              <w:instrText xml:space="preserve"> PAGEREF _Toc223357987 \h </w:instrText>
            </w:r>
            <w:r>
              <w:rPr>
                <w:noProof/>
                <w:webHidden/>
              </w:rPr>
            </w:r>
            <w:r>
              <w:rPr>
                <w:noProof/>
                <w:webHidden/>
              </w:rPr>
              <w:fldChar w:fldCharType="separate"/>
            </w:r>
            <w:r>
              <w:rPr>
                <w:noProof/>
                <w:webHidden/>
              </w:rPr>
              <w:t>36</w:t>
            </w:r>
            <w:r>
              <w:rPr>
                <w:noProof/>
                <w:webHidden/>
              </w:rPr>
              <w:fldChar w:fldCharType="end"/>
            </w:r>
          </w:hyperlink>
        </w:p>
        <w:p w14:paraId="3A6E752D" w14:textId="535FBA16" w:rsidR="00635A18" w:rsidRDefault="00635A18">
          <w:pPr>
            <w:pStyle w:val="TOC2"/>
            <w:tabs>
              <w:tab w:val="right" w:leader="dot" w:pos="9350"/>
            </w:tabs>
            <w:rPr>
              <w:rFonts w:eastAsiaTheme="minorEastAsia"/>
              <w:noProof/>
            </w:rPr>
          </w:pPr>
          <w:hyperlink w:anchor="_Toc223357988" w:history="1">
            <w:r w:rsidRPr="002226A0">
              <w:rPr>
                <w:rStyle w:val="Hyperlink"/>
                <w:noProof/>
              </w:rPr>
              <w:t>Jobs Effective Date:</w:t>
            </w:r>
            <w:r>
              <w:rPr>
                <w:noProof/>
                <w:webHidden/>
              </w:rPr>
              <w:tab/>
            </w:r>
            <w:r>
              <w:rPr>
                <w:noProof/>
                <w:webHidden/>
              </w:rPr>
              <w:fldChar w:fldCharType="begin"/>
            </w:r>
            <w:r>
              <w:rPr>
                <w:noProof/>
                <w:webHidden/>
              </w:rPr>
              <w:instrText xml:space="preserve"> PAGEREF _Toc223357988 \h </w:instrText>
            </w:r>
            <w:r>
              <w:rPr>
                <w:noProof/>
                <w:webHidden/>
              </w:rPr>
            </w:r>
            <w:r>
              <w:rPr>
                <w:noProof/>
                <w:webHidden/>
              </w:rPr>
              <w:fldChar w:fldCharType="separate"/>
            </w:r>
            <w:r>
              <w:rPr>
                <w:noProof/>
                <w:webHidden/>
              </w:rPr>
              <w:t>36</w:t>
            </w:r>
            <w:r>
              <w:rPr>
                <w:noProof/>
                <w:webHidden/>
              </w:rPr>
              <w:fldChar w:fldCharType="end"/>
            </w:r>
          </w:hyperlink>
        </w:p>
        <w:p w14:paraId="3A921F68" w14:textId="3EBE0FA5" w:rsidR="00635A18" w:rsidRDefault="00635A18">
          <w:pPr>
            <w:pStyle w:val="TOC2"/>
            <w:tabs>
              <w:tab w:val="right" w:leader="dot" w:pos="9350"/>
            </w:tabs>
            <w:rPr>
              <w:rFonts w:eastAsiaTheme="minorEastAsia"/>
              <w:noProof/>
            </w:rPr>
          </w:pPr>
          <w:hyperlink w:anchor="_Toc223357989" w:history="1">
            <w:r w:rsidRPr="002226A0">
              <w:rPr>
                <w:rStyle w:val="Hyperlink"/>
                <w:noProof/>
              </w:rPr>
              <w:t>Last Paid Date:</w:t>
            </w:r>
            <w:r>
              <w:rPr>
                <w:noProof/>
                <w:webHidden/>
              </w:rPr>
              <w:tab/>
            </w:r>
            <w:r>
              <w:rPr>
                <w:noProof/>
                <w:webHidden/>
              </w:rPr>
              <w:fldChar w:fldCharType="begin"/>
            </w:r>
            <w:r>
              <w:rPr>
                <w:noProof/>
                <w:webHidden/>
              </w:rPr>
              <w:instrText xml:space="preserve"> PAGEREF _Toc223357989 \h </w:instrText>
            </w:r>
            <w:r>
              <w:rPr>
                <w:noProof/>
                <w:webHidden/>
              </w:rPr>
            </w:r>
            <w:r>
              <w:rPr>
                <w:noProof/>
                <w:webHidden/>
              </w:rPr>
              <w:fldChar w:fldCharType="separate"/>
            </w:r>
            <w:r>
              <w:rPr>
                <w:noProof/>
                <w:webHidden/>
              </w:rPr>
              <w:t>36</w:t>
            </w:r>
            <w:r>
              <w:rPr>
                <w:noProof/>
                <w:webHidden/>
              </w:rPr>
              <w:fldChar w:fldCharType="end"/>
            </w:r>
          </w:hyperlink>
        </w:p>
        <w:p w14:paraId="12CBAD61" w14:textId="50F897F0" w:rsidR="00635A18" w:rsidRDefault="00635A18">
          <w:pPr>
            <w:pStyle w:val="TOC2"/>
            <w:tabs>
              <w:tab w:val="right" w:leader="dot" w:pos="9350"/>
            </w:tabs>
            <w:rPr>
              <w:rFonts w:eastAsiaTheme="minorEastAsia"/>
              <w:noProof/>
            </w:rPr>
          </w:pPr>
          <w:hyperlink w:anchor="_Toc223357990" w:history="1">
            <w:r w:rsidRPr="002226A0">
              <w:rPr>
                <w:rStyle w:val="Hyperlink"/>
                <w:noProof/>
              </w:rPr>
              <w:t>Last Work Date:</w:t>
            </w:r>
            <w:r>
              <w:rPr>
                <w:noProof/>
                <w:webHidden/>
              </w:rPr>
              <w:tab/>
            </w:r>
            <w:r>
              <w:rPr>
                <w:noProof/>
                <w:webHidden/>
              </w:rPr>
              <w:fldChar w:fldCharType="begin"/>
            </w:r>
            <w:r>
              <w:rPr>
                <w:noProof/>
                <w:webHidden/>
              </w:rPr>
              <w:instrText xml:space="preserve"> PAGEREF _Toc223357990 \h </w:instrText>
            </w:r>
            <w:r>
              <w:rPr>
                <w:noProof/>
                <w:webHidden/>
              </w:rPr>
            </w:r>
            <w:r>
              <w:rPr>
                <w:noProof/>
                <w:webHidden/>
              </w:rPr>
              <w:fldChar w:fldCharType="separate"/>
            </w:r>
            <w:r>
              <w:rPr>
                <w:noProof/>
                <w:webHidden/>
              </w:rPr>
              <w:t>36</w:t>
            </w:r>
            <w:r>
              <w:rPr>
                <w:noProof/>
                <w:webHidden/>
              </w:rPr>
              <w:fldChar w:fldCharType="end"/>
            </w:r>
          </w:hyperlink>
        </w:p>
        <w:p w14:paraId="2AC7187D" w14:textId="024D8E1E" w:rsidR="00635A18" w:rsidRDefault="00635A18">
          <w:pPr>
            <w:pStyle w:val="TOC2"/>
            <w:tabs>
              <w:tab w:val="right" w:leader="dot" w:pos="9350"/>
            </w:tabs>
            <w:rPr>
              <w:rFonts w:eastAsiaTheme="minorEastAsia"/>
              <w:noProof/>
            </w:rPr>
          </w:pPr>
          <w:hyperlink w:anchor="_Toc223357991" w:history="1">
            <w:r w:rsidRPr="002226A0">
              <w:rPr>
                <w:rStyle w:val="Hyperlink"/>
                <w:noProof/>
              </w:rPr>
              <w:t>Leave Category Code:</w:t>
            </w:r>
            <w:r>
              <w:rPr>
                <w:noProof/>
                <w:webHidden/>
              </w:rPr>
              <w:tab/>
            </w:r>
            <w:r>
              <w:rPr>
                <w:noProof/>
                <w:webHidden/>
              </w:rPr>
              <w:fldChar w:fldCharType="begin"/>
            </w:r>
            <w:r>
              <w:rPr>
                <w:noProof/>
                <w:webHidden/>
              </w:rPr>
              <w:instrText xml:space="preserve"> PAGEREF _Toc223357991 \h </w:instrText>
            </w:r>
            <w:r>
              <w:rPr>
                <w:noProof/>
                <w:webHidden/>
              </w:rPr>
            </w:r>
            <w:r>
              <w:rPr>
                <w:noProof/>
                <w:webHidden/>
              </w:rPr>
              <w:fldChar w:fldCharType="separate"/>
            </w:r>
            <w:r>
              <w:rPr>
                <w:noProof/>
                <w:webHidden/>
              </w:rPr>
              <w:t>36</w:t>
            </w:r>
            <w:r>
              <w:rPr>
                <w:noProof/>
                <w:webHidden/>
              </w:rPr>
              <w:fldChar w:fldCharType="end"/>
            </w:r>
          </w:hyperlink>
        </w:p>
        <w:p w14:paraId="33033A5E" w14:textId="0291C4C2" w:rsidR="00635A18" w:rsidRDefault="00635A18">
          <w:pPr>
            <w:pStyle w:val="TOC2"/>
            <w:tabs>
              <w:tab w:val="right" w:leader="dot" w:pos="9350"/>
            </w:tabs>
            <w:rPr>
              <w:rFonts w:eastAsiaTheme="minorEastAsia"/>
              <w:noProof/>
            </w:rPr>
          </w:pPr>
          <w:hyperlink w:anchor="_Toc223357992" w:history="1">
            <w:r w:rsidRPr="002226A0">
              <w:rPr>
                <w:rStyle w:val="Hyperlink"/>
                <w:noProof/>
              </w:rPr>
              <w:t>Leave Without Pay (LWOP):</w:t>
            </w:r>
            <w:r>
              <w:rPr>
                <w:noProof/>
                <w:webHidden/>
              </w:rPr>
              <w:tab/>
            </w:r>
            <w:r>
              <w:rPr>
                <w:noProof/>
                <w:webHidden/>
              </w:rPr>
              <w:fldChar w:fldCharType="begin"/>
            </w:r>
            <w:r>
              <w:rPr>
                <w:noProof/>
                <w:webHidden/>
              </w:rPr>
              <w:instrText xml:space="preserve"> PAGEREF _Toc223357992 \h </w:instrText>
            </w:r>
            <w:r>
              <w:rPr>
                <w:noProof/>
                <w:webHidden/>
              </w:rPr>
            </w:r>
            <w:r>
              <w:rPr>
                <w:noProof/>
                <w:webHidden/>
              </w:rPr>
              <w:fldChar w:fldCharType="separate"/>
            </w:r>
            <w:r>
              <w:rPr>
                <w:noProof/>
                <w:webHidden/>
              </w:rPr>
              <w:t>36</w:t>
            </w:r>
            <w:r>
              <w:rPr>
                <w:noProof/>
                <w:webHidden/>
              </w:rPr>
              <w:fldChar w:fldCharType="end"/>
            </w:r>
          </w:hyperlink>
        </w:p>
        <w:p w14:paraId="1DE30284" w14:textId="09C022F5" w:rsidR="00635A18" w:rsidRDefault="00635A18">
          <w:pPr>
            <w:pStyle w:val="TOC2"/>
            <w:tabs>
              <w:tab w:val="right" w:leader="dot" w:pos="9350"/>
            </w:tabs>
            <w:rPr>
              <w:rFonts w:eastAsiaTheme="minorEastAsia"/>
              <w:noProof/>
            </w:rPr>
          </w:pPr>
          <w:hyperlink w:anchor="_Toc223357993" w:history="1">
            <w:r w:rsidRPr="002226A0">
              <w:rPr>
                <w:rStyle w:val="Hyperlink"/>
                <w:noProof/>
              </w:rPr>
              <w:t>Location Code:</w:t>
            </w:r>
            <w:r>
              <w:rPr>
                <w:noProof/>
                <w:webHidden/>
              </w:rPr>
              <w:tab/>
            </w:r>
            <w:r>
              <w:rPr>
                <w:noProof/>
                <w:webHidden/>
              </w:rPr>
              <w:fldChar w:fldCharType="begin"/>
            </w:r>
            <w:r>
              <w:rPr>
                <w:noProof/>
                <w:webHidden/>
              </w:rPr>
              <w:instrText xml:space="preserve"> PAGEREF _Toc223357993 \h </w:instrText>
            </w:r>
            <w:r>
              <w:rPr>
                <w:noProof/>
                <w:webHidden/>
              </w:rPr>
            </w:r>
            <w:r>
              <w:rPr>
                <w:noProof/>
                <w:webHidden/>
              </w:rPr>
              <w:fldChar w:fldCharType="separate"/>
            </w:r>
            <w:r>
              <w:rPr>
                <w:noProof/>
                <w:webHidden/>
              </w:rPr>
              <w:t>37</w:t>
            </w:r>
            <w:r>
              <w:rPr>
                <w:noProof/>
                <w:webHidden/>
              </w:rPr>
              <w:fldChar w:fldCharType="end"/>
            </w:r>
          </w:hyperlink>
        </w:p>
        <w:p w14:paraId="28E437AE" w14:textId="323C036A" w:rsidR="00635A18" w:rsidRDefault="00635A18">
          <w:pPr>
            <w:pStyle w:val="TOC2"/>
            <w:tabs>
              <w:tab w:val="right" w:leader="dot" w:pos="9350"/>
            </w:tabs>
            <w:rPr>
              <w:rFonts w:eastAsiaTheme="minorEastAsia"/>
              <w:noProof/>
            </w:rPr>
          </w:pPr>
          <w:hyperlink w:anchor="_Toc223357994" w:history="1">
            <w:r w:rsidRPr="002226A0">
              <w:rPr>
                <w:rStyle w:val="Hyperlink"/>
                <w:noProof/>
              </w:rPr>
              <w:t>Labor Distribution:</w:t>
            </w:r>
            <w:r>
              <w:rPr>
                <w:noProof/>
                <w:webHidden/>
              </w:rPr>
              <w:tab/>
            </w:r>
            <w:r>
              <w:rPr>
                <w:noProof/>
                <w:webHidden/>
              </w:rPr>
              <w:fldChar w:fldCharType="begin"/>
            </w:r>
            <w:r>
              <w:rPr>
                <w:noProof/>
                <w:webHidden/>
              </w:rPr>
              <w:instrText xml:space="preserve"> PAGEREF _Toc223357994 \h </w:instrText>
            </w:r>
            <w:r>
              <w:rPr>
                <w:noProof/>
                <w:webHidden/>
              </w:rPr>
            </w:r>
            <w:r>
              <w:rPr>
                <w:noProof/>
                <w:webHidden/>
              </w:rPr>
              <w:fldChar w:fldCharType="separate"/>
            </w:r>
            <w:r>
              <w:rPr>
                <w:noProof/>
                <w:webHidden/>
              </w:rPr>
              <w:t>37</w:t>
            </w:r>
            <w:r>
              <w:rPr>
                <w:noProof/>
                <w:webHidden/>
              </w:rPr>
              <w:fldChar w:fldCharType="end"/>
            </w:r>
          </w:hyperlink>
        </w:p>
        <w:p w14:paraId="5638CAC1" w14:textId="344C3491" w:rsidR="00635A18" w:rsidRDefault="00635A18">
          <w:pPr>
            <w:pStyle w:val="TOC2"/>
            <w:tabs>
              <w:tab w:val="right" w:leader="dot" w:pos="9350"/>
            </w:tabs>
            <w:rPr>
              <w:rFonts w:eastAsiaTheme="minorEastAsia"/>
              <w:noProof/>
            </w:rPr>
          </w:pPr>
          <w:hyperlink w:anchor="_Toc223357995" w:history="1">
            <w:r w:rsidRPr="002226A0">
              <w:rPr>
                <w:rStyle w:val="Hyperlink"/>
                <w:noProof/>
              </w:rPr>
              <w:t>Modifying Job ePAFs:</w:t>
            </w:r>
            <w:r>
              <w:rPr>
                <w:noProof/>
                <w:webHidden/>
              </w:rPr>
              <w:tab/>
            </w:r>
            <w:r>
              <w:rPr>
                <w:noProof/>
                <w:webHidden/>
              </w:rPr>
              <w:fldChar w:fldCharType="begin"/>
            </w:r>
            <w:r>
              <w:rPr>
                <w:noProof/>
                <w:webHidden/>
              </w:rPr>
              <w:instrText xml:space="preserve"> PAGEREF _Toc223357995 \h </w:instrText>
            </w:r>
            <w:r>
              <w:rPr>
                <w:noProof/>
                <w:webHidden/>
              </w:rPr>
            </w:r>
            <w:r>
              <w:rPr>
                <w:noProof/>
                <w:webHidden/>
              </w:rPr>
              <w:fldChar w:fldCharType="separate"/>
            </w:r>
            <w:r>
              <w:rPr>
                <w:noProof/>
                <w:webHidden/>
              </w:rPr>
              <w:t>37</w:t>
            </w:r>
            <w:r>
              <w:rPr>
                <w:noProof/>
                <w:webHidden/>
              </w:rPr>
              <w:fldChar w:fldCharType="end"/>
            </w:r>
          </w:hyperlink>
        </w:p>
        <w:p w14:paraId="5BC71EF6" w14:textId="349F6B9F" w:rsidR="00635A18" w:rsidRDefault="00635A18">
          <w:pPr>
            <w:pStyle w:val="TOC2"/>
            <w:tabs>
              <w:tab w:val="right" w:leader="dot" w:pos="9350"/>
            </w:tabs>
            <w:rPr>
              <w:rFonts w:eastAsiaTheme="minorEastAsia"/>
              <w:noProof/>
            </w:rPr>
          </w:pPr>
          <w:hyperlink w:anchor="_Toc223357996" w:history="1">
            <w:r w:rsidRPr="002226A0">
              <w:rPr>
                <w:rStyle w:val="Hyperlink"/>
                <w:noProof/>
              </w:rPr>
              <w:t>New ePAF Job Selection:</w:t>
            </w:r>
            <w:r>
              <w:rPr>
                <w:noProof/>
                <w:webHidden/>
              </w:rPr>
              <w:tab/>
            </w:r>
            <w:r>
              <w:rPr>
                <w:noProof/>
                <w:webHidden/>
              </w:rPr>
              <w:fldChar w:fldCharType="begin"/>
            </w:r>
            <w:r>
              <w:rPr>
                <w:noProof/>
                <w:webHidden/>
              </w:rPr>
              <w:instrText xml:space="preserve"> PAGEREF _Toc223357996 \h </w:instrText>
            </w:r>
            <w:r>
              <w:rPr>
                <w:noProof/>
                <w:webHidden/>
              </w:rPr>
            </w:r>
            <w:r>
              <w:rPr>
                <w:noProof/>
                <w:webHidden/>
              </w:rPr>
              <w:fldChar w:fldCharType="separate"/>
            </w:r>
            <w:r>
              <w:rPr>
                <w:noProof/>
                <w:webHidden/>
              </w:rPr>
              <w:t>37</w:t>
            </w:r>
            <w:r>
              <w:rPr>
                <w:noProof/>
                <w:webHidden/>
              </w:rPr>
              <w:fldChar w:fldCharType="end"/>
            </w:r>
          </w:hyperlink>
        </w:p>
        <w:p w14:paraId="00FB9CD6" w14:textId="3EE4BD6C" w:rsidR="00635A18" w:rsidRDefault="00635A18">
          <w:pPr>
            <w:pStyle w:val="TOC2"/>
            <w:tabs>
              <w:tab w:val="right" w:leader="dot" w:pos="9350"/>
            </w:tabs>
            <w:rPr>
              <w:rFonts w:eastAsiaTheme="minorEastAsia"/>
              <w:noProof/>
            </w:rPr>
          </w:pPr>
          <w:hyperlink w:anchor="_Toc223357997" w:history="1">
            <w:r w:rsidRPr="002226A0">
              <w:rPr>
                <w:rStyle w:val="Hyperlink"/>
                <w:noProof/>
              </w:rPr>
              <w:t>New Position Request Form:</w:t>
            </w:r>
            <w:r>
              <w:rPr>
                <w:noProof/>
                <w:webHidden/>
              </w:rPr>
              <w:tab/>
            </w:r>
            <w:r>
              <w:rPr>
                <w:noProof/>
                <w:webHidden/>
              </w:rPr>
              <w:fldChar w:fldCharType="begin"/>
            </w:r>
            <w:r>
              <w:rPr>
                <w:noProof/>
                <w:webHidden/>
              </w:rPr>
              <w:instrText xml:space="preserve"> PAGEREF _Toc223357997 \h </w:instrText>
            </w:r>
            <w:r>
              <w:rPr>
                <w:noProof/>
                <w:webHidden/>
              </w:rPr>
            </w:r>
            <w:r>
              <w:rPr>
                <w:noProof/>
                <w:webHidden/>
              </w:rPr>
              <w:fldChar w:fldCharType="separate"/>
            </w:r>
            <w:r>
              <w:rPr>
                <w:noProof/>
                <w:webHidden/>
              </w:rPr>
              <w:t>37</w:t>
            </w:r>
            <w:r>
              <w:rPr>
                <w:noProof/>
                <w:webHidden/>
              </w:rPr>
              <w:fldChar w:fldCharType="end"/>
            </w:r>
          </w:hyperlink>
        </w:p>
        <w:p w14:paraId="4FBC6C92" w14:textId="088EEF04" w:rsidR="00635A18" w:rsidRDefault="00635A18">
          <w:pPr>
            <w:pStyle w:val="TOC2"/>
            <w:tabs>
              <w:tab w:val="right" w:leader="dot" w:pos="9350"/>
            </w:tabs>
            <w:rPr>
              <w:rFonts w:eastAsiaTheme="minorEastAsia"/>
              <w:noProof/>
            </w:rPr>
          </w:pPr>
          <w:hyperlink w:anchor="_Toc223357998" w:history="1">
            <w:r w:rsidRPr="002226A0">
              <w:rPr>
                <w:rStyle w:val="Hyperlink"/>
                <w:noProof/>
              </w:rPr>
              <w:t>Non exempt Employees:</w:t>
            </w:r>
            <w:r>
              <w:rPr>
                <w:noProof/>
                <w:webHidden/>
              </w:rPr>
              <w:tab/>
            </w:r>
            <w:r>
              <w:rPr>
                <w:noProof/>
                <w:webHidden/>
              </w:rPr>
              <w:fldChar w:fldCharType="begin"/>
            </w:r>
            <w:r>
              <w:rPr>
                <w:noProof/>
                <w:webHidden/>
              </w:rPr>
              <w:instrText xml:space="preserve"> PAGEREF _Toc223357998 \h </w:instrText>
            </w:r>
            <w:r>
              <w:rPr>
                <w:noProof/>
                <w:webHidden/>
              </w:rPr>
            </w:r>
            <w:r>
              <w:rPr>
                <w:noProof/>
                <w:webHidden/>
              </w:rPr>
              <w:fldChar w:fldCharType="separate"/>
            </w:r>
            <w:r>
              <w:rPr>
                <w:noProof/>
                <w:webHidden/>
              </w:rPr>
              <w:t>37</w:t>
            </w:r>
            <w:r>
              <w:rPr>
                <w:noProof/>
                <w:webHidden/>
              </w:rPr>
              <w:fldChar w:fldCharType="end"/>
            </w:r>
          </w:hyperlink>
        </w:p>
        <w:p w14:paraId="0A9E0B0A" w14:textId="7A1906B0" w:rsidR="00635A18" w:rsidRDefault="00635A18">
          <w:pPr>
            <w:pStyle w:val="TOC2"/>
            <w:tabs>
              <w:tab w:val="right" w:leader="dot" w:pos="9350"/>
            </w:tabs>
            <w:rPr>
              <w:rFonts w:eastAsiaTheme="minorEastAsia"/>
              <w:noProof/>
            </w:rPr>
          </w:pPr>
          <w:hyperlink w:anchor="_Toc223357999" w:history="1">
            <w:r w:rsidRPr="002226A0">
              <w:rPr>
                <w:rStyle w:val="Hyperlink"/>
                <w:noProof/>
              </w:rPr>
              <w:t>Partial:</w:t>
            </w:r>
            <w:r>
              <w:rPr>
                <w:noProof/>
                <w:webHidden/>
              </w:rPr>
              <w:tab/>
            </w:r>
            <w:r>
              <w:rPr>
                <w:noProof/>
                <w:webHidden/>
              </w:rPr>
              <w:fldChar w:fldCharType="begin"/>
            </w:r>
            <w:r>
              <w:rPr>
                <w:noProof/>
                <w:webHidden/>
              </w:rPr>
              <w:instrText xml:space="preserve"> PAGEREF _Toc223357999 \h </w:instrText>
            </w:r>
            <w:r>
              <w:rPr>
                <w:noProof/>
                <w:webHidden/>
              </w:rPr>
            </w:r>
            <w:r>
              <w:rPr>
                <w:noProof/>
                <w:webHidden/>
              </w:rPr>
              <w:fldChar w:fldCharType="separate"/>
            </w:r>
            <w:r>
              <w:rPr>
                <w:noProof/>
                <w:webHidden/>
              </w:rPr>
              <w:t>37</w:t>
            </w:r>
            <w:r>
              <w:rPr>
                <w:noProof/>
                <w:webHidden/>
              </w:rPr>
              <w:fldChar w:fldCharType="end"/>
            </w:r>
          </w:hyperlink>
        </w:p>
        <w:p w14:paraId="6C1A3015" w14:textId="1FE7E185" w:rsidR="00635A18" w:rsidRDefault="00635A18">
          <w:pPr>
            <w:pStyle w:val="TOC2"/>
            <w:tabs>
              <w:tab w:val="right" w:leader="dot" w:pos="9350"/>
            </w:tabs>
            <w:rPr>
              <w:rFonts w:eastAsiaTheme="minorEastAsia"/>
              <w:noProof/>
            </w:rPr>
          </w:pPr>
          <w:hyperlink w:anchor="_Toc223358000" w:history="1">
            <w:r w:rsidRPr="002226A0">
              <w:rPr>
                <w:rStyle w:val="Hyperlink"/>
                <w:noProof/>
              </w:rPr>
              <w:t>Pay Plan:</w:t>
            </w:r>
            <w:r>
              <w:rPr>
                <w:noProof/>
                <w:webHidden/>
              </w:rPr>
              <w:tab/>
            </w:r>
            <w:r>
              <w:rPr>
                <w:noProof/>
                <w:webHidden/>
              </w:rPr>
              <w:fldChar w:fldCharType="begin"/>
            </w:r>
            <w:r>
              <w:rPr>
                <w:noProof/>
                <w:webHidden/>
              </w:rPr>
              <w:instrText xml:space="preserve"> PAGEREF _Toc223358000 \h </w:instrText>
            </w:r>
            <w:r>
              <w:rPr>
                <w:noProof/>
                <w:webHidden/>
              </w:rPr>
            </w:r>
            <w:r>
              <w:rPr>
                <w:noProof/>
                <w:webHidden/>
              </w:rPr>
              <w:fldChar w:fldCharType="separate"/>
            </w:r>
            <w:r>
              <w:rPr>
                <w:noProof/>
                <w:webHidden/>
              </w:rPr>
              <w:t>37</w:t>
            </w:r>
            <w:r>
              <w:rPr>
                <w:noProof/>
                <w:webHidden/>
              </w:rPr>
              <w:fldChar w:fldCharType="end"/>
            </w:r>
          </w:hyperlink>
        </w:p>
        <w:p w14:paraId="43B39156" w14:textId="6D266BC0" w:rsidR="00635A18" w:rsidRDefault="00635A18">
          <w:pPr>
            <w:pStyle w:val="TOC2"/>
            <w:tabs>
              <w:tab w:val="right" w:leader="dot" w:pos="9350"/>
            </w:tabs>
            <w:rPr>
              <w:rFonts w:eastAsiaTheme="minorEastAsia"/>
              <w:noProof/>
            </w:rPr>
          </w:pPr>
          <w:hyperlink w:anchor="_Toc223358001" w:history="1">
            <w:r w:rsidRPr="002226A0">
              <w:rPr>
                <w:rStyle w:val="Hyperlink"/>
                <w:noProof/>
              </w:rPr>
              <w:t>Pays:</w:t>
            </w:r>
            <w:r>
              <w:rPr>
                <w:noProof/>
                <w:webHidden/>
              </w:rPr>
              <w:tab/>
            </w:r>
            <w:r>
              <w:rPr>
                <w:noProof/>
                <w:webHidden/>
              </w:rPr>
              <w:fldChar w:fldCharType="begin"/>
            </w:r>
            <w:r>
              <w:rPr>
                <w:noProof/>
                <w:webHidden/>
              </w:rPr>
              <w:instrText xml:space="preserve"> PAGEREF _Toc223358001 \h </w:instrText>
            </w:r>
            <w:r>
              <w:rPr>
                <w:noProof/>
                <w:webHidden/>
              </w:rPr>
            </w:r>
            <w:r>
              <w:rPr>
                <w:noProof/>
                <w:webHidden/>
              </w:rPr>
              <w:fldChar w:fldCharType="separate"/>
            </w:r>
            <w:r>
              <w:rPr>
                <w:noProof/>
                <w:webHidden/>
              </w:rPr>
              <w:t>37</w:t>
            </w:r>
            <w:r>
              <w:rPr>
                <w:noProof/>
                <w:webHidden/>
              </w:rPr>
              <w:fldChar w:fldCharType="end"/>
            </w:r>
          </w:hyperlink>
        </w:p>
        <w:p w14:paraId="5ADB65E2" w14:textId="0DEB02AD" w:rsidR="00635A18" w:rsidRDefault="00635A18">
          <w:pPr>
            <w:pStyle w:val="TOC2"/>
            <w:tabs>
              <w:tab w:val="right" w:leader="dot" w:pos="9350"/>
            </w:tabs>
            <w:rPr>
              <w:rFonts w:eastAsiaTheme="minorEastAsia"/>
              <w:noProof/>
            </w:rPr>
          </w:pPr>
          <w:hyperlink w:anchor="_Toc223358002" w:history="1">
            <w:r w:rsidRPr="002226A0">
              <w:rPr>
                <w:rStyle w:val="Hyperlink"/>
                <w:noProof/>
              </w:rPr>
              <w:t>Pending:</w:t>
            </w:r>
            <w:r>
              <w:rPr>
                <w:noProof/>
                <w:webHidden/>
              </w:rPr>
              <w:tab/>
            </w:r>
            <w:r>
              <w:rPr>
                <w:noProof/>
                <w:webHidden/>
              </w:rPr>
              <w:fldChar w:fldCharType="begin"/>
            </w:r>
            <w:r>
              <w:rPr>
                <w:noProof/>
                <w:webHidden/>
              </w:rPr>
              <w:instrText xml:space="preserve"> PAGEREF _Toc223358002 \h </w:instrText>
            </w:r>
            <w:r>
              <w:rPr>
                <w:noProof/>
                <w:webHidden/>
              </w:rPr>
            </w:r>
            <w:r>
              <w:rPr>
                <w:noProof/>
                <w:webHidden/>
              </w:rPr>
              <w:fldChar w:fldCharType="separate"/>
            </w:r>
            <w:r>
              <w:rPr>
                <w:noProof/>
                <w:webHidden/>
              </w:rPr>
              <w:t>38</w:t>
            </w:r>
            <w:r>
              <w:rPr>
                <w:noProof/>
                <w:webHidden/>
              </w:rPr>
              <w:fldChar w:fldCharType="end"/>
            </w:r>
          </w:hyperlink>
        </w:p>
        <w:p w14:paraId="2DE0808B" w14:textId="1EEE7EB1" w:rsidR="00635A18" w:rsidRDefault="00635A18">
          <w:pPr>
            <w:pStyle w:val="TOC2"/>
            <w:tabs>
              <w:tab w:val="right" w:leader="dot" w:pos="9350"/>
            </w:tabs>
            <w:rPr>
              <w:rFonts w:eastAsiaTheme="minorEastAsia"/>
              <w:noProof/>
            </w:rPr>
          </w:pPr>
          <w:hyperlink w:anchor="_Toc223358003" w:history="1">
            <w:r w:rsidRPr="002226A0">
              <w:rPr>
                <w:rStyle w:val="Hyperlink"/>
                <w:noProof/>
              </w:rPr>
              <w:t>Personal Info:</w:t>
            </w:r>
            <w:r>
              <w:rPr>
                <w:noProof/>
                <w:webHidden/>
              </w:rPr>
              <w:tab/>
            </w:r>
            <w:r>
              <w:rPr>
                <w:noProof/>
                <w:webHidden/>
              </w:rPr>
              <w:fldChar w:fldCharType="begin"/>
            </w:r>
            <w:r>
              <w:rPr>
                <w:noProof/>
                <w:webHidden/>
              </w:rPr>
              <w:instrText xml:space="preserve"> PAGEREF _Toc223358003 \h </w:instrText>
            </w:r>
            <w:r>
              <w:rPr>
                <w:noProof/>
                <w:webHidden/>
              </w:rPr>
            </w:r>
            <w:r>
              <w:rPr>
                <w:noProof/>
                <w:webHidden/>
              </w:rPr>
              <w:fldChar w:fldCharType="separate"/>
            </w:r>
            <w:r>
              <w:rPr>
                <w:noProof/>
                <w:webHidden/>
              </w:rPr>
              <w:t>38</w:t>
            </w:r>
            <w:r>
              <w:rPr>
                <w:noProof/>
                <w:webHidden/>
              </w:rPr>
              <w:fldChar w:fldCharType="end"/>
            </w:r>
          </w:hyperlink>
        </w:p>
        <w:p w14:paraId="18B02E7D" w14:textId="29388631" w:rsidR="00635A18" w:rsidRDefault="00635A18">
          <w:pPr>
            <w:pStyle w:val="TOC2"/>
            <w:tabs>
              <w:tab w:val="right" w:leader="dot" w:pos="9350"/>
            </w:tabs>
            <w:rPr>
              <w:rFonts w:eastAsiaTheme="minorEastAsia"/>
              <w:noProof/>
            </w:rPr>
          </w:pPr>
          <w:hyperlink w:anchor="_Toc223358004" w:history="1">
            <w:r w:rsidRPr="002226A0">
              <w:rPr>
                <w:rStyle w:val="Hyperlink"/>
                <w:noProof/>
              </w:rPr>
              <w:t>Personnel Date:</w:t>
            </w:r>
            <w:r>
              <w:rPr>
                <w:noProof/>
                <w:webHidden/>
              </w:rPr>
              <w:tab/>
            </w:r>
            <w:r>
              <w:rPr>
                <w:noProof/>
                <w:webHidden/>
              </w:rPr>
              <w:fldChar w:fldCharType="begin"/>
            </w:r>
            <w:r>
              <w:rPr>
                <w:noProof/>
                <w:webHidden/>
              </w:rPr>
              <w:instrText xml:space="preserve"> PAGEREF _Toc223358004 \h </w:instrText>
            </w:r>
            <w:r>
              <w:rPr>
                <w:noProof/>
                <w:webHidden/>
              </w:rPr>
            </w:r>
            <w:r>
              <w:rPr>
                <w:noProof/>
                <w:webHidden/>
              </w:rPr>
              <w:fldChar w:fldCharType="separate"/>
            </w:r>
            <w:r>
              <w:rPr>
                <w:noProof/>
                <w:webHidden/>
              </w:rPr>
              <w:t>38</w:t>
            </w:r>
            <w:r>
              <w:rPr>
                <w:noProof/>
                <w:webHidden/>
              </w:rPr>
              <w:fldChar w:fldCharType="end"/>
            </w:r>
          </w:hyperlink>
        </w:p>
        <w:p w14:paraId="39F42AA8" w14:textId="7F4A93B3" w:rsidR="00635A18" w:rsidRDefault="00635A18">
          <w:pPr>
            <w:pStyle w:val="TOC2"/>
            <w:tabs>
              <w:tab w:val="right" w:leader="dot" w:pos="9350"/>
            </w:tabs>
            <w:rPr>
              <w:rFonts w:eastAsiaTheme="minorEastAsia"/>
              <w:noProof/>
            </w:rPr>
          </w:pPr>
          <w:hyperlink w:anchor="_Toc223358005" w:history="1">
            <w:r w:rsidRPr="002226A0">
              <w:rPr>
                <w:rStyle w:val="Hyperlink"/>
                <w:noProof/>
              </w:rPr>
              <w:t>Position Class Code:</w:t>
            </w:r>
            <w:r>
              <w:rPr>
                <w:noProof/>
                <w:webHidden/>
              </w:rPr>
              <w:tab/>
            </w:r>
            <w:r>
              <w:rPr>
                <w:noProof/>
                <w:webHidden/>
              </w:rPr>
              <w:fldChar w:fldCharType="begin"/>
            </w:r>
            <w:r>
              <w:rPr>
                <w:noProof/>
                <w:webHidden/>
              </w:rPr>
              <w:instrText xml:space="preserve"> PAGEREF _Toc223358005 \h </w:instrText>
            </w:r>
            <w:r>
              <w:rPr>
                <w:noProof/>
                <w:webHidden/>
              </w:rPr>
            </w:r>
            <w:r>
              <w:rPr>
                <w:noProof/>
                <w:webHidden/>
              </w:rPr>
              <w:fldChar w:fldCharType="separate"/>
            </w:r>
            <w:r>
              <w:rPr>
                <w:noProof/>
                <w:webHidden/>
              </w:rPr>
              <w:t>38</w:t>
            </w:r>
            <w:r>
              <w:rPr>
                <w:noProof/>
                <w:webHidden/>
              </w:rPr>
              <w:fldChar w:fldCharType="end"/>
            </w:r>
          </w:hyperlink>
        </w:p>
        <w:p w14:paraId="6715402D" w14:textId="0F72357E" w:rsidR="00635A18" w:rsidRDefault="00635A18">
          <w:pPr>
            <w:pStyle w:val="TOC2"/>
            <w:tabs>
              <w:tab w:val="right" w:leader="dot" w:pos="9350"/>
            </w:tabs>
            <w:rPr>
              <w:rFonts w:eastAsiaTheme="minorEastAsia"/>
              <w:noProof/>
            </w:rPr>
          </w:pPr>
          <w:hyperlink w:anchor="_Toc223358006" w:history="1">
            <w:r w:rsidRPr="002226A0">
              <w:rPr>
                <w:rStyle w:val="Hyperlink"/>
                <w:noProof/>
              </w:rPr>
              <w:t>Position Number:</w:t>
            </w:r>
            <w:r>
              <w:rPr>
                <w:noProof/>
                <w:webHidden/>
              </w:rPr>
              <w:tab/>
            </w:r>
            <w:r>
              <w:rPr>
                <w:noProof/>
                <w:webHidden/>
              </w:rPr>
              <w:fldChar w:fldCharType="begin"/>
            </w:r>
            <w:r>
              <w:rPr>
                <w:noProof/>
                <w:webHidden/>
              </w:rPr>
              <w:instrText xml:space="preserve"> PAGEREF _Toc223358006 \h </w:instrText>
            </w:r>
            <w:r>
              <w:rPr>
                <w:noProof/>
                <w:webHidden/>
              </w:rPr>
            </w:r>
            <w:r>
              <w:rPr>
                <w:noProof/>
                <w:webHidden/>
              </w:rPr>
              <w:fldChar w:fldCharType="separate"/>
            </w:r>
            <w:r>
              <w:rPr>
                <w:noProof/>
                <w:webHidden/>
              </w:rPr>
              <w:t>38</w:t>
            </w:r>
            <w:r>
              <w:rPr>
                <w:noProof/>
                <w:webHidden/>
              </w:rPr>
              <w:fldChar w:fldCharType="end"/>
            </w:r>
          </w:hyperlink>
        </w:p>
        <w:p w14:paraId="354BF3B0" w14:textId="25098970" w:rsidR="00635A18" w:rsidRDefault="00635A18">
          <w:pPr>
            <w:pStyle w:val="TOC2"/>
            <w:tabs>
              <w:tab w:val="right" w:leader="dot" w:pos="9350"/>
            </w:tabs>
            <w:rPr>
              <w:rFonts w:eastAsiaTheme="minorEastAsia"/>
              <w:noProof/>
            </w:rPr>
          </w:pPr>
          <w:hyperlink w:anchor="_Toc223358007" w:history="1">
            <w:r w:rsidRPr="002226A0">
              <w:rPr>
                <w:rStyle w:val="Hyperlink"/>
                <w:noProof/>
              </w:rPr>
              <w:t>Premium Pay Code:</w:t>
            </w:r>
            <w:r>
              <w:rPr>
                <w:noProof/>
                <w:webHidden/>
              </w:rPr>
              <w:tab/>
            </w:r>
            <w:r>
              <w:rPr>
                <w:noProof/>
                <w:webHidden/>
              </w:rPr>
              <w:fldChar w:fldCharType="begin"/>
            </w:r>
            <w:r>
              <w:rPr>
                <w:noProof/>
                <w:webHidden/>
              </w:rPr>
              <w:instrText xml:space="preserve"> PAGEREF _Toc223358007 \h </w:instrText>
            </w:r>
            <w:r>
              <w:rPr>
                <w:noProof/>
                <w:webHidden/>
              </w:rPr>
            </w:r>
            <w:r>
              <w:rPr>
                <w:noProof/>
                <w:webHidden/>
              </w:rPr>
              <w:fldChar w:fldCharType="separate"/>
            </w:r>
            <w:r>
              <w:rPr>
                <w:noProof/>
                <w:webHidden/>
              </w:rPr>
              <w:t>38</w:t>
            </w:r>
            <w:r>
              <w:rPr>
                <w:noProof/>
                <w:webHidden/>
              </w:rPr>
              <w:fldChar w:fldCharType="end"/>
            </w:r>
          </w:hyperlink>
        </w:p>
        <w:p w14:paraId="3DD06BA6" w14:textId="2DACD915" w:rsidR="00635A18" w:rsidRDefault="00635A18">
          <w:pPr>
            <w:pStyle w:val="TOC2"/>
            <w:tabs>
              <w:tab w:val="right" w:leader="dot" w:pos="9350"/>
            </w:tabs>
            <w:rPr>
              <w:rFonts w:eastAsiaTheme="minorEastAsia"/>
              <w:noProof/>
            </w:rPr>
          </w:pPr>
          <w:hyperlink w:anchor="_Toc223358008" w:history="1">
            <w:r w:rsidRPr="002226A0">
              <w:rPr>
                <w:rStyle w:val="Hyperlink"/>
                <w:noProof/>
              </w:rPr>
              <w:t>Primary Job ePAFs:</w:t>
            </w:r>
            <w:r>
              <w:rPr>
                <w:noProof/>
                <w:webHidden/>
              </w:rPr>
              <w:tab/>
            </w:r>
            <w:r>
              <w:rPr>
                <w:noProof/>
                <w:webHidden/>
              </w:rPr>
              <w:fldChar w:fldCharType="begin"/>
            </w:r>
            <w:r>
              <w:rPr>
                <w:noProof/>
                <w:webHidden/>
              </w:rPr>
              <w:instrText xml:space="preserve"> PAGEREF _Toc223358008 \h </w:instrText>
            </w:r>
            <w:r>
              <w:rPr>
                <w:noProof/>
                <w:webHidden/>
              </w:rPr>
            </w:r>
            <w:r>
              <w:rPr>
                <w:noProof/>
                <w:webHidden/>
              </w:rPr>
              <w:fldChar w:fldCharType="separate"/>
            </w:r>
            <w:r>
              <w:rPr>
                <w:noProof/>
                <w:webHidden/>
              </w:rPr>
              <w:t>38</w:t>
            </w:r>
            <w:r>
              <w:rPr>
                <w:noProof/>
                <w:webHidden/>
              </w:rPr>
              <w:fldChar w:fldCharType="end"/>
            </w:r>
          </w:hyperlink>
        </w:p>
        <w:p w14:paraId="7FBE886E" w14:textId="2DFEE4ED" w:rsidR="00635A18" w:rsidRDefault="00635A18">
          <w:pPr>
            <w:pStyle w:val="TOC2"/>
            <w:tabs>
              <w:tab w:val="right" w:leader="dot" w:pos="9350"/>
            </w:tabs>
            <w:rPr>
              <w:rFonts w:eastAsiaTheme="minorEastAsia"/>
              <w:noProof/>
            </w:rPr>
          </w:pPr>
          <w:hyperlink w:anchor="_Toc223358009" w:history="1">
            <w:r w:rsidRPr="002226A0">
              <w:rPr>
                <w:rStyle w:val="Hyperlink"/>
                <w:noProof/>
              </w:rPr>
              <w:t>Returned:</w:t>
            </w:r>
            <w:r>
              <w:rPr>
                <w:noProof/>
                <w:webHidden/>
              </w:rPr>
              <w:tab/>
            </w:r>
            <w:r>
              <w:rPr>
                <w:noProof/>
                <w:webHidden/>
              </w:rPr>
              <w:fldChar w:fldCharType="begin"/>
            </w:r>
            <w:r>
              <w:rPr>
                <w:noProof/>
                <w:webHidden/>
              </w:rPr>
              <w:instrText xml:space="preserve"> PAGEREF _Toc223358009 \h </w:instrText>
            </w:r>
            <w:r>
              <w:rPr>
                <w:noProof/>
                <w:webHidden/>
              </w:rPr>
            </w:r>
            <w:r>
              <w:rPr>
                <w:noProof/>
                <w:webHidden/>
              </w:rPr>
              <w:fldChar w:fldCharType="separate"/>
            </w:r>
            <w:r>
              <w:rPr>
                <w:noProof/>
                <w:webHidden/>
              </w:rPr>
              <w:t>38</w:t>
            </w:r>
            <w:r>
              <w:rPr>
                <w:noProof/>
                <w:webHidden/>
              </w:rPr>
              <w:fldChar w:fldCharType="end"/>
            </w:r>
          </w:hyperlink>
        </w:p>
        <w:p w14:paraId="4B84EEF4" w14:textId="0D178320" w:rsidR="00635A18" w:rsidRDefault="00635A18">
          <w:pPr>
            <w:pStyle w:val="TOC2"/>
            <w:tabs>
              <w:tab w:val="right" w:leader="dot" w:pos="9350"/>
            </w:tabs>
            <w:rPr>
              <w:rFonts w:eastAsiaTheme="minorEastAsia"/>
              <w:noProof/>
            </w:rPr>
          </w:pPr>
          <w:hyperlink w:anchor="_Toc223358010" w:history="1">
            <w:r w:rsidRPr="002226A0">
              <w:rPr>
                <w:rStyle w:val="Hyperlink"/>
                <w:noProof/>
              </w:rPr>
              <w:t>Routing Queue:</w:t>
            </w:r>
            <w:r>
              <w:rPr>
                <w:noProof/>
                <w:webHidden/>
              </w:rPr>
              <w:tab/>
            </w:r>
            <w:r>
              <w:rPr>
                <w:noProof/>
                <w:webHidden/>
              </w:rPr>
              <w:fldChar w:fldCharType="begin"/>
            </w:r>
            <w:r>
              <w:rPr>
                <w:noProof/>
                <w:webHidden/>
              </w:rPr>
              <w:instrText xml:space="preserve"> PAGEREF _Toc223358010 \h </w:instrText>
            </w:r>
            <w:r>
              <w:rPr>
                <w:noProof/>
                <w:webHidden/>
              </w:rPr>
            </w:r>
            <w:r>
              <w:rPr>
                <w:noProof/>
                <w:webHidden/>
              </w:rPr>
              <w:fldChar w:fldCharType="separate"/>
            </w:r>
            <w:r>
              <w:rPr>
                <w:noProof/>
                <w:webHidden/>
              </w:rPr>
              <w:t>38</w:t>
            </w:r>
            <w:r>
              <w:rPr>
                <w:noProof/>
                <w:webHidden/>
              </w:rPr>
              <w:fldChar w:fldCharType="end"/>
            </w:r>
          </w:hyperlink>
        </w:p>
        <w:p w14:paraId="45CFDE62" w14:textId="6CD10E51" w:rsidR="00635A18" w:rsidRDefault="00635A18">
          <w:pPr>
            <w:pStyle w:val="TOC2"/>
            <w:tabs>
              <w:tab w:val="right" w:leader="dot" w:pos="9350"/>
            </w:tabs>
            <w:rPr>
              <w:rFonts w:eastAsiaTheme="minorEastAsia"/>
              <w:noProof/>
            </w:rPr>
          </w:pPr>
          <w:hyperlink w:anchor="_Toc223358011" w:history="1">
            <w:r w:rsidRPr="002226A0">
              <w:rPr>
                <w:rStyle w:val="Hyperlink"/>
                <w:noProof/>
              </w:rPr>
              <w:t>Secondary Job ePAFs:</w:t>
            </w:r>
            <w:r>
              <w:rPr>
                <w:noProof/>
                <w:webHidden/>
              </w:rPr>
              <w:tab/>
            </w:r>
            <w:r>
              <w:rPr>
                <w:noProof/>
                <w:webHidden/>
              </w:rPr>
              <w:fldChar w:fldCharType="begin"/>
            </w:r>
            <w:r>
              <w:rPr>
                <w:noProof/>
                <w:webHidden/>
              </w:rPr>
              <w:instrText xml:space="preserve"> PAGEREF _Toc223358011 \h </w:instrText>
            </w:r>
            <w:r>
              <w:rPr>
                <w:noProof/>
                <w:webHidden/>
              </w:rPr>
            </w:r>
            <w:r>
              <w:rPr>
                <w:noProof/>
                <w:webHidden/>
              </w:rPr>
              <w:fldChar w:fldCharType="separate"/>
            </w:r>
            <w:r>
              <w:rPr>
                <w:noProof/>
                <w:webHidden/>
              </w:rPr>
              <w:t>39</w:t>
            </w:r>
            <w:r>
              <w:rPr>
                <w:noProof/>
                <w:webHidden/>
              </w:rPr>
              <w:fldChar w:fldCharType="end"/>
            </w:r>
          </w:hyperlink>
        </w:p>
        <w:p w14:paraId="529323FA" w14:textId="6693F703" w:rsidR="00635A18" w:rsidRDefault="00635A18">
          <w:pPr>
            <w:pStyle w:val="TOC2"/>
            <w:tabs>
              <w:tab w:val="right" w:leader="dot" w:pos="9350"/>
            </w:tabs>
            <w:rPr>
              <w:rFonts w:eastAsiaTheme="minorEastAsia"/>
              <w:noProof/>
            </w:rPr>
          </w:pPr>
          <w:hyperlink w:anchor="_Toc223358012" w:history="1">
            <w:r w:rsidRPr="002226A0">
              <w:rPr>
                <w:rStyle w:val="Hyperlink"/>
                <w:noProof/>
              </w:rPr>
              <w:t>Special Rate:</w:t>
            </w:r>
            <w:r>
              <w:rPr>
                <w:noProof/>
                <w:webHidden/>
              </w:rPr>
              <w:tab/>
            </w:r>
            <w:r>
              <w:rPr>
                <w:noProof/>
                <w:webHidden/>
              </w:rPr>
              <w:fldChar w:fldCharType="begin"/>
            </w:r>
            <w:r>
              <w:rPr>
                <w:noProof/>
                <w:webHidden/>
              </w:rPr>
              <w:instrText xml:space="preserve"> PAGEREF _Toc223358012 \h </w:instrText>
            </w:r>
            <w:r>
              <w:rPr>
                <w:noProof/>
                <w:webHidden/>
              </w:rPr>
            </w:r>
            <w:r>
              <w:rPr>
                <w:noProof/>
                <w:webHidden/>
              </w:rPr>
              <w:fldChar w:fldCharType="separate"/>
            </w:r>
            <w:r>
              <w:rPr>
                <w:noProof/>
                <w:webHidden/>
              </w:rPr>
              <w:t>39</w:t>
            </w:r>
            <w:r>
              <w:rPr>
                <w:noProof/>
                <w:webHidden/>
              </w:rPr>
              <w:fldChar w:fldCharType="end"/>
            </w:r>
          </w:hyperlink>
        </w:p>
        <w:p w14:paraId="71D80782" w14:textId="7A6A54E5" w:rsidR="00635A18" w:rsidRDefault="00635A18">
          <w:pPr>
            <w:pStyle w:val="TOC2"/>
            <w:tabs>
              <w:tab w:val="right" w:leader="dot" w:pos="9350"/>
            </w:tabs>
            <w:rPr>
              <w:rFonts w:eastAsiaTheme="minorEastAsia"/>
              <w:noProof/>
            </w:rPr>
          </w:pPr>
          <w:hyperlink w:anchor="_Toc223358013" w:history="1">
            <w:r w:rsidRPr="002226A0">
              <w:rPr>
                <w:rStyle w:val="Hyperlink"/>
                <w:noProof/>
              </w:rPr>
              <w:t>Supervisor R Number:</w:t>
            </w:r>
            <w:r>
              <w:rPr>
                <w:noProof/>
                <w:webHidden/>
              </w:rPr>
              <w:tab/>
            </w:r>
            <w:r>
              <w:rPr>
                <w:noProof/>
                <w:webHidden/>
              </w:rPr>
              <w:fldChar w:fldCharType="begin"/>
            </w:r>
            <w:r>
              <w:rPr>
                <w:noProof/>
                <w:webHidden/>
              </w:rPr>
              <w:instrText xml:space="preserve"> PAGEREF _Toc223358013 \h </w:instrText>
            </w:r>
            <w:r>
              <w:rPr>
                <w:noProof/>
                <w:webHidden/>
              </w:rPr>
            </w:r>
            <w:r>
              <w:rPr>
                <w:noProof/>
                <w:webHidden/>
              </w:rPr>
              <w:fldChar w:fldCharType="separate"/>
            </w:r>
            <w:r>
              <w:rPr>
                <w:noProof/>
                <w:webHidden/>
              </w:rPr>
              <w:t>39</w:t>
            </w:r>
            <w:r>
              <w:rPr>
                <w:noProof/>
                <w:webHidden/>
              </w:rPr>
              <w:fldChar w:fldCharType="end"/>
            </w:r>
          </w:hyperlink>
        </w:p>
        <w:p w14:paraId="07A4F054" w14:textId="49E97FFD" w:rsidR="00635A18" w:rsidRDefault="00635A18">
          <w:pPr>
            <w:pStyle w:val="TOC2"/>
            <w:tabs>
              <w:tab w:val="right" w:leader="dot" w:pos="9350"/>
            </w:tabs>
            <w:rPr>
              <w:rFonts w:eastAsiaTheme="minorEastAsia"/>
              <w:noProof/>
            </w:rPr>
          </w:pPr>
          <w:hyperlink w:anchor="_Toc223358014" w:history="1">
            <w:r w:rsidRPr="002226A0">
              <w:rPr>
                <w:rStyle w:val="Hyperlink"/>
                <w:noProof/>
              </w:rPr>
              <w:t>Termination:</w:t>
            </w:r>
            <w:r>
              <w:rPr>
                <w:noProof/>
                <w:webHidden/>
              </w:rPr>
              <w:tab/>
            </w:r>
            <w:r>
              <w:rPr>
                <w:noProof/>
                <w:webHidden/>
              </w:rPr>
              <w:fldChar w:fldCharType="begin"/>
            </w:r>
            <w:r>
              <w:rPr>
                <w:noProof/>
                <w:webHidden/>
              </w:rPr>
              <w:instrText xml:space="preserve"> PAGEREF _Toc223358014 \h </w:instrText>
            </w:r>
            <w:r>
              <w:rPr>
                <w:noProof/>
                <w:webHidden/>
              </w:rPr>
            </w:r>
            <w:r>
              <w:rPr>
                <w:noProof/>
                <w:webHidden/>
              </w:rPr>
              <w:fldChar w:fldCharType="separate"/>
            </w:r>
            <w:r>
              <w:rPr>
                <w:noProof/>
                <w:webHidden/>
              </w:rPr>
              <w:t>39</w:t>
            </w:r>
            <w:r>
              <w:rPr>
                <w:noProof/>
                <w:webHidden/>
              </w:rPr>
              <w:fldChar w:fldCharType="end"/>
            </w:r>
          </w:hyperlink>
        </w:p>
        <w:p w14:paraId="5DA481C8" w14:textId="31F1C1EE" w:rsidR="00635A18" w:rsidRDefault="00635A18">
          <w:pPr>
            <w:pStyle w:val="TOC2"/>
            <w:tabs>
              <w:tab w:val="right" w:leader="dot" w:pos="9350"/>
            </w:tabs>
            <w:rPr>
              <w:rFonts w:eastAsiaTheme="minorEastAsia"/>
              <w:noProof/>
            </w:rPr>
          </w:pPr>
          <w:hyperlink w:anchor="_Toc223358015" w:history="1">
            <w:r w:rsidRPr="002226A0">
              <w:rPr>
                <w:rStyle w:val="Hyperlink"/>
                <w:noProof/>
              </w:rPr>
              <w:t>Termination Reason Code:</w:t>
            </w:r>
            <w:r>
              <w:rPr>
                <w:noProof/>
                <w:webHidden/>
              </w:rPr>
              <w:tab/>
            </w:r>
            <w:r>
              <w:rPr>
                <w:noProof/>
                <w:webHidden/>
              </w:rPr>
              <w:fldChar w:fldCharType="begin"/>
            </w:r>
            <w:r>
              <w:rPr>
                <w:noProof/>
                <w:webHidden/>
              </w:rPr>
              <w:instrText xml:space="preserve"> PAGEREF _Toc223358015 \h </w:instrText>
            </w:r>
            <w:r>
              <w:rPr>
                <w:noProof/>
                <w:webHidden/>
              </w:rPr>
            </w:r>
            <w:r>
              <w:rPr>
                <w:noProof/>
                <w:webHidden/>
              </w:rPr>
              <w:fldChar w:fldCharType="separate"/>
            </w:r>
            <w:r>
              <w:rPr>
                <w:noProof/>
                <w:webHidden/>
              </w:rPr>
              <w:t>39</w:t>
            </w:r>
            <w:r>
              <w:rPr>
                <w:noProof/>
                <w:webHidden/>
              </w:rPr>
              <w:fldChar w:fldCharType="end"/>
            </w:r>
          </w:hyperlink>
        </w:p>
        <w:p w14:paraId="0B13C980" w14:textId="611F32D3" w:rsidR="00635A18" w:rsidRDefault="00635A18">
          <w:pPr>
            <w:pStyle w:val="TOC2"/>
            <w:tabs>
              <w:tab w:val="right" w:leader="dot" w:pos="9350"/>
            </w:tabs>
            <w:rPr>
              <w:rFonts w:eastAsiaTheme="minorEastAsia"/>
              <w:noProof/>
            </w:rPr>
          </w:pPr>
          <w:hyperlink w:anchor="_Toc223358016" w:history="1">
            <w:r w:rsidRPr="002226A0">
              <w:rPr>
                <w:rStyle w:val="Hyperlink"/>
                <w:noProof/>
              </w:rPr>
              <w:t>Time Entry Method:</w:t>
            </w:r>
            <w:r>
              <w:rPr>
                <w:noProof/>
                <w:webHidden/>
              </w:rPr>
              <w:tab/>
            </w:r>
            <w:r>
              <w:rPr>
                <w:noProof/>
                <w:webHidden/>
              </w:rPr>
              <w:fldChar w:fldCharType="begin"/>
            </w:r>
            <w:r>
              <w:rPr>
                <w:noProof/>
                <w:webHidden/>
              </w:rPr>
              <w:instrText xml:space="preserve"> PAGEREF _Toc223358016 \h </w:instrText>
            </w:r>
            <w:r>
              <w:rPr>
                <w:noProof/>
                <w:webHidden/>
              </w:rPr>
            </w:r>
            <w:r>
              <w:rPr>
                <w:noProof/>
                <w:webHidden/>
              </w:rPr>
              <w:fldChar w:fldCharType="separate"/>
            </w:r>
            <w:r>
              <w:rPr>
                <w:noProof/>
                <w:webHidden/>
              </w:rPr>
              <w:t>39</w:t>
            </w:r>
            <w:r>
              <w:rPr>
                <w:noProof/>
                <w:webHidden/>
              </w:rPr>
              <w:fldChar w:fldCharType="end"/>
            </w:r>
          </w:hyperlink>
        </w:p>
        <w:p w14:paraId="1125DFF0" w14:textId="2C62A33B" w:rsidR="00635A18" w:rsidRDefault="00635A18">
          <w:pPr>
            <w:pStyle w:val="TOC2"/>
            <w:tabs>
              <w:tab w:val="right" w:leader="dot" w:pos="9350"/>
            </w:tabs>
            <w:rPr>
              <w:rFonts w:eastAsiaTheme="minorEastAsia"/>
              <w:noProof/>
            </w:rPr>
          </w:pPr>
          <w:hyperlink w:anchor="_Toc223358017" w:history="1">
            <w:r w:rsidRPr="002226A0">
              <w:rPr>
                <w:rStyle w:val="Hyperlink"/>
                <w:noProof/>
              </w:rPr>
              <w:t>Employee Time Entry via Web:</w:t>
            </w:r>
            <w:r>
              <w:rPr>
                <w:noProof/>
                <w:webHidden/>
              </w:rPr>
              <w:tab/>
            </w:r>
            <w:r>
              <w:rPr>
                <w:noProof/>
                <w:webHidden/>
              </w:rPr>
              <w:fldChar w:fldCharType="begin"/>
            </w:r>
            <w:r>
              <w:rPr>
                <w:noProof/>
                <w:webHidden/>
              </w:rPr>
              <w:instrText xml:space="preserve"> PAGEREF _Toc223358017 \h </w:instrText>
            </w:r>
            <w:r>
              <w:rPr>
                <w:noProof/>
                <w:webHidden/>
              </w:rPr>
            </w:r>
            <w:r>
              <w:rPr>
                <w:noProof/>
                <w:webHidden/>
              </w:rPr>
              <w:fldChar w:fldCharType="separate"/>
            </w:r>
            <w:r>
              <w:rPr>
                <w:noProof/>
                <w:webHidden/>
              </w:rPr>
              <w:t>39</w:t>
            </w:r>
            <w:r>
              <w:rPr>
                <w:noProof/>
                <w:webHidden/>
              </w:rPr>
              <w:fldChar w:fldCharType="end"/>
            </w:r>
          </w:hyperlink>
        </w:p>
        <w:p w14:paraId="750CA2A5" w14:textId="702A9814" w:rsidR="00635A18" w:rsidRDefault="00635A18">
          <w:pPr>
            <w:pStyle w:val="TOC2"/>
            <w:tabs>
              <w:tab w:val="right" w:leader="dot" w:pos="9350"/>
            </w:tabs>
            <w:rPr>
              <w:rFonts w:eastAsiaTheme="minorEastAsia"/>
              <w:noProof/>
            </w:rPr>
          </w:pPr>
          <w:hyperlink w:anchor="_Toc223358018" w:history="1">
            <w:r w:rsidRPr="002226A0">
              <w:rPr>
                <w:rStyle w:val="Hyperlink"/>
                <w:noProof/>
              </w:rPr>
              <w:t>Third Party with Approvals:</w:t>
            </w:r>
            <w:r>
              <w:rPr>
                <w:noProof/>
                <w:webHidden/>
              </w:rPr>
              <w:tab/>
            </w:r>
            <w:r>
              <w:rPr>
                <w:noProof/>
                <w:webHidden/>
              </w:rPr>
              <w:fldChar w:fldCharType="begin"/>
            </w:r>
            <w:r>
              <w:rPr>
                <w:noProof/>
                <w:webHidden/>
              </w:rPr>
              <w:instrText xml:space="preserve"> PAGEREF _Toc223358018 \h </w:instrText>
            </w:r>
            <w:r>
              <w:rPr>
                <w:noProof/>
                <w:webHidden/>
              </w:rPr>
            </w:r>
            <w:r>
              <w:rPr>
                <w:noProof/>
                <w:webHidden/>
              </w:rPr>
              <w:fldChar w:fldCharType="separate"/>
            </w:r>
            <w:r>
              <w:rPr>
                <w:noProof/>
                <w:webHidden/>
              </w:rPr>
              <w:t>39</w:t>
            </w:r>
            <w:r>
              <w:rPr>
                <w:noProof/>
                <w:webHidden/>
              </w:rPr>
              <w:fldChar w:fldCharType="end"/>
            </w:r>
          </w:hyperlink>
        </w:p>
        <w:p w14:paraId="00C89772" w14:textId="37E2916A" w:rsidR="00635A18" w:rsidRDefault="00635A18">
          <w:pPr>
            <w:pStyle w:val="TOC2"/>
            <w:tabs>
              <w:tab w:val="right" w:leader="dot" w:pos="9350"/>
            </w:tabs>
            <w:rPr>
              <w:rFonts w:eastAsiaTheme="minorEastAsia"/>
              <w:noProof/>
            </w:rPr>
          </w:pPr>
          <w:hyperlink w:anchor="_Toc223358019" w:history="1">
            <w:r w:rsidRPr="002226A0">
              <w:rPr>
                <w:rStyle w:val="Hyperlink"/>
                <w:noProof/>
              </w:rPr>
              <w:t>Timesheet Organization or Timesheet Orgn:</w:t>
            </w:r>
            <w:r>
              <w:rPr>
                <w:noProof/>
                <w:webHidden/>
              </w:rPr>
              <w:tab/>
            </w:r>
            <w:r>
              <w:rPr>
                <w:noProof/>
                <w:webHidden/>
              </w:rPr>
              <w:fldChar w:fldCharType="begin"/>
            </w:r>
            <w:r>
              <w:rPr>
                <w:noProof/>
                <w:webHidden/>
              </w:rPr>
              <w:instrText xml:space="preserve"> PAGEREF _Toc223358019 \h </w:instrText>
            </w:r>
            <w:r>
              <w:rPr>
                <w:noProof/>
                <w:webHidden/>
              </w:rPr>
            </w:r>
            <w:r>
              <w:rPr>
                <w:noProof/>
                <w:webHidden/>
              </w:rPr>
              <w:fldChar w:fldCharType="separate"/>
            </w:r>
            <w:r>
              <w:rPr>
                <w:noProof/>
                <w:webHidden/>
              </w:rPr>
              <w:t>39</w:t>
            </w:r>
            <w:r>
              <w:rPr>
                <w:noProof/>
                <w:webHidden/>
              </w:rPr>
              <w:fldChar w:fldCharType="end"/>
            </w:r>
          </w:hyperlink>
        </w:p>
        <w:p w14:paraId="2A669B80" w14:textId="09F69474" w:rsidR="00635A18" w:rsidRDefault="00635A18">
          <w:pPr>
            <w:pStyle w:val="TOC2"/>
            <w:tabs>
              <w:tab w:val="right" w:leader="dot" w:pos="9350"/>
            </w:tabs>
            <w:rPr>
              <w:rFonts w:eastAsiaTheme="minorEastAsia"/>
              <w:noProof/>
            </w:rPr>
          </w:pPr>
          <w:hyperlink w:anchor="_Toc223358020" w:history="1">
            <w:r w:rsidRPr="002226A0">
              <w:rPr>
                <w:rStyle w:val="Hyperlink"/>
                <w:noProof/>
              </w:rPr>
              <w:t>Voided:</w:t>
            </w:r>
            <w:r>
              <w:rPr>
                <w:noProof/>
                <w:webHidden/>
              </w:rPr>
              <w:tab/>
            </w:r>
            <w:r>
              <w:rPr>
                <w:noProof/>
                <w:webHidden/>
              </w:rPr>
              <w:fldChar w:fldCharType="begin"/>
            </w:r>
            <w:r>
              <w:rPr>
                <w:noProof/>
                <w:webHidden/>
              </w:rPr>
              <w:instrText xml:space="preserve"> PAGEREF _Toc223358020 \h </w:instrText>
            </w:r>
            <w:r>
              <w:rPr>
                <w:noProof/>
                <w:webHidden/>
              </w:rPr>
            </w:r>
            <w:r>
              <w:rPr>
                <w:noProof/>
                <w:webHidden/>
              </w:rPr>
              <w:fldChar w:fldCharType="separate"/>
            </w:r>
            <w:r>
              <w:rPr>
                <w:noProof/>
                <w:webHidden/>
              </w:rPr>
              <w:t>39</w:t>
            </w:r>
            <w:r>
              <w:rPr>
                <w:noProof/>
                <w:webHidden/>
              </w:rPr>
              <w:fldChar w:fldCharType="end"/>
            </w:r>
          </w:hyperlink>
        </w:p>
        <w:p w14:paraId="3D6841FC" w14:textId="34A1447F" w:rsidR="00635A18" w:rsidRDefault="00635A18">
          <w:pPr>
            <w:pStyle w:val="TOC2"/>
            <w:tabs>
              <w:tab w:val="right" w:leader="dot" w:pos="9350"/>
            </w:tabs>
            <w:rPr>
              <w:rFonts w:eastAsiaTheme="minorEastAsia"/>
              <w:noProof/>
            </w:rPr>
          </w:pPr>
          <w:hyperlink w:anchor="_Toc223358021" w:history="1">
            <w:r w:rsidRPr="002226A0">
              <w:rPr>
                <w:rStyle w:val="Hyperlink"/>
                <w:noProof/>
              </w:rPr>
              <w:t>Wizard Status In Progress:</w:t>
            </w:r>
            <w:r>
              <w:rPr>
                <w:noProof/>
                <w:webHidden/>
              </w:rPr>
              <w:tab/>
            </w:r>
            <w:r>
              <w:rPr>
                <w:noProof/>
                <w:webHidden/>
              </w:rPr>
              <w:fldChar w:fldCharType="begin"/>
            </w:r>
            <w:r>
              <w:rPr>
                <w:noProof/>
                <w:webHidden/>
              </w:rPr>
              <w:instrText xml:space="preserve"> PAGEREF _Toc223358021 \h </w:instrText>
            </w:r>
            <w:r>
              <w:rPr>
                <w:noProof/>
                <w:webHidden/>
              </w:rPr>
            </w:r>
            <w:r>
              <w:rPr>
                <w:noProof/>
                <w:webHidden/>
              </w:rPr>
              <w:fldChar w:fldCharType="separate"/>
            </w:r>
            <w:r>
              <w:rPr>
                <w:noProof/>
                <w:webHidden/>
              </w:rPr>
              <w:t>40</w:t>
            </w:r>
            <w:r>
              <w:rPr>
                <w:noProof/>
                <w:webHidden/>
              </w:rPr>
              <w:fldChar w:fldCharType="end"/>
            </w:r>
          </w:hyperlink>
        </w:p>
        <w:p w14:paraId="63B846A3" w14:textId="4CE021EF" w:rsidR="00635A18" w:rsidRDefault="00635A18">
          <w:pPr>
            <w:pStyle w:val="TOC2"/>
            <w:tabs>
              <w:tab w:val="right" w:leader="dot" w:pos="9350"/>
            </w:tabs>
            <w:rPr>
              <w:rFonts w:eastAsiaTheme="minorEastAsia"/>
              <w:noProof/>
            </w:rPr>
          </w:pPr>
          <w:hyperlink w:anchor="_Toc223358022" w:history="1">
            <w:r w:rsidRPr="002226A0">
              <w:rPr>
                <w:rStyle w:val="Hyperlink"/>
                <w:noProof/>
              </w:rPr>
              <w:t>Wizard Status Submitted:</w:t>
            </w:r>
            <w:r>
              <w:rPr>
                <w:noProof/>
                <w:webHidden/>
              </w:rPr>
              <w:tab/>
            </w:r>
            <w:r>
              <w:rPr>
                <w:noProof/>
                <w:webHidden/>
              </w:rPr>
              <w:fldChar w:fldCharType="begin"/>
            </w:r>
            <w:r>
              <w:rPr>
                <w:noProof/>
                <w:webHidden/>
              </w:rPr>
              <w:instrText xml:space="preserve"> PAGEREF _Toc223358022 \h </w:instrText>
            </w:r>
            <w:r>
              <w:rPr>
                <w:noProof/>
                <w:webHidden/>
              </w:rPr>
            </w:r>
            <w:r>
              <w:rPr>
                <w:noProof/>
                <w:webHidden/>
              </w:rPr>
              <w:fldChar w:fldCharType="separate"/>
            </w:r>
            <w:r>
              <w:rPr>
                <w:noProof/>
                <w:webHidden/>
              </w:rPr>
              <w:t>40</w:t>
            </w:r>
            <w:r>
              <w:rPr>
                <w:noProof/>
                <w:webHidden/>
              </w:rPr>
              <w:fldChar w:fldCharType="end"/>
            </w:r>
          </w:hyperlink>
        </w:p>
        <w:p w14:paraId="2F7AB488" w14:textId="2A134329" w:rsidR="00635A18" w:rsidRDefault="00635A18">
          <w:pPr>
            <w:pStyle w:val="TOC2"/>
            <w:tabs>
              <w:tab w:val="right" w:leader="dot" w:pos="9350"/>
            </w:tabs>
            <w:rPr>
              <w:rFonts w:eastAsiaTheme="minorEastAsia"/>
              <w:noProof/>
            </w:rPr>
          </w:pPr>
          <w:hyperlink w:anchor="_Toc223358023" w:history="1">
            <w:r w:rsidRPr="002226A0">
              <w:rPr>
                <w:rStyle w:val="Hyperlink"/>
                <w:noProof/>
              </w:rPr>
              <w:t>Work Address:</w:t>
            </w:r>
            <w:r>
              <w:rPr>
                <w:noProof/>
                <w:webHidden/>
              </w:rPr>
              <w:tab/>
            </w:r>
            <w:r>
              <w:rPr>
                <w:noProof/>
                <w:webHidden/>
              </w:rPr>
              <w:fldChar w:fldCharType="begin"/>
            </w:r>
            <w:r>
              <w:rPr>
                <w:noProof/>
                <w:webHidden/>
              </w:rPr>
              <w:instrText xml:space="preserve"> PAGEREF _Toc223358023 \h </w:instrText>
            </w:r>
            <w:r>
              <w:rPr>
                <w:noProof/>
                <w:webHidden/>
              </w:rPr>
            </w:r>
            <w:r>
              <w:rPr>
                <w:noProof/>
                <w:webHidden/>
              </w:rPr>
              <w:fldChar w:fldCharType="separate"/>
            </w:r>
            <w:r>
              <w:rPr>
                <w:noProof/>
                <w:webHidden/>
              </w:rPr>
              <w:t>40</w:t>
            </w:r>
            <w:r>
              <w:rPr>
                <w:noProof/>
                <w:webHidden/>
              </w:rPr>
              <w:fldChar w:fldCharType="end"/>
            </w:r>
          </w:hyperlink>
        </w:p>
        <w:p w14:paraId="116C8CAB" w14:textId="01400023" w:rsidR="00635A18" w:rsidRDefault="00635A18">
          <w:pPr>
            <w:pStyle w:val="TOC1"/>
            <w:tabs>
              <w:tab w:val="right" w:leader="dot" w:pos="9350"/>
            </w:tabs>
            <w:rPr>
              <w:rFonts w:eastAsiaTheme="minorEastAsia"/>
              <w:noProof/>
            </w:rPr>
          </w:pPr>
          <w:hyperlink w:anchor="_Toc223358024" w:history="1">
            <w:r w:rsidRPr="002226A0">
              <w:rPr>
                <w:rStyle w:val="Hyperlink"/>
                <w:noProof/>
              </w:rPr>
              <w:t>Appendices</w:t>
            </w:r>
            <w:r>
              <w:rPr>
                <w:noProof/>
                <w:webHidden/>
              </w:rPr>
              <w:tab/>
            </w:r>
            <w:r>
              <w:rPr>
                <w:noProof/>
                <w:webHidden/>
              </w:rPr>
              <w:fldChar w:fldCharType="begin"/>
            </w:r>
            <w:r>
              <w:rPr>
                <w:noProof/>
                <w:webHidden/>
              </w:rPr>
              <w:instrText xml:space="preserve"> PAGEREF _Toc223358024 \h </w:instrText>
            </w:r>
            <w:r>
              <w:rPr>
                <w:noProof/>
                <w:webHidden/>
              </w:rPr>
            </w:r>
            <w:r>
              <w:rPr>
                <w:noProof/>
                <w:webHidden/>
              </w:rPr>
              <w:fldChar w:fldCharType="separate"/>
            </w:r>
            <w:r>
              <w:rPr>
                <w:noProof/>
                <w:webHidden/>
              </w:rPr>
              <w:t>41</w:t>
            </w:r>
            <w:r>
              <w:rPr>
                <w:noProof/>
                <w:webHidden/>
              </w:rPr>
              <w:fldChar w:fldCharType="end"/>
            </w:r>
          </w:hyperlink>
        </w:p>
        <w:p w14:paraId="0C5D25A3" w14:textId="5582F673" w:rsidR="00635A18" w:rsidRDefault="00635A18">
          <w:pPr>
            <w:pStyle w:val="TOC2"/>
            <w:tabs>
              <w:tab w:val="right" w:leader="dot" w:pos="9350"/>
            </w:tabs>
            <w:rPr>
              <w:rFonts w:eastAsiaTheme="minorEastAsia"/>
              <w:noProof/>
            </w:rPr>
          </w:pPr>
          <w:hyperlink w:anchor="_Toc223358025" w:history="1">
            <w:r w:rsidRPr="002226A0">
              <w:rPr>
                <w:rStyle w:val="Hyperlink"/>
                <w:noProof/>
              </w:rPr>
              <w:t>New Hire Step by Step Guide</w:t>
            </w:r>
            <w:r>
              <w:rPr>
                <w:noProof/>
                <w:webHidden/>
              </w:rPr>
              <w:tab/>
            </w:r>
            <w:r>
              <w:rPr>
                <w:noProof/>
                <w:webHidden/>
              </w:rPr>
              <w:fldChar w:fldCharType="begin"/>
            </w:r>
            <w:r>
              <w:rPr>
                <w:noProof/>
                <w:webHidden/>
              </w:rPr>
              <w:instrText xml:space="preserve"> PAGEREF _Toc223358025 \h </w:instrText>
            </w:r>
            <w:r>
              <w:rPr>
                <w:noProof/>
                <w:webHidden/>
              </w:rPr>
            </w:r>
            <w:r>
              <w:rPr>
                <w:noProof/>
                <w:webHidden/>
              </w:rPr>
              <w:fldChar w:fldCharType="separate"/>
            </w:r>
            <w:r>
              <w:rPr>
                <w:noProof/>
                <w:webHidden/>
              </w:rPr>
              <w:t>42</w:t>
            </w:r>
            <w:r>
              <w:rPr>
                <w:noProof/>
                <w:webHidden/>
              </w:rPr>
              <w:fldChar w:fldCharType="end"/>
            </w:r>
          </w:hyperlink>
        </w:p>
        <w:p w14:paraId="6C798374" w14:textId="483E4601" w:rsidR="00635A18" w:rsidRDefault="00635A18">
          <w:pPr>
            <w:pStyle w:val="TOC2"/>
            <w:tabs>
              <w:tab w:val="right" w:leader="dot" w:pos="9350"/>
            </w:tabs>
            <w:rPr>
              <w:rFonts w:eastAsiaTheme="minorEastAsia"/>
              <w:noProof/>
            </w:rPr>
          </w:pPr>
          <w:hyperlink w:anchor="_Toc223358026" w:history="1">
            <w:r w:rsidRPr="002226A0">
              <w:rPr>
                <w:rStyle w:val="Hyperlink"/>
                <w:noProof/>
              </w:rPr>
              <w:t>Employee Default Earnings Guide</w:t>
            </w:r>
            <w:r>
              <w:rPr>
                <w:noProof/>
                <w:webHidden/>
              </w:rPr>
              <w:tab/>
            </w:r>
            <w:r>
              <w:rPr>
                <w:noProof/>
                <w:webHidden/>
              </w:rPr>
              <w:fldChar w:fldCharType="begin"/>
            </w:r>
            <w:r>
              <w:rPr>
                <w:noProof/>
                <w:webHidden/>
              </w:rPr>
              <w:instrText xml:space="preserve"> PAGEREF _Toc223358026 \h </w:instrText>
            </w:r>
            <w:r>
              <w:rPr>
                <w:noProof/>
                <w:webHidden/>
              </w:rPr>
            </w:r>
            <w:r>
              <w:rPr>
                <w:noProof/>
                <w:webHidden/>
              </w:rPr>
              <w:fldChar w:fldCharType="separate"/>
            </w:r>
            <w:r>
              <w:rPr>
                <w:noProof/>
                <w:webHidden/>
              </w:rPr>
              <w:t>52</w:t>
            </w:r>
            <w:r>
              <w:rPr>
                <w:noProof/>
                <w:webHidden/>
              </w:rPr>
              <w:fldChar w:fldCharType="end"/>
            </w:r>
          </w:hyperlink>
        </w:p>
        <w:p w14:paraId="0CB4DD8C" w14:textId="4A5207B3" w:rsidR="00635A18" w:rsidRDefault="00635A18">
          <w:pPr>
            <w:pStyle w:val="TOC2"/>
            <w:tabs>
              <w:tab w:val="right" w:leader="dot" w:pos="9350"/>
            </w:tabs>
            <w:rPr>
              <w:rFonts w:eastAsiaTheme="minorEastAsia"/>
              <w:noProof/>
            </w:rPr>
          </w:pPr>
          <w:hyperlink w:anchor="_Toc223358027" w:history="1">
            <w:r w:rsidRPr="002226A0">
              <w:rPr>
                <w:rStyle w:val="Hyperlink"/>
                <w:noProof/>
              </w:rPr>
              <w:t>Employee Record Job Aid</w:t>
            </w:r>
            <w:r>
              <w:rPr>
                <w:noProof/>
                <w:webHidden/>
              </w:rPr>
              <w:tab/>
            </w:r>
            <w:r>
              <w:rPr>
                <w:noProof/>
                <w:webHidden/>
              </w:rPr>
              <w:fldChar w:fldCharType="begin"/>
            </w:r>
            <w:r>
              <w:rPr>
                <w:noProof/>
                <w:webHidden/>
              </w:rPr>
              <w:instrText xml:space="preserve"> PAGEREF _Toc223358027 \h </w:instrText>
            </w:r>
            <w:r>
              <w:rPr>
                <w:noProof/>
                <w:webHidden/>
              </w:rPr>
            </w:r>
            <w:r>
              <w:rPr>
                <w:noProof/>
                <w:webHidden/>
              </w:rPr>
              <w:fldChar w:fldCharType="separate"/>
            </w:r>
            <w:r>
              <w:rPr>
                <w:noProof/>
                <w:webHidden/>
              </w:rPr>
              <w:t>53</w:t>
            </w:r>
            <w:r>
              <w:rPr>
                <w:noProof/>
                <w:webHidden/>
              </w:rPr>
              <w:fldChar w:fldCharType="end"/>
            </w:r>
          </w:hyperlink>
        </w:p>
        <w:p w14:paraId="11A406A0" w14:textId="7E7E53A5" w:rsidR="00635A18" w:rsidRDefault="00635A18">
          <w:pPr>
            <w:pStyle w:val="TOC2"/>
            <w:tabs>
              <w:tab w:val="right" w:leader="dot" w:pos="9350"/>
            </w:tabs>
            <w:rPr>
              <w:rFonts w:eastAsiaTheme="minorEastAsia"/>
              <w:noProof/>
            </w:rPr>
          </w:pPr>
          <w:hyperlink w:anchor="_Toc223358028" w:history="1">
            <w:r w:rsidRPr="002226A0">
              <w:rPr>
                <w:rStyle w:val="Hyperlink"/>
                <w:noProof/>
              </w:rPr>
              <w:t>New Hire Paperwork Checklist</w:t>
            </w:r>
            <w:r>
              <w:rPr>
                <w:noProof/>
                <w:webHidden/>
              </w:rPr>
              <w:tab/>
            </w:r>
            <w:r>
              <w:rPr>
                <w:noProof/>
                <w:webHidden/>
              </w:rPr>
              <w:fldChar w:fldCharType="begin"/>
            </w:r>
            <w:r>
              <w:rPr>
                <w:noProof/>
                <w:webHidden/>
              </w:rPr>
              <w:instrText xml:space="preserve"> PAGEREF _Toc223358028 \h </w:instrText>
            </w:r>
            <w:r>
              <w:rPr>
                <w:noProof/>
                <w:webHidden/>
              </w:rPr>
            </w:r>
            <w:r>
              <w:rPr>
                <w:noProof/>
                <w:webHidden/>
              </w:rPr>
              <w:fldChar w:fldCharType="separate"/>
            </w:r>
            <w:r>
              <w:rPr>
                <w:noProof/>
                <w:webHidden/>
              </w:rPr>
              <w:t>55</w:t>
            </w:r>
            <w:r>
              <w:rPr>
                <w:noProof/>
                <w:webHidden/>
              </w:rPr>
              <w:fldChar w:fldCharType="end"/>
            </w:r>
          </w:hyperlink>
        </w:p>
        <w:p w14:paraId="1E03439F" w14:textId="5C9ED588" w:rsidR="000953F8" w:rsidRPr="000953F8" w:rsidRDefault="0011103D" w:rsidP="000953F8">
          <w:r>
            <w:fldChar w:fldCharType="end"/>
          </w:r>
        </w:p>
      </w:sdtContent>
    </w:sdt>
    <w:p w14:paraId="110F0D88" w14:textId="4C4D0564" w:rsidR="00B31E15" w:rsidRDefault="00B31E15" w:rsidP="004321E0">
      <w:pPr>
        <w:pStyle w:val="Heading1"/>
        <w:spacing w:before="0" w:after="120"/>
        <w:contextualSpacing/>
      </w:pPr>
      <w:bookmarkStart w:id="0" w:name="_Toc223357902"/>
      <w:r>
        <w:lastRenderedPageBreak/>
        <w:t>Introduction</w:t>
      </w:r>
      <w:bookmarkEnd w:id="0"/>
    </w:p>
    <w:p w14:paraId="7DFF6D24" w14:textId="3F61F1A8" w:rsidR="00B31E15" w:rsidRDefault="00B31E15" w:rsidP="004321E0">
      <w:pPr>
        <w:contextualSpacing/>
      </w:pPr>
      <w:r>
        <w:t xml:space="preserve">The </w:t>
      </w:r>
      <w:proofErr w:type="spellStart"/>
      <w:r>
        <w:t>ePAF</w:t>
      </w:r>
      <w:proofErr w:type="spellEnd"/>
      <w:r>
        <w:t xml:space="preserve"> Wizard is TTU’s updated electronic Personnel Action Form tool designed to simplify and streamline personnel transactions. Instead of requiring users to choose from dozens of legacy </w:t>
      </w:r>
      <w:proofErr w:type="spellStart"/>
      <w:r>
        <w:t>ePAF</w:t>
      </w:r>
      <w:proofErr w:type="spellEnd"/>
      <w:r>
        <w:t xml:space="preserve"> types, the Wizard guides users through a series of intuitive questions and automatically determines the correct transaction type. This reduces errors, improves routing accuracy, and creates </w:t>
      </w:r>
      <w:r w:rsidR="00493429">
        <w:t>more</w:t>
      </w:r>
      <w:r>
        <w:t xml:space="preserve"> consistent experience across departments.</w:t>
      </w:r>
    </w:p>
    <w:p w14:paraId="4B0AF91C" w14:textId="000FEB37" w:rsidR="00B31E15" w:rsidRDefault="00B31E15" w:rsidP="004321E0">
      <w:pPr>
        <w:contextualSpacing/>
      </w:pPr>
    </w:p>
    <w:p w14:paraId="7F038AE6" w14:textId="46E67C09" w:rsidR="00B31E15" w:rsidRDefault="00B31E15" w:rsidP="004321E0">
      <w:pPr>
        <w:contextualSpacing/>
      </w:pPr>
      <w:r>
        <w:t xml:space="preserve">The Wizard </w:t>
      </w:r>
      <w:r w:rsidR="00493429">
        <w:t>supports personnel</w:t>
      </w:r>
      <w:r>
        <w:t xml:space="preserve"> actions—including hiring, rehires, job changes, funding updates, pay adjustments, and job endings. It also introduces a more guided workflow, clearer field requirements, and an updated look that aligns with Banner 9 functionality.</w:t>
      </w:r>
    </w:p>
    <w:p w14:paraId="45F490B1" w14:textId="77777777" w:rsidR="00B31E15" w:rsidRDefault="00B31E15" w:rsidP="004321E0">
      <w:pPr>
        <w:contextualSpacing/>
      </w:pPr>
    </w:p>
    <w:p w14:paraId="525FA8F2" w14:textId="77777777" w:rsidR="00B31E15" w:rsidRDefault="00B31E15" w:rsidP="004321E0">
      <w:pPr>
        <w:contextualSpacing/>
      </w:pPr>
      <w:r>
        <w:t xml:space="preserve">Overall, the </w:t>
      </w:r>
      <w:proofErr w:type="spellStart"/>
      <w:r>
        <w:t>ePAF</w:t>
      </w:r>
      <w:proofErr w:type="spellEnd"/>
      <w:r>
        <w:t xml:space="preserve"> Wizard is intended to make processes more user-friendly and more efficient, while still capturing the information required by HR, Budget, and Payroll to process personnel actions correctly.</w:t>
      </w:r>
    </w:p>
    <w:p w14:paraId="3A1871C5" w14:textId="3A6408B5" w:rsidR="00B31E15" w:rsidRDefault="00B31E15" w:rsidP="004321E0">
      <w:pPr>
        <w:contextualSpacing/>
      </w:pPr>
      <w:r>
        <w:t xml:space="preserve">See </w:t>
      </w:r>
      <w:r w:rsidR="0060530D">
        <w:fldChar w:fldCharType="begin"/>
      </w:r>
      <w:r w:rsidR="0060530D">
        <w:instrText xml:space="preserve"> REF _Ref222776120 \h </w:instrText>
      </w:r>
      <w:r w:rsidR="0060530D">
        <w:fldChar w:fldCharType="separate"/>
      </w:r>
      <w:r w:rsidR="00240244">
        <w:t xml:space="preserve">Figure </w:t>
      </w:r>
      <w:r w:rsidR="00240244">
        <w:rPr>
          <w:noProof/>
        </w:rPr>
        <w:t>1</w:t>
      </w:r>
      <w:r w:rsidR="0060530D">
        <w:fldChar w:fldCharType="end"/>
      </w:r>
      <w:r>
        <w:t>.</w:t>
      </w:r>
    </w:p>
    <w:p w14:paraId="7BBF99D7" w14:textId="77777777" w:rsidR="008441F1" w:rsidRDefault="008441F1" w:rsidP="008441F1">
      <w:pPr>
        <w:keepNext/>
        <w:contextualSpacing/>
      </w:pPr>
      <w:r>
        <w:rPr>
          <w:noProof/>
        </w:rPr>
        <w:drawing>
          <wp:inline distT="0" distB="0" distL="0" distR="0" wp14:anchorId="33AA2C0C" wp14:editId="2BBA1EC2">
            <wp:extent cx="5486400" cy="3596055"/>
            <wp:effectExtent l="0" t="0" r="0" b="4445"/>
            <wp:docPr id="814673189" name="Picture 1" descr="Flow diagram showing the ePAF Wizard process. A building icon represents a newly hired employee. An ePAF Originator completes the ePAF Wizard form, which is submitted to Banner. Arrows indicate the process moving to respective departments such as Payroll and Budget for notification, followed by system confirmation and email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73189" name="Picture 1" descr="Flow diagram showing the ePAF Wizard process. A building icon represents a newly hired employee. An ePAF Originator completes the ePAF Wizard form, which is submitted to Banner. Arrows indicate the process moving to respective departments such as Payroll and Budget for notification, followed by system confirmation and email communication."/>
                    <pic:cNvPicPr/>
                  </pic:nvPicPr>
                  <pic:blipFill>
                    <a:blip r:embed="rId9">
                      <a:extLst>
                        <a:ext uri="{28A0092B-C50C-407E-A947-70E740481C1C}">
                          <a14:useLocalDpi xmlns:a14="http://schemas.microsoft.com/office/drawing/2010/main" val="0"/>
                        </a:ext>
                      </a:extLst>
                    </a:blip>
                    <a:stretch>
                      <a:fillRect/>
                    </a:stretch>
                  </pic:blipFill>
                  <pic:spPr>
                    <a:xfrm>
                      <a:off x="0" y="0"/>
                      <a:ext cx="5486400" cy="3596055"/>
                    </a:xfrm>
                    <a:prstGeom prst="rect">
                      <a:avLst/>
                    </a:prstGeom>
                  </pic:spPr>
                </pic:pic>
              </a:graphicData>
            </a:graphic>
          </wp:inline>
        </w:drawing>
      </w:r>
    </w:p>
    <w:p w14:paraId="6B0FA095" w14:textId="45A7ADDE" w:rsidR="008441F1" w:rsidRDefault="008441F1" w:rsidP="008441F1">
      <w:pPr>
        <w:pStyle w:val="Caption"/>
      </w:pPr>
      <w:bookmarkStart w:id="1" w:name="_Ref222776120"/>
      <w:r>
        <w:t xml:space="preserve">Figure </w:t>
      </w:r>
      <w:fldSimple w:instr=" SEQ Figure \* ARABIC ">
        <w:r w:rsidR="00240244">
          <w:rPr>
            <w:noProof/>
          </w:rPr>
          <w:t>1</w:t>
        </w:r>
      </w:fldSimple>
      <w:bookmarkEnd w:id="1"/>
      <w:r w:rsidR="00205DD5">
        <w:t xml:space="preserve">. Overview of the </w:t>
      </w:r>
      <w:proofErr w:type="spellStart"/>
      <w:r w:rsidR="00205DD5">
        <w:t>ePAF</w:t>
      </w:r>
      <w:proofErr w:type="spellEnd"/>
      <w:r w:rsidR="00205DD5">
        <w:t xml:space="preserve"> Wizard process from new hire paperwork to Banner submission and departmental notifications.</w:t>
      </w:r>
    </w:p>
    <w:p w14:paraId="075972B0" w14:textId="1D8F469F" w:rsidR="000953F8" w:rsidRPr="000953F8" w:rsidRDefault="000953F8" w:rsidP="000953F8">
      <w:hyperlink r:id="rId10" w:history="1">
        <w:r w:rsidRPr="000953F8">
          <w:rPr>
            <w:rStyle w:val="Hyperlink"/>
          </w:rPr>
          <w:t xml:space="preserve">Access the TTU </w:t>
        </w:r>
        <w:proofErr w:type="spellStart"/>
        <w:r w:rsidRPr="000953F8">
          <w:rPr>
            <w:rStyle w:val="Hyperlink"/>
          </w:rPr>
          <w:t>ePAF</w:t>
        </w:r>
        <w:proofErr w:type="spellEnd"/>
        <w:r w:rsidRPr="000953F8">
          <w:rPr>
            <w:rStyle w:val="Hyperlink"/>
          </w:rPr>
          <w:t xml:space="preserve"> Wizard</w:t>
        </w:r>
      </w:hyperlink>
    </w:p>
    <w:p w14:paraId="15A533BA" w14:textId="39E4A612" w:rsidR="00B31E15" w:rsidRDefault="00B31E15" w:rsidP="004321E0">
      <w:pPr>
        <w:pStyle w:val="Heading1"/>
        <w:spacing w:before="0" w:after="120"/>
        <w:contextualSpacing/>
      </w:pPr>
      <w:bookmarkStart w:id="2" w:name="_Toc223357903"/>
      <w:r>
        <w:lastRenderedPageBreak/>
        <w:t>Understanding Wizard Basics</w:t>
      </w:r>
      <w:bookmarkEnd w:id="2"/>
    </w:p>
    <w:p w14:paraId="4A591A4E" w14:textId="77777777" w:rsidR="00B31E15" w:rsidRDefault="00B31E15" w:rsidP="004321E0">
      <w:pPr>
        <w:contextualSpacing/>
      </w:pPr>
      <w:r>
        <w:t xml:space="preserve">The </w:t>
      </w:r>
      <w:proofErr w:type="spellStart"/>
      <w:r>
        <w:t>ePAF</w:t>
      </w:r>
      <w:proofErr w:type="spellEnd"/>
      <w:r>
        <w:t xml:space="preserve"> Wizard uses a decision-based workflow to determine which </w:t>
      </w:r>
      <w:proofErr w:type="spellStart"/>
      <w:r>
        <w:t>ePAF</w:t>
      </w:r>
      <w:proofErr w:type="spellEnd"/>
      <w:r>
        <w:t xml:space="preserve"> is needed. Users begin at the same starting point, and the Wizard directs them based on how they answer key questions. This approach minimizes guesswork and ensures that the correct type of </w:t>
      </w:r>
      <w:proofErr w:type="spellStart"/>
      <w:r>
        <w:t>ePAF</w:t>
      </w:r>
      <w:proofErr w:type="spellEnd"/>
      <w:r>
        <w:t xml:space="preserve"> is generated every time.</w:t>
      </w:r>
    </w:p>
    <w:p w14:paraId="57530E3B" w14:textId="77777777" w:rsidR="00B31E15" w:rsidRDefault="00B31E15" w:rsidP="004321E0">
      <w:pPr>
        <w:contextualSpacing/>
      </w:pPr>
    </w:p>
    <w:p w14:paraId="010674DC" w14:textId="3DDD6AF8" w:rsidR="00B31E15" w:rsidRDefault="00B31E15" w:rsidP="004321E0">
      <w:pPr>
        <w:contextualSpacing/>
      </w:pPr>
      <w:r>
        <w:t>Key Concepts to Understand:</w:t>
      </w:r>
    </w:p>
    <w:p w14:paraId="6FBDD158" w14:textId="77777777" w:rsidR="00B31E15" w:rsidRDefault="00B31E15" w:rsidP="004321E0">
      <w:pPr>
        <w:pStyle w:val="Heading2"/>
        <w:spacing w:before="0"/>
        <w:contextualSpacing/>
      </w:pPr>
      <w:bookmarkStart w:id="3" w:name="_Toc223357904"/>
      <w:r>
        <w:t>Wizard Logic</w:t>
      </w:r>
      <w:bookmarkEnd w:id="3"/>
    </w:p>
    <w:p w14:paraId="60150A5D" w14:textId="32DF82BE" w:rsidR="00B31E15" w:rsidRDefault="00B31E15" w:rsidP="004321E0">
      <w:pPr>
        <w:contextualSpacing/>
      </w:pPr>
      <w:r>
        <w:t xml:space="preserve">The Wizard evaluates your answers and automatically produces the appropriate </w:t>
      </w:r>
      <w:proofErr w:type="spellStart"/>
      <w:r>
        <w:t>ePAF</w:t>
      </w:r>
      <w:proofErr w:type="spellEnd"/>
      <w:r>
        <w:t xml:space="preserve"> type. You no longer </w:t>
      </w:r>
      <w:r w:rsidR="00493429">
        <w:t>must</w:t>
      </w:r>
      <w:r>
        <w:t xml:space="preserve"> manually select the </w:t>
      </w:r>
      <w:proofErr w:type="spellStart"/>
      <w:r>
        <w:t>ePAF</w:t>
      </w:r>
      <w:proofErr w:type="spellEnd"/>
      <w:r>
        <w:t xml:space="preserve"> category (e.g., New Hire, Add Secondary Job, Pay Change). The system determines this for you.</w:t>
      </w:r>
    </w:p>
    <w:p w14:paraId="223B7EA8" w14:textId="77777777" w:rsidR="00B31E15" w:rsidRDefault="00B31E15" w:rsidP="004321E0">
      <w:pPr>
        <w:contextualSpacing/>
      </w:pPr>
    </w:p>
    <w:p w14:paraId="5F76C9F2" w14:textId="77777777" w:rsidR="00B31E15" w:rsidRDefault="00B31E15" w:rsidP="004321E0">
      <w:pPr>
        <w:pStyle w:val="Heading2"/>
        <w:spacing w:before="0"/>
        <w:contextualSpacing/>
      </w:pPr>
      <w:bookmarkStart w:id="4" w:name="_Toc223357905"/>
      <w:r>
        <w:t>Effective Dates</w:t>
      </w:r>
      <w:bookmarkEnd w:id="4"/>
    </w:p>
    <w:p w14:paraId="6B2E3DBA" w14:textId="0E54DD5E" w:rsidR="00B31E15" w:rsidRDefault="00B31E15" w:rsidP="004321E0">
      <w:pPr>
        <w:contextualSpacing/>
      </w:pPr>
      <w:r>
        <w:t>The Effective Date is the date the transaction or change will take effect in Banner. This date drives mo</w:t>
      </w:r>
      <w:r w:rsidR="00805710">
        <w:t>st</w:t>
      </w:r>
      <w:r>
        <w:t xml:space="preserve"> other date fields in the Wizard. With few exceptions (such as contract dates or job end dates), additional date fields will default to the Effective Date and should be reviewed for accuracy.</w:t>
      </w:r>
    </w:p>
    <w:p w14:paraId="6802E93A" w14:textId="77777777" w:rsidR="00B31E15" w:rsidRDefault="00B31E15" w:rsidP="004321E0">
      <w:pPr>
        <w:contextualSpacing/>
      </w:pPr>
    </w:p>
    <w:p w14:paraId="4DA43A1B" w14:textId="168F93AC" w:rsidR="00B31E15" w:rsidRDefault="00B31E15" w:rsidP="004321E0">
      <w:pPr>
        <w:pStyle w:val="Heading2"/>
        <w:spacing w:before="0"/>
        <w:contextualSpacing/>
      </w:pPr>
      <w:bookmarkStart w:id="5" w:name="_Toc223357906"/>
      <w:r>
        <w:t>Common examples:</w:t>
      </w:r>
      <w:bookmarkEnd w:id="5"/>
    </w:p>
    <w:p w14:paraId="305605E3" w14:textId="77777777" w:rsidR="00B31E15" w:rsidRDefault="00B31E15" w:rsidP="004321E0">
      <w:pPr>
        <w:pStyle w:val="ListParagraph"/>
        <w:numPr>
          <w:ilvl w:val="0"/>
          <w:numId w:val="1"/>
        </w:numPr>
      </w:pPr>
      <w:r>
        <w:t>New Hires: Effective Date = first day the employee works</w:t>
      </w:r>
    </w:p>
    <w:p w14:paraId="6F2C9467" w14:textId="5F51E7FC" w:rsidR="00B31E15" w:rsidRDefault="00B31E15" w:rsidP="004321E0">
      <w:pPr>
        <w:pStyle w:val="ListParagraph"/>
        <w:numPr>
          <w:ilvl w:val="0"/>
          <w:numId w:val="1"/>
        </w:numPr>
      </w:pPr>
      <w:r>
        <w:t>Promotions, Pay Changes, or FTE Changes: Effective Date = the date the change becomes effective</w:t>
      </w:r>
    </w:p>
    <w:p w14:paraId="1C462370" w14:textId="77777777" w:rsidR="00B31E15" w:rsidRDefault="00B31E15" w:rsidP="004321E0">
      <w:pPr>
        <w:pStyle w:val="ListParagraph"/>
        <w:numPr>
          <w:ilvl w:val="0"/>
          <w:numId w:val="1"/>
        </w:numPr>
      </w:pPr>
      <w:r>
        <w:t>Job Endings: Effective Date = the employee’s last day working in the job</w:t>
      </w:r>
    </w:p>
    <w:p w14:paraId="49CA4871" w14:textId="77777777" w:rsidR="00B31E15" w:rsidRDefault="00B31E15" w:rsidP="004321E0">
      <w:pPr>
        <w:contextualSpacing/>
      </w:pPr>
    </w:p>
    <w:p w14:paraId="7049FF33" w14:textId="77777777" w:rsidR="00B31E15" w:rsidRDefault="00B31E15" w:rsidP="004321E0">
      <w:pPr>
        <w:contextualSpacing/>
      </w:pPr>
      <w:r>
        <w:t>The Wizard is designed to make this clearer, but departments should still double-check dates to avoid incorrect effective dates.</w:t>
      </w:r>
    </w:p>
    <w:p w14:paraId="61D033CC" w14:textId="77777777" w:rsidR="00B31E15" w:rsidRDefault="00B31E15" w:rsidP="004321E0">
      <w:pPr>
        <w:contextualSpacing/>
      </w:pPr>
    </w:p>
    <w:p w14:paraId="0B600516" w14:textId="77777777" w:rsidR="00B31E15" w:rsidRDefault="00B31E15" w:rsidP="004321E0">
      <w:pPr>
        <w:pStyle w:val="Heading2"/>
        <w:spacing w:before="0"/>
        <w:contextualSpacing/>
      </w:pPr>
      <w:bookmarkStart w:id="6" w:name="_Toc223357907"/>
      <w:r>
        <w:t xml:space="preserve">No </w:t>
      </w:r>
      <w:proofErr w:type="gramStart"/>
      <w:r>
        <w:t>Multi-Action</w:t>
      </w:r>
      <w:proofErr w:type="gramEnd"/>
      <w:r>
        <w:t xml:space="preserve"> </w:t>
      </w:r>
      <w:proofErr w:type="spellStart"/>
      <w:r>
        <w:t>ePAFs</w:t>
      </w:r>
      <w:bookmarkEnd w:id="6"/>
      <w:proofErr w:type="spellEnd"/>
    </w:p>
    <w:p w14:paraId="7DAFC6A6" w14:textId="77777777" w:rsidR="00B31E15" w:rsidRDefault="00B31E15" w:rsidP="004321E0">
      <w:pPr>
        <w:contextualSpacing/>
      </w:pPr>
      <w:r>
        <w:t xml:space="preserve">Previously, users could submit multiple actions in one </w:t>
      </w:r>
      <w:proofErr w:type="spellStart"/>
      <w:r>
        <w:t>ePAF</w:t>
      </w:r>
      <w:proofErr w:type="spellEnd"/>
      <w:r>
        <w:t>. The Wizard separates these. Each action must now be processed individually, and departments should communicate when multiple coordinated actions are needed.</w:t>
      </w:r>
    </w:p>
    <w:p w14:paraId="5B64CE35" w14:textId="77777777" w:rsidR="00B31E15" w:rsidRDefault="00B31E15" w:rsidP="004321E0">
      <w:pPr>
        <w:contextualSpacing/>
      </w:pPr>
    </w:p>
    <w:p w14:paraId="4547A37E" w14:textId="77777777" w:rsidR="00B31E15" w:rsidRDefault="00B31E15" w:rsidP="004321E0">
      <w:pPr>
        <w:pStyle w:val="Heading2"/>
        <w:spacing w:before="0"/>
        <w:contextualSpacing/>
      </w:pPr>
      <w:bookmarkStart w:id="7" w:name="_Toc223357908"/>
      <w:r>
        <w:t>Editing Wizard Transactions</w:t>
      </w:r>
      <w:bookmarkEnd w:id="7"/>
    </w:p>
    <w:p w14:paraId="54B5B8D6" w14:textId="7A6306FC" w:rsidR="00B31E15" w:rsidRPr="00B31E15" w:rsidRDefault="00B31E15" w:rsidP="004321E0">
      <w:pPr>
        <w:contextualSpacing/>
      </w:pPr>
      <w:r>
        <w:t xml:space="preserve">Once submitted, no edits can be made unless </w:t>
      </w:r>
      <w:r w:rsidR="00493429">
        <w:t>they are</w:t>
      </w:r>
      <w:r>
        <w:t xml:space="preserve"> returned by an Approver in Banner. Ensure all information looks correct before saving and submitting.</w:t>
      </w:r>
    </w:p>
    <w:p w14:paraId="585ED249" w14:textId="6098B701" w:rsidR="00B31E15" w:rsidRDefault="00B31E15" w:rsidP="004321E0">
      <w:pPr>
        <w:pStyle w:val="Heading1"/>
        <w:spacing w:before="0" w:after="120"/>
        <w:contextualSpacing/>
      </w:pPr>
      <w:bookmarkStart w:id="8" w:name="_Toc223357909"/>
      <w:r>
        <w:lastRenderedPageBreak/>
        <w:t>Wizard Transaction Types</w:t>
      </w:r>
      <w:bookmarkEnd w:id="8"/>
    </w:p>
    <w:p w14:paraId="7DEA71F4" w14:textId="04339006" w:rsidR="00B32C63" w:rsidRDefault="00B32C63" w:rsidP="00B32C63">
      <w:r w:rsidRPr="00B32C63">
        <w:t xml:space="preserve">Previously, users had to select from more than 40 </w:t>
      </w:r>
      <w:proofErr w:type="spellStart"/>
      <w:r w:rsidRPr="00B32C63">
        <w:t>ePAF</w:t>
      </w:r>
      <w:proofErr w:type="spellEnd"/>
      <w:r w:rsidRPr="00B32C63">
        <w:t xml:space="preserve"> types. With the new Wizard, that step is eliminated. The Wizard automatically guides you to the correct </w:t>
      </w:r>
      <w:proofErr w:type="spellStart"/>
      <w:r w:rsidRPr="00B32C63">
        <w:t>ePAF</w:t>
      </w:r>
      <w:proofErr w:type="spellEnd"/>
      <w:r w:rsidRPr="00B32C63">
        <w:t xml:space="preserve"> type based on your responses. Below are the </w:t>
      </w:r>
      <w:proofErr w:type="spellStart"/>
      <w:r w:rsidRPr="00B32C63">
        <w:t>ePAF</w:t>
      </w:r>
      <w:proofErr w:type="spellEnd"/>
      <w:r w:rsidRPr="00B32C63">
        <w:t xml:space="preserve"> transactions that can be completed using the Wizard. See </w:t>
      </w:r>
      <w:r w:rsidR="0060530D">
        <w:fldChar w:fldCharType="begin"/>
      </w:r>
      <w:r w:rsidR="0060530D">
        <w:instrText xml:space="preserve"> REF _Ref222776123 \h </w:instrText>
      </w:r>
      <w:r w:rsidR="0060530D">
        <w:fldChar w:fldCharType="separate"/>
      </w:r>
      <w:r w:rsidR="00240244">
        <w:t xml:space="preserve">Figure </w:t>
      </w:r>
      <w:r w:rsidR="00240244">
        <w:rPr>
          <w:noProof/>
        </w:rPr>
        <w:t>2</w:t>
      </w:r>
      <w:r w:rsidR="0060530D">
        <w:fldChar w:fldCharType="end"/>
      </w:r>
      <w:r w:rsidRPr="00B32C63">
        <w:t>.</w:t>
      </w:r>
    </w:p>
    <w:p w14:paraId="3D4C532E" w14:textId="77777777" w:rsidR="00205DD5" w:rsidRDefault="00205DD5" w:rsidP="00205DD5">
      <w:pPr>
        <w:keepNext/>
      </w:pPr>
      <w:r>
        <w:rPr>
          <w:noProof/>
        </w:rPr>
        <w:drawing>
          <wp:inline distT="0" distB="0" distL="0" distR="0" wp14:anchorId="24F25839" wp14:editId="48AEA970">
            <wp:extent cx="5486400" cy="3788310"/>
            <wp:effectExtent l="0" t="0" r="0" b="3175"/>
            <wp:docPr id="162582593" name="Picture 2" descr="Tree-style decision diagram illustrating how the ePAF Wizard automatically determines the appropriate ePAF action. Starting at “Start Here,” the system searches active records and evaluates the employee’s current status, prompting guided questions that branch to outcomes such as Add Secondary, Add Overload, Labor Change, FTE Change, Pay Change, Termination, End Job, or Job Be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82593" name="Picture 2" descr="Tree-style decision diagram illustrating how the ePAF Wizard automatically determines the appropriate ePAF action. Starting at “Start Here,” the system searches active records and evaluates the employee’s current status, prompting guided questions that branch to outcomes such as Add Secondary, Add Overload, Labor Change, FTE Change, Pay Change, Termination, End Job, or Job Begin."/>
                    <pic:cNvPicPr/>
                  </pic:nvPicPr>
                  <pic:blipFill>
                    <a:blip r:embed="rId11">
                      <a:extLst>
                        <a:ext uri="{28A0092B-C50C-407E-A947-70E740481C1C}">
                          <a14:useLocalDpi xmlns:a14="http://schemas.microsoft.com/office/drawing/2010/main" val="0"/>
                        </a:ext>
                      </a:extLst>
                    </a:blip>
                    <a:stretch>
                      <a:fillRect/>
                    </a:stretch>
                  </pic:blipFill>
                  <pic:spPr>
                    <a:xfrm>
                      <a:off x="0" y="0"/>
                      <a:ext cx="5486400" cy="3788310"/>
                    </a:xfrm>
                    <a:prstGeom prst="rect">
                      <a:avLst/>
                    </a:prstGeom>
                  </pic:spPr>
                </pic:pic>
              </a:graphicData>
            </a:graphic>
          </wp:inline>
        </w:drawing>
      </w:r>
    </w:p>
    <w:p w14:paraId="10D63A50" w14:textId="1E7B991E" w:rsidR="00205DD5" w:rsidRDefault="00205DD5" w:rsidP="00205DD5">
      <w:pPr>
        <w:pStyle w:val="Caption"/>
      </w:pPr>
      <w:bookmarkStart w:id="9" w:name="_Ref222776123"/>
      <w:r>
        <w:t xml:space="preserve">Figure </w:t>
      </w:r>
      <w:fldSimple w:instr=" SEQ Figure \* ARABIC ">
        <w:r w:rsidR="00240244">
          <w:rPr>
            <w:noProof/>
          </w:rPr>
          <w:t>2</w:t>
        </w:r>
      </w:fldSimple>
      <w:bookmarkEnd w:id="9"/>
      <w:r>
        <w:t xml:space="preserve">. </w:t>
      </w:r>
      <w:r w:rsidR="00B43B98" w:rsidRPr="00B43B98">
        <w:t xml:space="preserve">Visual overview of the </w:t>
      </w:r>
      <w:proofErr w:type="spellStart"/>
      <w:r w:rsidR="00B43B98" w:rsidRPr="00B43B98">
        <w:t>ePAF</w:t>
      </w:r>
      <w:proofErr w:type="spellEnd"/>
      <w:r w:rsidR="00B43B98" w:rsidRPr="00B43B98">
        <w:t xml:space="preserve"> Wizard’s automated routing based on employee record status.</w:t>
      </w:r>
    </w:p>
    <w:p w14:paraId="55C068C9" w14:textId="781DED95" w:rsidR="00B43B98" w:rsidRDefault="00B43B98" w:rsidP="00B32C63">
      <w:pPr>
        <w:pStyle w:val="Heading2"/>
      </w:pPr>
      <w:bookmarkStart w:id="10" w:name="_Toc223357910"/>
      <w:r>
        <w:t xml:space="preserve">How the </w:t>
      </w:r>
      <w:proofErr w:type="spellStart"/>
      <w:r>
        <w:t>ePAF</w:t>
      </w:r>
      <w:proofErr w:type="spellEnd"/>
      <w:r>
        <w:t xml:space="preserve"> Wizard Determines the Correct </w:t>
      </w:r>
      <w:proofErr w:type="spellStart"/>
      <w:r>
        <w:t>ePAF</w:t>
      </w:r>
      <w:proofErr w:type="spellEnd"/>
      <w:r>
        <w:t xml:space="preserve"> Action Needed</w:t>
      </w:r>
      <w:bookmarkEnd w:id="10"/>
    </w:p>
    <w:p w14:paraId="6E5B1902" w14:textId="0FCA907D" w:rsidR="00B43B98" w:rsidRPr="00B43B98" w:rsidRDefault="00B43B98" w:rsidP="00B43B98">
      <w:r w:rsidRPr="00B43B98">
        <w:t xml:space="preserve">The </w:t>
      </w:r>
      <w:proofErr w:type="spellStart"/>
      <w:r w:rsidRPr="00B43B98">
        <w:t>ePAF</w:t>
      </w:r>
      <w:proofErr w:type="spellEnd"/>
      <w:r w:rsidRPr="00B43B98">
        <w:t xml:space="preserve"> Wizard uses automated logic to evaluate the employee’s current record status in Banner. Based on whether the employee has an active record and the nature of the requested action, the system prompts relevant questions and automatically routes the transaction to the appropriate </w:t>
      </w:r>
      <w:proofErr w:type="spellStart"/>
      <w:r w:rsidRPr="00B43B98">
        <w:t>ePAF</w:t>
      </w:r>
      <w:proofErr w:type="spellEnd"/>
      <w:r w:rsidRPr="00B43B98">
        <w:t xml:space="preserve"> type.</w:t>
      </w:r>
    </w:p>
    <w:p w14:paraId="58E4710E" w14:textId="06ADD491" w:rsidR="00B32C63" w:rsidRDefault="00B32C63" w:rsidP="00B32C63">
      <w:pPr>
        <w:pStyle w:val="Heading2"/>
      </w:pPr>
      <w:bookmarkStart w:id="11" w:name="_Toc223357911"/>
      <w:r>
        <w:t>New Hire</w:t>
      </w:r>
      <w:bookmarkEnd w:id="11"/>
    </w:p>
    <w:p w14:paraId="686E031D" w14:textId="08D83740" w:rsidR="00B32C63" w:rsidRDefault="00B32C63" w:rsidP="00B32C63">
      <w:r>
        <w:t>Initiates employment at Texas Tech.</w:t>
      </w:r>
    </w:p>
    <w:p w14:paraId="5F7A5FB4" w14:textId="77777777" w:rsidR="00B32C63" w:rsidRDefault="00B32C63" w:rsidP="00B32C63">
      <w:pPr>
        <w:pStyle w:val="Heading2"/>
      </w:pPr>
      <w:bookmarkStart w:id="12" w:name="_Toc223357912"/>
      <w:r>
        <w:t>Job Begin</w:t>
      </w:r>
      <w:bookmarkEnd w:id="12"/>
    </w:p>
    <w:p w14:paraId="119B4CAB" w14:textId="77E19906" w:rsidR="00B32C63" w:rsidRDefault="00B32C63" w:rsidP="00B32C63">
      <w:r>
        <w:t>Initiates or restarts a position within your organization, including situations where an employee is moving from one position or home organization to another.</w:t>
      </w:r>
    </w:p>
    <w:p w14:paraId="0DD906FA" w14:textId="77777777" w:rsidR="00B32C63" w:rsidRDefault="00B32C63" w:rsidP="00B32C63">
      <w:pPr>
        <w:pStyle w:val="Heading2"/>
      </w:pPr>
      <w:bookmarkStart w:id="13" w:name="_Toc223357913"/>
      <w:r>
        <w:lastRenderedPageBreak/>
        <w:t>Add Secondary Job</w:t>
      </w:r>
      <w:bookmarkEnd w:id="13"/>
    </w:p>
    <w:p w14:paraId="0404AEE5" w14:textId="112948FC" w:rsidR="00B32C63" w:rsidRDefault="00B32C63" w:rsidP="00B32C63">
      <w:r>
        <w:t>Adds additional FTE to an employee. NOTE: Students cannot exceed a total FTE of .5. Faculty and Staff FTE may not exceed 1.0. Commonly used for non-exempt employees.</w:t>
      </w:r>
    </w:p>
    <w:p w14:paraId="42B630DA" w14:textId="77777777" w:rsidR="00B32C63" w:rsidRDefault="00B32C63" w:rsidP="00B32C63">
      <w:pPr>
        <w:pStyle w:val="Heading2"/>
      </w:pPr>
      <w:bookmarkStart w:id="14" w:name="_Toc223357914"/>
      <w:r>
        <w:t>Add Overload</w:t>
      </w:r>
      <w:bookmarkEnd w:id="14"/>
    </w:p>
    <w:p w14:paraId="6EC5AC75" w14:textId="6B8CBC86" w:rsidR="00B32C63" w:rsidRDefault="00B32C63" w:rsidP="00B32C63">
      <w:r>
        <w:t>Adds compensation for work performed when FTE remains at 0. Full-time exempt employees only.</w:t>
      </w:r>
    </w:p>
    <w:p w14:paraId="3075EE61" w14:textId="77777777" w:rsidR="00B32C63" w:rsidRDefault="00B32C63" w:rsidP="00B32C63">
      <w:pPr>
        <w:pStyle w:val="Heading2"/>
      </w:pPr>
      <w:bookmarkStart w:id="15" w:name="_Toc223357915"/>
      <w:r>
        <w:t>Add Summer Job</w:t>
      </w:r>
      <w:bookmarkEnd w:id="15"/>
    </w:p>
    <w:p w14:paraId="320E7C71" w14:textId="12C53B55" w:rsidR="00B32C63" w:rsidRDefault="00B32C63" w:rsidP="00B32C63">
      <w:r>
        <w:t>Adds employment specifically for the Summer.</w:t>
      </w:r>
    </w:p>
    <w:p w14:paraId="70C8C899" w14:textId="77777777" w:rsidR="00B32C63" w:rsidRDefault="00B32C63" w:rsidP="00B32C63">
      <w:pPr>
        <w:pStyle w:val="Heading2"/>
      </w:pPr>
      <w:bookmarkStart w:id="16" w:name="_Toc223357916"/>
      <w:r>
        <w:t>Funding (Labor) Change</w:t>
      </w:r>
      <w:bookmarkEnd w:id="16"/>
    </w:p>
    <w:p w14:paraId="4DB031F8" w14:textId="3381DDEF" w:rsidR="00B32C63" w:rsidRDefault="00B32C63" w:rsidP="00B32C63">
      <w:r>
        <w:t>Updates or changes the funding source for a position.</w:t>
      </w:r>
    </w:p>
    <w:p w14:paraId="7B79E28A" w14:textId="77777777" w:rsidR="00B32C63" w:rsidRDefault="00B32C63" w:rsidP="00B32C63">
      <w:pPr>
        <w:pStyle w:val="Heading2"/>
      </w:pPr>
      <w:bookmarkStart w:id="17" w:name="_Toc223357917"/>
      <w:r>
        <w:t>FTE Change</w:t>
      </w:r>
      <w:bookmarkEnd w:id="17"/>
    </w:p>
    <w:p w14:paraId="7FAE3FE7" w14:textId="09C7DC40" w:rsidR="00B32C63" w:rsidRDefault="00B32C63" w:rsidP="00B32C63">
      <w:r>
        <w:t xml:space="preserve">Modifies the full-time equivalency (FTE) for a position. Rate of pay and funding </w:t>
      </w:r>
      <w:r w:rsidR="00493429">
        <w:t>sources</w:t>
      </w:r>
      <w:r>
        <w:t xml:space="preserve"> may also change.</w:t>
      </w:r>
    </w:p>
    <w:p w14:paraId="5AD687CA" w14:textId="77777777" w:rsidR="00B32C63" w:rsidRDefault="00B32C63" w:rsidP="00B32C63">
      <w:pPr>
        <w:pStyle w:val="Heading2"/>
      </w:pPr>
      <w:bookmarkStart w:id="18" w:name="_Toc223357918"/>
      <w:r>
        <w:t>Pay Change</w:t>
      </w:r>
      <w:bookmarkEnd w:id="18"/>
    </w:p>
    <w:p w14:paraId="4D2FA17B" w14:textId="4AA50A28" w:rsidR="00B32C63" w:rsidRDefault="00B32C63" w:rsidP="00B32C63">
      <w:r>
        <w:t xml:space="preserve">Updates the rate of pay for a position. Funding </w:t>
      </w:r>
      <w:r w:rsidR="00493429">
        <w:t>sources</w:t>
      </w:r>
      <w:r>
        <w:t xml:space="preserve"> may also change.</w:t>
      </w:r>
    </w:p>
    <w:p w14:paraId="3752DB67" w14:textId="77777777" w:rsidR="00B32C63" w:rsidRDefault="00B32C63" w:rsidP="00B32C63">
      <w:pPr>
        <w:pStyle w:val="Heading2"/>
      </w:pPr>
      <w:bookmarkStart w:id="19" w:name="_Toc223357919"/>
      <w:r>
        <w:t>End Job</w:t>
      </w:r>
      <w:bookmarkEnd w:id="19"/>
    </w:p>
    <w:p w14:paraId="26F05929" w14:textId="24B88533" w:rsidR="00B32C63" w:rsidRDefault="00B32C63" w:rsidP="00B32C63">
      <w:r>
        <w:t>Ends employment in a specific position but maintains the employee’s status within the organization.</w:t>
      </w:r>
    </w:p>
    <w:p w14:paraId="6D99426D" w14:textId="77777777" w:rsidR="00B32C63" w:rsidRDefault="00B32C63" w:rsidP="00B32C63">
      <w:pPr>
        <w:pStyle w:val="Heading2"/>
      </w:pPr>
      <w:bookmarkStart w:id="20" w:name="_Toc223357920"/>
      <w:r>
        <w:t>Termination</w:t>
      </w:r>
      <w:bookmarkEnd w:id="20"/>
    </w:p>
    <w:p w14:paraId="133A1566" w14:textId="2B962E59" w:rsidR="00B32C63" w:rsidRPr="00B32C63" w:rsidRDefault="00B32C63" w:rsidP="00B32C63">
      <w:r>
        <w:t>Ends the employee’s relationship with Texas Tech.</w:t>
      </w:r>
    </w:p>
    <w:p w14:paraId="0150F7B5" w14:textId="4D430299" w:rsidR="00B31E15" w:rsidRDefault="00B31E15" w:rsidP="004321E0">
      <w:pPr>
        <w:pStyle w:val="Heading1"/>
        <w:spacing w:before="0" w:after="120"/>
        <w:contextualSpacing/>
      </w:pPr>
      <w:bookmarkStart w:id="21" w:name="_Toc223357921"/>
      <w:proofErr w:type="spellStart"/>
      <w:r>
        <w:lastRenderedPageBreak/>
        <w:t>ePAF</w:t>
      </w:r>
      <w:proofErr w:type="spellEnd"/>
      <w:r>
        <w:t xml:space="preserve"> Wizard Fields</w:t>
      </w:r>
      <w:bookmarkEnd w:id="21"/>
    </w:p>
    <w:p w14:paraId="6843CC51" w14:textId="0C9F0942" w:rsidR="00B31E15" w:rsidRDefault="00B31E15" w:rsidP="004321E0">
      <w:pPr>
        <w:pStyle w:val="Heading2"/>
        <w:spacing w:before="0"/>
        <w:contextualSpacing/>
      </w:pPr>
      <w:bookmarkStart w:id="22" w:name="_Toc223357922"/>
      <w:r>
        <w:t>Searching for an employee</w:t>
      </w:r>
      <w:bookmarkEnd w:id="22"/>
    </w:p>
    <w:p w14:paraId="7A09BC5A" w14:textId="77777777" w:rsidR="00405239" w:rsidRDefault="00405239" w:rsidP="00405239">
      <w:r>
        <w:t xml:space="preserve">The </w:t>
      </w:r>
      <w:proofErr w:type="spellStart"/>
      <w:r>
        <w:t>ePAF</w:t>
      </w:r>
      <w:proofErr w:type="spellEnd"/>
      <w:r>
        <w:t xml:space="preserve"> Wizard automatically generates the fields required for your transaction based on the responses you provide. Below is a review of all possible fields you may encounter, along with explanations for each section.</w:t>
      </w:r>
    </w:p>
    <w:p w14:paraId="43F0B63D" w14:textId="4C18C476" w:rsidR="00405239" w:rsidRDefault="00405239" w:rsidP="00405239">
      <w:r>
        <w:t xml:space="preserve">See </w:t>
      </w:r>
      <w:r w:rsidR="0060530D">
        <w:fldChar w:fldCharType="begin"/>
      </w:r>
      <w:r w:rsidR="0060530D">
        <w:instrText xml:space="preserve"> REF _Ref222776217 \h </w:instrText>
      </w:r>
      <w:r w:rsidR="0060530D">
        <w:fldChar w:fldCharType="separate"/>
      </w:r>
      <w:r w:rsidR="00240244">
        <w:t xml:space="preserve">Figure </w:t>
      </w:r>
      <w:r w:rsidR="00240244">
        <w:rPr>
          <w:noProof/>
        </w:rPr>
        <w:t>3</w:t>
      </w:r>
      <w:r w:rsidR="0060530D">
        <w:fldChar w:fldCharType="end"/>
      </w:r>
      <w:r>
        <w:t>.</w:t>
      </w:r>
    </w:p>
    <w:p w14:paraId="3F9FBE96" w14:textId="77777777" w:rsidR="001B05C4" w:rsidRDefault="00811F51" w:rsidP="001B05C4">
      <w:pPr>
        <w:keepNext/>
      </w:pPr>
      <w:r>
        <w:rPr>
          <w:noProof/>
        </w:rPr>
        <w:drawing>
          <wp:inline distT="0" distB="0" distL="0" distR="0" wp14:anchorId="546DC61A" wp14:editId="4AD36D0D">
            <wp:extent cx="5486400" cy="2445019"/>
            <wp:effectExtent l="0" t="0" r="0" b="0"/>
            <wp:docPr id="1166028109" name="Picture 3" descr="Screenshot of the ePAF Wizard initial screen displaying Originator Information, including name, Banner ID, email, chart, and department. The page asks whether the user knows the employee’s R number with Yes or No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28109" name="Picture 3" descr="Screenshot of the ePAF Wizard initial screen displaying Originator Information, including name, Banner ID, email, chart, and department. The page asks whether the user knows the employee’s R number with Yes or No options."/>
                    <pic:cNvPicPr/>
                  </pic:nvPicPr>
                  <pic:blipFill rotWithShape="1">
                    <a:blip r:embed="rId12">
                      <a:extLst>
                        <a:ext uri="{28A0092B-C50C-407E-A947-70E740481C1C}">
                          <a14:useLocalDpi xmlns:a14="http://schemas.microsoft.com/office/drawing/2010/main" val="0"/>
                        </a:ext>
                      </a:extLst>
                    </a:blip>
                    <a:srcRect l="4551" t="24941" r="2978" b="5216"/>
                    <a:stretch>
                      <a:fillRect/>
                    </a:stretch>
                  </pic:blipFill>
                  <pic:spPr bwMode="auto">
                    <a:xfrm>
                      <a:off x="0" y="0"/>
                      <a:ext cx="5486400" cy="2445019"/>
                    </a:xfrm>
                    <a:prstGeom prst="rect">
                      <a:avLst/>
                    </a:prstGeom>
                    <a:ln>
                      <a:noFill/>
                    </a:ln>
                    <a:extLst>
                      <a:ext uri="{53640926-AAD7-44D8-BBD7-CCE9431645EC}">
                        <a14:shadowObscured xmlns:a14="http://schemas.microsoft.com/office/drawing/2010/main"/>
                      </a:ext>
                    </a:extLst>
                  </pic:spPr>
                </pic:pic>
              </a:graphicData>
            </a:graphic>
          </wp:inline>
        </w:drawing>
      </w:r>
    </w:p>
    <w:p w14:paraId="169BD3B9" w14:textId="015BA9CD" w:rsidR="001B05C4" w:rsidRDefault="001B05C4" w:rsidP="002843AA">
      <w:pPr>
        <w:pStyle w:val="Caption"/>
      </w:pPr>
      <w:bookmarkStart w:id="23" w:name="_Ref222776217"/>
      <w:r>
        <w:t xml:space="preserve">Figure </w:t>
      </w:r>
      <w:fldSimple w:instr=" SEQ Figure \* ARABIC ">
        <w:r w:rsidR="00240244">
          <w:rPr>
            <w:noProof/>
          </w:rPr>
          <w:t>3</w:t>
        </w:r>
      </w:fldSimple>
      <w:bookmarkEnd w:id="23"/>
      <w:r>
        <w:t xml:space="preserve">. Snippet of the initial screen in the </w:t>
      </w:r>
      <w:proofErr w:type="spellStart"/>
      <w:r>
        <w:t>ePAF</w:t>
      </w:r>
      <w:proofErr w:type="spellEnd"/>
      <w:r>
        <w:t xml:space="preserve"> wizard.</w:t>
      </w:r>
    </w:p>
    <w:p w14:paraId="6DB8E955" w14:textId="33BF4D27" w:rsidR="00405239" w:rsidRDefault="00405239" w:rsidP="00405239">
      <w:r w:rsidRPr="00405239">
        <w:t xml:space="preserve">To begin, answer the question, “Do you know the employee’s R Number?” If you do not, select No and search for the employee using their Social Security Number. Select Search. This verification step prevents the creation of a duplicate R Number. See </w:t>
      </w:r>
      <w:r w:rsidR="0060530D">
        <w:fldChar w:fldCharType="begin"/>
      </w:r>
      <w:r w:rsidR="0060530D">
        <w:instrText xml:space="preserve"> REF _Ref222776229 \h </w:instrText>
      </w:r>
      <w:r w:rsidR="0060530D">
        <w:fldChar w:fldCharType="separate"/>
      </w:r>
      <w:r w:rsidR="00240244">
        <w:t xml:space="preserve">Figure </w:t>
      </w:r>
      <w:r w:rsidR="00240244">
        <w:rPr>
          <w:noProof/>
        </w:rPr>
        <w:t>4</w:t>
      </w:r>
      <w:r w:rsidR="0060530D">
        <w:fldChar w:fldCharType="end"/>
      </w:r>
      <w:r w:rsidRPr="00405239">
        <w:t>.</w:t>
      </w:r>
    </w:p>
    <w:p w14:paraId="2641E801" w14:textId="77777777" w:rsidR="001B05C4" w:rsidRDefault="001B05C4" w:rsidP="001B05C4">
      <w:pPr>
        <w:keepNext/>
      </w:pPr>
      <w:r>
        <w:rPr>
          <w:noProof/>
        </w:rPr>
        <w:drawing>
          <wp:inline distT="0" distB="0" distL="0" distR="0" wp14:anchorId="417121BE" wp14:editId="5ABFD126">
            <wp:extent cx="5486400" cy="2966802"/>
            <wp:effectExtent l="0" t="0" r="0" b="5080"/>
            <wp:docPr id="1429305778" name="Picture 4" descr="Screenshot of the ePAF Wizard search section displaying fields to locate an employee’s Banner record, including options to search by first name, last name, SSN, date of birth, and employee type, with a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05778" name="Picture 4" descr="Screenshot of the ePAF Wizard search section displaying fields to locate an employee’s Banner record, including options to search by first name, last name, SSN, date of birth, and employee type, with a Search button."/>
                    <pic:cNvPicPr/>
                  </pic:nvPicPr>
                  <pic:blipFill rotWithShape="1">
                    <a:blip r:embed="rId13">
                      <a:extLst>
                        <a:ext uri="{28A0092B-C50C-407E-A947-70E740481C1C}">
                          <a14:useLocalDpi xmlns:a14="http://schemas.microsoft.com/office/drawing/2010/main" val="0"/>
                        </a:ext>
                      </a:extLst>
                    </a:blip>
                    <a:srcRect l="2126" t="33000" r="1838" b="3905"/>
                    <a:stretch>
                      <a:fillRect/>
                    </a:stretch>
                  </pic:blipFill>
                  <pic:spPr bwMode="auto">
                    <a:xfrm>
                      <a:off x="0" y="0"/>
                      <a:ext cx="5486400" cy="2966802"/>
                    </a:xfrm>
                    <a:prstGeom prst="rect">
                      <a:avLst/>
                    </a:prstGeom>
                    <a:ln>
                      <a:noFill/>
                    </a:ln>
                    <a:extLst>
                      <a:ext uri="{53640926-AAD7-44D8-BBD7-CCE9431645EC}">
                        <a14:shadowObscured xmlns:a14="http://schemas.microsoft.com/office/drawing/2010/main"/>
                      </a:ext>
                    </a:extLst>
                  </pic:spPr>
                </pic:pic>
              </a:graphicData>
            </a:graphic>
          </wp:inline>
        </w:drawing>
      </w:r>
    </w:p>
    <w:p w14:paraId="398521FA" w14:textId="5946D996" w:rsidR="001B05C4" w:rsidRDefault="001B05C4" w:rsidP="001B05C4">
      <w:pPr>
        <w:pStyle w:val="Caption"/>
      </w:pPr>
      <w:bookmarkStart w:id="24" w:name="_Ref222776229"/>
      <w:r>
        <w:t xml:space="preserve">Figure </w:t>
      </w:r>
      <w:fldSimple w:instr=" SEQ Figure \* ARABIC ">
        <w:r w:rsidR="00240244">
          <w:rPr>
            <w:noProof/>
          </w:rPr>
          <w:t>4</w:t>
        </w:r>
      </w:fldSimple>
      <w:bookmarkEnd w:id="24"/>
      <w:r>
        <w:t>. Snippet showing search options for locating an employee’s existing Banner record.</w:t>
      </w:r>
    </w:p>
    <w:p w14:paraId="2A50A8DE" w14:textId="65331C96" w:rsidR="00405239" w:rsidRDefault="00405239" w:rsidP="00405239">
      <w:r w:rsidRPr="00405239">
        <w:lastRenderedPageBreak/>
        <w:t xml:space="preserve">If the employee has an R Number in the system, a record will appear. See </w:t>
      </w:r>
      <w:r w:rsidR="0060530D">
        <w:fldChar w:fldCharType="begin"/>
      </w:r>
      <w:r w:rsidR="0060530D">
        <w:instrText xml:space="preserve"> REF _Ref222776240 \h </w:instrText>
      </w:r>
      <w:r w:rsidR="0060530D">
        <w:fldChar w:fldCharType="separate"/>
      </w:r>
      <w:r w:rsidR="00240244">
        <w:t xml:space="preserve">Figure </w:t>
      </w:r>
      <w:r w:rsidR="00240244">
        <w:rPr>
          <w:noProof/>
        </w:rPr>
        <w:t>5</w:t>
      </w:r>
      <w:r w:rsidR="0060530D">
        <w:fldChar w:fldCharType="end"/>
      </w:r>
      <w:r w:rsidRPr="00405239">
        <w:t xml:space="preserve">. If the record matches your employee, select the radio button and hit </w:t>
      </w:r>
      <w:r w:rsidRPr="00405239">
        <w:rPr>
          <w:i/>
          <w:iCs/>
        </w:rPr>
        <w:t>Select Match</w:t>
      </w:r>
      <w:r w:rsidRPr="00405239">
        <w:t>.</w:t>
      </w:r>
    </w:p>
    <w:p w14:paraId="4ED7E492" w14:textId="0BCCA92A" w:rsidR="001B05C4" w:rsidRDefault="001B05C4" w:rsidP="001B05C4">
      <w:pPr>
        <w:keepNext/>
      </w:pPr>
      <w:r>
        <w:rPr>
          <w:noProof/>
        </w:rPr>
        <w:t xml:space="preserve"> </w:t>
      </w:r>
      <w:r>
        <w:rPr>
          <w:noProof/>
        </w:rPr>
        <w:drawing>
          <wp:inline distT="0" distB="0" distL="0" distR="0" wp14:anchorId="583D3D3F" wp14:editId="208E6E3A">
            <wp:extent cx="5486400" cy="1315915"/>
            <wp:effectExtent l="0" t="0" r="0" b="0"/>
            <wp:docPr id="9772482" name="Picture 6" descr="Screenshot of ePAF Wizard search results showing employee record information with an option to select a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482" name="Picture 6" descr="Screenshot of ePAF Wizard search results showing employee record information with an option to select a match."/>
                    <pic:cNvPicPr/>
                  </pic:nvPicPr>
                  <pic:blipFill>
                    <a:blip r:embed="rId14">
                      <a:extLst>
                        <a:ext uri="{28A0092B-C50C-407E-A947-70E740481C1C}">
                          <a14:useLocalDpi xmlns:a14="http://schemas.microsoft.com/office/drawing/2010/main" val="0"/>
                        </a:ext>
                      </a:extLst>
                    </a:blip>
                    <a:stretch>
                      <a:fillRect/>
                    </a:stretch>
                  </pic:blipFill>
                  <pic:spPr>
                    <a:xfrm>
                      <a:off x="0" y="0"/>
                      <a:ext cx="5486400" cy="1315915"/>
                    </a:xfrm>
                    <a:prstGeom prst="rect">
                      <a:avLst/>
                    </a:prstGeom>
                  </pic:spPr>
                </pic:pic>
              </a:graphicData>
            </a:graphic>
          </wp:inline>
        </w:drawing>
      </w:r>
    </w:p>
    <w:p w14:paraId="71A4690B" w14:textId="347573AC" w:rsidR="001B05C4" w:rsidRPr="00405239" w:rsidRDefault="001B05C4" w:rsidP="001B05C4">
      <w:pPr>
        <w:pStyle w:val="Caption"/>
      </w:pPr>
      <w:bookmarkStart w:id="25" w:name="_Ref222776240"/>
      <w:r>
        <w:t xml:space="preserve">Figure </w:t>
      </w:r>
      <w:fldSimple w:instr=" SEQ Figure \* ARABIC ">
        <w:r w:rsidR="00240244">
          <w:rPr>
            <w:noProof/>
          </w:rPr>
          <w:t>5</w:t>
        </w:r>
      </w:fldSimple>
      <w:bookmarkEnd w:id="25"/>
      <w:r>
        <w:t>. Snippet showing an existing Banner record found. If the information is correct, the originator selects the record and chooses Select Match.</w:t>
      </w:r>
    </w:p>
    <w:p w14:paraId="48244DDB" w14:textId="61B2B647" w:rsidR="00405239" w:rsidRDefault="00405239" w:rsidP="00405239">
      <w:r w:rsidRPr="00405239">
        <w:t xml:space="preserve">If no record appears, select Generate New. Once your </w:t>
      </w:r>
      <w:proofErr w:type="spellStart"/>
      <w:r w:rsidRPr="00405239">
        <w:t>ePAF</w:t>
      </w:r>
      <w:proofErr w:type="spellEnd"/>
      <w:r w:rsidRPr="00405239">
        <w:t xml:space="preserve"> Wizard transaction is submitted and approved/applied, the Banner system will automatically create an R Number for the employee. See </w:t>
      </w:r>
      <w:r w:rsidR="0060530D">
        <w:fldChar w:fldCharType="begin"/>
      </w:r>
      <w:r w:rsidR="0060530D">
        <w:instrText xml:space="preserve"> REF _Ref222776255 \h </w:instrText>
      </w:r>
      <w:r w:rsidR="0060530D">
        <w:fldChar w:fldCharType="separate"/>
      </w:r>
      <w:r w:rsidR="00240244">
        <w:t xml:space="preserve">Figure </w:t>
      </w:r>
      <w:r w:rsidR="00240244">
        <w:rPr>
          <w:noProof/>
        </w:rPr>
        <w:t>6</w:t>
      </w:r>
      <w:r w:rsidR="0060530D">
        <w:fldChar w:fldCharType="end"/>
      </w:r>
      <w:r w:rsidRPr="00405239">
        <w:t>.</w:t>
      </w:r>
    </w:p>
    <w:p w14:paraId="3016B8D8" w14:textId="77777777" w:rsidR="001F56E9" w:rsidRDefault="001F56E9" w:rsidP="001F56E9">
      <w:pPr>
        <w:keepNext/>
      </w:pPr>
      <w:r>
        <w:rPr>
          <w:noProof/>
        </w:rPr>
        <w:drawing>
          <wp:inline distT="0" distB="0" distL="0" distR="0" wp14:anchorId="62522BAE" wp14:editId="1D2564E6">
            <wp:extent cx="5486400" cy="1119555"/>
            <wp:effectExtent l="0" t="0" r="0" b="4445"/>
            <wp:docPr id="2101081084" name="Picture 1" descr="Screenshot showing no search results returned and an option to generate a new employee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81084" name="Picture 1" descr="Screenshot showing no search results returned and an option to generate a new employee record."/>
                    <pic:cNvPicPr/>
                  </pic:nvPicPr>
                  <pic:blipFill>
                    <a:blip r:embed="rId15">
                      <a:extLst>
                        <a:ext uri="{28A0092B-C50C-407E-A947-70E740481C1C}">
                          <a14:useLocalDpi xmlns:a14="http://schemas.microsoft.com/office/drawing/2010/main" val="0"/>
                        </a:ext>
                      </a:extLst>
                    </a:blip>
                    <a:stretch>
                      <a:fillRect/>
                    </a:stretch>
                  </pic:blipFill>
                  <pic:spPr>
                    <a:xfrm>
                      <a:off x="0" y="0"/>
                      <a:ext cx="5486400" cy="1119555"/>
                    </a:xfrm>
                    <a:prstGeom prst="rect">
                      <a:avLst/>
                    </a:prstGeom>
                  </pic:spPr>
                </pic:pic>
              </a:graphicData>
            </a:graphic>
          </wp:inline>
        </w:drawing>
      </w:r>
    </w:p>
    <w:p w14:paraId="5D09F376" w14:textId="29FA1D30" w:rsidR="001F56E9" w:rsidRPr="00405239" w:rsidRDefault="001F56E9" w:rsidP="001F56E9">
      <w:pPr>
        <w:pStyle w:val="Caption"/>
      </w:pPr>
      <w:bookmarkStart w:id="26" w:name="_Ref222776255"/>
      <w:r>
        <w:t xml:space="preserve">Figure </w:t>
      </w:r>
      <w:fldSimple w:instr=" SEQ Figure \* ARABIC ">
        <w:r w:rsidR="00240244">
          <w:rPr>
            <w:noProof/>
          </w:rPr>
          <w:t>6</w:t>
        </w:r>
      </w:fldSimple>
      <w:bookmarkEnd w:id="26"/>
      <w:r>
        <w:t xml:space="preserve">. Snippet showing no current Banner records found. The originator is prompted to Generate New and then select </w:t>
      </w:r>
      <w:proofErr w:type="spellStart"/>
      <w:r>
        <w:t>Select</w:t>
      </w:r>
      <w:proofErr w:type="spellEnd"/>
      <w:r>
        <w:t xml:space="preserve"> Match to create an R-number upon successful submission.</w:t>
      </w:r>
    </w:p>
    <w:p w14:paraId="56C459DD" w14:textId="712062BB" w:rsidR="00B31E15" w:rsidRDefault="00B31E15" w:rsidP="004321E0">
      <w:pPr>
        <w:pStyle w:val="Heading2"/>
        <w:spacing w:before="0"/>
        <w:contextualSpacing/>
      </w:pPr>
      <w:bookmarkStart w:id="27" w:name="_Toc223357923"/>
      <w:r>
        <w:t>Position Number/ Suffix</w:t>
      </w:r>
      <w:bookmarkEnd w:id="27"/>
    </w:p>
    <w:p w14:paraId="261099F2" w14:textId="57E07E63" w:rsidR="00405239" w:rsidRDefault="00405239" w:rsidP="00405239">
      <w:r w:rsidRPr="00405239">
        <w:t xml:space="preserve">If prompted to enter a new position number and suffix, obtain these details from your department and enter them in the fields provided. See </w:t>
      </w:r>
      <w:r w:rsidR="0060530D">
        <w:fldChar w:fldCharType="begin"/>
      </w:r>
      <w:r w:rsidR="0060530D">
        <w:instrText xml:space="preserve"> REF _Ref222776267 \h </w:instrText>
      </w:r>
      <w:r w:rsidR="0060530D">
        <w:fldChar w:fldCharType="separate"/>
      </w:r>
      <w:r w:rsidR="00240244">
        <w:t xml:space="preserve">Figure </w:t>
      </w:r>
      <w:r w:rsidR="00240244">
        <w:rPr>
          <w:noProof/>
        </w:rPr>
        <w:t>7</w:t>
      </w:r>
      <w:r w:rsidR="0060530D">
        <w:fldChar w:fldCharType="end"/>
      </w:r>
      <w:r w:rsidRPr="00405239">
        <w:t>.</w:t>
      </w:r>
    </w:p>
    <w:p w14:paraId="7EC9C0E4" w14:textId="77777777" w:rsidR="001F56E9" w:rsidRDefault="001F56E9" w:rsidP="001F56E9">
      <w:pPr>
        <w:keepNext/>
      </w:pPr>
      <w:r>
        <w:rPr>
          <w:noProof/>
        </w:rPr>
        <w:drawing>
          <wp:inline distT="0" distB="0" distL="0" distR="0" wp14:anchorId="13F3F72A" wp14:editId="03EA4F1E">
            <wp:extent cx="3657600" cy="731520"/>
            <wp:effectExtent l="0" t="0" r="0" b="0"/>
            <wp:docPr id="1286669482" name="Picture 2" descr="Screenshot showing required fields for new position number and position suf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69482" name="Picture 2" descr="Screenshot showing required fields for new position number and position suffix."/>
                    <pic:cNvPicPr/>
                  </pic:nvPicPr>
                  <pic:blipFill>
                    <a:blip r:embed="rId16">
                      <a:extLst>
                        <a:ext uri="{28A0092B-C50C-407E-A947-70E740481C1C}">
                          <a14:useLocalDpi xmlns:a14="http://schemas.microsoft.com/office/drawing/2010/main" val="0"/>
                        </a:ext>
                      </a:extLst>
                    </a:blip>
                    <a:stretch>
                      <a:fillRect/>
                    </a:stretch>
                  </pic:blipFill>
                  <pic:spPr>
                    <a:xfrm>
                      <a:off x="0" y="0"/>
                      <a:ext cx="3657600" cy="731520"/>
                    </a:xfrm>
                    <a:prstGeom prst="rect">
                      <a:avLst/>
                    </a:prstGeom>
                  </pic:spPr>
                </pic:pic>
              </a:graphicData>
            </a:graphic>
          </wp:inline>
        </w:drawing>
      </w:r>
    </w:p>
    <w:p w14:paraId="49D1D279" w14:textId="1D706ADB" w:rsidR="001F56E9" w:rsidRDefault="001F56E9" w:rsidP="001F56E9">
      <w:pPr>
        <w:pStyle w:val="Caption"/>
      </w:pPr>
      <w:bookmarkStart w:id="28" w:name="_Ref222776267"/>
      <w:r>
        <w:t xml:space="preserve">Figure </w:t>
      </w:r>
      <w:fldSimple w:instr=" SEQ Figure \* ARABIC ">
        <w:r w:rsidR="00240244">
          <w:rPr>
            <w:noProof/>
          </w:rPr>
          <w:t>7</w:t>
        </w:r>
      </w:fldSimple>
      <w:bookmarkEnd w:id="28"/>
      <w:r>
        <w:t xml:space="preserve">. Snippet of the </w:t>
      </w:r>
      <w:proofErr w:type="spellStart"/>
      <w:r>
        <w:t>ePAF</w:t>
      </w:r>
      <w:proofErr w:type="spellEnd"/>
      <w:r>
        <w:t xml:space="preserve"> Wizard requesting the position number and suffix.</w:t>
      </w:r>
    </w:p>
    <w:p w14:paraId="3BAE788F" w14:textId="3F1F012B" w:rsidR="00405239" w:rsidRDefault="00405239" w:rsidP="00405239">
      <w:r>
        <w:t>Each department has a list of position numbers assigned to the Home Organization. All primary appointments and most secondary appointments use a 00 suffix. If the employee is being reappointed to a previously held job (position #-suffix).</w:t>
      </w:r>
    </w:p>
    <w:p w14:paraId="1DFCCC00" w14:textId="314237AB" w:rsidR="00405239" w:rsidRDefault="00405239" w:rsidP="00405239">
      <w:r>
        <w:t xml:space="preserve">Secondary appointments on a position number which is currently assigned to the employee will use a different suffix to distinguish it from the primary. Summer appointments of 9-month faculty/students use 10, 20 or 30, </w:t>
      </w:r>
      <w:r w:rsidR="00493429">
        <w:t>etc.</w:t>
      </w:r>
      <w:r>
        <w:t xml:space="preserve"> when the primary appointment is on summer leave without pay. HR may advise the use of a Z1 suffix under certain circumstances. These secondary appointments will have an assigned FTE.</w:t>
      </w:r>
    </w:p>
    <w:p w14:paraId="1CDEFCAF" w14:textId="018DE9D4" w:rsidR="00405239" w:rsidRDefault="00405239" w:rsidP="00405239">
      <w:r>
        <w:lastRenderedPageBreak/>
        <w:t xml:space="preserve">The department may assign additional payment with 0 FTE to </w:t>
      </w:r>
      <w:r w:rsidR="00493429">
        <w:t>full-time</w:t>
      </w:r>
      <w:r>
        <w:t xml:space="preserve"> exempt employees using an overload appointment. </w:t>
      </w:r>
      <w:r w:rsidR="00493429">
        <w:t>Part-time</w:t>
      </w:r>
      <w:r>
        <w:t xml:space="preserve"> employees are not eligible for overloads; additional FTE must be assigned instead. </w:t>
      </w:r>
    </w:p>
    <w:p w14:paraId="648A0351" w14:textId="319087BD" w:rsidR="00405239" w:rsidRPr="00405239" w:rsidRDefault="00405239" w:rsidP="00405239">
      <w:r>
        <w:t>Non-exempt employees are not eligible for overloads; all time worked is reported on timesheets and overtime rates apply for work above 40 hours in a week.</w:t>
      </w:r>
    </w:p>
    <w:p w14:paraId="65B31258" w14:textId="058F1BF8" w:rsidR="00B31E15" w:rsidRDefault="00B31E15" w:rsidP="004321E0">
      <w:pPr>
        <w:pStyle w:val="Heading3"/>
        <w:spacing w:before="0" w:after="120"/>
        <w:contextualSpacing/>
      </w:pPr>
      <w:r>
        <w:t>Assigning Overloads</w:t>
      </w:r>
    </w:p>
    <w:p w14:paraId="693E43A6" w14:textId="06B116F1" w:rsidR="00405239" w:rsidRDefault="00405239" w:rsidP="00405239">
      <w:r w:rsidRPr="00405239">
        <w:t>The position number may be the same as the employee’s primary appointment or another position number assigned to the department. The appropriate suffix for an overload appointment is dependent on the Earnings Code that best describes the payment.</w:t>
      </w:r>
    </w:p>
    <w:p w14:paraId="29AB20B8" w14:textId="6A522B52" w:rsidR="00576F7D" w:rsidRPr="00405239" w:rsidRDefault="00E13C4B" w:rsidP="00862922">
      <w:r>
        <w:t xml:space="preserve">The table below notes the appropriate suffix </w:t>
      </w:r>
      <w:r w:rsidR="00862922">
        <w:t>to be assigned with the position number</w:t>
      </w:r>
      <w:r w:rsidR="00517B65">
        <w:t xml:space="preserve"> based on the earnings code used</w:t>
      </w:r>
      <w:r w:rsidR="00862922">
        <w:t xml:space="preserve">. </w:t>
      </w:r>
      <w:r w:rsidR="00576F7D">
        <w:rPr>
          <w:noProof/>
        </w:rPr>
        <w:drawing>
          <wp:inline distT="0" distB="0" distL="0" distR="0" wp14:anchorId="634B303E" wp14:editId="45C30785">
            <wp:extent cx="5943600" cy="1981200"/>
            <wp:effectExtent l="0" t="0" r="0" b="0"/>
            <wp:docPr id="406" name="Picture 40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524" descr="Table&#10;&#10;Description automatically generated"/>
                    <pic:cNvPicPr/>
                  </pic:nvPicPr>
                  <pic:blipFill>
                    <a:blip r:embed="rId17"/>
                    <a:stretch>
                      <a:fillRect/>
                    </a:stretch>
                  </pic:blipFill>
                  <pic:spPr>
                    <a:xfrm>
                      <a:off x="0" y="0"/>
                      <a:ext cx="5943600" cy="1981200"/>
                    </a:xfrm>
                    <a:prstGeom prst="rect">
                      <a:avLst/>
                    </a:prstGeom>
                  </pic:spPr>
                </pic:pic>
              </a:graphicData>
            </a:graphic>
          </wp:inline>
        </w:drawing>
      </w:r>
    </w:p>
    <w:p w14:paraId="0A764471" w14:textId="3B531760" w:rsidR="00B31E15" w:rsidRDefault="00B31E15" w:rsidP="004321E0">
      <w:pPr>
        <w:pStyle w:val="Heading2"/>
        <w:spacing w:before="0"/>
        <w:contextualSpacing/>
      </w:pPr>
      <w:bookmarkStart w:id="29" w:name="_Toc223357924"/>
      <w:r>
        <w:lastRenderedPageBreak/>
        <w:t>Personal Information</w:t>
      </w:r>
      <w:bookmarkEnd w:id="29"/>
    </w:p>
    <w:p w14:paraId="6695D3FA" w14:textId="058D4CB7" w:rsidR="001F56E9" w:rsidRDefault="00405239" w:rsidP="00576F7D">
      <w:r w:rsidRPr="00405239">
        <w:t xml:space="preserve">Originator may be required to enter personal information for their employee. This will collect general personal data for the employee. See </w:t>
      </w:r>
      <w:r w:rsidR="0060530D">
        <w:fldChar w:fldCharType="begin"/>
      </w:r>
      <w:r w:rsidR="0060530D">
        <w:instrText xml:space="preserve"> REF _Ref222776275 \h </w:instrText>
      </w:r>
      <w:r w:rsidR="0060530D">
        <w:fldChar w:fldCharType="separate"/>
      </w:r>
      <w:r w:rsidR="00240244">
        <w:t xml:space="preserve">Figure </w:t>
      </w:r>
      <w:r w:rsidR="00240244">
        <w:rPr>
          <w:noProof/>
        </w:rPr>
        <w:t>8</w:t>
      </w:r>
      <w:r w:rsidR="0060530D">
        <w:fldChar w:fldCharType="end"/>
      </w:r>
      <w:r w:rsidRPr="00405239">
        <w:t>.</w:t>
      </w:r>
      <w:r w:rsidR="001F56E9">
        <w:rPr>
          <w:noProof/>
        </w:rPr>
        <w:drawing>
          <wp:inline distT="0" distB="0" distL="0" distR="0" wp14:anchorId="4BBE307F" wp14:editId="195F589D">
            <wp:extent cx="3657600" cy="3893576"/>
            <wp:effectExtent l="0" t="0" r="0" b="0"/>
            <wp:docPr id="1825145411" name="Picture 3" descr="Screenshot of the ePAF Wizard employee information section displaying required fields for personal and demographic details, including name, SSN, sex, birth date, citizenship, ethnicity, and vetera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45411" name="Picture 3" descr="Screenshot of the ePAF Wizard employee information section displaying required fields for personal and demographic details, including name, SSN, sex, birth date, citizenship, ethnicity, and veteran status."/>
                    <pic:cNvPicPr/>
                  </pic:nvPicPr>
                  <pic:blipFill>
                    <a:blip r:embed="rId18">
                      <a:extLst>
                        <a:ext uri="{28A0092B-C50C-407E-A947-70E740481C1C}">
                          <a14:useLocalDpi xmlns:a14="http://schemas.microsoft.com/office/drawing/2010/main" val="0"/>
                        </a:ext>
                      </a:extLst>
                    </a:blip>
                    <a:stretch>
                      <a:fillRect/>
                    </a:stretch>
                  </pic:blipFill>
                  <pic:spPr>
                    <a:xfrm>
                      <a:off x="0" y="0"/>
                      <a:ext cx="3657600" cy="3893576"/>
                    </a:xfrm>
                    <a:prstGeom prst="rect">
                      <a:avLst/>
                    </a:prstGeom>
                  </pic:spPr>
                </pic:pic>
              </a:graphicData>
            </a:graphic>
          </wp:inline>
        </w:drawing>
      </w:r>
    </w:p>
    <w:p w14:paraId="67BB5FED" w14:textId="3B2C3E4D" w:rsidR="001F56E9" w:rsidRDefault="001F56E9" w:rsidP="001F56E9">
      <w:pPr>
        <w:pStyle w:val="Caption"/>
      </w:pPr>
      <w:bookmarkStart w:id="30" w:name="_Ref222776275"/>
      <w:r>
        <w:t xml:space="preserve">Figure </w:t>
      </w:r>
      <w:fldSimple w:instr=" SEQ Figure \* ARABIC ">
        <w:r w:rsidR="00240244">
          <w:rPr>
            <w:noProof/>
          </w:rPr>
          <w:t>8</w:t>
        </w:r>
      </w:fldSimple>
      <w:bookmarkEnd w:id="30"/>
      <w:r>
        <w:t xml:space="preserve">. Snippet of the Personal Info section within the </w:t>
      </w:r>
      <w:proofErr w:type="spellStart"/>
      <w:r>
        <w:t>ePAF</w:t>
      </w:r>
      <w:proofErr w:type="spellEnd"/>
      <w:r>
        <w:t xml:space="preserve"> Wizard.</w:t>
      </w:r>
    </w:p>
    <w:p w14:paraId="4ADE9FEB" w14:textId="4C0BFABD" w:rsidR="00405239" w:rsidRDefault="00405239" w:rsidP="00405239">
      <w:r>
        <w:t xml:space="preserve">If the employee already has an R Number, some of the data will pull into the Wizard. The </w:t>
      </w:r>
      <w:proofErr w:type="spellStart"/>
      <w:r>
        <w:t>ePAF</w:t>
      </w:r>
      <w:proofErr w:type="spellEnd"/>
      <w:r>
        <w:t xml:space="preserve"> originator can make changes to that existing data by filling in new information.</w:t>
      </w:r>
    </w:p>
    <w:p w14:paraId="61256579" w14:textId="029EF6DC" w:rsidR="00405239" w:rsidRDefault="00405239" w:rsidP="00405239">
      <w:r>
        <w:t xml:space="preserve">If no employee record appears, the </w:t>
      </w:r>
      <w:proofErr w:type="spellStart"/>
      <w:r>
        <w:t>ePAF</w:t>
      </w:r>
      <w:proofErr w:type="spellEnd"/>
      <w:r>
        <w:t xml:space="preserve"> originator will need to enter the required fields. Refer to the Biographical Data Form for the necessary information.</w:t>
      </w:r>
    </w:p>
    <w:p w14:paraId="6D0F0F8A" w14:textId="72B2AFB7" w:rsidR="00405239" w:rsidRPr="00405239" w:rsidRDefault="00405239" w:rsidP="00405239">
      <w:r>
        <w:t>If the employee is a Veteran, fill in the Veteran fields. Their paperwork will indicate this status.</w:t>
      </w:r>
    </w:p>
    <w:p w14:paraId="65557FFB" w14:textId="4D347A24" w:rsidR="00B31E15" w:rsidRDefault="00B31E15" w:rsidP="004321E0">
      <w:pPr>
        <w:pStyle w:val="Heading2"/>
        <w:spacing w:before="0"/>
        <w:contextualSpacing/>
      </w:pPr>
      <w:bookmarkStart w:id="31" w:name="_Toc223357925"/>
      <w:r>
        <w:t>Effective Date</w:t>
      </w:r>
      <w:bookmarkEnd w:id="31"/>
    </w:p>
    <w:p w14:paraId="10783689" w14:textId="33509DD7" w:rsidR="00405239" w:rsidRDefault="00405239" w:rsidP="00405239">
      <w:r>
        <w:t xml:space="preserve">When asked, “What is the effective date?” enter the date the action occurs. See </w:t>
      </w:r>
      <w:r w:rsidR="0060530D">
        <w:fldChar w:fldCharType="begin"/>
      </w:r>
      <w:r w:rsidR="0060530D">
        <w:instrText xml:space="preserve"> REF _Ref222776285 \h </w:instrText>
      </w:r>
      <w:r w:rsidR="0060530D">
        <w:fldChar w:fldCharType="separate"/>
      </w:r>
      <w:r w:rsidR="00240244">
        <w:t xml:space="preserve">Figure </w:t>
      </w:r>
      <w:r w:rsidR="00240244">
        <w:rPr>
          <w:noProof/>
        </w:rPr>
        <w:t>9</w:t>
      </w:r>
      <w:r w:rsidR="0060530D">
        <w:fldChar w:fldCharType="end"/>
      </w:r>
      <w:r>
        <w:t>.</w:t>
      </w:r>
    </w:p>
    <w:p w14:paraId="6ED0CEAE" w14:textId="77777777" w:rsidR="00405239" w:rsidRDefault="00405239" w:rsidP="00405239">
      <w:r>
        <w:t>New Hire: Start date</w:t>
      </w:r>
    </w:p>
    <w:p w14:paraId="5B95C9CB" w14:textId="77777777" w:rsidR="00405239" w:rsidRDefault="00405239" w:rsidP="00405239">
      <w:r>
        <w:t>Job Modification: Date the change starts</w:t>
      </w:r>
    </w:p>
    <w:p w14:paraId="3800AE88" w14:textId="1C6B4FD5" w:rsidR="00405239" w:rsidRDefault="00405239" w:rsidP="00405239">
      <w:r>
        <w:t>Job End/Termination: Last working day</w:t>
      </w:r>
    </w:p>
    <w:p w14:paraId="2429913D" w14:textId="77777777" w:rsidR="001F56E9" w:rsidRDefault="001F56E9" w:rsidP="001F56E9">
      <w:pPr>
        <w:keepNext/>
      </w:pPr>
      <w:r>
        <w:rPr>
          <w:noProof/>
        </w:rPr>
        <w:lastRenderedPageBreak/>
        <w:drawing>
          <wp:inline distT="0" distB="0" distL="0" distR="0" wp14:anchorId="56305ACA" wp14:editId="1E31812D">
            <wp:extent cx="3657600" cy="1715289"/>
            <wp:effectExtent l="0" t="0" r="0" b="0"/>
            <wp:docPr id="475831718" name="Picture 4" descr="Screenshot of the ePAF Wizard form showing required fields for effective date, personnel date, hourly rate, employee class code, and new FTE for the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31718" name="Picture 4" descr="Screenshot of the ePAF Wizard form showing required fields for effective date, personnel date, hourly rate, employee class code, and new FTE for the position."/>
                    <pic:cNvPicPr/>
                  </pic:nvPicPr>
                  <pic:blipFill>
                    <a:blip r:embed="rId19">
                      <a:extLst>
                        <a:ext uri="{28A0092B-C50C-407E-A947-70E740481C1C}">
                          <a14:useLocalDpi xmlns:a14="http://schemas.microsoft.com/office/drawing/2010/main" val="0"/>
                        </a:ext>
                      </a:extLst>
                    </a:blip>
                    <a:stretch>
                      <a:fillRect/>
                    </a:stretch>
                  </pic:blipFill>
                  <pic:spPr>
                    <a:xfrm>
                      <a:off x="0" y="0"/>
                      <a:ext cx="3657600" cy="1715289"/>
                    </a:xfrm>
                    <a:prstGeom prst="rect">
                      <a:avLst/>
                    </a:prstGeom>
                  </pic:spPr>
                </pic:pic>
              </a:graphicData>
            </a:graphic>
          </wp:inline>
        </w:drawing>
      </w:r>
    </w:p>
    <w:p w14:paraId="362A572E" w14:textId="41552263" w:rsidR="001F56E9" w:rsidRPr="00405239" w:rsidRDefault="001F56E9" w:rsidP="001F56E9">
      <w:pPr>
        <w:pStyle w:val="Caption"/>
      </w:pPr>
      <w:bookmarkStart w:id="32" w:name="_Ref222776285"/>
      <w:r>
        <w:t xml:space="preserve">Figure </w:t>
      </w:r>
      <w:fldSimple w:instr=" SEQ Figure \* ARABIC ">
        <w:r w:rsidR="00240244">
          <w:rPr>
            <w:noProof/>
          </w:rPr>
          <w:t>9</w:t>
        </w:r>
      </w:fldSimple>
      <w:bookmarkEnd w:id="32"/>
      <w:r>
        <w:t xml:space="preserve">. Snippet of the </w:t>
      </w:r>
      <w:proofErr w:type="spellStart"/>
      <w:r>
        <w:t>ePAF</w:t>
      </w:r>
      <w:proofErr w:type="spellEnd"/>
      <w:r>
        <w:t xml:space="preserve"> Wizard for effective date, hourly rate, auto-populated employee class, and FTE entry.</w:t>
      </w:r>
    </w:p>
    <w:p w14:paraId="0AC87C56" w14:textId="2C617129" w:rsidR="00B31E15" w:rsidRDefault="00B31E15" w:rsidP="004321E0">
      <w:pPr>
        <w:pStyle w:val="Heading2"/>
        <w:spacing w:before="0"/>
        <w:contextualSpacing/>
      </w:pPr>
      <w:bookmarkStart w:id="33" w:name="_Toc223357926"/>
      <w:r>
        <w:t>Hourly/ Monthly Rate</w:t>
      </w:r>
      <w:bookmarkEnd w:id="33"/>
    </w:p>
    <w:p w14:paraId="174DCEFF" w14:textId="6809C222" w:rsidR="00405239" w:rsidRPr="00405239" w:rsidRDefault="00493429" w:rsidP="00405239">
      <w:r w:rsidRPr="00405239">
        <w:t>Enter</w:t>
      </w:r>
      <w:r w:rsidR="00405239" w:rsidRPr="00405239">
        <w:t xml:space="preserve"> the hourly or monthly rate for the employee. This will be provided to you by your department.</w:t>
      </w:r>
    </w:p>
    <w:p w14:paraId="586A7738" w14:textId="11180352" w:rsidR="00B31E15" w:rsidRDefault="00B31E15" w:rsidP="004321E0">
      <w:pPr>
        <w:pStyle w:val="Heading2"/>
        <w:spacing w:before="0"/>
        <w:contextualSpacing/>
      </w:pPr>
      <w:bookmarkStart w:id="34" w:name="_Toc223357927"/>
      <w:r>
        <w:t>Employee Class Codes</w:t>
      </w:r>
      <w:bookmarkEnd w:id="34"/>
    </w:p>
    <w:p w14:paraId="14782EF3" w14:textId="423C425A" w:rsidR="00405239" w:rsidRDefault="00405239" w:rsidP="00405239">
      <w:r w:rsidRPr="00405239">
        <w:t xml:space="preserve">The Employee Class Code will auto-populate based on position </w:t>
      </w:r>
      <w:r w:rsidR="00493429" w:rsidRPr="00405239">
        <w:t>number;</w:t>
      </w:r>
      <w:r w:rsidRPr="00405239">
        <w:t xml:space="preserve"> just ensure it looks right by referring to the Employee Record Job Aid. See </w:t>
      </w:r>
      <w:r w:rsidR="0060530D">
        <w:fldChar w:fldCharType="begin"/>
      </w:r>
      <w:r w:rsidR="0060530D">
        <w:instrText xml:space="preserve"> REF _Ref222776294 \h </w:instrText>
      </w:r>
      <w:r w:rsidR="0060530D">
        <w:fldChar w:fldCharType="separate"/>
      </w:r>
      <w:r w:rsidR="00240244">
        <w:t xml:space="preserve">Figure </w:t>
      </w:r>
      <w:r w:rsidR="00240244">
        <w:rPr>
          <w:noProof/>
        </w:rPr>
        <w:t>10</w:t>
      </w:r>
      <w:r w:rsidR="0060530D">
        <w:fldChar w:fldCharType="end"/>
      </w:r>
      <w:r w:rsidRPr="00405239">
        <w:t>.</w:t>
      </w:r>
    </w:p>
    <w:p w14:paraId="555E5625" w14:textId="77777777" w:rsidR="001F56E9" w:rsidRDefault="001F56E9" w:rsidP="001F56E9">
      <w:pPr>
        <w:keepNext/>
      </w:pPr>
      <w:r>
        <w:rPr>
          <w:noProof/>
        </w:rPr>
        <w:drawing>
          <wp:inline distT="0" distB="0" distL="0" distR="0" wp14:anchorId="1A1AA7A7" wp14:editId="221AC155">
            <wp:extent cx="5486400" cy="2984110"/>
            <wp:effectExtent l="0" t="0" r="0" b="6985"/>
            <wp:docPr id="1763253418" name="Picture 5" descr="Screenshot of the Employee Record Job Aid displaying tables of exempt and nonexempt job titles with employee class codes, benefit categories, FTE eligibility guidelines, and leave class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53418" name="Picture 5" descr="Screenshot of the Employee Record Job Aid displaying tables of exempt and nonexempt job titles with employee class codes, benefit categories, FTE eligibility guidelines, and leave classifications."/>
                    <pic:cNvPicPr/>
                  </pic:nvPicPr>
                  <pic:blipFill>
                    <a:blip r:embed="rId20">
                      <a:extLst>
                        <a:ext uri="{28A0092B-C50C-407E-A947-70E740481C1C}">
                          <a14:useLocalDpi xmlns:a14="http://schemas.microsoft.com/office/drawing/2010/main" val="0"/>
                        </a:ext>
                      </a:extLst>
                    </a:blip>
                    <a:stretch>
                      <a:fillRect/>
                    </a:stretch>
                  </pic:blipFill>
                  <pic:spPr>
                    <a:xfrm>
                      <a:off x="0" y="0"/>
                      <a:ext cx="5486400" cy="2984110"/>
                    </a:xfrm>
                    <a:prstGeom prst="rect">
                      <a:avLst/>
                    </a:prstGeom>
                  </pic:spPr>
                </pic:pic>
              </a:graphicData>
            </a:graphic>
          </wp:inline>
        </w:drawing>
      </w:r>
    </w:p>
    <w:p w14:paraId="66A57511" w14:textId="526F0616" w:rsidR="001F56E9" w:rsidRPr="00405239" w:rsidRDefault="001F56E9" w:rsidP="001F56E9">
      <w:pPr>
        <w:pStyle w:val="Caption"/>
      </w:pPr>
      <w:bookmarkStart w:id="35" w:name="_Ref222776294"/>
      <w:r>
        <w:t xml:space="preserve">Figure </w:t>
      </w:r>
      <w:fldSimple w:instr=" SEQ Figure \* ARABIC ">
        <w:r w:rsidR="00240244">
          <w:rPr>
            <w:noProof/>
          </w:rPr>
          <w:t>10</w:t>
        </w:r>
      </w:fldSimple>
      <w:bookmarkEnd w:id="35"/>
      <w:r>
        <w:t>. Employee Class Code chart used to verify the Wizard’s auto-populated information.</w:t>
      </w:r>
    </w:p>
    <w:p w14:paraId="0A6016AC" w14:textId="346635B9" w:rsidR="00B31E15" w:rsidRDefault="00B31E15" w:rsidP="004321E0">
      <w:pPr>
        <w:pStyle w:val="Heading2"/>
        <w:spacing w:before="0"/>
        <w:contextualSpacing/>
      </w:pPr>
      <w:bookmarkStart w:id="36" w:name="_Toc223357928"/>
      <w:r>
        <w:t>FTE</w:t>
      </w:r>
      <w:bookmarkEnd w:id="36"/>
    </w:p>
    <w:p w14:paraId="110377E5" w14:textId="5108BECF" w:rsidR="00405239" w:rsidRDefault="00405239" w:rsidP="00405239">
      <w:r>
        <w:t xml:space="preserve">FTE is the abbreviation for Full Time Equivalent. FTE represents the </w:t>
      </w:r>
      <w:r w:rsidR="00493429">
        <w:t>employees’</w:t>
      </w:r>
      <w:r>
        <w:t xml:space="preserve"> workload. FTE is based on the number of hours per week the employee will work. A </w:t>
      </w:r>
      <w:r w:rsidR="00493429">
        <w:t>full-time</w:t>
      </w:r>
      <w:r>
        <w:t xml:space="preserve"> employee, or 100% FTE employee, will work 40 hours per week.</w:t>
      </w:r>
    </w:p>
    <w:p w14:paraId="39A04EB4" w14:textId="43077AEC" w:rsidR="00405239" w:rsidRPr="00405239" w:rsidRDefault="00405239" w:rsidP="00405239">
      <w:r>
        <w:lastRenderedPageBreak/>
        <w:t>An employee’s FTE can be figured by using the following calculation: Number of Hours the employee works in one week/40 hours = FTE Example: An employee works 27 hours per week. The FTE for that employee would be 0.675 or 67.5%.</w:t>
      </w:r>
    </w:p>
    <w:p w14:paraId="1F0DAF6D" w14:textId="28BA5D90" w:rsidR="00B31E15" w:rsidRDefault="00B31E15" w:rsidP="004321E0">
      <w:pPr>
        <w:pStyle w:val="Heading2"/>
        <w:spacing w:before="0"/>
        <w:contextualSpacing/>
      </w:pPr>
      <w:bookmarkStart w:id="37" w:name="_Toc223357929"/>
      <w:r>
        <w:t>Leave/ Benefit Category</w:t>
      </w:r>
      <w:bookmarkEnd w:id="37"/>
    </w:p>
    <w:p w14:paraId="28F07A19" w14:textId="25885EFA" w:rsidR="00405239" w:rsidRDefault="00405239" w:rsidP="00405239">
      <w:r w:rsidRPr="00405239">
        <w:t xml:space="preserve">Leave and benefit categories will auto-populate based on the submitted FTE. See </w:t>
      </w:r>
      <w:r w:rsidR="0060530D">
        <w:fldChar w:fldCharType="begin"/>
      </w:r>
      <w:r w:rsidR="0060530D">
        <w:instrText xml:space="preserve"> REF _Ref222776305 \h </w:instrText>
      </w:r>
      <w:r w:rsidR="0060530D">
        <w:fldChar w:fldCharType="separate"/>
      </w:r>
      <w:r w:rsidR="00240244">
        <w:t xml:space="preserve">Figure </w:t>
      </w:r>
      <w:r w:rsidR="00240244">
        <w:rPr>
          <w:noProof/>
        </w:rPr>
        <w:t>11</w:t>
      </w:r>
      <w:r w:rsidR="0060530D">
        <w:fldChar w:fldCharType="end"/>
      </w:r>
      <w:r w:rsidRPr="00405239">
        <w:t>. Double-check them against the Employee Record Job Aid to ensure accuracy.</w:t>
      </w:r>
    </w:p>
    <w:p w14:paraId="1DEA3DBA" w14:textId="77777777" w:rsidR="00C33F6A" w:rsidRDefault="00C33F6A" w:rsidP="00C33F6A">
      <w:pPr>
        <w:keepNext/>
      </w:pPr>
      <w:r>
        <w:rPr>
          <w:noProof/>
        </w:rPr>
        <w:drawing>
          <wp:inline distT="0" distB="0" distL="0" distR="0" wp14:anchorId="147293ED" wp14:editId="550C1AF6">
            <wp:extent cx="2743200" cy="883827"/>
            <wp:effectExtent l="0" t="0" r="0" b="0"/>
            <wp:docPr id="586864629" name="Picture 6" descr="Screenshot displaying leave category, benefit category, and part-time status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64629" name="Picture 6" descr="Screenshot displaying leave category, benefit category, and part-time status codes."/>
                    <pic:cNvPicPr/>
                  </pic:nvPicPr>
                  <pic:blipFill>
                    <a:blip r:embed="rId21">
                      <a:extLst>
                        <a:ext uri="{28A0092B-C50C-407E-A947-70E740481C1C}">
                          <a14:useLocalDpi xmlns:a14="http://schemas.microsoft.com/office/drawing/2010/main" val="0"/>
                        </a:ext>
                      </a:extLst>
                    </a:blip>
                    <a:stretch>
                      <a:fillRect/>
                    </a:stretch>
                  </pic:blipFill>
                  <pic:spPr>
                    <a:xfrm>
                      <a:off x="0" y="0"/>
                      <a:ext cx="2743200" cy="883827"/>
                    </a:xfrm>
                    <a:prstGeom prst="rect">
                      <a:avLst/>
                    </a:prstGeom>
                  </pic:spPr>
                </pic:pic>
              </a:graphicData>
            </a:graphic>
          </wp:inline>
        </w:drawing>
      </w:r>
    </w:p>
    <w:p w14:paraId="0C6726E2" w14:textId="5640BF84" w:rsidR="00C33F6A" w:rsidRPr="00405239" w:rsidRDefault="00C33F6A" w:rsidP="00C33F6A">
      <w:pPr>
        <w:pStyle w:val="Caption"/>
      </w:pPr>
      <w:bookmarkStart w:id="38" w:name="_Ref222776305"/>
      <w:r>
        <w:t xml:space="preserve">Figure </w:t>
      </w:r>
      <w:fldSimple w:instr=" SEQ Figure \* ARABIC ">
        <w:r w:rsidR="00240244">
          <w:rPr>
            <w:noProof/>
          </w:rPr>
          <w:t>11</w:t>
        </w:r>
      </w:fldSimple>
      <w:bookmarkEnd w:id="38"/>
      <w:r>
        <w:t xml:space="preserve">. Snippet of the Leave and Benefit Category codes </w:t>
      </w:r>
      <w:r w:rsidR="00493429">
        <w:t>auto populated</w:t>
      </w:r>
      <w:r>
        <w:t xml:space="preserve"> in the Wizard, along with the FT/PT Status populated based on the originator’s earlier entries.</w:t>
      </w:r>
    </w:p>
    <w:p w14:paraId="067489E3" w14:textId="4494E0F0" w:rsidR="00B31E15" w:rsidRDefault="00B31E15" w:rsidP="004321E0">
      <w:pPr>
        <w:pStyle w:val="Heading2"/>
        <w:spacing w:before="0"/>
        <w:contextualSpacing/>
      </w:pPr>
      <w:bookmarkStart w:id="39" w:name="_Toc223357930"/>
      <w:r>
        <w:t>FT/ PT Status</w:t>
      </w:r>
      <w:bookmarkEnd w:id="39"/>
    </w:p>
    <w:p w14:paraId="4B30E740" w14:textId="36C78164" w:rsidR="00405239" w:rsidRPr="00405239" w:rsidRDefault="00405239" w:rsidP="00405239">
      <w:r w:rsidRPr="00405239">
        <w:t>The submitted FTE will have the wizard auto-populate whether the position will be P, Part Time or F, Full Time. Double-check to ensure accuracy.</w:t>
      </w:r>
    </w:p>
    <w:p w14:paraId="1CFCAC40" w14:textId="78C9094F" w:rsidR="00B31E15" w:rsidRDefault="00B31E15" w:rsidP="004321E0">
      <w:pPr>
        <w:pStyle w:val="Heading2"/>
        <w:spacing w:before="0"/>
        <w:contextualSpacing/>
      </w:pPr>
      <w:bookmarkStart w:id="40" w:name="_Toc223357931"/>
      <w:r>
        <w:t>Hours per Pay/ Day</w:t>
      </w:r>
      <w:bookmarkEnd w:id="40"/>
    </w:p>
    <w:p w14:paraId="1DB939A1" w14:textId="2D3FA519" w:rsidR="00405239" w:rsidRDefault="00405239" w:rsidP="00405239">
      <w:r w:rsidRPr="00405239">
        <w:t>Hours per Day and Hours per Pay will auto populate based on the FTE entered. Se</w:t>
      </w:r>
      <w:r w:rsidR="0060530D">
        <w:t xml:space="preserve">e </w:t>
      </w:r>
      <w:r w:rsidR="0060530D">
        <w:fldChar w:fldCharType="begin"/>
      </w:r>
      <w:r w:rsidR="0060530D">
        <w:instrText xml:space="preserve"> REF _Ref222776315 \h </w:instrText>
      </w:r>
      <w:r w:rsidR="0060530D">
        <w:fldChar w:fldCharType="separate"/>
      </w:r>
      <w:r w:rsidR="00240244">
        <w:t xml:space="preserve">Figure </w:t>
      </w:r>
      <w:r w:rsidR="00240244">
        <w:rPr>
          <w:noProof/>
        </w:rPr>
        <w:t>12</w:t>
      </w:r>
      <w:r w:rsidR="0060530D">
        <w:fldChar w:fldCharType="end"/>
      </w:r>
      <w:r w:rsidRPr="00405239">
        <w:t xml:space="preserve">. Hours per Day </w:t>
      </w:r>
      <w:r w:rsidR="00493429" w:rsidRPr="00405239">
        <w:t>represent</w:t>
      </w:r>
      <w:r w:rsidRPr="00405239">
        <w:t xml:space="preserve"> the average number of hours an employee will work each day.</w:t>
      </w:r>
    </w:p>
    <w:p w14:paraId="6F67D8D6" w14:textId="77777777" w:rsidR="00C33F6A" w:rsidRDefault="00C33F6A" w:rsidP="00C33F6A">
      <w:pPr>
        <w:keepNext/>
      </w:pPr>
      <w:r>
        <w:rPr>
          <w:noProof/>
        </w:rPr>
        <w:drawing>
          <wp:inline distT="0" distB="0" distL="0" distR="0" wp14:anchorId="36FECDBA" wp14:editId="661E782D">
            <wp:extent cx="2743200" cy="693121"/>
            <wp:effectExtent l="0" t="0" r="0" b="0"/>
            <wp:docPr id="1600559137" name="Picture 7" descr="Screenshot showing hours per pay and hours per day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59137" name="Picture 7" descr="Screenshot showing hours per pay and hours per day values."/>
                    <pic:cNvPicPr/>
                  </pic:nvPicPr>
                  <pic:blipFill>
                    <a:blip r:embed="rId22">
                      <a:extLst>
                        <a:ext uri="{28A0092B-C50C-407E-A947-70E740481C1C}">
                          <a14:useLocalDpi xmlns:a14="http://schemas.microsoft.com/office/drawing/2010/main" val="0"/>
                        </a:ext>
                      </a:extLst>
                    </a:blip>
                    <a:stretch>
                      <a:fillRect/>
                    </a:stretch>
                  </pic:blipFill>
                  <pic:spPr>
                    <a:xfrm>
                      <a:off x="0" y="0"/>
                      <a:ext cx="2743200" cy="693121"/>
                    </a:xfrm>
                    <a:prstGeom prst="rect">
                      <a:avLst/>
                    </a:prstGeom>
                  </pic:spPr>
                </pic:pic>
              </a:graphicData>
            </a:graphic>
          </wp:inline>
        </w:drawing>
      </w:r>
    </w:p>
    <w:p w14:paraId="3278AE13" w14:textId="554BCB57" w:rsidR="00C33F6A" w:rsidRDefault="00C33F6A" w:rsidP="00C33F6A">
      <w:pPr>
        <w:pStyle w:val="Caption"/>
      </w:pPr>
      <w:bookmarkStart w:id="41" w:name="_Ref222776315"/>
      <w:r>
        <w:t xml:space="preserve">Figure </w:t>
      </w:r>
      <w:fldSimple w:instr=" SEQ Figure \* ARABIC ">
        <w:r w:rsidR="00240244">
          <w:rPr>
            <w:noProof/>
          </w:rPr>
          <w:t>12</w:t>
        </w:r>
      </w:fldSimple>
      <w:bookmarkEnd w:id="41"/>
      <w:r>
        <w:t xml:space="preserve">. Snippet of the Hours per Day and Hours per Pay fields </w:t>
      </w:r>
      <w:r w:rsidR="00493429">
        <w:t>auto populated</w:t>
      </w:r>
      <w:r>
        <w:t xml:space="preserve"> in the Wizard.</w:t>
      </w:r>
    </w:p>
    <w:p w14:paraId="1B5E56F8" w14:textId="1CCED651" w:rsidR="00405239" w:rsidRDefault="00405239" w:rsidP="00405239">
      <w:r>
        <w:t xml:space="preserve">For a </w:t>
      </w:r>
      <w:r w:rsidR="00493429">
        <w:t>full-time</w:t>
      </w:r>
      <w:r>
        <w:t xml:space="preserve"> employee, </w:t>
      </w:r>
      <w:r w:rsidR="00493429">
        <w:t>this</w:t>
      </w:r>
      <w:r>
        <w:t xml:space="preserve"> is 8 hours. The calculation for this field is: Hours per Day = 8 × FTE</w:t>
      </w:r>
    </w:p>
    <w:p w14:paraId="2F80C301" w14:textId="5EA5255A" w:rsidR="00405239" w:rsidRDefault="00405239" w:rsidP="00405239">
      <w:r>
        <w:t>The wizard will display this value up to two decimal places.</w:t>
      </w:r>
    </w:p>
    <w:p w14:paraId="5B915D6A" w14:textId="79C5D999" w:rsidR="00405239" w:rsidRPr="00405239" w:rsidRDefault="00405239" w:rsidP="00405239">
      <w:r>
        <w:t>Hours per Pay represents the average number of hours an employee will work each pay period.</w:t>
      </w:r>
    </w:p>
    <w:p w14:paraId="19375888" w14:textId="50D990C2" w:rsidR="00B31E15" w:rsidRDefault="00B31E15" w:rsidP="004321E0">
      <w:pPr>
        <w:pStyle w:val="Heading2"/>
        <w:spacing w:before="0"/>
        <w:contextualSpacing/>
      </w:pPr>
      <w:bookmarkStart w:id="42" w:name="_Toc223357932"/>
      <w:r>
        <w:t>Time Entry Method</w:t>
      </w:r>
      <w:bookmarkEnd w:id="42"/>
    </w:p>
    <w:p w14:paraId="6C700C91" w14:textId="2450DA8F" w:rsidR="00405239" w:rsidRDefault="00405239" w:rsidP="00405239">
      <w:r>
        <w:t xml:space="preserve">The originator will identify which </w:t>
      </w:r>
      <w:r w:rsidR="00493429">
        <w:t>timekeeping</w:t>
      </w:r>
      <w:r>
        <w:t xml:space="preserve"> system the employee will be using to report hours worked. See </w:t>
      </w:r>
      <w:r w:rsidR="0060530D">
        <w:fldChar w:fldCharType="begin"/>
      </w:r>
      <w:r w:rsidR="0060530D">
        <w:instrText xml:space="preserve"> REF _Ref222776340 \h </w:instrText>
      </w:r>
      <w:r w:rsidR="0060530D">
        <w:fldChar w:fldCharType="separate"/>
      </w:r>
      <w:r w:rsidR="00240244">
        <w:t xml:space="preserve">Figure </w:t>
      </w:r>
      <w:r w:rsidR="00240244">
        <w:rPr>
          <w:noProof/>
        </w:rPr>
        <w:t>13</w:t>
      </w:r>
      <w:r w:rsidR="0060530D">
        <w:fldChar w:fldCharType="end"/>
      </w:r>
      <w:r>
        <w:t>.</w:t>
      </w:r>
    </w:p>
    <w:p w14:paraId="3CE050B1" w14:textId="77777777" w:rsidR="00C33F6A" w:rsidRDefault="00C33F6A" w:rsidP="00C33F6A">
      <w:pPr>
        <w:keepNext/>
      </w:pPr>
      <w:r>
        <w:rPr>
          <w:noProof/>
        </w:rPr>
        <w:drawing>
          <wp:inline distT="0" distB="0" distL="0" distR="0" wp14:anchorId="6359F08F" wp14:editId="10D015E3">
            <wp:extent cx="2743200" cy="364482"/>
            <wp:effectExtent l="0" t="0" r="0" b="0"/>
            <wp:docPr id="1482807202" name="Picture 8" descr="Screenshot showing a dropdown field for time entry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07202" name="Picture 8" descr="Screenshot showing a dropdown field for time entry method."/>
                    <pic:cNvPicPr/>
                  </pic:nvPicPr>
                  <pic:blipFill>
                    <a:blip r:embed="rId23">
                      <a:extLst>
                        <a:ext uri="{28A0092B-C50C-407E-A947-70E740481C1C}">
                          <a14:useLocalDpi xmlns:a14="http://schemas.microsoft.com/office/drawing/2010/main" val="0"/>
                        </a:ext>
                      </a:extLst>
                    </a:blip>
                    <a:stretch>
                      <a:fillRect/>
                    </a:stretch>
                  </pic:blipFill>
                  <pic:spPr>
                    <a:xfrm>
                      <a:off x="0" y="0"/>
                      <a:ext cx="2743200" cy="364482"/>
                    </a:xfrm>
                    <a:prstGeom prst="rect">
                      <a:avLst/>
                    </a:prstGeom>
                  </pic:spPr>
                </pic:pic>
              </a:graphicData>
            </a:graphic>
          </wp:inline>
        </w:drawing>
      </w:r>
    </w:p>
    <w:p w14:paraId="167335E6" w14:textId="53C97B99" w:rsidR="00C33F6A" w:rsidRDefault="00C33F6A" w:rsidP="00C33F6A">
      <w:pPr>
        <w:pStyle w:val="Caption"/>
      </w:pPr>
      <w:bookmarkStart w:id="43" w:name="_Ref222776340"/>
      <w:r>
        <w:t xml:space="preserve">Figure </w:t>
      </w:r>
      <w:fldSimple w:instr=" SEQ Figure \* ARABIC ">
        <w:r w:rsidR="00240244">
          <w:rPr>
            <w:noProof/>
          </w:rPr>
          <w:t>13</w:t>
        </w:r>
      </w:fldSimple>
      <w:bookmarkEnd w:id="43"/>
      <w:r>
        <w:t>. Snippet of the Time Entry Method dropdown the originator will use to select the appropriate method.</w:t>
      </w:r>
    </w:p>
    <w:p w14:paraId="219EF6F6" w14:textId="77777777" w:rsidR="00405239" w:rsidRDefault="00405239" w:rsidP="00405239">
      <w:r>
        <w:lastRenderedPageBreak/>
        <w:t xml:space="preserve">Employee Time Entry via Web is used for employees who will enter time in Web Time Entry on </w:t>
      </w:r>
      <w:proofErr w:type="spellStart"/>
      <w:r>
        <w:t>Raiderlink</w:t>
      </w:r>
      <w:proofErr w:type="spellEnd"/>
      <w:r>
        <w:t>.</w:t>
      </w:r>
    </w:p>
    <w:p w14:paraId="3596ABBE" w14:textId="6A74FE93" w:rsidR="00405239" w:rsidRPr="00405239" w:rsidRDefault="00405239" w:rsidP="00405239">
      <w:r>
        <w:t>Third Party with Approvals is used for employees who will enter time in Time Clock Plus</w:t>
      </w:r>
    </w:p>
    <w:p w14:paraId="3B2D703B" w14:textId="52D911DD" w:rsidR="00B31E15" w:rsidRDefault="00B31E15" w:rsidP="004321E0">
      <w:pPr>
        <w:pStyle w:val="Heading2"/>
        <w:spacing w:before="0"/>
        <w:contextualSpacing/>
      </w:pPr>
      <w:bookmarkStart w:id="44" w:name="_Toc223357933"/>
      <w:r>
        <w:t>Job Change Reason</w:t>
      </w:r>
      <w:bookmarkEnd w:id="44"/>
    </w:p>
    <w:p w14:paraId="75B07066" w14:textId="21B917DC" w:rsidR="00405239" w:rsidRDefault="00405239" w:rsidP="00405239">
      <w:r w:rsidRPr="00405239">
        <w:t xml:space="preserve">The Job Change Reason indicates the specific purpose of the </w:t>
      </w:r>
      <w:proofErr w:type="spellStart"/>
      <w:r w:rsidRPr="00405239">
        <w:t>ePAF</w:t>
      </w:r>
      <w:proofErr w:type="spellEnd"/>
      <w:r w:rsidRPr="00405239">
        <w:t xml:space="preserve"> transaction. It will automatically populate in Banner based on the selections made within the </w:t>
      </w:r>
      <w:proofErr w:type="spellStart"/>
      <w:r w:rsidRPr="00405239">
        <w:t>ePAF</w:t>
      </w:r>
      <w:proofErr w:type="spellEnd"/>
      <w:r w:rsidRPr="00405239">
        <w:t xml:space="preserve"> Wizard. See </w:t>
      </w:r>
      <w:r w:rsidR="0060530D">
        <w:fldChar w:fldCharType="begin"/>
      </w:r>
      <w:r w:rsidR="0060530D">
        <w:instrText xml:space="preserve"> REF _Ref222776348 \h </w:instrText>
      </w:r>
      <w:r w:rsidR="0060530D">
        <w:fldChar w:fldCharType="separate"/>
      </w:r>
      <w:r w:rsidR="00240244">
        <w:t xml:space="preserve">Figure </w:t>
      </w:r>
      <w:r w:rsidR="00240244">
        <w:rPr>
          <w:noProof/>
        </w:rPr>
        <w:t>14</w:t>
      </w:r>
      <w:r w:rsidR="0060530D">
        <w:fldChar w:fldCharType="end"/>
      </w:r>
      <w:r w:rsidRPr="00405239">
        <w:t>.</w:t>
      </w:r>
    </w:p>
    <w:p w14:paraId="3FFCC099" w14:textId="77777777" w:rsidR="00EA2AD4" w:rsidRDefault="00EA2AD4" w:rsidP="00EA2AD4">
      <w:pPr>
        <w:keepNext/>
      </w:pPr>
      <w:r>
        <w:rPr>
          <w:noProof/>
        </w:rPr>
        <w:drawing>
          <wp:inline distT="0" distB="0" distL="0" distR="0" wp14:anchorId="2757D335" wp14:editId="569D493B">
            <wp:extent cx="2743200" cy="277401"/>
            <wp:effectExtent l="0" t="0" r="0" b="8890"/>
            <wp:docPr id="1581649517" name="Picture 9" descr="Screenshot displaying Job Change Reason Code set to NEW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49517" name="Picture 9" descr="Screenshot displaying Job Change Reason Code set to NEWJO."/>
                    <pic:cNvPicPr/>
                  </pic:nvPicPr>
                  <pic:blipFill>
                    <a:blip r:embed="rId24">
                      <a:extLst>
                        <a:ext uri="{28A0092B-C50C-407E-A947-70E740481C1C}">
                          <a14:useLocalDpi xmlns:a14="http://schemas.microsoft.com/office/drawing/2010/main" val="0"/>
                        </a:ext>
                      </a:extLst>
                    </a:blip>
                    <a:stretch>
                      <a:fillRect/>
                    </a:stretch>
                  </pic:blipFill>
                  <pic:spPr>
                    <a:xfrm>
                      <a:off x="0" y="0"/>
                      <a:ext cx="2743200" cy="277401"/>
                    </a:xfrm>
                    <a:prstGeom prst="rect">
                      <a:avLst/>
                    </a:prstGeom>
                  </pic:spPr>
                </pic:pic>
              </a:graphicData>
            </a:graphic>
          </wp:inline>
        </w:drawing>
      </w:r>
    </w:p>
    <w:p w14:paraId="583677DE" w14:textId="3FA088D7" w:rsidR="00EA2AD4" w:rsidRPr="00405239" w:rsidRDefault="00EA2AD4" w:rsidP="00EA2AD4">
      <w:pPr>
        <w:pStyle w:val="Caption"/>
      </w:pPr>
      <w:bookmarkStart w:id="45" w:name="_Ref222776348"/>
      <w:r>
        <w:t xml:space="preserve">Figure </w:t>
      </w:r>
      <w:fldSimple w:instr=" SEQ Figure \* ARABIC ">
        <w:r w:rsidR="00240244">
          <w:rPr>
            <w:noProof/>
          </w:rPr>
          <w:t>14</w:t>
        </w:r>
      </w:fldSimple>
      <w:bookmarkEnd w:id="45"/>
      <w:r>
        <w:t xml:space="preserve">. Snippet of the Wizard </w:t>
      </w:r>
      <w:proofErr w:type="gramStart"/>
      <w:r>
        <w:t>auto-populating</w:t>
      </w:r>
      <w:proofErr w:type="gramEnd"/>
      <w:r>
        <w:t xml:space="preserve"> the Job Change Reason based on the originator’s previous entries. </w:t>
      </w:r>
    </w:p>
    <w:p w14:paraId="4D0B51B7" w14:textId="4073C6B4" w:rsidR="00B31E15" w:rsidRDefault="00B31E15" w:rsidP="004321E0">
      <w:pPr>
        <w:pStyle w:val="Heading2"/>
        <w:spacing w:before="0"/>
        <w:contextualSpacing/>
      </w:pPr>
      <w:bookmarkStart w:id="46" w:name="_Toc223357934"/>
      <w:r>
        <w:t>Factor/ Pays</w:t>
      </w:r>
      <w:bookmarkEnd w:id="46"/>
    </w:p>
    <w:p w14:paraId="250986E5" w14:textId="7D564F38" w:rsidR="00405239" w:rsidRDefault="00405239" w:rsidP="00405239">
      <w:r w:rsidRPr="00405239">
        <w:t xml:space="preserve">The Factor and Pays will be auto populated. See </w:t>
      </w:r>
      <w:r w:rsidR="0060530D">
        <w:fldChar w:fldCharType="begin"/>
      </w:r>
      <w:r w:rsidR="0060530D">
        <w:instrText xml:space="preserve"> REF _Ref222776357 \h </w:instrText>
      </w:r>
      <w:r w:rsidR="0060530D">
        <w:fldChar w:fldCharType="separate"/>
      </w:r>
      <w:r w:rsidR="00240244">
        <w:t xml:space="preserve">Figure </w:t>
      </w:r>
      <w:r w:rsidR="00240244">
        <w:rPr>
          <w:noProof/>
        </w:rPr>
        <w:t>15</w:t>
      </w:r>
      <w:r w:rsidR="0060530D">
        <w:fldChar w:fldCharType="end"/>
      </w:r>
      <w:r w:rsidRPr="00405239">
        <w:t>. Factor and Pays indicate the number of pay periods and number of paychecks per year.</w:t>
      </w:r>
    </w:p>
    <w:p w14:paraId="0D5325F5" w14:textId="77777777" w:rsidR="00EA2AD4" w:rsidRDefault="00EA2AD4" w:rsidP="00EA2AD4">
      <w:pPr>
        <w:keepNext/>
      </w:pPr>
      <w:r>
        <w:rPr>
          <w:noProof/>
        </w:rPr>
        <w:drawing>
          <wp:inline distT="0" distB="0" distL="0" distR="0" wp14:anchorId="0E38075B" wp14:editId="2E77497D">
            <wp:extent cx="2743200" cy="753858"/>
            <wp:effectExtent l="0" t="0" r="0" b="8255"/>
            <wp:docPr id="653586068" name="Picture 10" descr="Screenshot displaying Factor and Pays values, both set t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86068" name="Picture 10" descr="Screenshot displaying Factor and Pays values, both set to 24."/>
                    <pic:cNvPicPr/>
                  </pic:nvPicPr>
                  <pic:blipFill>
                    <a:blip r:embed="rId25">
                      <a:extLst>
                        <a:ext uri="{28A0092B-C50C-407E-A947-70E740481C1C}">
                          <a14:useLocalDpi xmlns:a14="http://schemas.microsoft.com/office/drawing/2010/main" val="0"/>
                        </a:ext>
                      </a:extLst>
                    </a:blip>
                    <a:stretch>
                      <a:fillRect/>
                    </a:stretch>
                  </pic:blipFill>
                  <pic:spPr>
                    <a:xfrm>
                      <a:off x="0" y="0"/>
                      <a:ext cx="2743200" cy="753858"/>
                    </a:xfrm>
                    <a:prstGeom prst="rect">
                      <a:avLst/>
                    </a:prstGeom>
                  </pic:spPr>
                </pic:pic>
              </a:graphicData>
            </a:graphic>
          </wp:inline>
        </w:drawing>
      </w:r>
    </w:p>
    <w:p w14:paraId="5F140413" w14:textId="545528CA" w:rsidR="00EA2AD4" w:rsidRDefault="00EA2AD4" w:rsidP="00EA2AD4">
      <w:pPr>
        <w:pStyle w:val="Caption"/>
      </w:pPr>
      <w:bookmarkStart w:id="47" w:name="_Ref222776357"/>
      <w:r>
        <w:t xml:space="preserve">Figure </w:t>
      </w:r>
      <w:fldSimple w:instr=" SEQ Figure \* ARABIC ">
        <w:r w:rsidR="00240244">
          <w:rPr>
            <w:noProof/>
          </w:rPr>
          <w:t>15</w:t>
        </w:r>
      </w:fldSimple>
      <w:bookmarkEnd w:id="47"/>
      <w:r>
        <w:t xml:space="preserve">. Snippet of the Factor and Pays fields </w:t>
      </w:r>
      <w:proofErr w:type="gramStart"/>
      <w:r>
        <w:t>auto-populated</w:t>
      </w:r>
      <w:proofErr w:type="gramEnd"/>
      <w:r>
        <w:t xml:space="preserve"> by the Wizard based on earlier entries.</w:t>
      </w:r>
    </w:p>
    <w:p w14:paraId="601FDD08" w14:textId="0D1957DC" w:rsidR="00405239" w:rsidRPr="00405239" w:rsidRDefault="00405239" w:rsidP="00405239">
      <w:r w:rsidRPr="00405239">
        <w:t>Employees in a 9-month faculty position who have elected to have a portion of their monthly pay deferred to pay out during the summer months may show a factor of 9 with a pay of 12. I</w:t>
      </w:r>
      <w:r w:rsidR="00940C4C">
        <w:t>f</w:t>
      </w:r>
      <w:r w:rsidRPr="00405239">
        <w:t xml:space="preserve"> the </w:t>
      </w:r>
      <w:proofErr w:type="spellStart"/>
      <w:r w:rsidRPr="00405239">
        <w:t>ePAF</w:t>
      </w:r>
      <w:proofErr w:type="spellEnd"/>
      <w:r w:rsidRPr="00405239">
        <w:t xml:space="preserve"> originator sees this type of factor and pay difference, other considerations should be taken so the summer payments to the employee will not be affected.</w:t>
      </w:r>
    </w:p>
    <w:p w14:paraId="3024A3E8" w14:textId="7B12E0A7" w:rsidR="00B31E15" w:rsidRDefault="00B31E15" w:rsidP="004321E0">
      <w:pPr>
        <w:pStyle w:val="Heading2"/>
        <w:spacing w:before="0"/>
        <w:contextualSpacing/>
      </w:pPr>
      <w:bookmarkStart w:id="48" w:name="_Toc223357935"/>
      <w:r>
        <w:t>Job Effective Date</w:t>
      </w:r>
      <w:bookmarkEnd w:id="48"/>
    </w:p>
    <w:p w14:paraId="5DEDEE1B" w14:textId="68A135B3" w:rsidR="00405239" w:rsidRDefault="00405239" w:rsidP="00405239">
      <w:r>
        <w:t xml:space="preserve">The Wizard will ask when the change should go into effect. See </w:t>
      </w:r>
      <w:r w:rsidR="0060530D">
        <w:fldChar w:fldCharType="begin"/>
      </w:r>
      <w:r w:rsidR="0060530D">
        <w:instrText xml:space="preserve"> REF _Ref222776366 \h </w:instrText>
      </w:r>
      <w:r w:rsidR="0060530D">
        <w:fldChar w:fldCharType="separate"/>
      </w:r>
      <w:r w:rsidR="00240244">
        <w:t xml:space="preserve">Figure </w:t>
      </w:r>
      <w:r w:rsidR="00240244">
        <w:rPr>
          <w:noProof/>
        </w:rPr>
        <w:t>16</w:t>
      </w:r>
      <w:r w:rsidR="0060530D">
        <w:fldChar w:fldCharType="end"/>
      </w:r>
      <w:r>
        <w:t xml:space="preserve">. NOTE: Submit </w:t>
      </w:r>
      <w:proofErr w:type="spellStart"/>
      <w:r>
        <w:t>ePAFs</w:t>
      </w:r>
      <w:proofErr w:type="spellEnd"/>
      <w:r>
        <w:t xml:space="preserve"> on or before the effective date to avoid delays in payment or job changes. </w:t>
      </w:r>
    </w:p>
    <w:p w14:paraId="21BC1267" w14:textId="77777777" w:rsidR="00764E9B" w:rsidRDefault="00764E9B" w:rsidP="00764E9B">
      <w:pPr>
        <w:keepNext/>
      </w:pPr>
      <w:r>
        <w:rPr>
          <w:noProof/>
        </w:rPr>
        <w:drawing>
          <wp:inline distT="0" distB="0" distL="0" distR="0" wp14:anchorId="31D6FEC4" wp14:editId="407E8F08">
            <wp:extent cx="3657600" cy="336429"/>
            <wp:effectExtent l="0" t="0" r="0" b="6985"/>
            <wp:docPr id="2110469978" name="Picture 11" descr="Screenshot displaying the Job Effective Date field set to November 25,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69978" name="Picture 11" descr="Screenshot displaying the Job Effective Date field set to November 25, 2025."/>
                    <pic:cNvPicPr/>
                  </pic:nvPicPr>
                  <pic:blipFill>
                    <a:blip r:embed="rId26">
                      <a:extLst>
                        <a:ext uri="{28A0092B-C50C-407E-A947-70E740481C1C}">
                          <a14:useLocalDpi xmlns:a14="http://schemas.microsoft.com/office/drawing/2010/main" val="0"/>
                        </a:ext>
                      </a:extLst>
                    </a:blip>
                    <a:stretch>
                      <a:fillRect/>
                    </a:stretch>
                  </pic:blipFill>
                  <pic:spPr>
                    <a:xfrm>
                      <a:off x="0" y="0"/>
                      <a:ext cx="3657600" cy="336429"/>
                    </a:xfrm>
                    <a:prstGeom prst="rect">
                      <a:avLst/>
                    </a:prstGeom>
                  </pic:spPr>
                </pic:pic>
              </a:graphicData>
            </a:graphic>
          </wp:inline>
        </w:drawing>
      </w:r>
    </w:p>
    <w:p w14:paraId="61DB8429" w14:textId="153E9C1A" w:rsidR="00764E9B" w:rsidRDefault="00764E9B" w:rsidP="00764E9B">
      <w:pPr>
        <w:pStyle w:val="Caption"/>
      </w:pPr>
      <w:bookmarkStart w:id="49" w:name="_Ref222776366"/>
      <w:r>
        <w:t xml:space="preserve">Figure </w:t>
      </w:r>
      <w:fldSimple w:instr=" SEQ Figure \* ARABIC ">
        <w:r w:rsidR="00240244">
          <w:rPr>
            <w:noProof/>
          </w:rPr>
          <w:t>16</w:t>
        </w:r>
      </w:fldSimple>
      <w:bookmarkEnd w:id="49"/>
      <w:r>
        <w:t xml:space="preserve">. Snippet of the Job Effective Date as it appears in the Wizard. </w:t>
      </w:r>
    </w:p>
    <w:p w14:paraId="6C42C72F" w14:textId="60C81055" w:rsidR="00405239" w:rsidRDefault="00405239" w:rsidP="00405239">
      <w:r>
        <w:t>Even though these fields auto-populate, it’s important to understand how effective dates work in common scenarios:</w:t>
      </w:r>
    </w:p>
    <w:p w14:paraId="58E03575" w14:textId="77777777" w:rsidR="00405239" w:rsidRDefault="00405239" w:rsidP="00405239">
      <w:pPr>
        <w:pStyle w:val="Heading3"/>
      </w:pPr>
      <w:r>
        <w:t>9-Month Summer Processing</w:t>
      </w:r>
    </w:p>
    <w:p w14:paraId="2C6FAC30" w14:textId="77777777" w:rsidR="00405239" w:rsidRDefault="00405239" w:rsidP="00405239">
      <w:pPr>
        <w:pStyle w:val="ListParagraph"/>
        <w:numPr>
          <w:ilvl w:val="0"/>
          <w:numId w:val="2"/>
        </w:numPr>
      </w:pPr>
      <w:r>
        <w:t>6/1 LWOP Placement: At the end of May, an automated script places all active 9-month appointments on Leave Without Pay (LWOP).</w:t>
      </w:r>
    </w:p>
    <w:p w14:paraId="10309412" w14:textId="57849D1A" w:rsidR="00405239" w:rsidRDefault="00405239" w:rsidP="00405239">
      <w:pPr>
        <w:pStyle w:val="ListParagraph"/>
        <w:numPr>
          <w:ilvl w:val="0"/>
          <w:numId w:val="2"/>
        </w:numPr>
      </w:pPr>
      <w:r>
        <w:t>Appointments already ending 5/31 will not be updated.</w:t>
      </w:r>
    </w:p>
    <w:p w14:paraId="32AD243F" w14:textId="77777777" w:rsidR="00405239" w:rsidRDefault="00405239" w:rsidP="00405239">
      <w:pPr>
        <w:pStyle w:val="Heading3"/>
      </w:pPr>
      <w:r>
        <w:lastRenderedPageBreak/>
        <w:t>Return from LWOP</w:t>
      </w:r>
    </w:p>
    <w:p w14:paraId="37545715" w14:textId="77777777" w:rsidR="00405239" w:rsidRDefault="00405239" w:rsidP="00405239">
      <w:pPr>
        <w:pStyle w:val="ListParagraph"/>
        <w:numPr>
          <w:ilvl w:val="0"/>
          <w:numId w:val="3"/>
        </w:numPr>
      </w:pPr>
      <w:r>
        <w:t>9/1 Return to Active: A second script reactivates 9-month appointments at the end of August.</w:t>
      </w:r>
    </w:p>
    <w:p w14:paraId="6FBA0E10" w14:textId="549CAA39" w:rsidR="00405239" w:rsidRDefault="00405239" w:rsidP="00405239">
      <w:pPr>
        <w:pStyle w:val="ListParagraph"/>
        <w:numPr>
          <w:ilvl w:val="0"/>
          <w:numId w:val="3"/>
        </w:numPr>
      </w:pPr>
      <w:r>
        <w:t>Appointments ending 8/31 will not be updated.</w:t>
      </w:r>
    </w:p>
    <w:p w14:paraId="4FBA708D" w14:textId="77777777" w:rsidR="00405239" w:rsidRDefault="00405239" w:rsidP="00405239">
      <w:pPr>
        <w:pStyle w:val="Heading3"/>
      </w:pPr>
      <w:r>
        <w:t>May Graduation – Student Employees</w:t>
      </w:r>
    </w:p>
    <w:p w14:paraId="3E7CAB10" w14:textId="77777777" w:rsidR="00405239" w:rsidRDefault="00405239" w:rsidP="00405239">
      <w:pPr>
        <w:pStyle w:val="ListParagraph"/>
        <w:numPr>
          <w:ilvl w:val="0"/>
          <w:numId w:val="4"/>
        </w:numPr>
      </w:pPr>
      <w:r>
        <w:t>Students may work through the month they graduate.</w:t>
      </w:r>
    </w:p>
    <w:p w14:paraId="60F1AC6F" w14:textId="2EE7CE4A" w:rsidR="00405239" w:rsidRDefault="00405239" w:rsidP="00405239">
      <w:pPr>
        <w:pStyle w:val="ListParagraph"/>
        <w:numPr>
          <w:ilvl w:val="0"/>
          <w:numId w:val="4"/>
        </w:numPr>
      </w:pPr>
      <w:r>
        <w:t xml:space="preserve">Submit termination </w:t>
      </w:r>
      <w:proofErr w:type="spellStart"/>
      <w:r>
        <w:t>ePAFs</w:t>
      </w:r>
      <w:proofErr w:type="spellEnd"/>
      <w:r>
        <w:t xml:space="preserve"> effective no later than 5/31, unless the student is entering a new graduate program.</w:t>
      </w:r>
    </w:p>
    <w:p w14:paraId="327112EA" w14:textId="77777777" w:rsidR="00405239" w:rsidRDefault="00405239" w:rsidP="00405239">
      <w:pPr>
        <w:pStyle w:val="Heading3"/>
      </w:pPr>
      <w:r>
        <w:t>Overload Appointments</w:t>
      </w:r>
    </w:p>
    <w:p w14:paraId="36EF66C3" w14:textId="77777777" w:rsidR="00405239" w:rsidRDefault="00405239" w:rsidP="00405239">
      <w:pPr>
        <w:pStyle w:val="ListParagraph"/>
        <w:numPr>
          <w:ilvl w:val="0"/>
          <w:numId w:val="5"/>
        </w:numPr>
      </w:pPr>
      <w:r>
        <w:t>Fall overloads: effective 9/1</w:t>
      </w:r>
    </w:p>
    <w:p w14:paraId="194612D2" w14:textId="77777777" w:rsidR="00405239" w:rsidRDefault="00405239" w:rsidP="00405239">
      <w:pPr>
        <w:pStyle w:val="ListParagraph"/>
        <w:numPr>
          <w:ilvl w:val="0"/>
          <w:numId w:val="5"/>
        </w:numPr>
      </w:pPr>
      <w:r>
        <w:t>Spring overloads: effective 1/16</w:t>
      </w:r>
    </w:p>
    <w:p w14:paraId="5A3F4987" w14:textId="304CBCCF" w:rsidR="00405239" w:rsidRPr="00405239" w:rsidRDefault="00405239" w:rsidP="00405239">
      <w:pPr>
        <w:pStyle w:val="ListParagraph"/>
        <w:numPr>
          <w:ilvl w:val="0"/>
          <w:numId w:val="5"/>
        </w:numPr>
      </w:pPr>
      <w:r>
        <w:t>Some end-date scenarios may use 1/15 or 5/31 depending on appointment timing.</w:t>
      </w:r>
    </w:p>
    <w:p w14:paraId="4E5C2773" w14:textId="73F6D895" w:rsidR="00B31E15" w:rsidRDefault="00B31E15" w:rsidP="004321E0">
      <w:pPr>
        <w:pStyle w:val="Heading2"/>
        <w:spacing w:before="0"/>
        <w:contextualSpacing/>
      </w:pPr>
      <w:bookmarkStart w:id="50" w:name="_Toc223357936"/>
      <w:r>
        <w:t>Timesheet COAS</w:t>
      </w:r>
      <w:bookmarkEnd w:id="50"/>
    </w:p>
    <w:p w14:paraId="49BEE833" w14:textId="29800E08" w:rsidR="003F0BFE" w:rsidRDefault="003F0BFE" w:rsidP="003F0BFE">
      <w:r>
        <w:t xml:space="preserve">The chart of account the timesheet organization resides in. See </w:t>
      </w:r>
      <w:r w:rsidR="0060530D">
        <w:fldChar w:fldCharType="begin"/>
      </w:r>
      <w:r w:rsidR="0060530D">
        <w:instrText xml:space="preserve"> REF _Ref222776376 \h </w:instrText>
      </w:r>
      <w:r w:rsidR="0060530D">
        <w:fldChar w:fldCharType="separate"/>
      </w:r>
      <w:r w:rsidR="00240244">
        <w:t xml:space="preserve">Figure </w:t>
      </w:r>
      <w:r w:rsidR="00240244">
        <w:rPr>
          <w:noProof/>
        </w:rPr>
        <w:t>17</w:t>
      </w:r>
      <w:r w:rsidR="0060530D">
        <w:fldChar w:fldCharType="end"/>
      </w:r>
      <w:r>
        <w:t>.</w:t>
      </w:r>
    </w:p>
    <w:p w14:paraId="3BDED462" w14:textId="77777777" w:rsidR="003F0BFE" w:rsidRDefault="003F0BFE" w:rsidP="003F0BFE">
      <w:pPr>
        <w:pStyle w:val="ListParagraph"/>
        <w:numPr>
          <w:ilvl w:val="0"/>
          <w:numId w:val="6"/>
        </w:numPr>
      </w:pPr>
      <w:r>
        <w:t>T = Texas Tech University</w:t>
      </w:r>
    </w:p>
    <w:p w14:paraId="53B04370" w14:textId="6E8674A3" w:rsidR="003F0BFE" w:rsidRDefault="003F0BFE" w:rsidP="003F0BFE">
      <w:pPr>
        <w:pStyle w:val="ListParagraph"/>
        <w:numPr>
          <w:ilvl w:val="0"/>
          <w:numId w:val="6"/>
        </w:numPr>
      </w:pPr>
      <w:r>
        <w:t>S = Texas Tech System</w:t>
      </w:r>
    </w:p>
    <w:p w14:paraId="1E28C1E3" w14:textId="77777777" w:rsidR="00764E9B" w:rsidRDefault="00764E9B" w:rsidP="00764E9B">
      <w:pPr>
        <w:keepNext/>
      </w:pPr>
      <w:r>
        <w:rPr>
          <w:noProof/>
        </w:rPr>
        <w:drawing>
          <wp:inline distT="0" distB="0" distL="0" distR="0" wp14:anchorId="572C3506" wp14:editId="2BEB5A80">
            <wp:extent cx="3657600" cy="384000"/>
            <wp:effectExtent l="0" t="0" r="0" b="0"/>
            <wp:docPr id="446520298" name="Picture 12" descr="Screenshot showing the Timesheet COAS field with the value set to “T - Texas Tech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20298" name="Picture 12" descr="Screenshot showing the Timesheet COAS field with the value set to “T - Texas Tech University.”"/>
                    <pic:cNvPicPr/>
                  </pic:nvPicPr>
                  <pic:blipFill>
                    <a:blip r:embed="rId27">
                      <a:extLst>
                        <a:ext uri="{28A0092B-C50C-407E-A947-70E740481C1C}">
                          <a14:useLocalDpi xmlns:a14="http://schemas.microsoft.com/office/drawing/2010/main" val="0"/>
                        </a:ext>
                      </a:extLst>
                    </a:blip>
                    <a:stretch>
                      <a:fillRect/>
                    </a:stretch>
                  </pic:blipFill>
                  <pic:spPr>
                    <a:xfrm>
                      <a:off x="0" y="0"/>
                      <a:ext cx="3657600" cy="384000"/>
                    </a:xfrm>
                    <a:prstGeom prst="rect">
                      <a:avLst/>
                    </a:prstGeom>
                  </pic:spPr>
                </pic:pic>
              </a:graphicData>
            </a:graphic>
          </wp:inline>
        </w:drawing>
      </w:r>
    </w:p>
    <w:p w14:paraId="57F53542" w14:textId="253E38A5" w:rsidR="00764E9B" w:rsidRPr="003F0BFE" w:rsidRDefault="00764E9B" w:rsidP="00764E9B">
      <w:pPr>
        <w:pStyle w:val="Caption"/>
      </w:pPr>
      <w:bookmarkStart w:id="51" w:name="_Ref222776376"/>
      <w:r>
        <w:t xml:space="preserve">Figure </w:t>
      </w:r>
      <w:fldSimple w:instr=" SEQ Figure \* ARABIC ">
        <w:r w:rsidR="00240244">
          <w:rPr>
            <w:noProof/>
          </w:rPr>
          <w:t>17</w:t>
        </w:r>
      </w:fldSimple>
      <w:bookmarkEnd w:id="51"/>
      <w:r>
        <w:t xml:space="preserve">. Snippet of the Wizard </w:t>
      </w:r>
      <w:proofErr w:type="gramStart"/>
      <w:r>
        <w:t>auto-selecting</w:t>
      </w:r>
      <w:proofErr w:type="gramEnd"/>
      <w:r>
        <w:t xml:space="preserve"> the Timesheet COAS based on the position number entered by the originator.</w:t>
      </w:r>
    </w:p>
    <w:p w14:paraId="28CE1DB2" w14:textId="066ED1A4" w:rsidR="00B31E15" w:rsidRDefault="00B31E15" w:rsidP="004321E0">
      <w:pPr>
        <w:pStyle w:val="Heading2"/>
        <w:spacing w:before="0"/>
        <w:contextualSpacing/>
      </w:pPr>
      <w:bookmarkStart w:id="52" w:name="_Toc223357937"/>
      <w:r>
        <w:t>Timesheet Org</w:t>
      </w:r>
      <w:bookmarkEnd w:id="52"/>
    </w:p>
    <w:p w14:paraId="1B2A1DDD" w14:textId="2B36E3C8" w:rsidR="003F0BFE" w:rsidRDefault="003F0BFE" w:rsidP="003F0BFE">
      <w:r w:rsidRPr="003F0BFE">
        <w:t xml:space="preserve">The Wizard will ask the originator, “What is the timesheet org for this position?” This is the organizational code used to route, house, and approve the employee’s timesheet or leave documentation. Your department will provide the appropriate code. See </w:t>
      </w:r>
      <w:r w:rsidR="0060530D">
        <w:fldChar w:fldCharType="begin"/>
      </w:r>
      <w:r w:rsidR="0060530D">
        <w:instrText xml:space="preserve"> REF _Ref222776383 \h </w:instrText>
      </w:r>
      <w:r w:rsidR="0060530D">
        <w:fldChar w:fldCharType="separate"/>
      </w:r>
      <w:r w:rsidR="00240244">
        <w:t xml:space="preserve">Figure </w:t>
      </w:r>
      <w:r w:rsidR="00240244">
        <w:rPr>
          <w:noProof/>
        </w:rPr>
        <w:t>18</w:t>
      </w:r>
      <w:r w:rsidR="0060530D">
        <w:fldChar w:fldCharType="end"/>
      </w:r>
      <w:r w:rsidRPr="003F0BFE">
        <w:t>.</w:t>
      </w:r>
    </w:p>
    <w:p w14:paraId="372B4D4B" w14:textId="77777777" w:rsidR="00764E9B" w:rsidRDefault="00764E9B" w:rsidP="00764E9B">
      <w:pPr>
        <w:keepNext/>
      </w:pPr>
      <w:r>
        <w:rPr>
          <w:noProof/>
        </w:rPr>
        <w:drawing>
          <wp:inline distT="0" distB="0" distL="0" distR="0" wp14:anchorId="554A9D96" wp14:editId="3ADD9F67">
            <wp:extent cx="3657600" cy="369868"/>
            <wp:effectExtent l="0" t="0" r="0" b="0"/>
            <wp:docPr id="1578029578" name="Picture 13" descr="Screenshot showing the required field for timesheet organization with the value C17082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29578" name="Picture 13" descr="Screenshot showing the required field for timesheet organization with the value C17082 entered."/>
                    <pic:cNvPicPr/>
                  </pic:nvPicPr>
                  <pic:blipFill>
                    <a:blip r:embed="rId28">
                      <a:extLst>
                        <a:ext uri="{28A0092B-C50C-407E-A947-70E740481C1C}">
                          <a14:useLocalDpi xmlns:a14="http://schemas.microsoft.com/office/drawing/2010/main" val="0"/>
                        </a:ext>
                      </a:extLst>
                    </a:blip>
                    <a:stretch>
                      <a:fillRect/>
                    </a:stretch>
                  </pic:blipFill>
                  <pic:spPr>
                    <a:xfrm>
                      <a:off x="0" y="0"/>
                      <a:ext cx="3657600" cy="369868"/>
                    </a:xfrm>
                    <a:prstGeom prst="rect">
                      <a:avLst/>
                    </a:prstGeom>
                  </pic:spPr>
                </pic:pic>
              </a:graphicData>
            </a:graphic>
          </wp:inline>
        </w:drawing>
      </w:r>
    </w:p>
    <w:p w14:paraId="2D7519C4" w14:textId="2D801D42" w:rsidR="00764E9B" w:rsidRPr="003F0BFE" w:rsidRDefault="00764E9B" w:rsidP="00764E9B">
      <w:pPr>
        <w:pStyle w:val="Caption"/>
      </w:pPr>
      <w:bookmarkStart w:id="53" w:name="_Ref222776383"/>
      <w:r>
        <w:t xml:space="preserve">Figure </w:t>
      </w:r>
      <w:fldSimple w:instr=" SEQ Figure \* ARABIC ">
        <w:r w:rsidR="00240244">
          <w:rPr>
            <w:noProof/>
          </w:rPr>
          <w:t>18</w:t>
        </w:r>
      </w:fldSimple>
      <w:bookmarkEnd w:id="53"/>
      <w:r>
        <w:t>. Snippet showing where the originator will enter the Timesheet org.</w:t>
      </w:r>
    </w:p>
    <w:p w14:paraId="4A1CE9A8" w14:textId="418F972A" w:rsidR="00B31E15" w:rsidRDefault="00B31E15" w:rsidP="004321E0">
      <w:pPr>
        <w:pStyle w:val="Heading2"/>
        <w:spacing w:before="0"/>
        <w:contextualSpacing/>
      </w:pPr>
      <w:bookmarkStart w:id="54" w:name="_Toc223357938"/>
      <w:r>
        <w:t>Supervisor R Number</w:t>
      </w:r>
      <w:bookmarkEnd w:id="54"/>
    </w:p>
    <w:p w14:paraId="0FB06B27" w14:textId="51528D69" w:rsidR="003F0BFE" w:rsidRDefault="003F0BFE" w:rsidP="003F0BFE">
      <w:r w:rsidRPr="003F0BFE">
        <w:t>This will always be the R Number of the individual that will serve as the employee’s supervisor.</w:t>
      </w:r>
    </w:p>
    <w:p w14:paraId="314ECEB6" w14:textId="6666ACDD" w:rsidR="003F0BFE" w:rsidRDefault="003F0BFE" w:rsidP="003F0BFE">
      <w:r>
        <w:t>This field will set up access in the electronic Performance Management (</w:t>
      </w:r>
      <w:proofErr w:type="spellStart"/>
      <w:r>
        <w:t>ePM</w:t>
      </w:r>
      <w:proofErr w:type="spellEnd"/>
      <w:r>
        <w:t>)</w:t>
      </w:r>
      <w:r w:rsidR="000F3802">
        <w:t xml:space="preserve"> system</w:t>
      </w:r>
      <w:r>
        <w:t xml:space="preserve"> for the supervisor to establish a Position Description and Evaluation for the employee. See </w:t>
      </w:r>
      <w:r w:rsidR="0060530D">
        <w:fldChar w:fldCharType="begin"/>
      </w:r>
      <w:r w:rsidR="0060530D">
        <w:instrText xml:space="preserve"> REF _Ref222776391 \h </w:instrText>
      </w:r>
      <w:r w:rsidR="0060530D">
        <w:fldChar w:fldCharType="separate"/>
      </w:r>
      <w:r w:rsidR="00240244">
        <w:t xml:space="preserve">Figure </w:t>
      </w:r>
      <w:r w:rsidR="00240244">
        <w:rPr>
          <w:noProof/>
        </w:rPr>
        <w:t>19</w:t>
      </w:r>
      <w:r w:rsidR="0060530D">
        <w:fldChar w:fldCharType="end"/>
      </w:r>
      <w:r>
        <w:t>.</w:t>
      </w:r>
    </w:p>
    <w:p w14:paraId="024D114D" w14:textId="77777777" w:rsidR="00764E9B" w:rsidRDefault="00764E9B" w:rsidP="00764E9B">
      <w:pPr>
        <w:keepNext/>
      </w:pPr>
      <w:r>
        <w:rPr>
          <w:noProof/>
        </w:rPr>
        <w:lastRenderedPageBreak/>
        <w:drawing>
          <wp:inline distT="0" distB="0" distL="0" distR="0" wp14:anchorId="70D73CCF" wp14:editId="4FD5D8D2">
            <wp:extent cx="3657600" cy="330260"/>
            <wp:effectExtent l="0" t="0" r="0" b="0"/>
            <wp:docPr id="1457443545" name="Picture 14" descr="Screenshot showing the required field to enter the supervisor’s R number for the position, with value R0000000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43545" name="Picture 14" descr="Screenshot showing the required field to enter the supervisor’s R number for the position, with value R0000000 entered."/>
                    <pic:cNvPicPr/>
                  </pic:nvPicPr>
                  <pic:blipFill>
                    <a:blip r:embed="rId29">
                      <a:extLst>
                        <a:ext uri="{28A0092B-C50C-407E-A947-70E740481C1C}">
                          <a14:useLocalDpi xmlns:a14="http://schemas.microsoft.com/office/drawing/2010/main" val="0"/>
                        </a:ext>
                      </a:extLst>
                    </a:blip>
                    <a:stretch>
                      <a:fillRect/>
                    </a:stretch>
                  </pic:blipFill>
                  <pic:spPr>
                    <a:xfrm>
                      <a:off x="0" y="0"/>
                      <a:ext cx="3657600" cy="330260"/>
                    </a:xfrm>
                    <a:prstGeom prst="rect">
                      <a:avLst/>
                    </a:prstGeom>
                  </pic:spPr>
                </pic:pic>
              </a:graphicData>
            </a:graphic>
          </wp:inline>
        </w:drawing>
      </w:r>
    </w:p>
    <w:p w14:paraId="7D71E0C0" w14:textId="0FD554F7" w:rsidR="00764E9B" w:rsidRPr="003F0BFE" w:rsidRDefault="00764E9B" w:rsidP="00764E9B">
      <w:pPr>
        <w:pStyle w:val="Caption"/>
      </w:pPr>
      <w:bookmarkStart w:id="55" w:name="_Ref222776391"/>
      <w:r>
        <w:t xml:space="preserve">Figure </w:t>
      </w:r>
      <w:fldSimple w:instr=" SEQ Figure \* ARABIC ">
        <w:r w:rsidR="00240244">
          <w:rPr>
            <w:noProof/>
          </w:rPr>
          <w:t>19</w:t>
        </w:r>
      </w:fldSimple>
      <w:bookmarkEnd w:id="55"/>
      <w:r>
        <w:t>. Field where the originator enters the supervisor’s R Number. Once entered, the supervisor’s name displays to the right of the field in red.</w:t>
      </w:r>
    </w:p>
    <w:p w14:paraId="728EDA70" w14:textId="71859BA3" w:rsidR="003F0BFE" w:rsidRDefault="003F0BFE" w:rsidP="004321E0">
      <w:pPr>
        <w:pStyle w:val="Heading2"/>
        <w:spacing w:before="0"/>
        <w:contextualSpacing/>
      </w:pPr>
      <w:bookmarkStart w:id="56" w:name="_Toc223357939"/>
      <w:r>
        <w:t>Default Earnings</w:t>
      </w:r>
      <w:bookmarkEnd w:id="56"/>
    </w:p>
    <w:p w14:paraId="6F16D3C1" w14:textId="39040D90" w:rsidR="003F0BFE" w:rsidRDefault="003F0BFE" w:rsidP="003F0BFE">
      <w:r w:rsidRPr="003F0BFE">
        <w:t xml:space="preserve">The Wizard will automatically populate the Default Earnings field based on the originator’s previous selections and the information entered earlier in the process. See </w:t>
      </w:r>
      <w:r w:rsidR="0060530D">
        <w:fldChar w:fldCharType="begin"/>
      </w:r>
      <w:r w:rsidR="0060530D">
        <w:instrText xml:space="preserve"> REF _Ref222776398 \h </w:instrText>
      </w:r>
      <w:r w:rsidR="0060530D">
        <w:fldChar w:fldCharType="separate"/>
      </w:r>
      <w:r w:rsidR="00240244">
        <w:t xml:space="preserve">Figure </w:t>
      </w:r>
      <w:r w:rsidR="00240244">
        <w:rPr>
          <w:noProof/>
        </w:rPr>
        <w:t>20</w:t>
      </w:r>
      <w:r w:rsidR="0060530D">
        <w:fldChar w:fldCharType="end"/>
      </w:r>
      <w:r w:rsidRPr="003F0BFE">
        <w:t>.</w:t>
      </w:r>
    </w:p>
    <w:p w14:paraId="3859B08D" w14:textId="77777777" w:rsidR="00764E9B" w:rsidRDefault="00764E9B" w:rsidP="00764E9B">
      <w:pPr>
        <w:keepNext/>
      </w:pPr>
      <w:r>
        <w:rPr>
          <w:noProof/>
        </w:rPr>
        <w:drawing>
          <wp:inline distT="0" distB="0" distL="0" distR="0" wp14:anchorId="2A114E41" wp14:editId="1920C128">
            <wp:extent cx="3657600" cy="1060036"/>
            <wp:effectExtent l="0" t="0" r="0" b="6985"/>
            <wp:docPr id="568006812" name="Picture 15" descr="Screenshot of the Default Earnings table showing earn code HLN for Hazard or Longevity Non-Eligible with 1 hour or unit per pay and shift set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06812" name="Picture 15" descr="Screenshot of the Default Earnings table showing earn code HLN for Hazard or Longevity Non-Eligible with 1 hour or unit per pay and shift set to 1."/>
                    <pic:cNvPicPr/>
                  </pic:nvPicPr>
                  <pic:blipFill>
                    <a:blip r:embed="rId30">
                      <a:extLst>
                        <a:ext uri="{28A0092B-C50C-407E-A947-70E740481C1C}">
                          <a14:useLocalDpi xmlns:a14="http://schemas.microsoft.com/office/drawing/2010/main" val="0"/>
                        </a:ext>
                      </a:extLst>
                    </a:blip>
                    <a:stretch>
                      <a:fillRect/>
                    </a:stretch>
                  </pic:blipFill>
                  <pic:spPr>
                    <a:xfrm>
                      <a:off x="0" y="0"/>
                      <a:ext cx="3657600" cy="1060036"/>
                    </a:xfrm>
                    <a:prstGeom prst="rect">
                      <a:avLst/>
                    </a:prstGeom>
                  </pic:spPr>
                </pic:pic>
              </a:graphicData>
            </a:graphic>
          </wp:inline>
        </w:drawing>
      </w:r>
    </w:p>
    <w:p w14:paraId="30D1C15F" w14:textId="168DACE4" w:rsidR="00764E9B" w:rsidRDefault="00764E9B" w:rsidP="00764E9B">
      <w:pPr>
        <w:pStyle w:val="Caption"/>
      </w:pPr>
      <w:bookmarkStart w:id="57" w:name="_Ref222776398"/>
      <w:r>
        <w:t xml:space="preserve">Figure </w:t>
      </w:r>
      <w:fldSimple w:instr=" SEQ Figure \* ARABIC ">
        <w:r w:rsidR="00240244">
          <w:rPr>
            <w:noProof/>
          </w:rPr>
          <w:t>20</w:t>
        </w:r>
      </w:fldSimple>
      <w:bookmarkEnd w:id="57"/>
      <w:r>
        <w:t xml:space="preserve">. Snippet of the Default Earnings section </w:t>
      </w:r>
      <w:proofErr w:type="gramStart"/>
      <w:r>
        <w:t>auto-populated</w:t>
      </w:r>
      <w:proofErr w:type="gramEnd"/>
      <w:r>
        <w:t xml:space="preserve"> by the Wizard based on the originator’s previous entries. </w:t>
      </w:r>
    </w:p>
    <w:p w14:paraId="09183E9D" w14:textId="77777777" w:rsidR="003F0BFE" w:rsidRDefault="003F0BFE" w:rsidP="003F0BFE">
      <w:r>
        <w:t>The Earnings Code is the Banner code that allows the position to flow through the payroll process and determines which type of earning is paid to the employee.</w:t>
      </w:r>
    </w:p>
    <w:p w14:paraId="0226B234" w14:textId="77777777" w:rsidR="003F0BFE" w:rsidRDefault="003F0BFE" w:rsidP="003F0BFE">
      <w:r>
        <w:t>Common earnings codes include:</w:t>
      </w:r>
    </w:p>
    <w:p w14:paraId="218F2BF7" w14:textId="77777777" w:rsidR="003F0BFE" w:rsidRDefault="003F0BFE" w:rsidP="003F0BFE">
      <w:r>
        <w:t>•</w:t>
      </w:r>
      <w:r>
        <w:tab/>
        <w:t>HLD: Longevity-eligible staff</w:t>
      </w:r>
    </w:p>
    <w:p w14:paraId="0C96699E" w14:textId="77777777" w:rsidR="003F0BFE" w:rsidRDefault="003F0BFE" w:rsidP="003F0BFE">
      <w:r>
        <w:t>•</w:t>
      </w:r>
      <w:r>
        <w:tab/>
        <w:t>HLN: Nonexempt employees who are not eligible for longevity</w:t>
      </w:r>
    </w:p>
    <w:p w14:paraId="015E9670" w14:textId="77777777" w:rsidR="003F0BFE" w:rsidRDefault="003F0BFE" w:rsidP="003F0BFE">
      <w:r>
        <w:t>•</w:t>
      </w:r>
      <w:r>
        <w:tab/>
        <w:t>RGS: Exempt employees who receive a fixed monthly salary</w:t>
      </w:r>
    </w:p>
    <w:p w14:paraId="24BDF778" w14:textId="410F2250" w:rsidR="003F0BFE" w:rsidRDefault="003F0BFE" w:rsidP="003F0BFE">
      <w:r>
        <w:t xml:space="preserve">Refer to the chart below for a detailed explanation of each earnings code and how it is applied. See </w:t>
      </w:r>
      <w:r w:rsidR="0060530D">
        <w:fldChar w:fldCharType="begin"/>
      </w:r>
      <w:r w:rsidR="0060530D">
        <w:instrText xml:space="preserve"> REF _Ref222776407 \h </w:instrText>
      </w:r>
      <w:r w:rsidR="0060530D">
        <w:fldChar w:fldCharType="separate"/>
      </w:r>
      <w:r w:rsidR="00240244">
        <w:t xml:space="preserve">Figure </w:t>
      </w:r>
      <w:r w:rsidR="00240244">
        <w:rPr>
          <w:noProof/>
        </w:rPr>
        <w:t>21</w:t>
      </w:r>
      <w:r w:rsidR="0060530D">
        <w:fldChar w:fldCharType="end"/>
      </w:r>
      <w:r>
        <w:t xml:space="preserve">. HAZ for Hazard Pay is for peace officers and may only be used by the TTU Police Department. HR Comp and Ops will manually add HAZ pay after the </w:t>
      </w:r>
      <w:proofErr w:type="spellStart"/>
      <w:r>
        <w:t>ePAF</w:t>
      </w:r>
      <w:proofErr w:type="spellEnd"/>
      <w:r>
        <w:t xml:space="preserve"> is applied.</w:t>
      </w:r>
    </w:p>
    <w:p w14:paraId="73A5C12F" w14:textId="77777777" w:rsidR="00764E9B" w:rsidRDefault="00764E9B" w:rsidP="00764E9B">
      <w:pPr>
        <w:keepNext/>
      </w:pPr>
      <w:r>
        <w:rPr>
          <w:noProof/>
        </w:rPr>
        <w:drawing>
          <wp:inline distT="0" distB="0" distL="0" distR="0" wp14:anchorId="30A0E9B4" wp14:editId="1B323746">
            <wp:extent cx="5486400" cy="1933720"/>
            <wp:effectExtent l="0" t="0" r="0" b="9525"/>
            <wp:docPr id="323005588" name="Picture 16" descr="Screenshot of a reference table showing default earnings codes for students, staff, and faculty based on exempt status and part-time or full-time designation, along with a legend describing earnings codes RGS, HLN, and H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05588" name="Picture 16" descr="Screenshot of a reference table showing default earnings codes for students, staff, and faculty based on exempt status and part-time or full-time designation, along with a legend describing earnings codes RGS, HLN, and HLD."/>
                    <pic:cNvPicPr/>
                  </pic:nvPicPr>
                  <pic:blipFill>
                    <a:blip r:embed="rId31">
                      <a:extLst>
                        <a:ext uri="{28A0092B-C50C-407E-A947-70E740481C1C}">
                          <a14:useLocalDpi xmlns:a14="http://schemas.microsoft.com/office/drawing/2010/main" val="0"/>
                        </a:ext>
                      </a:extLst>
                    </a:blip>
                    <a:stretch>
                      <a:fillRect/>
                    </a:stretch>
                  </pic:blipFill>
                  <pic:spPr>
                    <a:xfrm>
                      <a:off x="0" y="0"/>
                      <a:ext cx="5486400" cy="1933720"/>
                    </a:xfrm>
                    <a:prstGeom prst="rect">
                      <a:avLst/>
                    </a:prstGeom>
                  </pic:spPr>
                </pic:pic>
              </a:graphicData>
            </a:graphic>
          </wp:inline>
        </w:drawing>
      </w:r>
    </w:p>
    <w:p w14:paraId="73BD9D7E" w14:textId="2AE15E8D" w:rsidR="00764E9B" w:rsidRDefault="00764E9B" w:rsidP="00764E9B">
      <w:pPr>
        <w:pStyle w:val="Caption"/>
      </w:pPr>
      <w:bookmarkStart w:id="58" w:name="_Ref222776407"/>
      <w:r>
        <w:t xml:space="preserve">Figure </w:t>
      </w:r>
      <w:fldSimple w:instr=" SEQ Figure \* ARABIC ">
        <w:r w:rsidR="00240244">
          <w:rPr>
            <w:noProof/>
          </w:rPr>
          <w:t>21</w:t>
        </w:r>
      </w:fldSimple>
      <w:bookmarkEnd w:id="58"/>
      <w:r>
        <w:t>. Default Earnings Guide showing earning code definitions and eligibility by employee type (full-time or part-time).</w:t>
      </w:r>
    </w:p>
    <w:p w14:paraId="0CED5D38" w14:textId="2629D204" w:rsidR="003F0BFE" w:rsidRPr="003F0BFE" w:rsidRDefault="003F0BFE" w:rsidP="003F0BFE">
      <w:r>
        <w:lastRenderedPageBreak/>
        <w:t xml:space="preserve">Secondary and overload 0 FTE appointments (which use a default earnings code other than RGS) must end 5/31 if they are not meant to continue through the summer. The department will be responsible for ending these </w:t>
      </w:r>
      <w:r w:rsidR="00493429">
        <w:t>appointments,</w:t>
      </w:r>
      <w:r>
        <w:t xml:space="preserve"> so the employee is not overpaid.</w:t>
      </w:r>
    </w:p>
    <w:p w14:paraId="6C73DF7F" w14:textId="0BAC7846" w:rsidR="00B31E15" w:rsidRDefault="00B31E15" w:rsidP="004321E0">
      <w:pPr>
        <w:pStyle w:val="Heading2"/>
        <w:spacing w:before="0"/>
        <w:contextualSpacing/>
      </w:pPr>
      <w:bookmarkStart w:id="59" w:name="_Toc223357940"/>
      <w:r>
        <w:t>Labor Distribution</w:t>
      </w:r>
      <w:bookmarkEnd w:id="59"/>
    </w:p>
    <w:p w14:paraId="0F5E2DD4" w14:textId="1DD99845" w:rsidR="003F0BFE" w:rsidRDefault="003F0BFE" w:rsidP="003F0BFE">
      <w:r>
        <w:t>This section is known as the Funding Source. It identifies the FOAP (Fund, Organization, Account, Program) information from which the position will be funded. This section establishes or updates the funding source(s) for the appointment and is made up of the following components:</w:t>
      </w:r>
    </w:p>
    <w:p w14:paraId="2B10D850" w14:textId="77777777" w:rsidR="003F0BFE" w:rsidRDefault="003F0BFE">
      <w:pPr>
        <w:pStyle w:val="ListParagraph"/>
        <w:numPr>
          <w:ilvl w:val="0"/>
          <w:numId w:val="7"/>
        </w:numPr>
      </w:pPr>
      <w:r>
        <w:t>Chart of Account (COA)</w:t>
      </w:r>
    </w:p>
    <w:p w14:paraId="404734AD" w14:textId="77777777" w:rsidR="003F0BFE" w:rsidRDefault="003F0BFE">
      <w:pPr>
        <w:pStyle w:val="ListParagraph"/>
        <w:numPr>
          <w:ilvl w:val="0"/>
          <w:numId w:val="7"/>
        </w:numPr>
      </w:pPr>
      <w:r>
        <w:t>T: TTU Departments</w:t>
      </w:r>
    </w:p>
    <w:p w14:paraId="06BCB2DC" w14:textId="77777777" w:rsidR="003F0BFE" w:rsidRDefault="003F0BFE">
      <w:pPr>
        <w:pStyle w:val="ListParagraph"/>
        <w:numPr>
          <w:ilvl w:val="0"/>
          <w:numId w:val="7"/>
        </w:numPr>
      </w:pPr>
      <w:r>
        <w:t>S: System Departments</w:t>
      </w:r>
    </w:p>
    <w:p w14:paraId="10264584" w14:textId="77777777" w:rsidR="003F0BFE" w:rsidRDefault="003F0BFE">
      <w:pPr>
        <w:pStyle w:val="ListParagraph"/>
        <w:numPr>
          <w:ilvl w:val="0"/>
          <w:numId w:val="7"/>
        </w:numPr>
      </w:pPr>
      <w:r>
        <w:t>Fund</w:t>
      </w:r>
    </w:p>
    <w:p w14:paraId="27459725" w14:textId="77777777" w:rsidR="003F0BFE" w:rsidRDefault="003F0BFE">
      <w:pPr>
        <w:pStyle w:val="ListParagraph"/>
        <w:numPr>
          <w:ilvl w:val="0"/>
          <w:numId w:val="7"/>
        </w:numPr>
      </w:pPr>
      <w:r>
        <w:t>Organization</w:t>
      </w:r>
    </w:p>
    <w:p w14:paraId="33C43724" w14:textId="77777777" w:rsidR="003F0BFE" w:rsidRDefault="003F0BFE">
      <w:pPr>
        <w:pStyle w:val="ListParagraph"/>
        <w:numPr>
          <w:ilvl w:val="0"/>
          <w:numId w:val="7"/>
        </w:numPr>
      </w:pPr>
      <w:r>
        <w:t>Account</w:t>
      </w:r>
    </w:p>
    <w:p w14:paraId="2E89B6BF" w14:textId="3FB34923" w:rsidR="003F0BFE" w:rsidRDefault="003F0BFE">
      <w:pPr>
        <w:pStyle w:val="ListParagraph"/>
        <w:numPr>
          <w:ilvl w:val="0"/>
          <w:numId w:val="7"/>
        </w:numPr>
      </w:pPr>
      <w:r>
        <w:t>Program</w:t>
      </w:r>
    </w:p>
    <w:p w14:paraId="1DC31E77" w14:textId="5C0994C9" w:rsidR="003F0BFE" w:rsidRDefault="003F0BFE" w:rsidP="003F0BFE">
      <w:r>
        <w:t>The fund, organization, account, and program values should be provided by your department.</w:t>
      </w:r>
    </w:p>
    <w:p w14:paraId="4BBF1C4E" w14:textId="769DD163" w:rsidR="003F0BFE" w:rsidRDefault="003F0BFE" w:rsidP="003F0BFE">
      <w:r>
        <w:t>The Percent field indicates how much of the appointment will be paid from each funding source. The Wizard will automatically populate the Labor Distribution, but the originator may edit any field within this section.</w:t>
      </w:r>
    </w:p>
    <w:p w14:paraId="0AC2BE94" w14:textId="1F76B229" w:rsidR="003F0BFE" w:rsidRDefault="003F0BFE" w:rsidP="003F0BFE">
      <w:r>
        <w:t xml:space="preserve">If additional funding sources are needed, select Add Row. After entering the information, choose Save to retain the changes, or </w:t>
      </w:r>
      <w:proofErr w:type="gramStart"/>
      <w:r>
        <w:t>Cancel</w:t>
      </w:r>
      <w:proofErr w:type="gramEnd"/>
      <w:r>
        <w:t xml:space="preserve"> to discard them.</w:t>
      </w:r>
    </w:p>
    <w:p w14:paraId="2CEFE345" w14:textId="06A5514C" w:rsidR="003F0BFE" w:rsidRDefault="003F0BFE" w:rsidP="003F0BFE">
      <w:r>
        <w:t xml:space="preserve">Regardless of how many funding sources are added, the total percentage must equal 100%. See </w:t>
      </w:r>
      <w:r w:rsidR="0060530D">
        <w:fldChar w:fldCharType="begin"/>
      </w:r>
      <w:r w:rsidR="0060530D">
        <w:instrText xml:space="preserve"> REF _Ref222776418 \h </w:instrText>
      </w:r>
      <w:r w:rsidR="0060530D">
        <w:fldChar w:fldCharType="separate"/>
      </w:r>
      <w:r w:rsidR="00240244">
        <w:t xml:space="preserve">Figure </w:t>
      </w:r>
      <w:r w:rsidR="00240244">
        <w:rPr>
          <w:noProof/>
        </w:rPr>
        <w:t>22</w:t>
      </w:r>
      <w:r w:rsidR="0060530D">
        <w:fldChar w:fldCharType="end"/>
      </w:r>
      <w:r>
        <w:t>.</w:t>
      </w:r>
    </w:p>
    <w:p w14:paraId="1493C22E" w14:textId="77777777" w:rsidR="006A32AA" w:rsidRDefault="006A32AA" w:rsidP="006A32AA">
      <w:pPr>
        <w:keepNext/>
      </w:pPr>
      <w:r>
        <w:rPr>
          <w:noProof/>
        </w:rPr>
        <w:drawing>
          <wp:inline distT="0" distB="0" distL="0" distR="0" wp14:anchorId="770EB507" wp14:editId="50F1CF0C">
            <wp:extent cx="3657600" cy="2090060"/>
            <wp:effectExtent l="0" t="0" r="0" b="5715"/>
            <wp:docPr id="873275564" name="Picture 17" descr="Screenshot of the Labor Distribution section displaying multiple funding lines with columns for COAS, Fund, Org, Account, Program, and percent allocation, each with an Edit option and an Add R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75564" name="Picture 17" descr="Screenshot of the Labor Distribution section displaying multiple funding lines with columns for COAS, Fund, Org, Account, Program, and percent allocation, each with an Edit option and an Add Row button."/>
                    <pic:cNvPicPr/>
                  </pic:nvPicPr>
                  <pic:blipFill>
                    <a:blip r:embed="rId32">
                      <a:extLst>
                        <a:ext uri="{28A0092B-C50C-407E-A947-70E740481C1C}">
                          <a14:useLocalDpi xmlns:a14="http://schemas.microsoft.com/office/drawing/2010/main" val="0"/>
                        </a:ext>
                      </a:extLst>
                    </a:blip>
                    <a:stretch>
                      <a:fillRect/>
                    </a:stretch>
                  </pic:blipFill>
                  <pic:spPr>
                    <a:xfrm>
                      <a:off x="0" y="0"/>
                      <a:ext cx="3657600" cy="2090060"/>
                    </a:xfrm>
                    <a:prstGeom prst="rect">
                      <a:avLst/>
                    </a:prstGeom>
                  </pic:spPr>
                </pic:pic>
              </a:graphicData>
            </a:graphic>
          </wp:inline>
        </w:drawing>
      </w:r>
    </w:p>
    <w:p w14:paraId="1A3DE3CC" w14:textId="556431E1" w:rsidR="006A32AA" w:rsidRPr="003F0BFE" w:rsidRDefault="006A32AA" w:rsidP="006A32AA">
      <w:pPr>
        <w:pStyle w:val="Caption"/>
      </w:pPr>
      <w:bookmarkStart w:id="60" w:name="_Ref222776418"/>
      <w:r>
        <w:t xml:space="preserve">Figure </w:t>
      </w:r>
      <w:fldSimple w:instr=" SEQ Figure \* ARABIC ">
        <w:r w:rsidR="00240244">
          <w:rPr>
            <w:noProof/>
          </w:rPr>
          <w:t>22</w:t>
        </w:r>
      </w:fldSimple>
      <w:bookmarkEnd w:id="60"/>
      <w:r>
        <w:t xml:space="preserve">. Snippet of the Labor Distribution section in the </w:t>
      </w:r>
      <w:proofErr w:type="spellStart"/>
      <w:r>
        <w:t>ePAF</w:t>
      </w:r>
      <w:proofErr w:type="spellEnd"/>
      <w:r>
        <w:t xml:space="preserve"> Wizard. Originators may edit or add funding sources using the Edit and Add Row buttons.</w:t>
      </w:r>
    </w:p>
    <w:p w14:paraId="6B6AB42F" w14:textId="29F43C6D" w:rsidR="00B31E15" w:rsidRDefault="00B31E15" w:rsidP="004321E0">
      <w:pPr>
        <w:pStyle w:val="Heading2"/>
        <w:spacing w:before="0"/>
        <w:contextualSpacing/>
      </w:pPr>
      <w:bookmarkStart w:id="61" w:name="_Toc223357941"/>
      <w:r>
        <w:lastRenderedPageBreak/>
        <w:t>Comments vs. Wizard Comments</w:t>
      </w:r>
      <w:bookmarkEnd w:id="61"/>
    </w:p>
    <w:p w14:paraId="515885DE" w14:textId="2C37E78F" w:rsidR="003F0BFE" w:rsidRDefault="003F0BFE" w:rsidP="003F0BFE">
      <w:r>
        <w:t xml:space="preserve">The Wizard </w:t>
      </w:r>
      <w:proofErr w:type="spellStart"/>
      <w:r>
        <w:t>ePAF</w:t>
      </w:r>
      <w:proofErr w:type="spellEnd"/>
      <w:r>
        <w:t xml:space="preserve"> transaction includes two separate comment areas, each serving a different purpose. See </w:t>
      </w:r>
      <w:r w:rsidR="0060530D">
        <w:fldChar w:fldCharType="begin"/>
      </w:r>
      <w:r w:rsidR="0060530D">
        <w:instrText xml:space="preserve"> REF _Ref222776427 \h </w:instrText>
      </w:r>
      <w:r w:rsidR="0060530D">
        <w:fldChar w:fldCharType="separate"/>
      </w:r>
      <w:r w:rsidR="00240244">
        <w:t xml:space="preserve">Figure </w:t>
      </w:r>
      <w:r w:rsidR="00240244">
        <w:rPr>
          <w:noProof/>
        </w:rPr>
        <w:t>23</w:t>
      </w:r>
      <w:r w:rsidR="0060530D">
        <w:fldChar w:fldCharType="end"/>
      </w:r>
      <w:r>
        <w:t>.</w:t>
      </w:r>
    </w:p>
    <w:p w14:paraId="6F24C56D" w14:textId="77777777" w:rsidR="006A32AA" w:rsidRDefault="006A32AA" w:rsidP="006A32AA">
      <w:pPr>
        <w:keepNext/>
      </w:pPr>
      <w:r>
        <w:rPr>
          <w:noProof/>
        </w:rPr>
        <w:drawing>
          <wp:inline distT="0" distB="0" distL="0" distR="0" wp14:anchorId="74EACD03" wp14:editId="1F8B5232">
            <wp:extent cx="2743200" cy="720193"/>
            <wp:effectExtent l="0" t="0" r="0" b="3810"/>
            <wp:docPr id="1979690921" name="Picture 18" descr="Screenshot showing the Comments section of the ePAF Wizard with a Wizard Comments text box for entering additi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90921" name="Picture 18" descr="Screenshot showing the Comments section of the ePAF Wizard with a Wizard Comments text box for entering additional information."/>
                    <pic:cNvPicPr/>
                  </pic:nvPicPr>
                  <pic:blipFill>
                    <a:blip r:embed="rId33">
                      <a:extLst>
                        <a:ext uri="{28A0092B-C50C-407E-A947-70E740481C1C}">
                          <a14:useLocalDpi xmlns:a14="http://schemas.microsoft.com/office/drawing/2010/main" val="0"/>
                        </a:ext>
                      </a:extLst>
                    </a:blip>
                    <a:stretch>
                      <a:fillRect/>
                    </a:stretch>
                  </pic:blipFill>
                  <pic:spPr>
                    <a:xfrm>
                      <a:off x="0" y="0"/>
                      <a:ext cx="2743200" cy="720193"/>
                    </a:xfrm>
                    <a:prstGeom prst="rect">
                      <a:avLst/>
                    </a:prstGeom>
                  </pic:spPr>
                </pic:pic>
              </a:graphicData>
            </a:graphic>
          </wp:inline>
        </w:drawing>
      </w:r>
    </w:p>
    <w:p w14:paraId="4AEE2E0F" w14:textId="0950FB34" w:rsidR="006A32AA" w:rsidRDefault="006A32AA" w:rsidP="006A32AA">
      <w:pPr>
        <w:pStyle w:val="Caption"/>
      </w:pPr>
      <w:bookmarkStart w:id="62" w:name="_Ref222776427"/>
      <w:r>
        <w:t xml:space="preserve">Figure </w:t>
      </w:r>
      <w:fldSimple w:instr=" SEQ Figure \* ARABIC ">
        <w:r w:rsidR="00240244">
          <w:rPr>
            <w:noProof/>
          </w:rPr>
          <w:t>23</w:t>
        </w:r>
      </w:fldSimple>
      <w:bookmarkEnd w:id="62"/>
      <w:r>
        <w:t>. Snippet showing the Comments and Wizard Comments fields. Comments are reserved for approvers; Wizard Comments may be used by the originator to enhance communication.</w:t>
      </w:r>
    </w:p>
    <w:p w14:paraId="46CF428A" w14:textId="72860081" w:rsidR="003F0BFE" w:rsidRDefault="003F0BFE" w:rsidP="003F0BFE">
      <w:pPr>
        <w:pStyle w:val="Heading3"/>
      </w:pPr>
      <w:r>
        <w:t>Comments:</w:t>
      </w:r>
    </w:p>
    <w:p w14:paraId="6A246760" w14:textId="6560CC62" w:rsidR="003F0BFE" w:rsidRDefault="003F0BFE" w:rsidP="003F0BFE">
      <w:r>
        <w:t>This section on</w:t>
      </w:r>
      <w:r w:rsidR="00940C4C">
        <w:t xml:space="preserve">ly </w:t>
      </w:r>
      <w:r>
        <w:t xml:space="preserve">displays any comments added by approvers during the routing and approval process in Self Service 9. </w:t>
      </w:r>
    </w:p>
    <w:p w14:paraId="57C6F7B6" w14:textId="1A632F90" w:rsidR="003F0BFE" w:rsidRDefault="003F0BFE">
      <w:pPr>
        <w:pStyle w:val="ListParagraph"/>
        <w:numPr>
          <w:ilvl w:val="0"/>
          <w:numId w:val="8"/>
        </w:numPr>
      </w:pPr>
      <w:r>
        <w:t xml:space="preserve">The originator cannot enter or edit anything in the Comments section within the </w:t>
      </w:r>
      <w:proofErr w:type="spellStart"/>
      <w:r>
        <w:t>ePAF</w:t>
      </w:r>
      <w:proofErr w:type="spellEnd"/>
      <w:r>
        <w:t xml:space="preserve"> Wizard.</w:t>
      </w:r>
    </w:p>
    <w:p w14:paraId="0719E06E" w14:textId="77777777" w:rsidR="003F0BFE" w:rsidRDefault="003F0BFE">
      <w:pPr>
        <w:pStyle w:val="ListParagraph"/>
        <w:numPr>
          <w:ilvl w:val="0"/>
          <w:numId w:val="8"/>
        </w:numPr>
      </w:pPr>
      <w:r>
        <w:t>This field will often remain blank unless an approver has added notes while reviewing the transaction.</w:t>
      </w:r>
    </w:p>
    <w:p w14:paraId="17A78A42" w14:textId="1805AE70" w:rsidR="003F0BFE" w:rsidRDefault="003F0BFE">
      <w:pPr>
        <w:pStyle w:val="ListParagraph"/>
        <w:numPr>
          <w:ilvl w:val="0"/>
          <w:numId w:val="8"/>
        </w:numPr>
      </w:pPr>
      <w:r>
        <w:t>Approver comments become a permanent part of the employee’s job record in Banner.</w:t>
      </w:r>
    </w:p>
    <w:p w14:paraId="08860DA8" w14:textId="2D01B78F" w:rsidR="003F0BFE" w:rsidRDefault="003F0BFE" w:rsidP="003F0BFE">
      <w:r>
        <w:t xml:space="preserve">Because approvers cannot </w:t>
      </w:r>
      <w:proofErr w:type="gramStart"/>
      <w:r>
        <w:t>take action</w:t>
      </w:r>
      <w:proofErr w:type="gramEnd"/>
      <w:r>
        <w:t xml:space="preserve"> or complete system changes based solely on comments, originators should not rely on this section for notifying an office about required actions.</w:t>
      </w:r>
    </w:p>
    <w:p w14:paraId="75744572" w14:textId="35EBBD9E" w:rsidR="003F0BFE" w:rsidRDefault="003F0BFE" w:rsidP="003F0BFE">
      <w:pPr>
        <w:pStyle w:val="Heading3"/>
      </w:pPr>
      <w:r>
        <w:t>Wizard Comments:</w:t>
      </w:r>
    </w:p>
    <w:p w14:paraId="72B6B7D2" w14:textId="2FD639FB" w:rsidR="003F0BFE" w:rsidRDefault="003F0BFE" w:rsidP="003F0BFE">
      <w:r>
        <w:t xml:space="preserve">Directly below the Comments field is the Wizard Comments section. This is where the originator can enter comments when creating the </w:t>
      </w:r>
      <w:proofErr w:type="spellStart"/>
      <w:r>
        <w:t>ePAF</w:t>
      </w:r>
      <w:proofErr w:type="spellEnd"/>
      <w:r>
        <w:t xml:space="preserve"> in the Wizard.</w:t>
      </w:r>
    </w:p>
    <w:p w14:paraId="117773AB" w14:textId="487B1505" w:rsidR="003F0BFE" w:rsidRDefault="003F0BFE" w:rsidP="003F0BFE">
      <w:r>
        <w:t>This field may be used to:</w:t>
      </w:r>
    </w:p>
    <w:p w14:paraId="2E9D1820" w14:textId="77777777" w:rsidR="003F0BFE" w:rsidRDefault="003F0BFE">
      <w:pPr>
        <w:pStyle w:val="ListParagraph"/>
        <w:numPr>
          <w:ilvl w:val="0"/>
          <w:numId w:val="9"/>
        </w:numPr>
      </w:pPr>
      <w:r>
        <w:t xml:space="preserve">Provide a brief explanation of the purpose of the </w:t>
      </w:r>
      <w:proofErr w:type="spellStart"/>
      <w:r>
        <w:t>ePAF</w:t>
      </w:r>
      <w:proofErr w:type="spellEnd"/>
    </w:p>
    <w:p w14:paraId="5BB35585" w14:textId="77777777" w:rsidR="003F0BFE" w:rsidRDefault="003F0BFE">
      <w:pPr>
        <w:pStyle w:val="ListParagraph"/>
        <w:numPr>
          <w:ilvl w:val="0"/>
          <w:numId w:val="9"/>
        </w:numPr>
      </w:pPr>
      <w:r>
        <w:t>Offer clarifying details for approvers</w:t>
      </w:r>
    </w:p>
    <w:p w14:paraId="274AF1E6" w14:textId="34E23B8E" w:rsidR="003F0BFE" w:rsidRDefault="003F0BFE">
      <w:pPr>
        <w:pStyle w:val="ListParagraph"/>
        <w:numPr>
          <w:ilvl w:val="0"/>
          <w:numId w:val="9"/>
        </w:numPr>
      </w:pPr>
      <w:r>
        <w:t>Add required information depending on the type of appointment</w:t>
      </w:r>
    </w:p>
    <w:p w14:paraId="7C2550BC" w14:textId="66138F26" w:rsidR="003F0BFE" w:rsidRDefault="003F0BFE" w:rsidP="003F0BFE">
      <w:r>
        <w:t xml:space="preserve">All comments entered here also become a permanent part of the </w:t>
      </w:r>
      <w:proofErr w:type="spellStart"/>
      <w:r>
        <w:t>ePAF</w:t>
      </w:r>
      <w:proofErr w:type="spellEnd"/>
      <w:r>
        <w:t xml:space="preserve"> record.</w:t>
      </w:r>
    </w:p>
    <w:p w14:paraId="48835408" w14:textId="17679979" w:rsidR="003F0BFE" w:rsidRDefault="003F0BFE" w:rsidP="003F0BFE">
      <w:pPr>
        <w:pStyle w:val="Heading3"/>
      </w:pPr>
      <w:r>
        <w:t>Examples of Information Originators May Need to Include in Wizard Comments:</w:t>
      </w:r>
    </w:p>
    <w:p w14:paraId="713BA366" w14:textId="77777777" w:rsidR="003F0BFE" w:rsidRDefault="003F0BFE">
      <w:pPr>
        <w:pStyle w:val="ListParagraph"/>
        <w:numPr>
          <w:ilvl w:val="0"/>
          <w:numId w:val="10"/>
        </w:numPr>
      </w:pPr>
      <w:r>
        <w:t>Non-Tech Employee Appointments: State the purpose of the appointment and identify who is funding the individual.</w:t>
      </w:r>
    </w:p>
    <w:p w14:paraId="17F880DC" w14:textId="77777777" w:rsidR="003F0BFE" w:rsidRDefault="003F0BFE">
      <w:pPr>
        <w:pStyle w:val="ListParagraph"/>
        <w:numPr>
          <w:ilvl w:val="0"/>
          <w:numId w:val="10"/>
        </w:numPr>
      </w:pPr>
      <w:r>
        <w:t>Temporary Worker Appointments: Include the purpose and anticipated end date.</w:t>
      </w:r>
    </w:p>
    <w:p w14:paraId="337434B1" w14:textId="77777777" w:rsidR="003F0BFE" w:rsidRDefault="003F0BFE">
      <w:pPr>
        <w:pStyle w:val="ListParagraph"/>
        <w:numPr>
          <w:ilvl w:val="0"/>
          <w:numId w:val="10"/>
        </w:numPr>
      </w:pPr>
      <w:r>
        <w:t>Split Appointments: Note the FTE and title of the other appointment and include the transaction number if available.</w:t>
      </w:r>
    </w:p>
    <w:p w14:paraId="494A3867" w14:textId="7C776350" w:rsidR="003F0BFE" w:rsidRDefault="003F0BFE">
      <w:pPr>
        <w:pStyle w:val="ListParagraph"/>
        <w:numPr>
          <w:ilvl w:val="0"/>
          <w:numId w:val="10"/>
        </w:numPr>
      </w:pPr>
      <w:r>
        <w:t>Kenexa-Posted Positions: Provide the Requisition Number.</w:t>
      </w:r>
    </w:p>
    <w:p w14:paraId="454A18BA" w14:textId="0B29E249" w:rsidR="003F0BFE" w:rsidRDefault="003F0BFE" w:rsidP="003F0BFE">
      <w:pPr>
        <w:pStyle w:val="Heading3"/>
      </w:pPr>
      <w:r>
        <w:lastRenderedPageBreak/>
        <w:t>Examples of Approver Comments (in SS9 Comments Section):</w:t>
      </w:r>
    </w:p>
    <w:p w14:paraId="0779385D" w14:textId="719F46EB" w:rsidR="003F0BFE" w:rsidRDefault="003F0BFE" w:rsidP="003F0BFE">
      <w:r>
        <w:t xml:space="preserve">Approvers may return </w:t>
      </w:r>
      <w:proofErr w:type="spellStart"/>
      <w:r w:rsidR="00493429">
        <w:t>ePAF</w:t>
      </w:r>
      <w:proofErr w:type="spellEnd"/>
      <w:r>
        <w:t xml:space="preserve"> with comments such as:</w:t>
      </w:r>
    </w:p>
    <w:p w14:paraId="5073F93D" w14:textId="77777777" w:rsidR="003F0BFE" w:rsidRDefault="003F0BFE">
      <w:pPr>
        <w:pStyle w:val="ListParagraph"/>
        <w:numPr>
          <w:ilvl w:val="0"/>
          <w:numId w:val="11"/>
        </w:numPr>
      </w:pPr>
      <w:r>
        <w:t>Corrections needed on Form I-9</w:t>
      </w:r>
    </w:p>
    <w:p w14:paraId="0C2D6E82" w14:textId="77777777" w:rsidR="003F0BFE" w:rsidRDefault="003F0BFE">
      <w:pPr>
        <w:pStyle w:val="ListParagraph"/>
        <w:numPr>
          <w:ilvl w:val="0"/>
          <w:numId w:val="11"/>
        </w:numPr>
      </w:pPr>
      <w:r>
        <w:t>Missing or incorrect attachments</w:t>
      </w:r>
    </w:p>
    <w:p w14:paraId="45F5206E" w14:textId="77777777" w:rsidR="003F0BFE" w:rsidRDefault="003F0BFE">
      <w:pPr>
        <w:pStyle w:val="ListParagraph"/>
        <w:numPr>
          <w:ilvl w:val="0"/>
          <w:numId w:val="11"/>
        </w:numPr>
      </w:pPr>
      <w:r>
        <w:t>Instructions to add approvers to the routing queue</w:t>
      </w:r>
    </w:p>
    <w:p w14:paraId="026A58A8" w14:textId="67EA066F" w:rsidR="003F0BFE" w:rsidRPr="003F0BFE" w:rsidRDefault="003F0BFE">
      <w:pPr>
        <w:pStyle w:val="ListParagraph"/>
        <w:numPr>
          <w:ilvl w:val="0"/>
          <w:numId w:val="11"/>
        </w:numPr>
      </w:pPr>
      <w:r>
        <w:t>Funding not available or funding errors</w:t>
      </w:r>
    </w:p>
    <w:p w14:paraId="1F771D5C" w14:textId="2F9B5A28" w:rsidR="00B31E15" w:rsidRDefault="00B31E15" w:rsidP="004321E0">
      <w:pPr>
        <w:pStyle w:val="Heading2"/>
        <w:spacing w:before="0"/>
        <w:contextualSpacing/>
      </w:pPr>
      <w:bookmarkStart w:id="63" w:name="_Toc223357942"/>
      <w:r>
        <w:t>Approval Information</w:t>
      </w:r>
      <w:bookmarkEnd w:id="63"/>
    </w:p>
    <w:p w14:paraId="5D717283" w14:textId="27622E9F" w:rsidR="00EC4E9F" w:rsidRDefault="00493429" w:rsidP="00EC4E9F">
      <w:r w:rsidRPr="00EC4E9F">
        <w:t>Approval</w:t>
      </w:r>
      <w:r w:rsidR="00EC4E9F" w:rsidRPr="00EC4E9F">
        <w:t xml:space="preserve"> Info is the section of the </w:t>
      </w:r>
      <w:proofErr w:type="spellStart"/>
      <w:r w:rsidR="00EC4E9F" w:rsidRPr="00EC4E9F">
        <w:t>ePAF</w:t>
      </w:r>
      <w:proofErr w:type="spellEnd"/>
      <w:r w:rsidR="00EC4E9F" w:rsidRPr="00EC4E9F">
        <w:t xml:space="preserve"> Wizard where the originator will assign approvers for the </w:t>
      </w:r>
      <w:proofErr w:type="spellStart"/>
      <w:r w:rsidR="00EC4E9F" w:rsidRPr="00EC4E9F">
        <w:t>ePAF</w:t>
      </w:r>
      <w:proofErr w:type="spellEnd"/>
      <w:r w:rsidR="00EC4E9F" w:rsidRPr="00EC4E9F">
        <w:t xml:space="preserve"> Wizard transaction. The required routing does change for certain </w:t>
      </w:r>
      <w:proofErr w:type="spellStart"/>
      <w:r w:rsidR="00EC4E9F" w:rsidRPr="00EC4E9F">
        <w:t>ePAF</w:t>
      </w:r>
      <w:proofErr w:type="spellEnd"/>
      <w:r w:rsidR="00EC4E9F" w:rsidRPr="00EC4E9F">
        <w:t xml:space="preserve"> types. The transaction will load with the required minimum routing queue to be submitted. Any additional approvals may be added using the Add Row button. See </w:t>
      </w:r>
      <w:r w:rsidR="0060530D">
        <w:fldChar w:fldCharType="begin"/>
      </w:r>
      <w:r w:rsidR="0060530D">
        <w:instrText xml:space="preserve"> REF _Ref222776437 \h </w:instrText>
      </w:r>
      <w:r w:rsidR="0060530D">
        <w:fldChar w:fldCharType="separate"/>
      </w:r>
      <w:r w:rsidR="00240244">
        <w:t xml:space="preserve">Figure </w:t>
      </w:r>
      <w:r w:rsidR="00240244">
        <w:rPr>
          <w:noProof/>
        </w:rPr>
        <w:t>24</w:t>
      </w:r>
      <w:r w:rsidR="0060530D">
        <w:fldChar w:fldCharType="end"/>
      </w:r>
      <w:r w:rsidR="00EC4E9F" w:rsidRPr="00EC4E9F">
        <w:t>.</w:t>
      </w:r>
    </w:p>
    <w:p w14:paraId="4BFBDE71" w14:textId="77777777" w:rsidR="006A32AA" w:rsidRDefault="006A32AA" w:rsidP="006A32AA">
      <w:pPr>
        <w:keepNext/>
      </w:pPr>
      <w:r>
        <w:rPr>
          <w:noProof/>
        </w:rPr>
        <w:drawing>
          <wp:inline distT="0" distB="0" distL="0" distR="0" wp14:anchorId="5E4D1E6F" wp14:editId="40095E02">
            <wp:extent cx="3657600" cy="1599714"/>
            <wp:effectExtent l="0" t="0" r="0" b="635"/>
            <wp:docPr id="1611311470" name="Picture 19" descr="Screenshot of the Approval Info section displaying approval levels, assigned user names, and required actions such as Approve or Apply, with an option to add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311470" name="Picture 19" descr="Screenshot of the Approval Info section displaying approval levels, assigned user names, and required actions such as Approve or Apply, with an option to add a row."/>
                    <pic:cNvPicPr/>
                  </pic:nvPicPr>
                  <pic:blipFill>
                    <a:blip r:embed="rId34">
                      <a:extLst>
                        <a:ext uri="{28A0092B-C50C-407E-A947-70E740481C1C}">
                          <a14:useLocalDpi xmlns:a14="http://schemas.microsoft.com/office/drawing/2010/main" val="0"/>
                        </a:ext>
                      </a:extLst>
                    </a:blip>
                    <a:stretch>
                      <a:fillRect/>
                    </a:stretch>
                  </pic:blipFill>
                  <pic:spPr>
                    <a:xfrm>
                      <a:off x="0" y="0"/>
                      <a:ext cx="3657600" cy="1599714"/>
                    </a:xfrm>
                    <a:prstGeom prst="rect">
                      <a:avLst/>
                    </a:prstGeom>
                  </pic:spPr>
                </pic:pic>
              </a:graphicData>
            </a:graphic>
          </wp:inline>
        </w:drawing>
      </w:r>
    </w:p>
    <w:p w14:paraId="0316736F" w14:textId="201A602F" w:rsidR="006A32AA" w:rsidRDefault="006A32AA" w:rsidP="006A32AA">
      <w:pPr>
        <w:pStyle w:val="Caption"/>
      </w:pPr>
      <w:bookmarkStart w:id="64" w:name="_Ref222776437"/>
      <w:r>
        <w:t xml:space="preserve">Figure </w:t>
      </w:r>
      <w:fldSimple w:instr=" SEQ Figure \* ARABIC ">
        <w:r w:rsidR="00240244">
          <w:rPr>
            <w:noProof/>
          </w:rPr>
          <w:t>24</w:t>
        </w:r>
      </w:fldSimple>
      <w:bookmarkEnd w:id="64"/>
      <w:r>
        <w:t xml:space="preserve">. Snippet of the Approval Info section of the </w:t>
      </w:r>
      <w:proofErr w:type="spellStart"/>
      <w:r>
        <w:t>ePAF</w:t>
      </w:r>
      <w:proofErr w:type="spellEnd"/>
      <w:r>
        <w:t xml:space="preserve"> Wizard. Approver levels 75-99 are </w:t>
      </w:r>
      <w:r w:rsidR="00493429">
        <w:t>auto filled</w:t>
      </w:r>
      <w:r>
        <w:t>. The originator must select their department-level approver from the dropdown. Additional approvers may be added using Add Row.</w:t>
      </w:r>
    </w:p>
    <w:p w14:paraId="478CD8C7" w14:textId="48088A81" w:rsidR="00EC4E9F" w:rsidRDefault="00EC4E9F" w:rsidP="00EC4E9F">
      <w:r w:rsidRPr="00EC4E9F">
        <w:t xml:space="preserve">Once </w:t>
      </w:r>
      <w:r w:rsidR="00940C4C">
        <w:t xml:space="preserve">the </w:t>
      </w:r>
      <w:r w:rsidRPr="00EC4E9F">
        <w:t xml:space="preserve">Add Row button is selected, use the drop down to select the appropriate Approver Level. Next, select the correct </w:t>
      </w:r>
      <w:proofErr w:type="gramStart"/>
      <w:r w:rsidRPr="00EC4E9F">
        <w:t>User Name</w:t>
      </w:r>
      <w:proofErr w:type="gramEnd"/>
      <w:r w:rsidRPr="00EC4E9F">
        <w:t xml:space="preserve"> using the drop down and then the action required. Ensure to save changes by selecting Save. See </w:t>
      </w:r>
      <w:r w:rsidR="0060530D">
        <w:fldChar w:fldCharType="begin"/>
      </w:r>
      <w:r w:rsidR="0060530D">
        <w:instrText xml:space="preserve"> REF _Ref222776445 \h </w:instrText>
      </w:r>
      <w:r w:rsidR="0060530D">
        <w:fldChar w:fldCharType="separate"/>
      </w:r>
      <w:r w:rsidR="00240244">
        <w:t xml:space="preserve">Figure </w:t>
      </w:r>
      <w:r w:rsidR="00240244">
        <w:rPr>
          <w:noProof/>
        </w:rPr>
        <w:t>25</w:t>
      </w:r>
      <w:r w:rsidR="0060530D">
        <w:fldChar w:fldCharType="end"/>
      </w:r>
      <w:r w:rsidRPr="00EC4E9F">
        <w:t>.</w:t>
      </w:r>
    </w:p>
    <w:p w14:paraId="1622A291" w14:textId="77777777" w:rsidR="006A32AA" w:rsidRDefault="006A32AA" w:rsidP="006A32AA">
      <w:pPr>
        <w:keepNext/>
      </w:pPr>
      <w:r>
        <w:rPr>
          <w:noProof/>
        </w:rPr>
        <w:drawing>
          <wp:inline distT="0" distB="0" distL="0" distR="0" wp14:anchorId="68ACC98E" wp14:editId="22E3C347">
            <wp:extent cx="3657600" cy="535443"/>
            <wp:effectExtent l="0" t="0" r="0" b="0"/>
            <wp:docPr id="254965517" name="Picture 20" descr="Screenshot showing fields to select approver level, user name, and action, with a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65517" name="Picture 20" descr="Screenshot showing fields to select approver level, user name, and action, with a Save button."/>
                    <pic:cNvPicPr/>
                  </pic:nvPicPr>
                  <pic:blipFill>
                    <a:blip r:embed="rId35">
                      <a:extLst>
                        <a:ext uri="{28A0092B-C50C-407E-A947-70E740481C1C}">
                          <a14:useLocalDpi xmlns:a14="http://schemas.microsoft.com/office/drawing/2010/main" val="0"/>
                        </a:ext>
                      </a:extLst>
                    </a:blip>
                    <a:stretch>
                      <a:fillRect/>
                    </a:stretch>
                  </pic:blipFill>
                  <pic:spPr>
                    <a:xfrm>
                      <a:off x="0" y="0"/>
                      <a:ext cx="3657600" cy="535443"/>
                    </a:xfrm>
                    <a:prstGeom prst="rect">
                      <a:avLst/>
                    </a:prstGeom>
                  </pic:spPr>
                </pic:pic>
              </a:graphicData>
            </a:graphic>
          </wp:inline>
        </w:drawing>
      </w:r>
    </w:p>
    <w:p w14:paraId="288BAD69" w14:textId="4785A65E" w:rsidR="006A32AA" w:rsidRPr="00EC4E9F" w:rsidRDefault="006A32AA" w:rsidP="006A32AA">
      <w:pPr>
        <w:pStyle w:val="Caption"/>
      </w:pPr>
      <w:bookmarkStart w:id="65" w:name="_Ref222776445"/>
      <w:r>
        <w:t xml:space="preserve">Figure </w:t>
      </w:r>
      <w:fldSimple w:instr=" SEQ Figure \* ARABIC ">
        <w:r w:rsidR="00240244">
          <w:rPr>
            <w:noProof/>
          </w:rPr>
          <w:t>25</w:t>
        </w:r>
      </w:fldSimple>
      <w:bookmarkEnd w:id="65"/>
      <w:r>
        <w:t xml:space="preserve">. If additional approvers are needed, selecting Add Row allows the originator to choose the approver level, </w:t>
      </w:r>
      <w:proofErr w:type="gramStart"/>
      <w:r>
        <w:t>user name</w:t>
      </w:r>
      <w:proofErr w:type="gramEnd"/>
      <w:r>
        <w:t>, and action. Selecting Save stores the changes.</w:t>
      </w:r>
    </w:p>
    <w:p w14:paraId="58F4736B" w14:textId="30A8A2A8" w:rsidR="00B31E15" w:rsidRDefault="00B31E15" w:rsidP="004321E0">
      <w:pPr>
        <w:pStyle w:val="Heading2"/>
        <w:spacing w:before="0"/>
        <w:contextualSpacing/>
      </w:pPr>
      <w:bookmarkStart w:id="66" w:name="_Toc223357943"/>
      <w:r>
        <w:t>Terminate Employment</w:t>
      </w:r>
      <w:bookmarkEnd w:id="66"/>
    </w:p>
    <w:p w14:paraId="7720FA80" w14:textId="78ABA483" w:rsidR="00EC4E9F" w:rsidRDefault="00EC4E9F" w:rsidP="00EC4E9F">
      <w:r>
        <w:t>When terminating an employee, the Wizard will guide you directly to the required termination fields.</w:t>
      </w:r>
    </w:p>
    <w:p w14:paraId="4736EAC0" w14:textId="77777777" w:rsidR="00EC4E9F" w:rsidRDefault="00EC4E9F" w:rsidP="00EC4E9F">
      <w:pPr>
        <w:pStyle w:val="Heading3"/>
      </w:pPr>
      <w:r>
        <w:t>Enter the Job End Date</w:t>
      </w:r>
    </w:p>
    <w:p w14:paraId="2F438BFB" w14:textId="6BD336B0" w:rsidR="00EC4E9F" w:rsidRDefault="00EC4E9F" w:rsidP="00EC4E9F">
      <w:r>
        <w:t>The Wizard will ask: “What date will this job end?” Enter the appropriate date. The Personnel Date directly below will automatically populate with the same date.</w:t>
      </w:r>
    </w:p>
    <w:p w14:paraId="4D5DE77C" w14:textId="77777777" w:rsidR="00EC4E9F" w:rsidRDefault="00EC4E9F" w:rsidP="00EC4E9F">
      <w:pPr>
        <w:pStyle w:val="Heading3"/>
      </w:pPr>
      <w:r>
        <w:lastRenderedPageBreak/>
        <w:t>Select the Job Change Reason</w:t>
      </w:r>
    </w:p>
    <w:p w14:paraId="65E35E02" w14:textId="32257EE5" w:rsidR="00EC4E9F" w:rsidRDefault="00EC4E9F" w:rsidP="00EC4E9F">
      <w:r>
        <w:t xml:space="preserve">Choose the correct job change category: </w:t>
      </w:r>
    </w:p>
    <w:p w14:paraId="0BA3D6C9" w14:textId="77777777" w:rsidR="00EC4E9F" w:rsidRDefault="00EC4E9F">
      <w:pPr>
        <w:pStyle w:val="ListParagraph"/>
        <w:numPr>
          <w:ilvl w:val="0"/>
          <w:numId w:val="12"/>
        </w:numPr>
      </w:pPr>
      <w:r>
        <w:t>R: Retirement</w:t>
      </w:r>
    </w:p>
    <w:p w14:paraId="798D0B1A" w14:textId="277386AE" w:rsidR="00EC4E9F" w:rsidRDefault="00EC4E9F">
      <w:pPr>
        <w:pStyle w:val="ListParagraph"/>
        <w:numPr>
          <w:ilvl w:val="0"/>
          <w:numId w:val="12"/>
        </w:numPr>
      </w:pPr>
      <w:r>
        <w:t>T: Termination</w:t>
      </w:r>
    </w:p>
    <w:p w14:paraId="5E9A6CB5" w14:textId="77777777" w:rsidR="00EC4E9F" w:rsidRDefault="00EC4E9F" w:rsidP="00EC4E9F">
      <w:pPr>
        <w:pStyle w:val="Heading3"/>
      </w:pPr>
      <w:r>
        <w:t>Auto-Populated Dates</w:t>
      </w:r>
    </w:p>
    <w:p w14:paraId="715B721A" w14:textId="0A64B8F4" w:rsidR="00EC4E9F" w:rsidRDefault="00EC4E9F" w:rsidP="00EC4E9F">
      <w:r>
        <w:t xml:space="preserve"> After the initial date is entered, the following fields will appear and will automatically match the date you provided:</w:t>
      </w:r>
    </w:p>
    <w:p w14:paraId="450D794C" w14:textId="77777777" w:rsidR="00EC4E9F" w:rsidRDefault="00EC4E9F">
      <w:pPr>
        <w:pStyle w:val="ListParagraph"/>
        <w:numPr>
          <w:ilvl w:val="0"/>
          <w:numId w:val="13"/>
        </w:numPr>
      </w:pPr>
      <w:r>
        <w:t>Job End Date</w:t>
      </w:r>
    </w:p>
    <w:p w14:paraId="30F34242" w14:textId="77777777" w:rsidR="00EC4E9F" w:rsidRDefault="00EC4E9F">
      <w:pPr>
        <w:pStyle w:val="ListParagraph"/>
        <w:numPr>
          <w:ilvl w:val="0"/>
          <w:numId w:val="13"/>
        </w:numPr>
      </w:pPr>
      <w:r>
        <w:t>Last Work Date</w:t>
      </w:r>
    </w:p>
    <w:p w14:paraId="1254299E" w14:textId="7F41BC28" w:rsidR="00EC4E9F" w:rsidRDefault="00EC4E9F">
      <w:pPr>
        <w:pStyle w:val="ListParagraph"/>
        <w:numPr>
          <w:ilvl w:val="0"/>
          <w:numId w:val="13"/>
        </w:numPr>
      </w:pPr>
      <w:r>
        <w:t>Termination Date</w:t>
      </w:r>
    </w:p>
    <w:p w14:paraId="5C3554BE" w14:textId="77777777" w:rsidR="00EC4E9F" w:rsidRDefault="00EC4E9F" w:rsidP="00EC4E9F">
      <w:pPr>
        <w:pStyle w:val="Heading3"/>
      </w:pPr>
      <w:r>
        <w:t>Choose the Termination Reason Code</w:t>
      </w:r>
    </w:p>
    <w:p w14:paraId="369E314F" w14:textId="0500DC43" w:rsidR="00EC4E9F" w:rsidRDefault="00EC4E9F" w:rsidP="00EC4E9F">
      <w:r>
        <w:t>Use the dropdown to select the appropriate Termination Reason Code that reflects why the employee is separating from the University.</w:t>
      </w:r>
    </w:p>
    <w:p w14:paraId="66DBF37A" w14:textId="77777777" w:rsidR="00EC4E9F" w:rsidRDefault="00EC4E9F" w:rsidP="00EC4E9F">
      <w:r>
        <w:t>NOTE: Do NOT end deferred pay appointments on 5/31 or at any point mid-summer.</w:t>
      </w:r>
    </w:p>
    <w:p w14:paraId="30C5A9F1" w14:textId="116FA064" w:rsidR="00EC4E9F" w:rsidRDefault="00EC4E9F" w:rsidP="00EC4E9F">
      <w:r>
        <w:t>Doing so will disrupt the employee’s deferred pay and may cause their benefits to be interrupted or terminated, resulting in unintended charges to the department.</w:t>
      </w:r>
    </w:p>
    <w:p w14:paraId="2A1558CB" w14:textId="77777777" w:rsidR="00EC4E9F" w:rsidRDefault="00EC4E9F">
      <w:pPr>
        <w:pStyle w:val="ListParagraph"/>
        <w:numPr>
          <w:ilvl w:val="0"/>
          <w:numId w:val="14"/>
        </w:numPr>
      </w:pPr>
      <w:r>
        <w:t xml:space="preserve">An </w:t>
      </w:r>
      <w:proofErr w:type="spellStart"/>
      <w:r>
        <w:t>ePAF</w:t>
      </w:r>
      <w:proofErr w:type="spellEnd"/>
      <w:r>
        <w:t xml:space="preserve"> submitted with only the End Job section will end the appointment but will NOT terminate the employee.</w:t>
      </w:r>
    </w:p>
    <w:p w14:paraId="0FFC4036" w14:textId="77777777" w:rsidR="00EC4E9F" w:rsidRDefault="00EC4E9F">
      <w:pPr>
        <w:pStyle w:val="ListParagraph"/>
        <w:numPr>
          <w:ilvl w:val="1"/>
          <w:numId w:val="14"/>
        </w:numPr>
      </w:pPr>
      <w:r>
        <w:t>This means the employee will stop receiving pay,</w:t>
      </w:r>
    </w:p>
    <w:p w14:paraId="5B3810A3" w14:textId="77777777" w:rsidR="00EC4E9F" w:rsidRDefault="00EC4E9F">
      <w:pPr>
        <w:pStyle w:val="ListParagraph"/>
        <w:numPr>
          <w:ilvl w:val="1"/>
          <w:numId w:val="14"/>
        </w:numPr>
      </w:pPr>
      <w:r>
        <w:t>But their benefits will remain active,</w:t>
      </w:r>
    </w:p>
    <w:p w14:paraId="744896A0" w14:textId="0268DA99" w:rsidR="00EC4E9F" w:rsidRDefault="00EC4E9F">
      <w:pPr>
        <w:pStyle w:val="ListParagraph"/>
        <w:numPr>
          <w:ilvl w:val="1"/>
          <w:numId w:val="14"/>
        </w:numPr>
      </w:pPr>
      <w:r>
        <w:t>And the department may continue to be charged for those benefits.</w:t>
      </w:r>
    </w:p>
    <w:p w14:paraId="3F0A46BF" w14:textId="0B96D0E3" w:rsidR="00EC4E9F" w:rsidRDefault="00EC4E9F" w:rsidP="00EC4E9F">
      <w:r>
        <w:t xml:space="preserve">If a benefits-eligible employee is no longer working for the University, the originator must submit a Termination </w:t>
      </w:r>
      <w:proofErr w:type="spellStart"/>
      <w:r>
        <w:t>ePAF</w:t>
      </w:r>
      <w:proofErr w:type="spellEnd"/>
      <w:r>
        <w:t>, which will:</w:t>
      </w:r>
    </w:p>
    <w:p w14:paraId="0848F10C" w14:textId="77777777" w:rsidR="00EC4E9F" w:rsidRDefault="00EC4E9F">
      <w:pPr>
        <w:pStyle w:val="ListParagraph"/>
        <w:numPr>
          <w:ilvl w:val="0"/>
          <w:numId w:val="14"/>
        </w:numPr>
      </w:pPr>
      <w:r>
        <w:t>End the appointment and</w:t>
      </w:r>
    </w:p>
    <w:p w14:paraId="3E161B17" w14:textId="322D1956" w:rsidR="00EC4E9F" w:rsidRDefault="00EC4E9F">
      <w:pPr>
        <w:pStyle w:val="ListParagraph"/>
        <w:numPr>
          <w:ilvl w:val="0"/>
          <w:numId w:val="14"/>
        </w:numPr>
      </w:pPr>
      <w:r>
        <w:t xml:space="preserve">Terminate the employee from </w:t>
      </w:r>
      <w:proofErr w:type="gramStart"/>
      <w:r>
        <w:t>University</w:t>
      </w:r>
      <w:proofErr w:type="gramEnd"/>
      <w:r>
        <w:t xml:space="preserve"> employment</w:t>
      </w:r>
    </w:p>
    <w:p w14:paraId="3BBE0831" w14:textId="6A183245" w:rsidR="00EC4E9F" w:rsidRDefault="00EC4E9F" w:rsidP="00EC4E9F">
      <w:r>
        <w:t xml:space="preserve">This ensures both payroll and benefits are closed out correctly. See </w:t>
      </w:r>
      <w:r w:rsidR="0060530D">
        <w:fldChar w:fldCharType="begin"/>
      </w:r>
      <w:r w:rsidR="0060530D">
        <w:instrText xml:space="preserve"> REF _Ref222776455 \h </w:instrText>
      </w:r>
      <w:r w:rsidR="0060530D">
        <w:fldChar w:fldCharType="separate"/>
      </w:r>
      <w:r w:rsidR="00240244">
        <w:t xml:space="preserve">Figure </w:t>
      </w:r>
      <w:r w:rsidR="00240244">
        <w:rPr>
          <w:noProof/>
        </w:rPr>
        <w:t>26</w:t>
      </w:r>
      <w:r w:rsidR="0060530D">
        <w:fldChar w:fldCharType="end"/>
      </w:r>
      <w:r>
        <w:t xml:space="preserve"> for what a termination </w:t>
      </w:r>
      <w:proofErr w:type="spellStart"/>
      <w:r>
        <w:t>e</w:t>
      </w:r>
      <w:r w:rsidR="000F3802">
        <w:t>PAF</w:t>
      </w:r>
      <w:proofErr w:type="spellEnd"/>
      <w:r>
        <w:t xml:space="preserve"> </w:t>
      </w:r>
      <w:r w:rsidR="000F3802">
        <w:t>W</w:t>
      </w:r>
      <w:r>
        <w:t>izard transaction will consist of.</w:t>
      </w:r>
    </w:p>
    <w:p w14:paraId="1C5E5521" w14:textId="77777777" w:rsidR="006A32AA" w:rsidRDefault="006A32AA" w:rsidP="006A32AA">
      <w:pPr>
        <w:keepNext/>
      </w:pPr>
      <w:r>
        <w:rPr>
          <w:noProof/>
        </w:rPr>
        <w:lastRenderedPageBreak/>
        <w:drawing>
          <wp:inline distT="0" distB="0" distL="0" distR="0" wp14:anchorId="5D89E81C" wp14:editId="50F10FAD">
            <wp:extent cx="5486400" cy="2622101"/>
            <wp:effectExtent l="0" t="0" r="0" b="6985"/>
            <wp:docPr id="1357284624" name="Picture 21" descr="Screenshot of the ePAF Wizard termination section showing job end date, personnel date, job status set to terminated, termination reason selected, and employee status updated to termi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84624" name="Picture 21" descr="Screenshot of the ePAF Wizard termination section showing job end date, personnel date, job status set to terminated, termination reason selected, and employee status updated to terminated."/>
                    <pic:cNvPicPr/>
                  </pic:nvPicPr>
                  <pic:blipFill>
                    <a:blip r:embed="rId36">
                      <a:extLst>
                        <a:ext uri="{28A0092B-C50C-407E-A947-70E740481C1C}">
                          <a14:useLocalDpi xmlns:a14="http://schemas.microsoft.com/office/drawing/2010/main" val="0"/>
                        </a:ext>
                      </a:extLst>
                    </a:blip>
                    <a:stretch>
                      <a:fillRect/>
                    </a:stretch>
                  </pic:blipFill>
                  <pic:spPr>
                    <a:xfrm>
                      <a:off x="0" y="0"/>
                      <a:ext cx="5486400" cy="2622101"/>
                    </a:xfrm>
                    <a:prstGeom prst="rect">
                      <a:avLst/>
                    </a:prstGeom>
                  </pic:spPr>
                </pic:pic>
              </a:graphicData>
            </a:graphic>
          </wp:inline>
        </w:drawing>
      </w:r>
    </w:p>
    <w:p w14:paraId="41DE0883" w14:textId="16B9318D" w:rsidR="006A32AA" w:rsidRPr="00EC4E9F" w:rsidRDefault="006A32AA" w:rsidP="006A32AA">
      <w:pPr>
        <w:pStyle w:val="Caption"/>
      </w:pPr>
      <w:bookmarkStart w:id="67" w:name="_Ref222776455"/>
      <w:r>
        <w:t xml:space="preserve">Figure </w:t>
      </w:r>
      <w:fldSimple w:instr=" SEQ Figure \* ARABIC ">
        <w:r w:rsidR="00240244">
          <w:rPr>
            <w:noProof/>
          </w:rPr>
          <w:t>26</w:t>
        </w:r>
      </w:fldSimple>
      <w:bookmarkEnd w:id="67"/>
      <w:r>
        <w:t xml:space="preserve">. Snippet of what a termination transaction looks like in the </w:t>
      </w:r>
      <w:proofErr w:type="spellStart"/>
      <w:r>
        <w:t>ePAF</w:t>
      </w:r>
      <w:proofErr w:type="spellEnd"/>
      <w:r>
        <w:t xml:space="preserve"> Wizard.</w:t>
      </w:r>
    </w:p>
    <w:p w14:paraId="282246A3" w14:textId="77777777" w:rsidR="000953F8" w:rsidRDefault="000953F8">
      <w:pPr>
        <w:spacing w:after="160" w:line="278" w:lineRule="auto"/>
        <w:rPr>
          <w:rFonts w:asciiTheme="majorHAnsi" w:eastAsiaTheme="majorEastAsia" w:hAnsiTheme="majorHAnsi" w:cstheme="majorBidi"/>
          <w:color w:val="A50000"/>
          <w:sz w:val="32"/>
          <w:szCs w:val="32"/>
        </w:rPr>
      </w:pPr>
      <w:r>
        <w:br w:type="page"/>
      </w:r>
    </w:p>
    <w:p w14:paraId="76B1B433" w14:textId="68448800" w:rsidR="00B31E15" w:rsidRDefault="00B31E15" w:rsidP="004321E0">
      <w:pPr>
        <w:pStyle w:val="Heading2"/>
        <w:spacing w:before="0"/>
        <w:contextualSpacing/>
      </w:pPr>
      <w:bookmarkStart w:id="68" w:name="_Toc223357944"/>
      <w:r>
        <w:lastRenderedPageBreak/>
        <w:t>Term Co</w:t>
      </w:r>
      <w:r w:rsidR="00EC4E9F">
        <w:t>de</w:t>
      </w:r>
      <w:r>
        <w:t xml:space="preserve"> Chart</w:t>
      </w:r>
      <w:bookmarkEnd w:id="68"/>
    </w:p>
    <w:p w14:paraId="2453A721" w14:textId="5A86F6EF" w:rsidR="00EC4E9F" w:rsidRDefault="00EC4E9F" w:rsidP="00EC4E9F">
      <w:r w:rsidRPr="00EC4E9F">
        <w:t>If you are terminating an employee, it is important for the originator to document as accurately as possible the reason the employee is leaving. Use the chart below to determine the appropriate termination code. In most cases, the employee’s resignation letter will provide the information needed to select the correct code.</w:t>
      </w:r>
    </w:p>
    <w:tbl>
      <w:tblPr>
        <w:tblStyle w:val="TableGrid"/>
        <w:tblW w:w="0" w:type="auto"/>
        <w:tblLook w:val="0420" w:firstRow="1" w:lastRow="0" w:firstColumn="0" w:lastColumn="0" w:noHBand="0" w:noVBand="1"/>
      </w:tblPr>
      <w:tblGrid>
        <w:gridCol w:w="3595"/>
        <w:gridCol w:w="5755"/>
      </w:tblGrid>
      <w:tr w:rsidR="00EB3606" w14:paraId="3C251910" w14:textId="77777777" w:rsidTr="00A05957">
        <w:tc>
          <w:tcPr>
            <w:tcW w:w="3595" w:type="dxa"/>
          </w:tcPr>
          <w:p w14:paraId="7B3D4DC4" w14:textId="23D2A8E3" w:rsidR="00EB3606" w:rsidRDefault="004C7CF1" w:rsidP="00EC4E9F">
            <w:r>
              <w:t xml:space="preserve">Term </w:t>
            </w:r>
            <w:r w:rsidR="00EB3606">
              <w:t>Code</w:t>
            </w:r>
          </w:p>
        </w:tc>
        <w:tc>
          <w:tcPr>
            <w:tcW w:w="5755" w:type="dxa"/>
          </w:tcPr>
          <w:p w14:paraId="79DD5C26" w14:textId="75AE7DDE" w:rsidR="00EB3606" w:rsidRDefault="00EB3606" w:rsidP="00EC4E9F">
            <w:r>
              <w:t>Explanation</w:t>
            </w:r>
          </w:p>
        </w:tc>
      </w:tr>
      <w:tr w:rsidR="00EB3606" w14:paraId="3DBB8863" w14:textId="77777777" w:rsidTr="00A05957">
        <w:tc>
          <w:tcPr>
            <w:tcW w:w="3595" w:type="dxa"/>
          </w:tcPr>
          <w:p w14:paraId="4348D1AD" w14:textId="60A02F44" w:rsidR="00EB3606" w:rsidRDefault="00EB3606" w:rsidP="00EB3606">
            <w:r>
              <w:t>02 – Lack of Funding</w:t>
            </w:r>
          </w:p>
        </w:tc>
        <w:tc>
          <w:tcPr>
            <w:tcW w:w="5755" w:type="dxa"/>
          </w:tcPr>
          <w:p w14:paraId="5BA0AA8B" w14:textId="7B2F23A3" w:rsidR="00EB3606" w:rsidRDefault="00EB3606" w:rsidP="00CB2626">
            <w:r w:rsidRPr="00EB3606">
              <w:t>Used when grant funding runs out for a specific position.</w:t>
            </w:r>
          </w:p>
        </w:tc>
      </w:tr>
      <w:tr w:rsidR="00EB3606" w14:paraId="3C2C2E5E" w14:textId="77777777" w:rsidTr="00A05957">
        <w:tc>
          <w:tcPr>
            <w:tcW w:w="3595" w:type="dxa"/>
          </w:tcPr>
          <w:p w14:paraId="5E6C1B66" w14:textId="3C254C78" w:rsidR="00EB3606" w:rsidRDefault="00EB3606" w:rsidP="00EB3606">
            <w:r>
              <w:t>03 – Completion of Contract</w:t>
            </w:r>
          </w:p>
        </w:tc>
        <w:tc>
          <w:tcPr>
            <w:tcW w:w="5755" w:type="dxa"/>
          </w:tcPr>
          <w:p w14:paraId="7464054C" w14:textId="45A984AD" w:rsidR="00EB3606" w:rsidRDefault="00EB3606" w:rsidP="00CB2626">
            <w:r w:rsidRPr="00EB3606">
              <w:t>Used for employees who are hired on a contract basis.</w:t>
            </w:r>
          </w:p>
        </w:tc>
      </w:tr>
      <w:tr w:rsidR="00EB3606" w14:paraId="26603C1E" w14:textId="77777777" w:rsidTr="00A05957">
        <w:tc>
          <w:tcPr>
            <w:tcW w:w="3595" w:type="dxa"/>
          </w:tcPr>
          <w:p w14:paraId="05FBAC6F" w14:textId="24AE1AE0" w:rsidR="00EB3606" w:rsidRDefault="00EB3606" w:rsidP="00CB2626">
            <w:r w:rsidRPr="00EB3606">
              <w:t>04 – Reorg/ Reduction in Force</w:t>
            </w:r>
          </w:p>
        </w:tc>
        <w:tc>
          <w:tcPr>
            <w:tcW w:w="5755" w:type="dxa"/>
          </w:tcPr>
          <w:p w14:paraId="2312E176" w14:textId="40FBD063" w:rsidR="00EB3606" w:rsidRDefault="00EB3606" w:rsidP="00CB2626">
            <w:r w:rsidRPr="00EB3606">
              <w:t>Used for employees who are being terminated due to their department downsizing or being reorganized. Must be approved by HR.</w:t>
            </w:r>
          </w:p>
        </w:tc>
      </w:tr>
      <w:tr w:rsidR="00EB3606" w14:paraId="168AE62F" w14:textId="77777777" w:rsidTr="00A05957">
        <w:tc>
          <w:tcPr>
            <w:tcW w:w="3595" w:type="dxa"/>
          </w:tcPr>
          <w:p w14:paraId="54EF12FA" w14:textId="45D8056A" w:rsidR="00EB3606" w:rsidRDefault="00EB3606" w:rsidP="00CB2626">
            <w:r w:rsidRPr="00EB3606">
              <w:t>05 – Leave of Absence Expiration</w:t>
            </w:r>
          </w:p>
        </w:tc>
        <w:tc>
          <w:tcPr>
            <w:tcW w:w="5755" w:type="dxa"/>
          </w:tcPr>
          <w:p w14:paraId="72B7F6FB" w14:textId="025BF6E1" w:rsidR="00EB3606" w:rsidRDefault="00EB3606" w:rsidP="00CB2626">
            <w:r w:rsidRPr="00EB3606">
              <w:t>Used for employees who do not return upon completion of their leave of absence.</w:t>
            </w:r>
          </w:p>
        </w:tc>
      </w:tr>
      <w:tr w:rsidR="00EB3606" w14:paraId="167CA671" w14:textId="77777777" w:rsidTr="00A05957">
        <w:tc>
          <w:tcPr>
            <w:tcW w:w="3595" w:type="dxa"/>
          </w:tcPr>
          <w:p w14:paraId="3B32B8CA" w14:textId="2129B7F0" w:rsidR="00EB3606" w:rsidRDefault="00EB3606" w:rsidP="00CB2626">
            <w:r w:rsidRPr="00EB3606">
              <w:t>20 – Excess Absence or Tardiness</w:t>
            </w:r>
          </w:p>
        </w:tc>
        <w:tc>
          <w:tcPr>
            <w:tcW w:w="5755" w:type="dxa"/>
          </w:tcPr>
          <w:p w14:paraId="23E8010A" w14:textId="7F4380FD" w:rsidR="00EB3606" w:rsidRDefault="00EB3606" w:rsidP="00CB2626">
            <w:r w:rsidRPr="00EB3606">
              <w:t>Used for employees who have excessive absences or tardiness. Must work with Talent Management.</w:t>
            </w:r>
          </w:p>
        </w:tc>
      </w:tr>
      <w:tr w:rsidR="00EB3606" w14:paraId="051B4893" w14:textId="77777777" w:rsidTr="00A05957">
        <w:tc>
          <w:tcPr>
            <w:tcW w:w="3595" w:type="dxa"/>
          </w:tcPr>
          <w:p w14:paraId="4709ED4E" w14:textId="7FEF7FB7" w:rsidR="00EB3606" w:rsidRDefault="00EB3606" w:rsidP="00CB2626">
            <w:r w:rsidRPr="00EB3606">
              <w:t>21 – Unsatisfactory Performance</w:t>
            </w:r>
          </w:p>
        </w:tc>
        <w:tc>
          <w:tcPr>
            <w:tcW w:w="5755" w:type="dxa"/>
          </w:tcPr>
          <w:p w14:paraId="62E1A246" w14:textId="71D33E8D" w:rsidR="00EB3606" w:rsidRDefault="00EB3606" w:rsidP="00CB2626">
            <w:r w:rsidRPr="00EB3606">
              <w:t>Used for employees who are not meeting the minimum standards and qualifications for their position. Must work with Talent Management.</w:t>
            </w:r>
          </w:p>
        </w:tc>
      </w:tr>
      <w:tr w:rsidR="00EB3606" w14:paraId="07C78904" w14:textId="77777777" w:rsidTr="00A05957">
        <w:tc>
          <w:tcPr>
            <w:tcW w:w="3595" w:type="dxa"/>
          </w:tcPr>
          <w:p w14:paraId="02BBED86" w14:textId="3725FD72" w:rsidR="00EB3606" w:rsidRDefault="00EB3606" w:rsidP="00CB2626">
            <w:r w:rsidRPr="00EB3606">
              <w:t>22 – Misconduct/ Violation of Rules</w:t>
            </w:r>
          </w:p>
        </w:tc>
        <w:tc>
          <w:tcPr>
            <w:tcW w:w="5755" w:type="dxa"/>
          </w:tcPr>
          <w:p w14:paraId="7E93D10B" w14:textId="60DADF89" w:rsidR="00EB3606" w:rsidRDefault="00EB3606" w:rsidP="00CB2626">
            <w:r w:rsidRPr="00EB3606">
              <w:t>Used for employees who violate the rules of the department. Must work with Talent Management.</w:t>
            </w:r>
          </w:p>
        </w:tc>
      </w:tr>
      <w:tr w:rsidR="00EB3606" w14:paraId="1D025475" w14:textId="77777777" w:rsidTr="00A05957">
        <w:tc>
          <w:tcPr>
            <w:tcW w:w="3595" w:type="dxa"/>
          </w:tcPr>
          <w:p w14:paraId="0CE005CB" w14:textId="17274FB7" w:rsidR="00EB3606" w:rsidRDefault="00EB3606" w:rsidP="00CB2626">
            <w:r w:rsidRPr="00EB3606">
              <w:t>30 – Retirement</w:t>
            </w:r>
          </w:p>
        </w:tc>
        <w:tc>
          <w:tcPr>
            <w:tcW w:w="5755" w:type="dxa"/>
          </w:tcPr>
          <w:p w14:paraId="094AFE16" w14:textId="228B8256" w:rsidR="00EB3606" w:rsidRDefault="00EB3606" w:rsidP="00CB2626">
            <w:r w:rsidRPr="00EB3606">
              <w:t>Used for employees who are retiring from the university.</w:t>
            </w:r>
          </w:p>
        </w:tc>
      </w:tr>
      <w:tr w:rsidR="00EB3606" w14:paraId="2304FF93" w14:textId="77777777" w:rsidTr="00A05957">
        <w:tc>
          <w:tcPr>
            <w:tcW w:w="3595" w:type="dxa"/>
          </w:tcPr>
          <w:p w14:paraId="7D6EC466" w14:textId="7D30BF9E" w:rsidR="00EB3606" w:rsidRDefault="00EB3606" w:rsidP="00CB2626">
            <w:r w:rsidRPr="00EB3606">
              <w:t>40 – Accepted New Job</w:t>
            </w:r>
          </w:p>
        </w:tc>
        <w:tc>
          <w:tcPr>
            <w:tcW w:w="5755" w:type="dxa"/>
          </w:tcPr>
          <w:p w14:paraId="1D716A3A" w14:textId="1036D018" w:rsidR="00EB3606" w:rsidRDefault="00EB3606" w:rsidP="00CB2626">
            <w:r w:rsidRPr="00EB3606">
              <w:t>Used when employees are leaving their position for another job outside of the TTU System (TTU, TTUS, TTUHSC, TTUHSC – El Paso).</w:t>
            </w:r>
          </w:p>
        </w:tc>
      </w:tr>
      <w:tr w:rsidR="00EB3606" w14:paraId="3C57C00F" w14:textId="77777777" w:rsidTr="00A05957">
        <w:tc>
          <w:tcPr>
            <w:tcW w:w="3595" w:type="dxa"/>
          </w:tcPr>
          <w:p w14:paraId="11CD6F57" w14:textId="7173CAD5" w:rsidR="00EB3606" w:rsidRDefault="00EB3606" w:rsidP="00CB2626">
            <w:r w:rsidRPr="00EB3606">
              <w:t>41 – Job Abandonment</w:t>
            </w:r>
          </w:p>
        </w:tc>
        <w:tc>
          <w:tcPr>
            <w:tcW w:w="5755" w:type="dxa"/>
          </w:tcPr>
          <w:p w14:paraId="11351448" w14:textId="06595648" w:rsidR="00EB3606" w:rsidRDefault="00EB3606" w:rsidP="00CB2626">
            <w:r w:rsidRPr="00EB3606">
              <w:t>Used for employees who abandon their position without notice, and the department is unable to make further contact.</w:t>
            </w:r>
          </w:p>
        </w:tc>
      </w:tr>
      <w:tr w:rsidR="00EB3606" w14:paraId="7E6DFF81" w14:textId="77777777" w:rsidTr="00A05957">
        <w:tc>
          <w:tcPr>
            <w:tcW w:w="3595" w:type="dxa"/>
          </w:tcPr>
          <w:p w14:paraId="0D6FD83E" w14:textId="74ACED74" w:rsidR="00EB3606" w:rsidRDefault="00EB3606" w:rsidP="00CB2626">
            <w:r w:rsidRPr="00EB3606">
              <w:t>42 – Marriage/Domestic Obligation</w:t>
            </w:r>
          </w:p>
        </w:tc>
        <w:tc>
          <w:tcPr>
            <w:tcW w:w="5755" w:type="dxa"/>
          </w:tcPr>
          <w:p w14:paraId="16C77F5E" w14:textId="54ECBC04" w:rsidR="00EB3606" w:rsidRDefault="00EB3606" w:rsidP="00CB2626">
            <w:r w:rsidRPr="00EB3606">
              <w:t>Used for employees who leave their position due to marriage and domestic obligations.</w:t>
            </w:r>
          </w:p>
        </w:tc>
      </w:tr>
      <w:tr w:rsidR="00EB3606" w14:paraId="76348D90" w14:textId="77777777" w:rsidTr="00A05957">
        <w:tc>
          <w:tcPr>
            <w:tcW w:w="3595" w:type="dxa"/>
          </w:tcPr>
          <w:p w14:paraId="5CEFE735" w14:textId="2549D8F7" w:rsidR="00EB3606" w:rsidRDefault="00EB3606" w:rsidP="00CB2626">
            <w:r w:rsidRPr="00EB3606">
              <w:t>43 – Dissatisfied with Pay</w:t>
            </w:r>
          </w:p>
        </w:tc>
        <w:tc>
          <w:tcPr>
            <w:tcW w:w="5755" w:type="dxa"/>
          </w:tcPr>
          <w:p w14:paraId="7A85B318" w14:textId="24D18487" w:rsidR="00EB3606" w:rsidRDefault="00EB3606" w:rsidP="00CB2626">
            <w:r w:rsidRPr="00EB3606">
              <w:t>Used for employees who are dissatisfied with their pay.</w:t>
            </w:r>
          </w:p>
        </w:tc>
      </w:tr>
      <w:tr w:rsidR="00EB3606" w14:paraId="562FAD2F" w14:textId="77777777" w:rsidTr="00A05957">
        <w:tc>
          <w:tcPr>
            <w:tcW w:w="3595" w:type="dxa"/>
          </w:tcPr>
          <w:p w14:paraId="5927B23D" w14:textId="1CFF5D9C" w:rsidR="00EB3606" w:rsidRDefault="00EB3606" w:rsidP="00CB2626">
            <w:r w:rsidRPr="00EB3606">
              <w:t>44 – Personal Reasons</w:t>
            </w:r>
          </w:p>
        </w:tc>
        <w:tc>
          <w:tcPr>
            <w:tcW w:w="5755" w:type="dxa"/>
          </w:tcPr>
          <w:p w14:paraId="62EDC1C6" w14:textId="366193B2" w:rsidR="00EB3606" w:rsidRDefault="00EB3606" w:rsidP="00CB2626">
            <w:r w:rsidRPr="00EB3606">
              <w:t>Used for employees who quit due to personal reasons. This is the most common reason code.</w:t>
            </w:r>
          </w:p>
        </w:tc>
      </w:tr>
      <w:tr w:rsidR="00EB3606" w14:paraId="6B13DDA1" w14:textId="77777777" w:rsidTr="00A05957">
        <w:tc>
          <w:tcPr>
            <w:tcW w:w="3595" w:type="dxa"/>
          </w:tcPr>
          <w:p w14:paraId="7E13BF42" w14:textId="35D864D1" w:rsidR="00EB3606" w:rsidRDefault="00EB3606" w:rsidP="00CB2626">
            <w:r w:rsidRPr="00EB3606">
              <w:lastRenderedPageBreak/>
              <w:t>45 – Quit without Notice</w:t>
            </w:r>
          </w:p>
        </w:tc>
        <w:tc>
          <w:tcPr>
            <w:tcW w:w="5755" w:type="dxa"/>
          </w:tcPr>
          <w:p w14:paraId="569D495A" w14:textId="51C5A4C9" w:rsidR="00EB3606" w:rsidRDefault="00EB3606" w:rsidP="00CB2626">
            <w:r w:rsidRPr="00EB3606">
              <w:t>Used for employees who quit without notice.</w:t>
            </w:r>
          </w:p>
        </w:tc>
      </w:tr>
      <w:tr w:rsidR="00EB3606" w14:paraId="0C85D328" w14:textId="77777777" w:rsidTr="00A05957">
        <w:tc>
          <w:tcPr>
            <w:tcW w:w="3595" w:type="dxa"/>
          </w:tcPr>
          <w:p w14:paraId="69AD5B3C" w14:textId="5F7C12C4" w:rsidR="00EB3606" w:rsidRDefault="00EB3606" w:rsidP="00CB2626">
            <w:r w:rsidRPr="00EB3606">
              <w:t>46 – Relocation</w:t>
            </w:r>
          </w:p>
        </w:tc>
        <w:tc>
          <w:tcPr>
            <w:tcW w:w="5755" w:type="dxa"/>
          </w:tcPr>
          <w:p w14:paraId="3A91F58C" w14:textId="1A9DE9FB" w:rsidR="00EB3606" w:rsidRDefault="00EB3606" w:rsidP="00CB2626">
            <w:r w:rsidRPr="00EB3606">
              <w:t>Used for employees who are leaving their position to move to a different location.</w:t>
            </w:r>
          </w:p>
        </w:tc>
      </w:tr>
      <w:tr w:rsidR="00EB3606" w14:paraId="3A249934" w14:textId="77777777" w:rsidTr="00A05957">
        <w:tc>
          <w:tcPr>
            <w:tcW w:w="3595" w:type="dxa"/>
          </w:tcPr>
          <w:p w14:paraId="05024A1A" w14:textId="0C909AF1" w:rsidR="00EB3606" w:rsidRDefault="00EB3606" w:rsidP="00CB2626">
            <w:r w:rsidRPr="00EB3606">
              <w:t>47 – Returned to School</w:t>
            </w:r>
          </w:p>
        </w:tc>
        <w:tc>
          <w:tcPr>
            <w:tcW w:w="5755" w:type="dxa"/>
          </w:tcPr>
          <w:p w14:paraId="43E16D22" w14:textId="5DD3B6F5" w:rsidR="00EB3606" w:rsidRDefault="00EB3606" w:rsidP="00CB2626">
            <w:r w:rsidRPr="00EB3606">
              <w:t>Used for employees who leave their position due to returning to school.</w:t>
            </w:r>
          </w:p>
        </w:tc>
      </w:tr>
      <w:tr w:rsidR="00EB3606" w14:paraId="73C3D179" w14:textId="77777777" w:rsidTr="00A05957">
        <w:tc>
          <w:tcPr>
            <w:tcW w:w="3595" w:type="dxa"/>
          </w:tcPr>
          <w:p w14:paraId="2916304A" w14:textId="2E369F53" w:rsidR="00EB3606" w:rsidRDefault="00EB3606" w:rsidP="00CB2626">
            <w:r w:rsidRPr="00EB3606">
              <w:t>48 – Dissatisfied w/ Working Conditions</w:t>
            </w:r>
          </w:p>
        </w:tc>
        <w:tc>
          <w:tcPr>
            <w:tcW w:w="5755" w:type="dxa"/>
          </w:tcPr>
          <w:p w14:paraId="53475CE6" w14:textId="220A40CF" w:rsidR="00EB3606" w:rsidRDefault="00EB3606" w:rsidP="00CB2626">
            <w:r w:rsidRPr="00EB3606">
              <w:t>Used for employees who are dissatisfied with their working conditions.</w:t>
            </w:r>
          </w:p>
        </w:tc>
      </w:tr>
      <w:tr w:rsidR="00EB3606" w14:paraId="4F1F8CA8" w14:textId="77777777" w:rsidTr="00A05957">
        <w:tc>
          <w:tcPr>
            <w:tcW w:w="3595" w:type="dxa"/>
          </w:tcPr>
          <w:p w14:paraId="3A47FAB4" w14:textId="25D81883" w:rsidR="00EB3606" w:rsidRDefault="00EB3606" w:rsidP="00CB2626">
            <w:r w:rsidRPr="00EB3606">
              <w:t>49 – Lack of Opportunity for Advancement</w:t>
            </w:r>
          </w:p>
        </w:tc>
        <w:tc>
          <w:tcPr>
            <w:tcW w:w="5755" w:type="dxa"/>
          </w:tcPr>
          <w:p w14:paraId="7669AD05" w14:textId="7C6AE133" w:rsidR="00EB3606" w:rsidRDefault="00EB3606" w:rsidP="00CB2626">
            <w:r w:rsidRPr="00EB3606">
              <w:t>Used for employees who are leaving due to lack of opportunity for advancement.</w:t>
            </w:r>
          </w:p>
        </w:tc>
      </w:tr>
      <w:tr w:rsidR="00EB3606" w14:paraId="28D34306" w14:textId="77777777" w:rsidTr="00A05957">
        <w:tc>
          <w:tcPr>
            <w:tcW w:w="3595" w:type="dxa"/>
          </w:tcPr>
          <w:p w14:paraId="0863DBFB" w14:textId="27B1EF30" w:rsidR="00EB3606" w:rsidRDefault="00EB3606" w:rsidP="00CB2626">
            <w:r w:rsidRPr="00EB3606">
              <w:t>51 – Dissatisfied w/ Superiors, Employment</w:t>
            </w:r>
          </w:p>
        </w:tc>
        <w:tc>
          <w:tcPr>
            <w:tcW w:w="5755" w:type="dxa"/>
          </w:tcPr>
          <w:p w14:paraId="79FAE294" w14:textId="52FF85EF" w:rsidR="00EB3606" w:rsidRDefault="00EB3606" w:rsidP="00CB2626">
            <w:r w:rsidRPr="00EB3606">
              <w:t>Used for employees who are dissatisfied with their superiors, or other employees they work with.</w:t>
            </w:r>
          </w:p>
        </w:tc>
      </w:tr>
      <w:tr w:rsidR="00EB3606" w14:paraId="74E8475A" w14:textId="77777777" w:rsidTr="00A05957">
        <w:tc>
          <w:tcPr>
            <w:tcW w:w="3595" w:type="dxa"/>
          </w:tcPr>
          <w:p w14:paraId="7374CFBE" w14:textId="6B599D68" w:rsidR="00EB3606" w:rsidRDefault="00EB3606" w:rsidP="00CB2626">
            <w:r w:rsidRPr="00EB3606">
              <w:t>52 – Travel</w:t>
            </w:r>
          </w:p>
        </w:tc>
        <w:tc>
          <w:tcPr>
            <w:tcW w:w="5755" w:type="dxa"/>
          </w:tcPr>
          <w:p w14:paraId="6352A747" w14:textId="357DE219" w:rsidR="00EB3606" w:rsidRDefault="00EB3606" w:rsidP="00CB2626">
            <w:r w:rsidRPr="00EB3606">
              <w:t>Used for employees who are dissatisfied with the amount of travel required for their position.</w:t>
            </w:r>
          </w:p>
        </w:tc>
      </w:tr>
      <w:tr w:rsidR="00EB3606" w14:paraId="5C3309E6" w14:textId="77777777" w:rsidTr="00A05957">
        <w:tc>
          <w:tcPr>
            <w:tcW w:w="3595" w:type="dxa"/>
          </w:tcPr>
          <w:p w14:paraId="0E062B81" w14:textId="670C0D87" w:rsidR="00EB3606" w:rsidRDefault="00EB3606" w:rsidP="00CB2626">
            <w:r w:rsidRPr="00EB3606">
              <w:t>53 – Working Hours</w:t>
            </w:r>
          </w:p>
        </w:tc>
        <w:tc>
          <w:tcPr>
            <w:tcW w:w="5755" w:type="dxa"/>
          </w:tcPr>
          <w:p w14:paraId="1DBFA53E" w14:textId="1464E867" w:rsidR="00EB3606" w:rsidRDefault="00EB3606" w:rsidP="00CB2626">
            <w:r w:rsidRPr="00EB3606">
              <w:t>Used for employees who are resigning due to their working hours not fitting with their needs.</w:t>
            </w:r>
          </w:p>
        </w:tc>
      </w:tr>
      <w:tr w:rsidR="00EB3606" w14:paraId="0AE85F66" w14:textId="77777777" w:rsidTr="00A05957">
        <w:tc>
          <w:tcPr>
            <w:tcW w:w="3595" w:type="dxa"/>
          </w:tcPr>
          <w:p w14:paraId="2D0F963F" w14:textId="134237FB" w:rsidR="00EB3606" w:rsidRDefault="00EB3606" w:rsidP="00CB2626">
            <w:r w:rsidRPr="00EB3606">
              <w:t>54 – Resign in Lieu of Involuntary Separation</w:t>
            </w:r>
          </w:p>
        </w:tc>
        <w:tc>
          <w:tcPr>
            <w:tcW w:w="5755" w:type="dxa"/>
          </w:tcPr>
          <w:p w14:paraId="4A03B29F" w14:textId="699C263A" w:rsidR="00EB3606" w:rsidRDefault="00EB3606" w:rsidP="00CB2626">
            <w:r w:rsidRPr="00EB3606">
              <w:t>Used for employees who are resigning in lieu of involuntary separation, in association with job termination reason codes 20, 21, and 22. Must work with Talent Management.</w:t>
            </w:r>
          </w:p>
        </w:tc>
      </w:tr>
      <w:tr w:rsidR="00EB3606" w14:paraId="5415D6B2" w14:textId="77777777" w:rsidTr="00A05957">
        <w:tc>
          <w:tcPr>
            <w:tcW w:w="3595" w:type="dxa"/>
          </w:tcPr>
          <w:p w14:paraId="0FA0732C" w14:textId="7355E6A9" w:rsidR="00EB3606" w:rsidRDefault="00EB3606" w:rsidP="00CB2626">
            <w:r w:rsidRPr="00EB3606">
              <w:t>55 – Degree Completed</w:t>
            </w:r>
          </w:p>
        </w:tc>
        <w:tc>
          <w:tcPr>
            <w:tcW w:w="5755" w:type="dxa"/>
          </w:tcPr>
          <w:p w14:paraId="196F0B6B" w14:textId="33A8B4DA" w:rsidR="00EB3606" w:rsidRDefault="00EB3606" w:rsidP="00CB2626">
            <w:r w:rsidRPr="00EB3606">
              <w:t>Used for employees who are leaving due to completing their degree.</w:t>
            </w:r>
          </w:p>
        </w:tc>
      </w:tr>
      <w:tr w:rsidR="00EB3606" w14:paraId="3F20C659" w14:textId="77777777" w:rsidTr="00A05957">
        <w:tc>
          <w:tcPr>
            <w:tcW w:w="3595" w:type="dxa"/>
          </w:tcPr>
          <w:p w14:paraId="64DA47CC" w14:textId="32C837D5" w:rsidR="00EB3606" w:rsidRDefault="00EB3606" w:rsidP="00CB2626">
            <w:r w:rsidRPr="00EB3606">
              <w:t>56 – Transfer to Another State Agency</w:t>
            </w:r>
          </w:p>
        </w:tc>
        <w:tc>
          <w:tcPr>
            <w:tcW w:w="5755" w:type="dxa"/>
          </w:tcPr>
          <w:p w14:paraId="250154D9" w14:textId="418A68B4" w:rsidR="00EB3606" w:rsidRDefault="00EB3606" w:rsidP="00CB2626">
            <w:r w:rsidRPr="00EB3606">
              <w:t>Used for employees who are transferring to another state agency anywhere in the state of Texas.</w:t>
            </w:r>
          </w:p>
        </w:tc>
      </w:tr>
      <w:tr w:rsidR="00EB3606" w14:paraId="6A981E25" w14:textId="77777777" w:rsidTr="00A05957">
        <w:tc>
          <w:tcPr>
            <w:tcW w:w="3595" w:type="dxa"/>
          </w:tcPr>
          <w:p w14:paraId="763F4D01" w14:textId="0C389B12" w:rsidR="00EB3606" w:rsidRDefault="00EB3606" w:rsidP="00EC4E9F">
            <w:r w:rsidRPr="00EB3606">
              <w:t>60 – Medical</w:t>
            </w:r>
          </w:p>
        </w:tc>
        <w:tc>
          <w:tcPr>
            <w:tcW w:w="5755" w:type="dxa"/>
          </w:tcPr>
          <w:p w14:paraId="757A2987" w14:textId="0252CE6F" w:rsidR="00EB3606" w:rsidRDefault="00EB3606" w:rsidP="00EC4E9F">
            <w:r w:rsidRPr="00EB3606">
              <w:t>Used for employees who are leaving their position due to medical reasons.</w:t>
            </w:r>
          </w:p>
        </w:tc>
      </w:tr>
      <w:tr w:rsidR="00EB3606" w14:paraId="5E31B90B" w14:textId="77777777" w:rsidTr="00A05957">
        <w:tc>
          <w:tcPr>
            <w:tcW w:w="3595" w:type="dxa"/>
          </w:tcPr>
          <w:p w14:paraId="68C96641" w14:textId="79B71186" w:rsidR="00EB3606" w:rsidRDefault="00EB3606" w:rsidP="00EC4E9F">
            <w:r w:rsidRPr="00EB3606">
              <w:t>70 – Military</w:t>
            </w:r>
          </w:p>
        </w:tc>
        <w:tc>
          <w:tcPr>
            <w:tcW w:w="5755" w:type="dxa"/>
          </w:tcPr>
          <w:p w14:paraId="1164AC46" w14:textId="5706CF85" w:rsidR="00EB3606" w:rsidRDefault="00EB3606" w:rsidP="00EC4E9F">
            <w:r w:rsidRPr="00EB3606">
              <w:t xml:space="preserve">Used </w:t>
            </w:r>
            <w:proofErr w:type="gramStart"/>
            <w:r w:rsidRPr="00EB3606">
              <w:t>in the event that</w:t>
            </w:r>
            <w:proofErr w:type="gramEnd"/>
            <w:r w:rsidRPr="00EB3606">
              <w:t xml:space="preserve"> an employee is leaving their position due to military duties and obligations.</w:t>
            </w:r>
          </w:p>
        </w:tc>
      </w:tr>
      <w:tr w:rsidR="00EB3606" w14:paraId="75BD9CFA" w14:textId="77777777" w:rsidTr="00A05957">
        <w:tc>
          <w:tcPr>
            <w:tcW w:w="3595" w:type="dxa"/>
          </w:tcPr>
          <w:p w14:paraId="3494BD01" w14:textId="640C3230" w:rsidR="00EB3606" w:rsidRDefault="00EB3606" w:rsidP="00EC4E9F">
            <w:r w:rsidRPr="00EB3606">
              <w:t>80 – Death</w:t>
            </w:r>
          </w:p>
        </w:tc>
        <w:tc>
          <w:tcPr>
            <w:tcW w:w="5755" w:type="dxa"/>
          </w:tcPr>
          <w:p w14:paraId="49239951" w14:textId="576304BE" w:rsidR="00EB3606" w:rsidRDefault="00EB3606" w:rsidP="00EC4E9F">
            <w:r w:rsidRPr="00EB3606">
              <w:t>Used only for active employees who pass away. If the employee is a retiree, please contact HR for further assistance.</w:t>
            </w:r>
          </w:p>
        </w:tc>
      </w:tr>
    </w:tbl>
    <w:p w14:paraId="784BC06A" w14:textId="77777777" w:rsidR="00EC4E9F" w:rsidRPr="00EC4E9F" w:rsidRDefault="00EC4E9F" w:rsidP="00EC4E9F"/>
    <w:p w14:paraId="71C1C4AC" w14:textId="77777777" w:rsidR="000953F8" w:rsidRDefault="000953F8">
      <w:pPr>
        <w:spacing w:after="160" w:line="278" w:lineRule="auto"/>
        <w:rPr>
          <w:rFonts w:asciiTheme="majorHAnsi" w:eastAsiaTheme="majorEastAsia" w:hAnsiTheme="majorHAnsi" w:cstheme="majorBidi"/>
          <w:color w:val="A50000"/>
          <w:sz w:val="32"/>
          <w:szCs w:val="32"/>
        </w:rPr>
      </w:pPr>
      <w:r>
        <w:br w:type="page"/>
      </w:r>
    </w:p>
    <w:p w14:paraId="096DEC55" w14:textId="62AF14E7" w:rsidR="00B31E15" w:rsidRDefault="00B31E15" w:rsidP="004321E0">
      <w:pPr>
        <w:pStyle w:val="Heading2"/>
        <w:spacing w:before="0"/>
        <w:contextualSpacing/>
      </w:pPr>
      <w:bookmarkStart w:id="69" w:name="_Toc223357945"/>
      <w:r>
        <w:lastRenderedPageBreak/>
        <w:t>Understanding Approvals</w:t>
      </w:r>
      <w:bookmarkEnd w:id="69"/>
    </w:p>
    <w:p w14:paraId="54AFD77B" w14:textId="49FD3F2A" w:rsidR="004C7CF1" w:rsidRDefault="004C7CF1" w:rsidP="004C7CF1">
      <w:r w:rsidRPr="004C7CF1">
        <w:t xml:space="preserve">The </w:t>
      </w:r>
      <w:proofErr w:type="spellStart"/>
      <w:r w:rsidRPr="004C7CF1">
        <w:t>ePAF</w:t>
      </w:r>
      <w:proofErr w:type="spellEnd"/>
      <w:r w:rsidRPr="004C7CF1">
        <w:t xml:space="preserve"> transaction will load with the required minimum routing queue to be submitted. Other levels can be added on at the department’s discretion or as the appointment requires. The table below provides a reference for what approval levels may be added.</w:t>
      </w:r>
    </w:p>
    <w:tbl>
      <w:tblPr>
        <w:tblStyle w:val="TableGrid"/>
        <w:tblW w:w="0" w:type="auto"/>
        <w:tblLook w:val="0420" w:firstRow="1" w:lastRow="0" w:firstColumn="0" w:lastColumn="0" w:noHBand="0" w:noVBand="1"/>
      </w:tblPr>
      <w:tblGrid>
        <w:gridCol w:w="3116"/>
        <w:gridCol w:w="3117"/>
        <w:gridCol w:w="3117"/>
      </w:tblGrid>
      <w:tr w:rsidR="004F5DCC" w14:paraId="3882BFB8" w14:textId="77777777" w:rsidTr="004F5DCC">
        <w:tc>
          <w:tcPr>
            <w:tcW w:w="3116" w:type="dxa"/>
          </w:tcPr>
          <w:p w14:paraId="186CB929" w14:textId="0D53A363" w:rsidR="004F5DCC" w:rsidRDefault="004F5DCC" w:rsidP="004C7CF1">
            <w:r>
              <w:t>Approval Level</w:t>
            </w:r>
          </w:p>
        </w:tc>
        <w:tc>
          <w:tcPr>
            <w:tcW w:w="3117" w:type="dxa"/>
          </w:tcPr>
          <w:p w14:paraId="1E08182A" w14:textId="19727C87" w:rsidR="004F5DCC" w:rsidRDefault="004F5DCC" w:rsidP="004C7CF1">
            <w:r>
              <w:t>Required Action</w:t>
            </w:r>
          </w:p>
        </w:tc>
        <w:tc>
          <w:tcPr>
            <w:tcW w:w="3117" w:type="dxa"/>
          </w:tcPr>
          <w:p w14:paraId="3793B490" w14:textId="7A43917A" w:rsidR="004F5DCC" w:rsidRDefault="004F5DCC" w:rsidP="004C7CF1">
            <w:r>
              <w:t>When to Add</w:t>
            </w:r>
          </w:p>
        </w:tc>
      </w:tr>
      <w:tr w:rsidR="004F5DCC" w14:paraId="07809CC5" w14:textId="77777777" w:rsidTr="004F5DCC">
        <w:tc>
          <w:tcPr>
            <w:tcW w:w="3116" w:type="dxa"/>
          </w:tcPr>
          <w:p w14:paraId="0B01D3A8" w14:textId="6ED95E46" w:rsidR="004F5DCC" w:rsidRDefault="004F5DCC" w:rsidP="004C7CF1">
            <w:r w:rsidRPr="004F5DCC">
              <w:t>5 – FYI Only TTU</w:t>
            </w:r>
          </w:p>
        </w:tc>
        <w:tc>
          <w:tcPr>
            <w:tcW w:w="3117" w:type="dxa"/>
          </w:tcPr>
          <w:p w14:paraId="60219764" w14:textId="4E9593C7" w:rsidR="004F5DCC" w:rsidRDefault="004F5DCC" w:rsidP="00483DAA">
            <w:r w:rsidRPr="004F5DCC">
              <w:t>FYI</w:t>
            </w:r>
          </w:p>
        </w:tc>
        <w:tc>
          <w:tcPr>
            <w:tcW w:w="3117" w:type="dxa"/>
          </w:tcPr>
          <w:p w14:paraId="03B9BC7C" w14:textId="765BEB25" w:rsidR="004F5DCC" w:rsidRDefault="004F5DCC" w:rsidP="004C7CF1">
            <w:r w:rsidRPr="004F5DCC">
              <w:t>Department Choice</w:t>
            </w:r>
          </w:p>
        </w:tc>
      </w:tr>
      <w:tr w:rsidR="004F5DCC" w14:paraId="38EEE4A2" w14:textId="77777777" w:rsidTr="004F5DCC">
        <w:tc>
          <w:tcPr>
            <w:tcW w:w="3116" w:type="dxa"/>
          </w:tcPr>
          <w:p w14:paraId="6C0ADC20" w14:textId="0A3A9F02" w:rsidR="004F5DCC" w:rsidRDefault="004F5DCC" w:rsidP="004C7CF1">
            <w:r w:rsidRPr="004F5DCC">
              <w:t>7 – Academic Support FYI TTU</w:t>
            </w:r>
          </w:p>
        </w:tc>
        <w:tc>
          <w:tcPr>
            <w:tcW w:w="3117" w:type="dxa"/>
          </w:tcPr>
          <w:p w14:paraId="77AB980E" w14:textId="081758FD" w:rsidR="004F5DCC" w:rsidRDefault="004F5DCC" w:rsidP="004C7CF1">
            <w:r w:rsidRPr="004F5DCC">
              <w:t>FYI</w:t>
            </w:r>
          </w:p>
        </w:tc>
        <w:tc>
          <w:tcPr>
            <w:tcW w:w="3117" w:type="dxa"/>
          </w:tcPr>
          <w:p w14:paraId="0CF5489A" w14:textId="270C5C82" w:rsidR="004F5DCC" w:rsidRDefault="004F5DCC" w:rsidP="004C7CF1">
            <w:r w:rsidRPr="004F5DCC">
              <w:t>Will default if required</w:t>
            </w:r>
          </w:p>
        </w:tc>
      </w:tr>
      <w:tr w:rsidR="004F5DCC" w14:paraId="46C114BC" w14:textId="77777777" w:rsidTr="004F5DCC">
        <w:tc>
          <w:tcPr>
            <w:tcW w:w="3116" w:type="dxa"/>
          </w:tcPr>
          <w:p w14:paraId="3FC5E688" w14:textId="50597C5F" w:rsidR="004F5DCC" w:rsidRDefault="004F5DCC" w:rsidP="004C7CF1">
            <w:r w:rsidRPr="004F5DCC">
              <w:t>10 – Principal Investigators TTU</w:t>
            </w:r>
          </w:p>
        </w:tc>
        <w:tc>
          <w:tcPr>
            <w:tcW w:w="3117" w:type="dxa"/>
          </w:tcPr>
          <w:p w14:paraId="2629B46B" w14:textId="1B72CB5F" w:rsidR="004F5DCC" w:rsidRDefault="004F5DCC" w:rsidP="004C7CF1">
            <w:r w:rsidRPr="004F5DCC">
              <w:t>Approve</w:t>
            </w:r>
          </w:p>
        </w:tc>
        <w:tc>
          <w:tcPr>
            <w:tcW w:w="3117" w:type="dxa"/>
          </w:tcPr>
          <w:p w14:paraId="28FB2B83" w14:textId="482EE886" w:rsidR="004F5DCC" w:rsidRDefault="004F5DCC" w:rsidP="004C7CF1">
            <w:r w:rsidRPr="004F5DCC">
              <w:t xml:space="preserve">Department </w:t>
            </w:r>
            <w:r w:rsidR="00483DAA">
              <w:t>C</w:t>
            </w:r>
            <w:r w:rsidRPr="004F5DCC">
              <w:t>hoice</w:t>
            </w:r>
          </w:p>
        </w:tc>
      </w:tr>
      <w:tr w:rsidR="004F5DCC" w14:paraId="72A01454" w14:textId="77777777" w:rsidTr="004F5DCC">
        <w:tc>
          <w:tcPr>
            <w:tcW w:w="3116" w:type="dxa"/>
          </w:tcPr>
          <w:p w14:paraId="78454975" w14:textId="409B4569" w:rsidR="004F5DCC" w:rsidRDefault="004F5DCC" w:rsidP="004C7CF1">
            <w:r w:rsidRPr="004F5DCC">
              <w:t>20 – Department TTU</w:t>
            </w:r>
          </w:p>
        </w:tc>
        <w:tc>
          <w:tcPr>
            <w:tcW w:w="3117" w:type="dxa"/>
          </w:tcPr>
          <w:p w14:paraId="1520138E" w14:textId="42316E31" w:rsidR="004F5DCC" w:rsidRDefault="004F5DCC" w:rsidP="004C7CF1">
            <w:r w:rsidRPr="004F5DCC">
              <w:t>Approve</w:t>
            </w:r>
          </w:p>
        </w:tc>
        <w:tc>
          <w:tcPr>
            <w:tcW w:w="3117" w:type="dxa"/>
          </w:tcPr>
          <w:p w14:paraId="0A9AE06B" w14:textId="39537304" w:rsidR="004F5DCC" w:rsidRDefault="004F5DCC" w:rsidP="004C7CF1">
            <w:r w:rsidRPr="004F5DCC">
              <w:t xml:space="preserve">Every </w:t>
            </w:r>
            <w:proofErr w:type="spellStart"/>
            <w:r w:rsidRPr="004F5DCC">
              <w:t>ePAF</w:t>
            </w:r>
            <w:proofErr w:type="spellEnd"/>
            <w:r w:rsidRPr="004F5DCC">
              <w:t>; may add additional lines</w:t>
            </w:r>
          </w:p>
        </w:tc>
      </w:tr>
      <w:tr w:rsidR="004F5DCC" w14:paraId="591FBEC5" w14:textId="77777777" w:rsidTr="004F5DCC">
        <w:tc>
          <w:tcPr>
            <w:tcW w:w="3116" w:type="dxa"/>
          </w:tcPr>
          <w:p w14:paraId="0238C1D9" w14:textId="7B11133B" w:rsidR="004F5DCC" w:rsidRDefault="004F5DCC" w:rsidP="004C7CF1">
            <w:r w:rsidRPr="004F5DCC">
              <w:t>32 – Financial Aid TTU</w:t>
            </w:r>
          </w:p>
        </w:tc>
        <w:tc>
          <w:tcPr>
            <w:tcW w:w="3117" w:type="dxa"/>
          </w:tcPr>
          <w:p w14:paraId="56714187" w14:textId="62611935" w:rsidR="004F5DCC" w:rsidRDefault="004F5DCC" w:rsidP="004C7CF1">
            <w:r w:rsidRPr="004F5DCC">
              <w:t>Approve</w:t>
            </w:r>
          </w:p>
        </w:tc>
        <w:tc>
          <w:tcPr>
            <w:tcW w:w="3117" w:type="dxa"/>
          </w:tcPr>
          <w:p w14:paraId="51EBAB84" w14:textId="0AAFD9EC" w:rsidR="004F5DCC" w:rsidRDefault="004F5DCC" w:rsidP="004C7CF1">
            <w:r w:rsidRPr="004F5DCC">
              <w:t>Work Study appointments only</w:t>
            </w:r>
          </w:p>
        </w:tc>
      </w:tr>
      <w:tr w:rsidR="004F5DCC" w14:paraId="7930B629" w14:textId="77777777" w:rsidTr="004F5DCC">
        <w:tc>
          <w:tcPr>
            <w:tcW w:w="3116" w:type="dxa"/>
          </w:tcPr>
          <w:p w14:paraId="09E7E8DA" w14:textId="49F2C7CA" w:rsidR="004F5DCC" w:rsidRPr="004F5DCC" w:rsidRDefault="004F5DCC" w:rsidP="004C7CF1">
            <w:r w:rsidRPr="004F5DCC">
              <w:t>33 – Graduate School TTU</w:t>
            </w:r>
          </w:p>
        </w:tc>
        <w:tc>
          <w:tcPr>
            <w:tcW w:w="3117" w:type="dxa"/>
          </w:tcPr>
          <w:p w14:paraId="20DCB596" w14:textId="0FD0046E" w:rsidR="004F5DCC" w:rsidRDefault="004F5DCC" w:rsidP="004C7CF1">
            <w:r w:rsidRPr="004F5DCC">
              <w:t>Approve</w:t>
            </w:r>
          </w:p>
        </w:tc>
        <w:tc>
          <w:tcPr>
            <w:tcW w:w="3117" w:type="dxa"/>
          </w:tcPr>
          <w:p w14:paraId="4E2EEC6B" w14:textId="6EE7177B" w:rsidR="004F5DCC" w:rsidRDefault="004F5DCC" w:rsidP="004C7CF1">
            <w:r w:rsidRPr="004F5DCC">
              <w:t>Graduate Student Appointments only</w:t>
            </w:r>
          </w:p>
        </w:tc>
      </w:tr>
      <w:tr w:rsidR="004F5DCC" w14:paraId="5B780C2C" w14:textId="77777777" w:rsidTr="004F5DCC">
        <w:tc>
          <w:tcPr>
            <w:tcW w:w="3116" w:type="dxa"/>
          </w:tcPr>
          <w:p w14:paraId="6B8ED7AB" w14:textId="610A6223" w:rsidR="004F5DCC" w:rsidRPr="004F5DCC" w:rsidRDefault="004F5DCC" w:rsidP="004C7CF1">
            <w:r w:rsidRPr="004F5DCC">
              <w:t>35 – Research Services TTU - SPAR</w:t>
            </w:r>
          </w:p>
        </w:tc>
        <w:tc>
          <w:tcPr>
            <w:tcW w:w="3117" w:type="dxa"/>
          </w:tcPr>
          <w:p w14:paraId="61F4A96A" w14:textId="115DABCD" w:rsidR="004F5DCC" w:rsidRDefault="004F5DCC" w:rsidP="004C7CF1">
            <w:r w:rsidRPr="004F5DCC">
              <w:t>Approve</w:t>
            </w:r>
          </w:p>
        </w:tc>
        <w:tc>
          <w:tcPr>
            <w:tcW w:w="3117" w:type="dxa"/>
          </w:tcPr>
          <w:p w14:paraId="02142FBD" w14:textId="6E221987" w:rsidR="004F5DCC" w:rsidRDefault="004F5DCC" w:rsidP="004C7CF1">
            <w:r w:rsidRPr="004F5DCC">
              <w:t>Grant Funding</w:t>
            </w:r>
          </w:p>
        </w:tc>
      </w:tr>
      <w:tr w:rsidR="004F5DCC" w14:paraId="30166ADC" w14:textId="77777777" w:rsidTr="004F5DCC">
        <w:tc>
          <w:tcPr>
            <w:tcW w:w="3116" w:type="dxa"/>
          </w:tcPr>
          <w:p w14:paraId="611D5ADE" w14:textId="20C1CC42" w:rsidR="004F5DCC" w:rsidRPr="004F5DCC" w:rsidRDefault="004F5DCC" w:rsidP="004C7CF1">
            <w:r w:rsidRPr="004F5DCC">
              <w:t>37 – Dean or Area TTU</w:t>
            </w:r>
          </w:p>
        </w:tc>
        <w:tc>
          <w:tcPr>
            <w:tcW w:w="3117" w:type="dxa"/>
          </w:tcPr>
          <w:p w14:paraId="3E33E5D8" w14:textId="4685AFB1" w:rsidR="004F5DCC" w:rsidRDefault="004F5DCC" w:rsidP="004C7CF1">
            <w:r w:rsidRPr="004F5DCC">
              <w:t>Approve</w:t>
            </w:r>
          </w:p>
        </w:tc>
        <w:tc>
          <w:tcPr>
            <w:tcW w:w="3117" w:type="dxa"/>
          </w:tcPr>
          <w:p w14:paraId="68055839" w14:textId="4B73CCFE" w:rsidR="004F5DCC" w:rsidRDefault="004F5DCC" w:rsidP="004C7CF1">
            <w:r w:rsidRPr="004F5DCC">
              <w:t>If required</w:t>
            </w:r>
          </w:p>
        </w:tc>
      </w:tr>
      <w:tr w:rsidR="004F5DCC" w14:paraId="6506FD33" w14:textId="77777777" w:rsidTr="004F5DCC">
        <w:tc>
          <w:tcPr>
            <w:tcW w:w="3116" w:type="dxa"/>
          </w:tcPr>
          <w:p w14:paraId="4B52E079" w14:textId="4DBF2E25" w:rsidR="004F5DCC" w:rsidRPr="004F5DCC" w:rsidRDefault="004F5DCC" w:rsidP="004C7CF1">
            <w:r w:rsidRPr="004F5DCC">
              <w:t>50 – Vice President TTU</w:t>
            </w:r>
          </w:p>
        </w:tc>
        <w:tc>
          <w:tcPr>
            <w:tcW w:w="3117" w:type="dxa"/>
          </w:tcPr>
          <w:p w14:paraId="457A5DBF" w14:textId="1B734B75" w:rsidR="004F5DCC" w:rsidRDefault="004F5DCC" w:rsidP="004C7CF1">
            <w:r w:rsidRPr="004F5DCC">
              <w:t>Approve</w:t>
            </w:r>
          </w:p>
        </w:tc>
        <w:tc>
          <w:tcPr>
            <w:tcW w:w="3117" w:type="dxa"/>
          </w:tcPr>
          <w:p w14:paraId="026B2F6C" w14:textId="5AAC96FC" w:rsidR="004F5DCC" w:rsidRDefault="004F5DCC" w:rsidP="004C7CF1">
            <w:r w:rsidRPr="004F5DCC">
              <w:t>If required</w:t>
            </w:r>
          </w:p>
        </w:tc>
      </w:tr>
      <w:tr w:rsidR="004F5DCC" w14:paraId="6F1747EC" w14:textId="77777777" w:rsidTr="004F5DCC">
        <w:tc>
          <w:tcPr>
            <w:tcW w:w="3116" w:type="dxa"/>
          </w:tcPr>
          <w:p w14:paraId="5EE43F9E" w14:textId="18BA8160" w:rsidR="004F5DCC" w:rsidRPr="004F5DCC" w:rsidRDefault="004F5DCC" w:rsidP="004C7CF1">
            <w:r w:rsidRPr="004F5DCC">
              <w:t>51 – Provost TTU</w:t>
            </w:r>
          </w:p>
        </w:tc>
        <w:tc>
          <w:tcPr>
            <w:tcW w:w="3117" w:type="dxa"/>
          </w:tcPr>
          <w:p w14:paraId="75696763" w14:textId="060B5572" w:rsidR="004F5DCC" w:rsidRDefault="004F5DCC" w:rsidP="004C7CF1">
            <w:r w:rsidRPr="004F5DCC">
              <w:t>Approve</w:t>
            </w:r>
          </w:p>
        </w:tc>
        <w:tc>
          <w:tcPr>
            <w:tcW w:w="3117" w:type="dxa"/>
          </w:tcPr>
          <w:p w14:paraId="67B03CBF" w14:textId="5CA92258" w:rsidR="004F5DCC" w:rsidRDefault="004F5DCC" w:rsidP="004C7CF1">
            <w:r w:rsidRPr="004F5DCC">
              <w:t xml:space="preserve">All faculty </w:t>
            </w:r>
            <w:proofErr w:type="spellStart"/>
            <w:r w:rsidRPr="004F5DCC">
              <w:t>ePAFs</w:t>
            </w:r>
            <w:proofErr w:type="spellEnd"/>
            <w:r w:rsidRPr="004F5DCC">
              <w:t xml:space="preserve"> (not Instructors)</w:t>
            </w:r>
          </w:p>
        </w:tc>
      </w:tr>
      <w:tr w:rsidR="004F5DCC" w14:paraId="0E64435D" w14:textId="77777777" w:rsidTr="004F5DCC">
        <w:tc>
          <w:tcPr>
            <w:tcW w:w="3116" w:type="dxa"/>
          </w:tcPr>
          <w:p w14:paraId="2E9C25FD" w14:textId="2C4A5B6A" w:rsidR="004F5DCC" w:rsidRPr="004F5DCC" w:rsidRDefault="004F5DCC" w:rsidP="004C7CF1">
            <w:r w:rsidRPr="004F5DCC">
              <w:t>60 – President TTU</w:t>
            </w:r>
          </w:p>
        </w:tc>
        <w:tc>
          <w:tcPr>
            <w:tcW w:w="3117" w:type="dxa"/>
          </w:tcPr>
          <w:p w14:paraId="376A16C7" w14:textId="3B0AAC6D" w:rsidR="004F5DCC" w:rsidRDefault="004F5DCC" w:rsidP="004C7CF1">
            <w:r w:rsidRPr="004F5DCC">
              <w:t>Approve</w:t>
            </w:r>
          </w:p>
        </w:tc>
        <w:tc>
          <w:tcPr>
            <w:tcW w:w="3117" w:type="dxa"/>
          </w:tcPr>
          <w:p w14:paraId="7BF8AF26" w14:textId="55149877" w:rsidR="004F5DCC" w:rsidRDefault="004F5DCC" w:rsidP="004C7CF1">
            <w:r w:rsidRPr="004F5DCC">
              <w:t>If required</w:t>
            </w:r>
          </w:p>
        </w:tc>
      </w:tr>
      <w:tr w:rsidR="004F5DCC" w14:paraId="54343849" w14:textId="77777777" w:rsidTr="004F5DCC">
        <w:tc>
          <w:tcPr>
            <w:tcW w:w="3116" w:type="dxa"/>
          </w:tcPr>
          <w:p w14:paraId="7AAE416A" w14:textId="00E98D5B" w:rsidR="004F5DCC" w:rsidRPr="004F5DCC" w:rsidRDefault="004F5DCC" w:rsidP="004C7CF1">
            <w:r w:rsidRPr="004F5DCC">
              <w:t>75 – Compensation TTU</w:t>
            </w:r>
          </w:p>
        </w:tc>
        <w:tc>
          <w:tcPr>
            <w:tcW w:w="3117" w:type="dxa"/>
          </w:tcPr>
          <w:p w14:paraId="0A10674A" w14:textId="089D2BFF" w:rsidR="004F5DCC" w:rsidRDefault="004F5DCC" w:rsidP="004C7CF1">
            <w:r w:rsidRPr="004F5DCC">
              <w:t>Approve</w:t>
            </w:r>
          </w:p>
        </w:tc>
        <w:tc>
          <w:tcPr>
            <w:tcW w:w="3117" w:type="dxa"/>
          </w:tcPr>
          <w:p w14:paraId="32572506" w14:textId="0C1DA738" w:rsidR="004F5DCC" w:rsidRDefault="004F5DCC" w:rsidP="004C7CF1">
            <w:r w:rsidRPr="004F5DCC">
              <w:t>Will default if required</w:t>
            </w:r>
          </w:p>
        </w:tc>
      </w:tr>
      <w:tr w:rsidR="004F5DCC" w14:paraId="2E5D020A" w14:textId="77777777" w:rsidTr="004F5DCC">
        <w:tc>
          <w:tcPr>
            <w:tcW w:w="3116" w:type="dxa"/>
          </w:tcPr>
          <w:p w14:paraId="7CC0B163" w14:textId="08E0C7C7" w:rsidR="004F5DCC" w:rsidRPr="004F5DCC" w:rsidRDefault="004F5DCC" w:rsidP="004C7CF1">
            <w:r w:rsidRPr="004F5DCC">
              <w:t>80 – Budget TTU</w:t>
            </w:r>
          </w:p>
        </w:tc>
        <w:tc>
          <w:tcPr>
            <w:tcW w:w="3117" w:type="dxa"/>
          </w:tcPr>
          <w:p w14:paraId="07621037" w14:textId="69B21D78" w:rsidR="004F5DCC" w:rsidRDefault="004F5DCC" w:rsidP="004C7CF1">
            <w:r w:rsidRPr="004F5DCC">
              <w:t>Approve</w:t>
            </w:r>
          </w:p>
        </w:tc>
        <w:tc>
          <w:tcPr>
            <w:tcW w:w="3117" w:type="dxa"/>
          </w:tcPr>
          <w:p w14:paraId="5814BB29" w14:textId="6598355F" w:rsidR="004F5DCC" w:rsidRDefault="004F5DCC" w:rsidP="004C7CF1">
            <w:r w:rsidRPr="004F5DCC">
              <w:t>Will default if required</w:t>
            </w:r>
          </w:p>
        </w:tc>
      </w:tr>
      <w:tr w:rsidR="004F5DCC" w14:paraId="4484BFFD" w14:textId="77777777" w:rsidTr="004F5DCC">
        <w:tc>
          <w:tcPr>
            <w:tcW w:w="3116" w:type="dxa"/>
          </w:tcPr>
          <w:p w14:paraId="179D062F" w14:textId="02494098" w:rsidR="004F5DCC" w:rsidRPr="004F5DCC" w:rsidRDefault="004F5DCC" w:rsidP="004C7CF1">
            <w:r w:rsidRPr="004F5DCC">
              <w:t>95 – HR TTU Approval</w:t>
            </w:r>
          </w:p>
        </w:tc>
        <w:tc>
          <w:tcPr>
            <w:tcW w:w="3117" w:type="dxa"/>
          </w:tcPr>
          <w:p w14:paraId="7E02EFB2" w14:textId="101969CC" w:rsidR="004F5DCC" w:rsidRDefault="004F5DCC" w:rsidP="004C7CF1">
            <w:r w:rsidRPr="004F5DCC">
              <w:t>Approve</w:t>
            </w:r>
          </w:p>
        </w:tc>
        <w:tc>
          <w:tcPr>
            <w:tcW w:w="3117" w:type="dxa"/>
          </w:tcPr>
          <w:p w14:paraId="51B26976" w14:textId="50882CA9" w:rsidR="004F5DCC" w:rsidRDefault="004F5DCC" w:rsidP="004C7CF1">
            <w:r w:rsidRPr="004F5DCC">
              <w:t>Will default if required</w:t>
            </w:r>
          </w:p>
        </w:tc>
      </w:tr>
      <w:tr w:rsidR="004F5DCC" w14:paraId="4CDE197E" w14:textId="77777777" w:rsidTr="004F5DCC">
        <w:tc>
          <w:tcPr>
            <w:tcW w:w="3116" w:type="dxa"/>
          </w:tcPr>
          <w:p w14:paraId="4CF73880" w14:textId="22BC5265" w:rsidR="004F5DCC" w:rsidRPr="004F5DCC" w:rsidRDefault="004F5DCC" w:rsidP="004C7CF1">
            <w:r w:rsidRPr="004F5DCC">
              <w:t>99 – HR TTU Apply-Upload</w:t>
            </w:r>
          </w:p>
        </w:tc>
        <w:tc>
          <w:tcPr>
            <w:tcW w:w="3117" w:type="dxa"/>
          </w:tcPr>
          <w:p w14:paraId="433F76BE" w14:textId="65527983" w:rsidR="004F5DCC" w:rsidRDefault="004F5DCC" w:rsidP="004C7CF1">
            <w:r w:rsidRPr="004F5DCC">
              <w:t>Apply</w:t>
            </w:r>
          </w:p>
        </w:tc>
        <w:tc>
          <w:tcPr>
            <w:tcW w:w="3117" w:type="dxa"/>
          </w:tcPr>
          <w:p w14:paraId="74BB349B" w14:textId="23A0183D" w:rsidR="004F5DCC" w:rsidRDefault="004F5DCC" w:rsidP="004C7CF1">
            <w:r w:rsidRPr="004F5DCC">
              <w:t xml:space="preserve">Every </w:t>
            </w:r>
            <w:proofErr w:type="spellStart"/>
            <w:r w:rsidRPr="004F5DCC">
              <w:t>ePAF</w:t>
            </w:r>
            <w:proofErr w:type="spellEnd"/>
          </w:p>
        </w:tc>
      </w:tr>
    </w:tbl>
    <w:p w14:paraId="5B5B52C1" w14:textId="77777777" w:rsidR="004F5DCC" w:rsidRPr="004C7CF1" w:rsidRDefault="004F5DCC" w:rsidP="004C7CF1"/>
    <w:p w14:paraId="5C824B6B" w14:textId="0881605B" w:rsidR="00B31E15" w:rsidRDefault="00B31E15" w:rsidP="004321E0">
      <w:pPr>
        <w:pStyle w:val="Heading1"/>
        <w:spacing w:before="0" w:after="120"/>
        <w:contextualSpacing/>
      </w:pPr>
      <w:bookmarkStart w:id="70" w:name="_Toc223357946"/>
      <w:r>
        <w:lastRenderedPageBreak/>
        <w:t>Adding Attachments</w:t>
      </w:r>
      <w:bookmarkEnd w:id="70"/>
    </w:p>
    <w:p w14:paraId="178EF0EC" w14:textId="388377DD" w:rsidR="00677324" w:rsidRDefault="00677324" w:rsidP="00677324">
      <w:r>
        <w:t xml:space="preserve">Many </w:t>
      </w:r>
      <w:proofErr w:type="spellStart"/>
      <w:r>
        <w:t>ePAFs</w:t>
      </w:r>
      <w:proofErr w:type="spellEnd"/>
      <w:r>
        <w:t xml:space="preserve"> will require additional documentation that must be added to the employee’s file. Once a Wizard transaction has been started and saved, the Attachments button will become active.</w:t>
      </w:r>
    </w:p>
    <w:p w14:paraId="1B02250B" w14:textId="552BA255" w:rsidR="00677324" w:rsidRDefault="00677324" w:rsidP="00677324">
      <w:r>
        <w:t xml:space="preserve">To attach documents, select Attachments. Choose the appropriate file and upload any related paperwork. After uploading, the originator may view the document by selecting Display Document, which will open the file in a pop-up window. When finished, select Close to return to the transaction. Select Save. See </w:t>
      </w:r>
      <w:r w:rsidR="0060530D">
        <w:fldChar w:fldCharType="begin"/>
      </w:r>
      <w:r w:rsidR="0060530D">
        <w:instrText xml:space="preserve"> REF _Ref222776468 \h </w:instrText>
      </w:r>
      <w:r w:rsidR="0060530D">
        <w:fldChar w:fldCharType="separate"/>
      </w:r>
      <w:r w:rsidR="00240244">
        <w:t xml:space="preserve">Figure </w:t>
      </w:r>
      <w:r w:rsidR="00240244">
        <w:rPr>
          <w:noProof/>
        </w:rPr>
        <w:t>27</w:t>
      </w:r>
      <w:r w:rsidR="0060530D">
        <w:fldChar w:fldCharType="end"/>
      </w:r>
      <w:r>
        <w:t>.</w:t>
      </w:r>
    </w:p>
    <w:p w14:paraId="539782AC" w14:textId="77777777" w:rsidR="006A32AA" w:rsidRDefault="006A32AA" w:rsidP="006A32AA">
      <w:pPr>
        <w:keepNext/>
      </w:pPr>
      <w:r>
        <w:rPr>
          <w:noProof/>
        </w:rPr>
        <w:drawing>
          <wp:inline distT="0" distB="0" distL="0" distR="0" wp14:anchorId="5165AD00" wp14:editId="76C2D6A3">
            <wp:extent cx="5486400" cy="1452490"/>
            <wp:effectExtent l="0" t="0" r="0" b="0"/>
            <wp:docPr id="84704025" name="Picture 23" descr="Screenshot comparison of the Attachments section before and after uploading a document. The first image shows no existing documents, and the second shows an uploaded file listed with a Display Document option and file upload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4025" name="Picture 23" descr="Screenshot comparison of the Attachments section before and after uploading a document. The first image shows no existing documents, and the second shows an uploaded file listed with a Display Document option and file upload field."/>
                    <pic:cNvPicPr/>
                  </pic:nvPicPr>
                  <pic:blipFill>
                    <a:blip r:embed="rId37">
                      <a:extLst>
                        <a:ext uri="{28A0092B-C50C-407E-A947-70E740481C1C}">
                          <a14:useLocalDpi xmlns:a14="http://schemas.microsoft.com/office/drawing/2010/main" val="0"/>
                        </a:ext>
                      </a:extLst>
                    </a:blip>
                    <a:stretch>
                      <a:fillRect/>
                    </a:stretch>
                  </pic:blipFill>
                  <pic:spPr>
                    <a:xfrm>
                      <a:off x="0" y="0"/>
                      <a:ext cx="5486400" cy="1452490"/>
                    </a:xfrm>
                    <a:prstGeom prst="rect">
                      <a:avLst/>
                    </a:prstGeom>
                  </pic:spPr>
                </pic:pic>
              </a:graphicData>
            </a:graphic>
          </wp:inline>
        </w:drawing>
      </w:r>
    </w:p>
    <w:p w14:paraId="64B7D0E7" w14:textId="302535B8" w:rsidR="006A32AA" w:rsidRDefault="006A32AA" w:rsidP="006A32AA">
      <w:pPr>
        <w:pStyle w:val="Caption"/>
      </w:pPr>
      <w:bookmarkStart w:id="71" w:name="_Ref222776468"/>
      <w:r>
        <w:t xml:space="preserve">Figure </w:t>
      </w:r>
      <w:fldSimple w:instr=" SEQ Figure \* ARABIC ">
        <w:r w:rsidR="00240244">
          <w:rPr>
            <w:noProof/>
          </w:rPr>
          <w:t>27</w:t>
        </w:r>
      </w:fldSimple>
      <w:bookmarkEnd w:id="71"/>
      <w:r>
        <w:t xml:space="preserve">. The originator may upload a file by selecting Choose File, selecting the document, and reviewing it in the attachments window. Display Document will show the </w:t>
      </w:r>
      <w:r w:rsidR="00493429">
        <w:t>file,</w:t>
      </w:r>
      <w:r>
        <w:t xml:space="preserve"> selecting Close returns to the Wizard.</w:t>
      </w:r>
    </w:p>
    <w:p w14:paraId="01582A74" w14:textId="373DF0C9" w:rsidR="00677324" w:rsidRPr="00677324" w:rsidRDefault="00677324" w:rsidP="00677324">
      <w:r w:rsidRPr="00677324">
        <w:t>Only PDFs may be uploaded. Review the scan for readability and page orientation. Please do not upload documents upside down. Verify that you can read the information on the I-9 documents; if scanned too dark, you will be asked to submit a new copy</w:t>
      </w:r>
    </w:p>
    <w:p w14:paraId="2ED6ACD7" w14:textId="35EB1893" w:rsidR="00B31E15" w:rsidRDefault="00B31E15" w:rsidP="004321E0">
      <w:pPr>
        <w:pStyle w:val="Heading1"/>
        <w:spacing w:before="0" w:after="120"/>
        <w:contextualSpacing/>
      </w:pPr>
      <w:bookmarkStart w:id="72" w:name="_Toc223357947"/>
      <w:r>
        <w:lastRenderedPageBreak/>
        <w:t>Attachment Requirements</w:t>
      </w:r>
      <w:bookmarkEnd w:id="72"/>
    </w:p>
    <w:p w14:paraId="0099FD92" w14:textId="44907CFD" w:rsidR="00677324" w:rsidRDefault="00677324" w:rsidP="00677324">
      <w:pPr>
        <w:pStyle w:val="Heading2"/>
      </w:pPr>
      <w:bookmarkStart w:id="73" w:name="_Toc223357948"/>
      <w:r>
        <w:t>New Hire (paper onboarding; not through Kenexa)</w:t>
      </w:r>
      <w:bookmarkEnd w:id="73"/>
    </w:p>
    <w:p w14:paraId="7EA27950" w14:textId="77777777" w:rsidR="00677324" w:rsidRDefault="00677324">
      <w:pPr>
        <w:pStyle w:val="ListParagraph"/>
        <w:numPr>
          <w:ilvl w:val="0"/>
          <w:numId w:val="15"/>
        </w:numPr>
      </w:pPr>
      <w:r>
        <w:t>Form I-9 and copies of documents used in verification</w:t>
      </w:r>
    </w:p>
    <w:p w14:paraId="3A14DDBC" w14:textId="77777777" w:rsidR="00677324" w:rsidRDefault="00677324">
      <w:pPr>
        <w:pStyle w:val="ListParagraph"/>
        <w:numPr>
          <w:ilvl w:val="0"/>
          <w:numId w:val="15"/>
        </w:numPr>
      </w:pPr>
      <w:proofErr w:type="spellStart"/>
      <w:r>
        <w:t>e-Verify</w:t>
      </w:r>
      <w:proofErr w:type="spellEnd"/>
      <w:r>
        <w:t xml:space="preserve"> case results</w:t>
      </w:r>
    </w:p>
    <w:p w14:paraId="4D8B4FE2" w14:textId="77777777" w:rsidR="00677324" w:rsidRDefault="00677324">
      <w:pPr>
        <w:pStyle w:val="ListParagraph"/>
        <w:numPr>
          <w:ilvl w:val="0"/>
          <w:numId w:val="15"/>
        </w:numPr>
      </w:pPr>
      <w:r>
        <w:t>W-4 (Employee’s Withholding Allowance Certificate Form)</w:t>
      </w:r>
    </w:p>
    <w:p w14:paraId="74848217" w14:textId="77777777" w:rsidR="00677324" w:rsidRDefault="00677324">
      <w:pPr>
        <w:pStyle w:val="ListParagraph"/>
        <w:numPr>
          <w:ilvl w:val="0"/>
          <w:numId w:val="15"/>
        </w:numPr>
      </w:pPr>
      <w:r>
        <w:t>Biographical Data Form</w:t>
      </w:r>
    </w:p>
    <w:p w14:paraId="1A7FA943" w14:textId="77777777" w:rsidR="00677324" w:rsidRDefault="00677324">
      <w:pPr>
        <w:pStyle w:val="ListParagraph"/>
        <w:numPr>
          <w:ilvl w:val="0"/>
          <w:numId w:val="15"/>
        </w:numPr>
      </w:pPr>
      <w:r>
        <w:t>Voluntary Self-Identification of Disability (Form CC-3305)</w:t>
      </w:r>
    </w:p>
    <w:p w14:paraId="2E8D4163" w14:textId="77777777" w:rsidR="00677324" w:rsidRDefault="00677324">
      <w:pPr>
        <w:pStyle w:val="ListParagraph"/>
        <w:numPr>
          <w:ilvl w:val="0"/>
          <w:numId w:val="15"/>
        </w:numPr>
      </w:pPr>
      <w:r>
        <w:t>Veteran’s Self-Identification Form (post-offer) (VEVRAA)</w:t>
      </w:r>
    </w:p>
    <w:p w14:paraId="7C1248D4" w14:textId="77777777" w:rsidR="00677324" w:rsidRDefault="00677324">
      <w:pPr>
        <w:pStyle w:val="ListParagraph"/>
        <w:numPr>
          <w:ilvl w:val="0"/>
          <w:numId w:val="15"/>
        </w:numPr>
      </w:pPr>
      <w:r>
        <w:t>TTUS Confidentiality Agreement</w:t>
      </w:r>
    </w:p>
    <w:p w14:paraId="4205047C" w14:textId="6E8242E3" w:rsidR="00677324" w:rsidRDefault="00677324">
      <w:pPr>
        <w:pStyle w:val="ListParagraph"/>
        <w:numPr>
          <w:ilvl w:val="0"/>
          <w:numId w:val="15"/>
        </w:numPr>
      </w:pPr>
      <w:r>
        <w:t>TTUS Student Records Confidentiality Agreement</w:t>
      </w:r>
    </w:p>
    <w:p w14:paraId="5589F0BF" w14:textId="77777777" w:rsidR="00677324" w:rsidRDefault="00677324" w:rsidP="00677324">
      <w:r>
        <w:t>**When Benefits Eligible</w:t>
      </w:r>
    </w:p>
    <w:p w14:paraId="27E5B837" w14:textId="77777777" w:rsidR="00677324" w:rsidRDefault="00677324">
      <w:pPr>
        <w:pStyle w:val="ListParagraph"/>
        <w:numPr>
          <w:ilvl w:val="0"/>
          <w:numId w:val="16"/>
        </w:numPr>
      </w:pPr>
      <w:r>
        <w:t>Benefits Enrollment Information Form</w:t>
      </w:r>
    </w:p>
    <w:p w14:paraId="425EF78C" w14:textId="6A7C8D36" w:rsidR="00677324" w:rsidRDefault="00677324">
      <w:pPr>
        <w:pStyle w:val="ListParagraph"/>
        <w:numPr>
          <w:ilvl w:val="0"/>
          <w:numId w:val="16"/>
        </w:numPr>
      </w:pPr>
      <w:r>
        <w:t>TRS Eligibility Form (faculty and staff; not grad students)</w:t>
      </w:r>
    </w:p>
    <w:p w14:paraId="504B8249" w14:textId="77777777" w:rsidR="00677324" w:rsidRDefault="00677324" w:rsidP="00677324">
      <w:r>
        <w:t>**Exempt Graduate Student Appointments</w:t>
      </w:r>
    </w:p>
    <w:p w14:paraId="7B67BE27" w14:textId="7BD20ED8" w:rsidR="00677324" w:rsidRPr="00576F7D" w:rsidRDefault="00677324">
      <w:pPr>
        <w:pStyle w:val="ListParagraph"/>
        <w:numPr>
          <w:ilvl w:val="0"/>
          <w:numId w:val="17"/>
        </w:numPr>
        <w:rPr>
          <w:lang w:val="fr-FR"/>
        </w:rPr>
      </w:pPr>
      <w:r w:rsidRPr="00576F7D">
        <w:rPr>
          <w:lang w:val="fr-FR"/>
        </w:rPr>
        <w:t>GPTI/TA Certification -or- RA Certification</w:t>
      </w:r>
    </w:p>
    <w:p w14:paraId="7F4C9240" w14:textId="190BDF48" w:rsidR="00677324" w:rsidRDefault="00677324" w:rsidP="00677324">
      <w:pPr>
        <w:pStyle w:val="Heading2"/>
      </w:pPr>
      <w:bookmarkStart w:id="74" w:name="_Toc223357949"/>
      <w:r>
        <w:t>New Hire (online onboarding; through Kenexa)</w:t>
      </w:r>
      <w:bookmarkEnd w:id="74"/>
    </w:p>
    <w:p w14:paraId="2477C30B" w14:textId="77777777" w:rsidR="00677324" w:rsidRDefault="00677324">
      <w:pPr>
        <w:pStyle w:val="ListParagraph"/>
        <w:numPr>
          <w:ilvl w:val="0"/>
          <w:numId w:val="17"/>
        </w:numPr>
      </w:pPr>
      <w:r>
        <w:t>Form I-9 and copies of documents used in verification</w:t>
      </w:r>
    </w:p>
    <w:p w14:paraId="2182538A" w14:textId="77777777" w:rsidR="00677324" w:rsidRDefault="00677324">
      <w:pPr>
        <w:pStyle w:val="ListParagraph"/>
        <w:numPr>
          <w:ilvl w:val="0"/>
          <w:numId w:val="17"/>
        </w:numPr>
      </w:pPr>
      <w:proofErr w:type="spellStart"/>
      <w:r>
        <w:t>e-Verify</w:t>
      </w:r>
      <w:proofErr w:type="spellEnd"/>
      <w:r>
        <w:t xml:space="preserve"> case results</w:t>
      </w:r>
    </w:p>
    <w:p w14:paraId="3D7E608B" w14:textId="1FCBA71B" w:rsidR="00677324" w:rsidRDefault="00677324">
      <w:pPr>
        <w:pStyle w:val="ListParagraph"/>
        <w:numPr>
          <w:ilvl w:val="0"/>
          <w:numId w:val="17"/>
        </w:numPr>
      </w:pPr>
      <w:r>
        <w:t>(if online onboarding fails, additional documents may be required as directed by HR)</w:t>
      </w:r>
    </w:p>
    <w:p w14:paraId="225E49EC" w14:textId="33C43FA5" w:rsidR="00677324" w:rsidRDefault="00677324" w:rsidP="00677324">
      <w:pPr>
        <w:pStyle w:val="Heading2"/>
      </w:pPr>
      <w:bookmarkStart w:id="75" w:name="_Toc223357950"/>
      <w:r>
        <w:t>Job Begin (when employee changes from non-benefits eligible to benefits eligible, any transaction (re)appointing for semester)</w:t>
      </w:r>
      <w:bookmarkEnd w:id="75"/>
    </w:p>
    <w:p w14:paraId="24F8AB5E" w14:textId="77777777" w:rsidR="00677324" w:rsidRDefault="00677324" w:rsidP="00677324">
      <w:r>
        <w:t>**When Benefits Eligible</w:t>
      </w:r>
    </w:p>
    <w:p w14:paraId="72D30073" w14:textId="77777777" w:rsidR="00677324" w:rsidRDefault="00677324">
      <w:pPr>
        <w:pStyle w:val="ListParagraph"/>
        <w:numPr>
          <w:ilvl w:val="0"/>
          <w:numId w:val="18"/>
        </w:numPr>
      </w:pPr>
      <w:r>
        <w:t>Benefits Enrollment Information Form (including benefits eligible grad students)</w:t>
      </w:r>
    </w:p>
    <w:p w14:paraId="5E02DBBA" w14:textId="08BE4B0F" w:rsidR="00677324" w:rsidRDefault="00677324">
      <w:pPr>
        <w:pStyle w:val="ListParagraph"/>
        <w:numPr>
          <w:ilvl w:val="0"/>
          <w:numId w:val="18"/>
        </w:numPr>
      </w:pPr>
      <w:r>
        <w:t>TRS Eligibility Form (faculty and staff; not grad students)</w:t>
      </w:r>
    </w:p>
    <w:p w14:paraId="2EB46735" w14:textId="77777777" w:rsidR="00677324" w:rsidRDefault="00677324" w:rsidP="00677324">
      <w:r>
        <w:t>**Exempt Graduate Student Appointments</w:t>
      </w:r>
    </w:p>
    <w:p w14:paraId="10CEEFC7" w14:textId="59E820AA" w:rsidR="00677324" w:rsidRPr="00576F7D" w:rsidRDefault="00677324">
      <w:pPr>
        <w:pStyle w:val="ListParagraph"/>
        <w:numPr>
          <w:ilvl w:val="0"/>
          <w:numId w:val="19"/>
        </w:numPr>
        <w:rPr>
          <w:lang w:val="fr-FR"/>
        </w:rPr>
      </w:pPr>
      <w:r w:rsidRPr="00576F7D">
        <w:rPr>
          <w:lang w:val="fr-FR"/>
        </w:rPr>
        <w:t>GTPI/TA Certification -or- RA Certification</w:t>
      </w:r>
    </w:p>
    <w:p w14:paraId="74A398D9" w14:textId="68155366" w:rsidR="00677324" w:rsidRDefault="00677324" w:rsidP="00677324">
      <w:pPr>
        <w:pStyle w:val="Heading2"/>
      </w:pPr>
      <w:bookmarkStart w:id="76" w:name="_Toc223357951"/>
      <w:r w:rsidRPr="00677324">
        <w:t>Termination</w:t>
      </w:r>
      <w:bookmarkEnd w:id="76"/>
    </w:p>
    <w:p w14:paraId="656310AA" w14:textId="7B83E9F3" w:rsidR="00677324" w:rsidRPr="00677324" w:rsidRDefault="00677324">
      <w:pPr>
        <w:pStyle w:val="ListParagraph"/>
        <w:numPr>
          <w:ilvl w:val="0"/>
          <w:numId w:val="19"/>
        </w:numPr>
      </w:pPr>
      <w:r w:rsidRPr="00677324">
        <w:t xml:space="preserve">Resignation letter (if provided by </w:t>
      </w:r>
      <w:r w:rsidR="0061055E">
        <w:t xml:space="preserve">the </w:t>
      </w:r>
      <w:r w:rsidRPr="00677324">
        <w:t>employee)</w:t>
      </w:r>
    </w:p>
    <w:p w14:paraId="508439CC" w14:textId="40A3DAA8" w:rsidR="00B31E15" w:rsidRDefault="00B31E15" w:rsidP="004321E0">
      <w:pPr>
        <w:pStyle w:val="Heading1"/>
        <w:spacing w:before="0" w:after="120"/>
        <w:contextualSpacing/>
      </w:pPr>
      <w:bookmarkStart w:id="77" w:name="_Toc223357952"/>
      <w:r>
        <w:lastRenderedPageBreak/>
        <w:t>Accessing the Wizard</w:t>
      </w:r>
      <w:bookmarkEnd w:id="77"/>
    </w:p>
    <w:p w14:paraId="6A551E4E" w14:textId="77777777" w:rsidR="00FC2CAC" w:rsidRDefault="00FC2CAC" w:rsidP="00FC2CAC">
      <w:r>
        <w:t xml:space="preserve">There are two ways to access the </w:t>
      </w:r>
      <w:proofErr w:type="spellStart"/>
      <w:r>
        <w:t>ePAF</w:t>
      </w:r>
      <w:proofErr w:type="spellEnd"/>
      <w:r>
        <w:t xml:space="preserve"> Wizard:</w:t>
      </w:r>
    </w:p>
    <w:p w14:paraId="5E7874E5" w14:textId="77777777" w:rsidR="00FC2CAC" w:rsidRDefault="00FC2CAC" w:rsidP="00FC2CAC">
      <w:pPr>
        <w:pStyle w:val="Heading2"/>
      </w:pPr>
      <w:bookmarkStart w:id="78" w:name="_Toc223357953"/>
      <w:r>
        <w:t xml:space="preserve">Through </w:t>
      </w:r>
      <w:proofErr w:type="spellStart"/>
      <w:r>
        <w:t>Raiderlink’s</w:t>
      </w:r>
      <w:proofErr w:type="spellEnd"/>
      <w:r>
        <w:t xml:space="preserve"> Employee Dashboard:</w:t>
      </w:r>
      <w:bookmarkEnd w:id="78"/>
    </w:p>
    <w:p w14:paraId="35434EB4" w14:textId="5832DCDE" w:rsidR="00FC2CAC" w:rsidRDefault="00FC2CAC" w:rsidP="00FC2CAC">
      <w:r>
        <w:t xml:space="preserve">Log in using your </w:t>
      </w:r>
      <w:proofErr w:type="spellStart"/>
      <w:r>
        <w:t>eRaider</w:t>
      </w:r>
      <w:proofErr w:type="spellEnd"/>
      <w:r>
        <w:t xml:space="preserve"> credentials → go to </w:t>
      </w:r>
      <w:proofErr w:type="spellStart"/>
      <w:r w:rsidR="00BE0083">
        <w:t>Raiderlink</w:t>
      </w:r>
      <w:proofErr w:type="spellEnd"/>
      <w:r w:rsidR="00BE0083">
        <w:t xml:space="preserve"> Menu</w:t>
      </w:r>
      <w:r>
        <w:t xml:space="preserve"> → </w:t>
      </w:r>
      <w:r w:rsidR="00BE0083">
        <w:t xml:space="preserve">A&amp;F Work Tools </w:t>
      </w:r>
      <w:r>
        <w:t xml:space="preserve">→ locate </w:t>
      </w:r>
      <w:proofErr w:type="spellStart"/>
      <w:r w:rsidR="00BE0083">
        <w:t>ePAF</w:t>
      </w:r>
      <w:proofErr w:type="spellEnd"/>
      <w:r w:rsidR="00BE0083">
        <w:t xml:space="preserve"> Wizard link</w:t>
      </w:r>
      <w:r>
        <w:t xml:space="preserve">. See </w:t>
      </w:r>
      <w:r w:rsidR="0060530D">
        <w:fldChar w:fldCharType="begin"/>
      </w:r>
      <w:r w:rsidR="0060530D">
        <w:instrText xml:space="preserve"> REF _Ref222776478 \h </w:instrText>
      </w:r>
      <w:r w:rsidR="0060530D">
        <w:fldChar w:fldCharType="separate"/>
      </w:r>
      <w:r w:rsidR="00240244">
        <w:t xml:space="preserve">Figure </w:t>
      </w:r>
      <w:r w:rsidR="00240244">
        <w:rPr>
          <w:noProof/>
        </w:rPr>
        <w:t>28</w:t>
      </w:r>
      <w:r w:rsidR="0060530D">
        <w:fldChar w:fldCharType="end"/>
      </w:r>
      <w:r>
        <w:t>.</w:t>
      </w:r>
    </w:p>
    <w:p w14:paraId="60299EB5" w14:textId="77777777" w:rsidR="00BE0083" w:rsidRDefault="00BE0083" w:rsidP="00BE0083">
      <w:pPr>
        <w:keepNext/>
      </w:pPr>
      <w:r>
        <w:rPr>
          <w:noProof/>
        </w:rPr>
        <w:drawing>
          <wp:inline distT="0" distB="0" distL="0" distR="0" wp14:anchorId="00695FB7" wp14:editId="2E0C5C16">
            <wp:extent cx="1800476" cy="4420217"/>
            <wp:effectExtent l="0" t="0" r="9525" b="0"/>
            <wp:docPr id="1850169692" name="Picture 25" descr="Screenshot of the Texas Tech University portal sidebar navigation menu displaying links including Home, MyTech, Employee, News/Events, Advisor, Available Budget, Faculty, Grad School, A&amp;F Work Tools, Payroll &amp; Tax, Research Administration, Cognos, and My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69692" name="Picture 25" descr="Screenshot of the Texas Tech University portal sidebar navigation menu displaying links including Home, MyTech, Employee, News/Events, Advisor, Available Budget, Faculty, Grad School, A&amp;F Work Tools, Payroll &amp; Tax, Research Administration, Cognos, and My Content."/>
                    <pic:cNvPicPr/>
                  </pic:nvPicPr>
                  <pic:blipFill>
                    <a:blip r:embed="rId38">
                      <a:extLst>
                        <a:ext uri="{28A0092B-C50C-407E-A947-70E740481C1C}">
                          <a14:useLocalDpi xmlns:a14="http://schemas.microsoft.com/office/drawing/2010/main" val="0"/>
                        </a:ext>
                      </a:extLst>
                    </a:blip>
                    <a:stretch>
                      <a:fillRect/>
                    </a:stretch>
                  </pic:blipFill>
                  <pic:spPr>
                    <a:xfrm>
                      <a:off x="0" y="0"/>
                      <a:ext cx="1800476" cy="4420217"/>
                    </a:xfrm>
                    <a:prstGeom prst="rect">
                      <a:avLst/>
                    </a:prstGeom>
                  </pic:spPr>
                </pic:pic>
              </a:graphicData>
            </a:graphic>
          </wp:inline>
        </w:drawing>
      </w:r>
    </w:p>
    <w:p w14:paraId="5EF5F32F" w14:textId="41476A59" w:rsidR="00BE0083" w:rsidRDefault="00BE0083" w:rsidP="00BE0083">
      <w:pPr>
        <w:pStyle w:val="Caption"/>
      </w:pPr>
      <w:bookmarkStart w:id="79" w:name="_Ref222776478"/>
      <w:r>
        <w:t xml:space="preserve">Figure </w:t>
      </w:r>
      <w:fldSimple w:instr=" SEQ Figure \* ARABIC ">
        <w:r w:rsidR="00240244">
          <w:rPr>
            <w:noProof/>
          </w:rPr>
          <w:t>28</w:t>
        </w:r>
      </w:fldSimple>
      <w:bookmarkEnd w:id="79"/>
      <w:r>
        <w:t xml:space="preserve">. </w:t>
      </w:r>
      <w:proofErr w:type="spellStart"/>
      <w:r>
        <w:t>Raiderlink</w:t>
      </w:r>
      <w:proofErr w:type="spellEnd"/>
      <w:r>
        <w:t xml:space="preserve"> menu bar showing the A&amp;F Work Tools option, which expands to display Human Resources links, including the </w:t>
      </w:r>
      <w:proofErr w:type="spellStart"/>
      <w:r>
        <w:t>ePAF</w:t>
      </w:r>
      <w:proofErr w:type="spellEnd"/>
      <w:r>
        <w:t xml:space="preserve"> Wizard. </w:t>
      </w:r>
    </w:p>
    <w:p w14:paraId="05A9EB28" w14:textId="77777777" w:rsidR="000953F8" w:rsidRDefault="000953F8">
      <w:pPr>
        <w:spacing w:after="160" w:line="278" w:lineRule="auto"/>
        <w:rPr>
          <w:rFonts w:asciiTheme="majorHAnsi" w:eastAsiaTheme="majorEastAsia" w:hAnsiTheme="majorHAnsi" w:cstheme="majorBidi"/>
          <w:color w:val="A50000"/>
          <w:sz w:val="32"/>
          <w:szCs w:val="32"/>
        </w:rPr>
      </w:pPr>
      <w:r>
        <w:br w:type="page"/>
      </w:r>
    </w:p>
    <w:p w14:paraId="041C19DC" w14:textId="64F427DB" w:rsidR="00FC2CAC" w:rsidRDefault="00FC2CAC" w:rsidP="00FC2CAC">
      <w:pPr>
        <w:pStyle w:val="Heading2"/>
      </w:pPr>
      <w:bookmarkStart w:id="80" w:name="_Toc223357954"/>
      <w:r>
        <w:lastRenderedPageBreak/>
        <w:t>Through the HR Homepage:</w:t>
      </w:r>
      <w:bookmarkEnd w:id="80"/>
    </w:p>
    <w:p w14:paraId="79ECAE27" w14:textId="017D6C03" w:rsidR="00FC2CAC" w:rsidRDefault="00FC2CAC" w:rsidP="00FC2CAC">
      <w:r>
        <w:t xml:space="preserve">Go to Employee Resources → Quick Links → </w:t>
      </w:r>
      <w:proofErr w:type="spellStart"/>
      <w:r>
        <w:t>ePAF</w:t>
      </w:r>
      <w:proofErr w:type="spellEnd"/>
      <w:r>
        <w:t xml:space="preserve">. See </w:t>
      </w:r>
      <w:r w:rsidR="0060530D">
        <w:fldChar w:fldCharType="begin"/>
      </w:r>
      <w:r w:rsidR="0060530D">
        <w:instrText xml:space="preserve"> REF _Ref222776486 \h </w:instrText>
      </w:r>
      <w:r w:rsidR="0060530D">
        <w:fldChar w:fldCharType="separate"/>
      </w:r>
      <w:r w:rsidR="00240244">
        <w:t xml:space="preserve">Figure </w:t>
      </w:r>
      <w:r w:rsidR="00240244">
        <w:rPr>
          <w:noProof/>
        </w:rPr>
        <w:t>29</w:t>
      </w:r>
      <w:r w:rsidR="0060530D">
        <w:fldChar w:fldCharType="end"/>
      </w:r>
      <w:r>
        <w:t>.</w:t>
      </w:r>
    </w:p>
    <w:p w14:paraId="6D111CBF" w14:textId="77777777" w:rsidR="00BE0083" w:rsidRDefault="00BE0083" w:rsidP="00BE0083">
      <w:pPr>
        <w:keepNext/>
      </w:pPr>
      <w:r>
        <w:rPr>
          <w:noProof/>
        </w:rPr>
        <w:drawing>
          <wp:inline distT="0" distB="0" distL="0" distR="0" wp14:anchorId="1072F66D" wp14:editId="4FED5F63">
            <wp:extent cx="5486400" cy="2067950"/>
            <wp:effectExtent l="0" t="0" r="0" b="8890"/>
            <wp:docPr id="610798892" name="Picture 26" descr="Screenshot of the Human Resources website navigation showing the Employee Resources menu selected, expanding to display links including eP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98892" name="Picture 26" descr="Screenshot of the Human Resources website navigation showing the Employee Resources menu selected, expanding to display links including ePAF."/>
                    <pic:cNvPicPr/>
                  </pic:nvPicPr>
                  <pic:blipFill>
                    <a:blip r:embed="rId39">
                      <a:extLst>
                        <a:ext uri="{28A0092B-C50C-407E-A947-70E740481C1C}">
                          <a14:useLocalDpi xmlns:a14="http://schemas.microsoft.com/office/drawing/2010/main" val="0"/>
                        </a:ext>
                      </a:extLst>
                    </a:blip>
                    <a:stretch>
                      <a:fillRect/>
                    </a:stretch>
                  </pic:blipFill>
                  <pic:spPr>
                    <a:xfrm>
                      <a:off x="0" y="0"/>
                      <a:ext cx="5486400" cy="2067950"/>
                    </a:xfrm>
                    <a:prstGeom prst="rect">
                      <a:avLst/>
                    </a:prstGeom>
                  </pic:spPr>
                </pic:pic>
              </a:graphicData>
            </a:graphic>
          </wp:inline>
        </w:drawing>
      </w:r>
    </w:p>
    <w:p w14:paraId="18E4A803" w14:textId="6A7CFFD2" w:rsidR="00BE0083" w:rsidRPr="00FC2CAC" w:rsidRDefault="00BE0083" w:rsidP="00BE0083">
      <w:pPr>
        <w:pStyle w:val="Caption"/>
      </w:pPr>
      <w:bookmarkStart w:id="81" w:name="_Ref222776486"/>
      <w:r>
        <w:t xml:space="preserve">Figure </w:t>
      </w:r>
      <w:fldSimple w:instr=" SEQ Figure \* ARABIC ">
        <w:r w:rsidR="00240244">
          <w:rPr>
            <w:noProof/>
          </w:rPr>
          <w:t>29</w:t>
        </w:r>
      </w:fldSimple>
      <w:bookmarkEnd w:id="81"/>
      <w:r>
        <w:t xml:space="preserve">. Snippet of the HR Homepage showing Employee Resources. Originators may select </w:t>
      </w:r>
      <w:proofErr w:type="spellStart"/>
      <w:r>
        <w:t>ePAF</w:t>
      </w:r>
      <w:proofErr w:type="spellEnd"/>
      <w:r>
        <w:t xml:space="preserve"> within Employee Resources to access the Wizard. </w:t>
      </w:r>
    </w:p>
    <w:p w14:paraId="7BF06F61" w14:textId="701A8BCC" w:rsidR="00B31E15" w:rsidRDefault="00B31E15" w:rsidP="004321E0">
      <w:pPr>
        <w:pStyle w:val="Heading1"/>
        <w:spacing w:before="0" w:after="120"/>
        <w:contextualSpacing/>
      </w:pPr>
      <w:bookmarkStart w:id="82" w:name="_Toc223357955"/>
      <w:r>
        <w:lastRenderedPageBreak/>
        <w:t>Searching Wizard Records</w:t>
      </w:r>
      <w:bookmarkEnd w:id="82"/>
    </w:p>
    <w:p w14:paraId="3FAC6276" w14:textId="2397F5BB" w:rsidR="00FC2CAC" w:rsidRDefault="00FC2CAC" w:rsidP="00FC2CAC">
      <w:r w:rsidRPr="00FC2CAC">
        <w:t xml:space="preserve">On the </w:t>
      </w:r>
      <w:proofErr w:type="spellStart"/>
      <w:r w:rsidRPr="00FC2CAC">
        <w:t>ePAF</w:t>
      </w:r>
      <w:proofErr w:type="spellEnd"/>
      <w:r w:rsidRPr="00FC2CAC">
        <w:t xml:space="preserve"> Wizard page, the originator can begin working through a new </w:t>
      </w:r>
      <w:proofErr w:type="spellStart"/>
      <w:r w:rsidRPr="00FC2CAC">
        <w:t>ePAF</w:t>
      </w:r>
      <w:proofErr w:type="spellEnd"/>
      <w:r w:rsidRPr="00FC2CAC">
        <w:t xml:space="preserve"> transaction.</w:t>
      </w:r>
      <w:r>
        <w:t xml:space="preserve"> </w:t>
      </w:r>
      <w:r w:rsidRPr="00FC2CAC">
        <w:t xml:space="preserve">If the originator needs to review previous entries, they can do so by selecting Functions in the top-right corner of the screen and choosing Search. See </w:t>
      </w:r>
      <w:r w:rsidR="0060530D">
        <w:fldChar w:fldCharType="begin"/>
      </w:r>
      <w:r w:rsidR="0060530D">
        <w:instrText xml:space="preserve"> REF _Ref222776493 \h </w:instrText>
      </w:r>
      <w:r w:rsidR="0060530D">
        <w:fldChar w:fldCharType="separate"/>
      </w:r>
      <w:r w:rsidR="00240244">
        <w:t xml:space="preserve">Figure </w:t>
      </w:r>
      <w:r w:rsidR="00240244">
        <w:rPr>
          <w:noProof/>
        </w:rPr>
        <w:t>30</w:t>
      </w:r>
      <w:r w:rsidR="0060530D">
        <w:fldChar w:fldCharType="end"/>
      </w:r>
      <w:r w:rsidRPr="00FC2CAC">
        <w:t>.</w:t>
      </w:r>
    </w:p>
    <w:p w14:paraId="45293068" w14:textId="77777777" w:rsidR="00A26BC0" w:rsidRDefault="00A26BC0" w:rsidP="00A26BC0">
      <w:pPr>
        <w:keepNext/>
      </w:pPr>
      <w:r>
        <w:rPr>
          <w:noProof/>
        </w:rPr>
        <w:drawing>
          <wp:inline distT="0" distB="0" distL="0" distR="0" wp14:anchorId="432D167D" wp14:editId="2F48DAE5">
            <wp:extent cx="3657600" cy="542380"/>
            <wp:effectExtent l="0" t="0" r="0" b="0"/>
            <wp:docPr id="457121179" name="Picture 24" descr="Screenshot of the TTUS ePAF Wizard navigation bar displaying the Functions dropdown menu expanded with options for Home an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21179" name="Picture 24" descr="Screenshot of the TTUS ePAF Wizard navigation bar displaying the Functions dropdown menu expanded with options for Home and Search."/>
                    <pic:cNvPicPr/>
                  </pic:nvPicPr>
                  <pic:blipFill>
                    <a:blip r:embed="rId40">
                      <a:extLst>
                        <a:ext uri="{28A0092B-C50C-407E-A947-70E740481C1C}">
                          <a14:useLocalDpi xmlns:a14="http://schemas.microsoft.com/office/drawing/2010/main" val="0"/>
                        </a:ext>
                      </a:extLst>
                    </a:blip>
                    <a:stretch>
                      <a:fillRect/>
                    </a:stretch>
                  </pic:blipFill>
                  <pic:spPr>
                    <a:xfrm>
                      <a:off x="0" y="0"/>
                      <a:ext cx="3657600" cy="542380"/>
                    </a:xfrm>
                    <a:prstGeom prst="rect">
                      <a:avLst/>
                    </a:prstGeom>
                  </pic:spPr>
                </pic:pic>
              </a:graphicData>
            </a:graphic>
          </wp:inline>
        </w:drawing>
      </w:r>
    </w:p>
    <w:p w14:paraId="161C966A" w14:textId="47D45348" w:rsidR="00A26BC0" w:rsidRDefault="00A26BC0" w:rsidP="00A26BC0">
      <w:pPr>
        <w:pStyle w:val="Caption"/>
      </w:pPr>
      <w:bookmarkStart w:id="83" w:name="_Ref222776493"/>
      <w:r>
        <w:t xml:space="preserve">Figure </w:t>
      </w:r>
      <w:fldSimple w:instr=" SEQ Figure \* ARABIC ">
        <w:r w:rsidR="00240244">
          <w:rPr>
            <w:noProof/>
          </w:rPr>
          <w:t>30</w:t>
        </w:r>
      </w:fldSimple>
      <w:bookmarkEnd w:id="83"/>
      <w:r>
        <w:t xml:space="preserve">. Snippet of the </w:t>
      </w:r>
      <w:proofErr w:type="spellStart"/>
      <w:r>
        <w:t>ePAF</w:t>
      </w:r>
      <w:proofErr w:type="spellEnd"/>
      <w:r>
        <w:t xml:space="preserve"> Wizard Functions tab, where originators may select Search to view their Wizard transactions.</w:t>
      </w:r>
    </w:p>
    <w:p w14:paraId="07E95FFF" w14:textId="77777777" w:rsidR="00FC2CAC" w:rsidRDefault="00FC2CAC" w:rsidP="00FC2CAC">
      <w:pPr>
        <w:pStyle w:val="Heading2"/>
      </w:pPr>
      <w:bookmarkStart w:id="84" w:name="_Toc223357956"/>
      <w:r>
        <w:t>To Search Records</w:t>
      </w:r>
      <w:bookmarkEnd w:id="84"/>
    </w:p>
    <w:p w14:paraId="1F838677" w14:textId="32A1235B" w:rsidR="00FC2CAC" w:rsidRDefault="00FC2CAC" w:rsidP="00FC2CAC">
      <w:r>
        <w:t xml:space="preserve">There are several ways to filter pending and submitted </w:t>
      </w:r>
      <w:proofErr w:type="spellStart"/>
      <w:r>
        <w:t>ePAF</w:t>
      </w:r>
      <w:proofErr w:type="spellEnd"/>
      <w:r>
        <w:t xml:space="preserve"> Wizard transactions using the search features. See</w:t>
      </w:r>
      <w:r w:rsidR="0060530D">
        <w:t xml:space="preserve"> </w:t>
      </w:r>
      <w:r w:rsidR="0060530D">
        <w:fldChar w:fldCharType="begin"/>
      </w:r>
      <w:r w:rsidR="0060530D">
        <w:instrText xml:space="preserve"> REF _Ref222776500 \h </w:instrText>
      </w:r>
      <w:r w:rsidR="0060530D">
        <w:fldChar w:fldCharType="separate"/>
      </w:r>
      <w:r w:rsidR="00240244">
        <w:t xml:space="preserve">Figure </w:t>
      </w:r>
      <w:r w:rsidR="00240244">
        <w:rPr>
          <w:noProof/>
        </w:rPr>
        <w:t>31</w:t>
      </w:r>
      <w:r w:rsidR="0060530D">
        <w:fldChar w:fldCharType="end"/>
      </w:r>
      <w:r>
        <w:t>.</w:t>
      </w:r>
    </w:p>
    <w:p w14:paraId="675B9AB7" w14:textId="77777777" w:rsidR="00BE0083" w:rsidRDefault="00BE0083" w:rsidP="00BE0083">
      <w:pPr>
        <w:keepNext/>
      </w:pPr>
      <w:r>
        <w:rPr>
          <w:noProof/>
        </w:rPr>
        <w:drawing>
          <wp:inline distT="0" distB="0" distL="0" distR="0" wp14:anchorId="6BC98226" wp14:editId="78463CCE">
            <wp:extent cx="4480560" cy="1469625"/>
            <wp:effectExtent l="0" t="0" r="0" b="0"/>
            <wp:docPr id="1974567488" name="Picture 27" descr="Screenshot of the ePAF Wizard Search page displaying fields to search by position effective date range, employee name or R number, transaction number, wizard status, and ePAF status, with pagination controls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67488" name="Picture 27" descr="Screenshot of the ePAF Wizard Search page displaying fields to search by position effective date range, employee name or R number, transaction number, wizard status, and ePAF status, with pagination controls at the bottom."/>
                    <pic:cNvPicPr/>
                  </pic:nvPicPr>
                  <pic:blipFill>
                    <a:blip r:embed="rId41">
                      <a:extLst>
                        <a:ext uri="{28A0092B-C50C-407E-A947-70E740481C1C}">
                          <a14:useLocalDpi xmlns:a14="http://schemas.microsoft.com/office/drawing/2010/main" val="0"/>
                        </a:ext>
                      </a:extLst>
                    </a:blip>
                    <a:stretch>
                      <a:fillRect/>
                    </a:stretch>
                  </pic:blipFill>
                  <pic:spPr>
                    <a:xfrm>
                      <a:off x="0" y="0"/>
                      <a:ext cx="4480560" cy="1469625"/>
                    </a:xfrm>
                    <a:prstGeom prst="rect">
                      <a:avLst/>
                    </a:prstGeom>
                  </pic:spPr>
                </pic:pic>
              </a:graphicData>
            </a:graphic>
          </wp:inline>
        </w:drawing>
      </w:r>
    </w:p>
    <w:p w14:paraId="55E29FD9" w14:textId="19ED04ED" w:rsidR="00BE0083" w:rsidRDefault="00BE0083" w:rsidP="00BE0083">
      <w:pPr>
        <w:pStyle w:val="Caption"/>
      </w:pPr>
      <w:bookmarkStart w:id="85" w:name="_Ref222776500"/>
      <w:r>
        <w:t xml:space="preserve">Figure </w:t>
      </w:r>
      <w:fldSimple w:instr=" SEQ Figure \* ARABIC ">
        <w:r w:rsidR="00240244">
          <w:rPr>
            <w:noProof/>
          </w:rPr>
          <w:t>31</w:t>
        </w:r>
      </w:fldSimple>
      <w:bookmarkEnd w:id="85"/>
      <w:r>
        <w:t xml:space="preserve">. Snippet of the various search features available for originators to locate their </w:t>
      </w:r>
      <w:proofErr w:type="spellStart"/>
      <w:r>
        <w:t>ePAF</w:t>
      </w:r>
      <w:proofErr w:type="spellEnd"/>
      <w:r>
        <w:t xml:space="preserve"> transactions.</w:t>
      </w:r>
    </w:p>
    <w:p w14:paraId="03ED81A9" w14:textId="77777777" w:rsidR="008E72D7" w:rsidRDefault="00FC2CAC" w:rsidP="008E72D7">
      <w:pPr>
        <w:pStyle w:val="Heading3"/>
      </w:pPr>
      <w:r>
        <w:t>Effective Date</w:t>
      </w:r>
    </w:p>
    <w:p w14:paraId="3247016E" w14:textId="4993F16F" w:rsidR="00FC2CAC" w:rsidRDefault="00FC2CAC" w:rsidP="00FC2CAC">
      <w:r>
        <w:t xml:space="preserve">Search for </w:t>
      </w:r>
      <w:proofErr w:type="spellStart"/>
      <w:r>
        <w:t>ePAFs</w:t>
      </w:r>
      <w:proofErr w:type="spellEnd"/>
      <w:r>
        <w:t xml:space="preserve"> based on their effective date.</w:t>
      </w:r>
    </w:p>
    <w:p w14:paraId="35D8568C" w14:textId="77777777" w:rsidR="008E72D7" w:rsidRDefault="00FC2CAC" w:rsidP="008E72D7">
      <w:pPr>
        <w:pStyle w:val="Heading3"/>
      </w:pPr>
      <w:r>
        <w:t>Until</w:t>
      </w:r>
    </w:p>
    <w:p w14:paraId="719E0EC8" w14:textId="69D89BA7" w:rsidR="00FC2CAC" w:rsidRDefault="00FC2CAC" w:rsidP="00FC2CAC">
      <w:r>
        <w:t xml:space="preserve">Search within a date range that the </w:t>
      </w:r>
      <w:proofErr w:type="spellStart"/>
      <w:r>
        <w:t>ePAF’s</w:t>
      </w:r>
      <w:proofErr w:type="spellEnd"/>
      <w:r>
        <w:t xml:space="preserve"> effective date may fall into.</w:t>
      </w:r>
    </w:p>
    <w:p w14:paraId="6F86B513" w14:textId="77777777" w:rsidR="008E72D7" w:rsidRDefault="00FC2CAC" w:rsidP="008E72D7">
      <w:pPr>
        <w:pStyle w:val="Heading3"/>
      </w:pPr>
      <w:r>
        <w:t>First Name</w:t>
      </w:r>
    </w:p>
    <w:p w14:paraId="32B557E9" w14:textId="3EF8F2C8" w:rsidR="00FC2CAC" w:rsidRDefault="00FC2CAC" w:rsidP="00FC2CAC">
      <w:r>
        <w:t xml:space="preserve">Search by the employee’s first name listed on the </w:t>
      </w:r>
      <w:proofErr w:type="spellStart"/>
      <w:r>
        <w:t>ePAF</w:t>
      </w:r>
      <w:proofErr w:type="spellEnd"/>
      <w:r>
        <w:t>.</w:t>
      </w:r>
    </w:p>
    <w:p w14:paraId="789E6BBD" w14:textId="77777777" w:rsidR="008E72D7" w:rsidRDefault="00FC2CAC" w:rsidP="008E72D7">
      <w:pPr>
        <w:pStyle w:val="Heading3"/>
      </w:pPr>
      <w:r>
        <w:t>Last Name</w:t>
      </w:r>
    </w:p>
    <w:p w14:paraId="2B989BF5" w14:textId="513EFDE0" w:rsidR="00FC2CAC" w:rsidRDefault="00FC2CAC" w:rsidP="00FC2CAC">
      <w:r>
        <w:t xml:space="preserve">Search by the employee’s last name listed on the </w:t>
      </w:r>
      <w:proofErr w:type="spellStart"/>
      <w:r>
        <w:t>ePAF</w:t>
      </w:r>
      <w:proofErr w:type="spellEnd"/>
      <w:r>
        <w:t>.</w:t>
      </w:r>
    </w:p>
    <w:p w14:paraId="39243A56" w14:textId="77777777" w:rsidR="008E72D7" w:rsidRDefault="00FC2CAC" w:rsidP="008E72D7">
      <w:pPr>
        <w:pStyle w:val="Heading3"/>
      </w:pPr>
      <w:r>
        <w:t>R#</w:t>
      </w:r>
    </w:p>
    <w:p w14:paraId="5CD8AC4D" w14:textId="6BFF386A" w:rsidR="00FC2CAC" w:rsidRDefault="00FC2CAC" w:rsidP="00FC2CAC">
      <w:r>
        <w:t xml:space="preserve">Search by the employee’s R Number listed on the </w:t>
      </w:r>
      <w:proofErr w:type="spellStart"/>
      <w:r>
        <w:t>ePAF</w:t>
      </w:r>
      <w:proofErr w:type="spellEnd"/>
      <w:r>
        <w:t>.</w:t>
      </w:r>
    </w:p>
    <w:p w14:paraId="01BBE2D9" w14:textId="77777777" w:rsidR="008E72D7" w:rsidRDefault="00FC2CAC" w:rsidP="008E72D7">
      <w:pPr>
        <w:pStyle w:val="Heading3"/>
      </w:pPr>
      <w:proofErr w:type="spellStart"/>
      <w:r>
        <w:t>ePAF</w:t>
      </w:r>
      <w:proofErr w:type="spellEnd"/>
      <w:r>
        <w:t xml:space="preserve"> Transaction #</w:t>
      </w:r>
    </w:p>
    <w:p w14:paraId="4586E132" w14:textId="47E2B382" w:rsidR="00FC2CAC" w:rsidRDefault="00FC2CAC" w:rsidP="00FC2CAC">
      <w:r>
        <w:t xml:space="preserve">Search by </w:t>
      </w:r>
      <w:proofErr w:type="spellStart"/>
      <w:r w:rsidR="00493429">
        <w:t>ePAF</w:t>
      </w:r>
      <w:proofErr w:type="spellEnd"/>
      <w:r>
        <w:t xml:space="preserve"> transaction number. NOTE: This is different from the Wizard ID number.</w:t>
      </w:r>
    </w:p>
    <w:p w14:paraId="627A1D18" w14:textId="77777777" w:rsidR="00FC2CAC" w:rsidRDefault="00FC2CAC" w:rsidP="008E72D7">
      <w:pPr>
        <w:pStyle w:val="Heading3"/>
      </w:pPr>
      <w:r>
        <w:lastRenderedPageBreak/>
        <w:t>Wizard Status:</w:t>
      </w:r>
    </w:p>
    <w:p w14:paraId="01BB0B12" w14:textId="77777777" w:rsidR="00FC2CAC" w:rsidRDefault="00FC2CAC">
      <w:pPr>
        <w:pStyle w:val="ListParagraph"/>
        <w:numPr>
          <w:ilvl w:val="0"/>
          <w:numId w:val="19"/>
        </w:numPr>
      </w:pPr>
      <w:r>
        <w:t>Submitted: View only Wizard transactions that were successfully submitted to Banner.</w:t>
      </w:r>
    </w:p>
    <w:p w14:paraId="62FD4285" w14:textId="764FDD93" w:rsidR="00FC2CAC" w:rsidRDefault="00FC2CAC">
      <w:pPr>
        <w:pStyle w:val="ListParagraph"/>
        <w:numPr>
          <w:ilvl w:val="0"/>
          <w:numId w:val="19"/>
        </w:numPr>
      </w:pPr>
      <w:r>
        <w:t>In Progress: View Wizard transactions that have been saved but not yet submitted.</w:t>
      </w:r>
    </w:p>
    <w:p w14:paraId="28EDCE72" w14:textId="77777777" w:rsidR="00FC2CAC" w:rsidRDefault="00FC2CAC" w:rsidP="008E72D7">
      <w:pPr>
        <w:pStyle w:val="Heading3"/>
      </w:pPr>
      <w:proofErr w:type="spellStart"/>
      <w:r>
        <w:t>ePAF</w:t>
      </w:r>
      <w:proofErr w:type="spellEnd"/>
      <w:r>
        <w:t xml:space="preserve"> Status:</w:t>
      </w:r>
    </w:p>
    <w:p w14:paraId="4615B4FE" w14:textId="77777777" w:rsidR="00FC2CAC" w:rsidRDefault="00FC2CAC">
      <w:pPr>
        <w:pStyle w:val="ListParagraph"/>
        <w:numPr>
          <w:ilvl w:val="0"/>
          <w:numId w:val="20"/>
        </w:numPr>
      </w:pPr>
      <w:r>
        <w:t>Approve: View Wizard transactions that have been approved in Banner.</w:t>
      </w:r>
    </w:p>
    <w:p w14:paraId="49CD5C59" w14:textId="77777777" w:rsidR="00FC2CAC" w:rsidRDefault="00FC2CAC">
      <w:pPr>
        <w:pStyle w:val="ListParagraph"/>
        <w:numPr>
          <w:ilvl w:val="0"/>
          <w:numId w:val="20"/>
        </w:numPr>
      </w:pPr>
      <w:r>
        <w:t>Disapprove: View Wizard transactions that have been disapproved in Banner.</w:t>
      </w:r>
    </w:p>
    <w:p w14:paraId="665CA7A2" w14:textId="77777777" w:rsidR="00FC2CAC" w:rsidRDefault="00FC2CAC">
      <w:pPr>
        <w:pStyle w:val="ListParagraph"/>
        <w:numPr>
          <w:ilvl w:val="0"/>
          <w:numId w:val="20"/>
        </w:numPr>
      </w:pPr>
      <w:r>
        <w:t>Void: View Wizard transactions that have been voided.</w:t>
      </w:r>
    </w:p>
    <w:p w14:paraId="0B97E1DF" w14:textId="77777777" w:rsidR="00FC2CAC" w:rsidRDefault="00FC2CAC">
      <w:pPr>
        <w:pStyle w:val="ListParagraph"/>
        <w:numPr>
          <w:ilvl w:val="0"/>
          <w:numId w:val="20"/>
        </w:numPr>
      </w:pPr>
      <w:r>
        <w:t>Cancelled: View Wizard transactions that have been cancelled.</w:t>
      </w:r>
    </w:p>
    <w:p w14:paraId="5CC0F0B1" w14:textId="77777777" w:rsidR="00FC2CAC" w:rsidRDefault="00FC2CAC">
      <w:pPr>
        <w:pStyle w:val="ListParagraph"/>
        <w:numPr>
          <w:ilvl w:val="0"/>
          <w:numId w:val="20"/>
        </w:numPr>
      </w:pPr>
      <w:r>
        <w:t>Partial: View Wizard transactions that are partially approved.</w:t>
      </w:r>
    </w:p>
    <w:p w14:paraId="70DE977B" w14:textId="77777777" w:rsidR="00FC2CAC" w:rsidRDefault="00FC2CAC">
      <w:pPr>
        <w:pStyle w:val="ListParagraph"/>
        <w:numPr>
          <w:ilvl w:val="0"/>
          <w:numId w:val="20"/>
        </w:numPr>
      </w:pPr>
      <w:r>
        <w:t>Pending: View Wizard transactions that are pending approval in Banner.</w:t>
      </w:r>
    </w:p>
    <w:p w14:paraId="26663A14" w14:textId="77777777" w:rsidR="00FC2CAC" w:rsidRDefault="00FC2CAC">
      <w:pPr>
        <w:pStyle w:val="ListParagraph"/>
        <w:numPr>
          <w:ilvl w:val="0"/>
          <w:numId w:val="20"/>
        </w:numPr>
      </w:pPr>
      <w:r>
        <w:t>Completed: View Wizard transactions fully completed in Banner.</w:t>
      </w:r>
    </w:p>
    <w:p w14:paraId="2C04E02D" w14:textId="70F44B95" w:rsidR="00FC2CAC" w:rsidRDefault="00FC2CAC">
      <w:pPr>
        <w:pStyle w:val="ListParagraph"/>
        <w:numPr>
          <w:ilvl w:val="0"/>
          <w:numId w:val="20"/>
        </w:numPr>
      </w:pPr>
      <w:r>
        <w:t>Returned: View Wizard transactions that have been returned for correction.</w:t>
      </w:r>
    </w:p>
    <w:p w14:paraId="23A66FED" w14:textId="77777777" w:rsidR="008E72D7" w:rsidRDefault="00FC2CAC" w:rsidP="008E72D7">
      <w:pPr>
        <w:pStyle w:val="Heading3"/>
      </w:pPr>
      <w:r>
        <w:t>Pagination</w:t>
      </w:r>
    </w:p>
    <w:p w14:paraId="52DB669B" w14:textId="4CE0435C" w:rsidR="00FC2CAC" w:rsidRDefault="00FC2CAC" w:rsidP="00FC2CAC">
      <w:r>
        <w:t>Allows the originator to choose how many records are displayed on the search results page and to navigate through multiple pages of records.</w:t>
      </w:r>
    </w:p>
    <w:p w14:paraId="5F4259AB" w14:textId="7F914688" w:rsidR="008E72D7" w:rsidRDefault="008E72D7" w:rsidP="008E72D7">
      <w:r>
        <w:t>When a search is completed or when the originator accesses the Search page, any Wizard transactions that have been started will automatically display. These records appear in a table format.</w:t>
      </w:r>
    </w:p>
    <w:p w14:paraId="5DD16F50" w14:textId="034BC3B3" w:rsidR="008E72D7" w:rsidRDefault="008E72D7" w:rsidP="008E72D7">
      <w:r>
        <w:t xml:space="preserve">Kenexa-generated </w:t>
      </w:r>
      <w:proofErr w:type="spellStart"/>
      <w:r>
        <w:t>ePAFs</w:t>
      </w:r>
      <w:proofErr w:type="spellEnd"/>
      <w:r>
        <w:t xml:space="preserve"> will also appear on the Search page. Users can identify these transactions by the </w:t>
      </w:r>
      <w:proofErr w:type="spellStart"/>
      <w:r>
        <w:t>ePAF</w:t>
      </w:r>
      <w:proofErr w:type="spellEnd"/>
      <w:r>
        <w:t xml:space="preserve"> types ATNHF, ATNHE, and ATNHN.</w:t>
      </w:r>
    </w:p>
    <w:p w14:paraId="3C061878" w14:textId="0C9F59E9" w:rsidR="008E72D7" w:rsidRDefault="008E72D7" w:rsidP="008E72D7">
      <w:r>
        <w:t>Each column header may be selected to sort the results.</w:t>
      </w:r>
    </w:p>
    <w:p w14:paraId="082D458E" w14:textId="77777777" w:rsidR="008E72D7" w:rsidRDefault="008E72D7" w:rsidP="008E72D7">
      <w:pPr>
        <w:pStyle w:val="Heading3"/>
      </w:pPr>
      <w:r>
        <w:t>Wizard #</w:t>
      </w:r>
    </w:p>
    <w:p w14:paraId="50E59586" w14:textId="18CCE9AD" w:rsidR="008E72D7" w:rsidRDefault="008E72D7" w:rsidP="008E72D7">
      <w:r>
        <w:t>Sorts from the earliest Wizard transaction to the latest (smallest to largest number).</w:t>
      </w:r>
    </w:p>
    <w:p w14:paraId="287500D1" w14:textId="77777777" w:rsidR="008E72D7" w:rsidRDefault="008E72D7" w:rsidP="008E72D7">
      <w:pPr>
        <w:pStyle w:val="Heading3"/>
      </w:pPr>
      <w:r>
        <w:t>First Name</w:t>
      </w:r>
    </w:p>
    <w:p w14:paraId="12A61F08" w14:textId="2CF75B44" w:rsidR="008E72D7" w:rsidRDefault="008E72D7" w:rsidP="008E72D7">
      <w:r>
        <w:t>Sorts alphabetically by first name (A–Z).</w:t>
      </w:r>
    </w:p>
    <w:p w14:paraId="38BF7669" w14:textId="77777777" w:rsidR="008E72D7" w:rsidRDefault="008E72D7" w:rsidP="008E72D7">
      <w:pPr>
        <w:pStyle w:val="Heading3"/>
      </w:pPr>
      <w:r>
        <w:t>Last Name</w:t>
      </w:r>
    </w:p>
    <w:p w14:paraId="0A013839" w14:textId="6D9CF066" w:rsidR="008E72D7" w:rsidRDefault="008E72D7" w:rsidP="008E72D7">
      <w:r>
        <w:t>Sorts alphabetically by last name (A–Z).</w:t>
      </w:r>
    </w:p>
    <w:p w14:paraId="7F1C33C2" w14:textId="77777777" w:rsidR="008E72D7" w:rsidRDefault="008E72D7" w:rsidP="008E72D7">
      <w:pPr>
        <w:pStyle w:val="Heading3"/>
      </w:pPr>
      <w:r>
        <w:t>R#</w:t>
      </w:r>
    </w:p>
    <w:p w14:paraId="6BD68CAA" w14:textId="02FEAC14" w:rsidR="008E72D7" w:rsidRDefault="008E72D7" w:rsidP="008E72D7">
      <w:r>
        <w:t>Sorts from the smallest R Number to the largest.</w:t>
      </w:r>
    </w:p>
    <w:p w14:paraId="3E7123D8" w14:textId="77777777" w:rsidR="008E72D7" w:rsidRDefault="008E72D7" w:rsidP="008E72D7">
      <w:pPr>
        <w:pStyle w:val="Heading3"/>
      </w:pPr>
      <w:r>
        <w:t>Effective Date</w:t>
      </w:r>
    </w:p>
    <w:p w14:paraId="20DF4B2C" w14:textId="25440B45" w:rsidR="008E72D7" w:rsidRDefault="008E72D7" w:rsidP="008E72D7">
      <w:r>
        <w:t>Sorts from the earliest effective date to the most recent.</w:t>
      </w:r>
    </w:p>
    <w:p w14:paraId="2ADB50B3" w14:textId="77777777" w:rsidR="008E72D7" w:rsidRDefault="008E72D7" w:rsidP="008E72D7">
      <w:pPr>
        <w:pStyle w:val="Heading3"/>
      </w:pPr>
      <w:proofErr w:type="spellStart"/>
      <w:r>
        <w:t>ePAF</w:t>
      </w:r>
      <w:proofErr w:type="spellEnd"/>
      <w:r>
        <w:t xml:space="preserve"> Transaction #</w:t>
      </w:r>
    </w:p>
    <w:p w14:paraId="3153A2BD" w14:textId="4509FA7C" w:rsidR="008E72D7" w:rsidRDefault="008E72D7" w:rsidP="008E72D7">
      <w:r>
        <w:t>Sorts from the earliest transaction number to the latest.</w:t>
      </w:r>
    </w:p>
    <w:p w14:paraId="20E11FE2" w14:textId="77777777" w:rsidR="008E72D7" w:rsidRDefault="008E72D7" w:rsidP="008E72D7">
      <w:pPr>
        <w:pStyle w:val="Heading3"/>
      </w:pPr>
      <w:proofErr w:type="spellStart"/>
      <w:r>
        <w:lastRenderedPageBreak/>
        <w:t>ePAF</w:t>
      </w:r>
      <w:proofErr w:type="spellEnd"/>
      <w:r>
        <w:t xml:space="preserve"> Type</w:t>
      </w:r>
    </w:p>
    <w:p w14:paraId="6ACD6618" w14:textId="1324A694" w:rsidR="008E72D7" w:rsidRDefault="008E72D7" w:rsidP="008E72D7">
      <w:r>
        <w:t xml:space="preserve">Sorts alphabetically by </w:t>
      </w:r>
      <w:proofErr w:type="spellStart"/>
      <w:r>
        <w:t>ePAF</w:t>
      </w:r>
      <w:proofErr w:type="spellEnd"/>
      <w:r>
        <w:t xml:space="preserve"> type.</w:t>
      </w:r>
    </w:p>
    <w:p w14:paraId="52734EA8" w14:textId="33022543" w:rsidR="008E72D7" w:rsidRDefault="008E72D7" w:rsidP="008E72D7">
      <w:r>
        <w:t xml:space="preserve">Selecting any column header a second time will reverse the order (e.g., First Name from A–Z will switch to Z–A). See </w:t>
      </w:r>
      <w:r w:rsidR="0060530D">
        <w:fldChar w:fldCharType="begin"/>
      </w:r>
      <w:r w:rsidR="0060530D">
        <w:instrText xml:space="preserve"> REF _Ref222776522 \h </w:instrText>
      </w:r>
      <w:r w:rsidR="0060530D">
        <w:fldChar w:fldCharType="separate"/>
      </w:r>
      <w:r w:rsidR="00240244">
        <w:t xml:space="preserve">Figure </w:t>
      </w:r>
      <w:r w:rsidR="00240244">
        <w:rPr>
          <w:noProof/>
        </w:rPr>
        <w:t>32</w:t>
      </w:r>
      <w:r w:rsidR="0060530D">
        <w:fldChar w:fldCharType="end"/>
      </w:r>
      <w:r>
        <w:t>.</w:t>
      </w:r>
    </w:p>
    <w:p w14:paraId="70CA796D" w14:textId="77777777" w:rsidR="00BE0083" w:rsidRDefault="00BE0083" w:rsidP="00BE0083">
      <w:pPr>
        <w:keepNext/>
      </w:pPr>
      <w:r>
        <w:rPr>
          <w:noProof/>
        </w:rPr>
        <w:drawing>
          <wp:inline distT="0" distB="0" distL="0" distR="0" wp14:anchorId="5CE3CE1F" wp14:editId="72D9B495">
            <wp:extent cx="5486400" cy="1081455"/>
            <wp:effectExtent l="0" t="0" r="0" b="4445"/>
            <wp:docPr id="1713205856" name="Picture 28" descr="Screenshot of ePAF search results displaying a table with wizard number, employee name, R number, effective date, wizard status, ePAF status, transaction number, ePAF type, and an ac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05856" name="Picture 28" descr="Screenshot of ePAF search results displaying a table with wizard number, employee name, R number, effective date, wizard status, ePAF status, transaction number, ePAF type, and an action link."/>
                    <pic:cNvPicPr/>
                  </pic:nvPicPr>
                  <pic:blipFill>
                    <a:blip r:embed="rId42">
                      <a:extLst>
                        <a:ext uri="{28A0092B-C50C-407E-A947-70E740481C1C}">
                          <a14:useLocalDpi xmlns:a14="http://schemas.microsoft.com/office/drawing/2010/main" val="0"/>
                        </a:ext>
                      </a:extLst>
                    </a:blip>
                    <a:stretch>
                      <a:fillRect/>
                    </a:stretch>
                  </pic:blipFill>
                  <pic:spPr>
                    <a:xfrm>
                      <a:off x="0" y="0"/>
                      <a:ext cx="5486400" cy="1081455"/>
                    </a:xfrm>
                    <a:prstGeom prst="rect">
                      <a:avLst/>
                    </a:prstGeom>
                  </pic:spPr>
                </pic:pic>
              </a:graphicData>
            </a:graphic>
          </wp:inline>
        </w:drawing>
      </w:r>
    </w:p>
    <w:p w14:paraId="5944A90B" w14:textId="3A57DD49" w:rsidR="00BE0083" w:rsidRPr="00FC2CAC" w:rsidRDefault="00BE0083" w:rsidP="00BE0083">
      <w:pPr>
        <w:pStyle w:val="Caption"/>
      </w:pPr>
      <w:bookmarkStart w:id="86" w:name="_Ref222776522"/>
      <w:r>
        <w:t xml:space="preserve">Figure </w:t>
      </w:r>
      <w:fldSimple w:instr=" SEQ Figure \* ARABIC ">
        <w:r w:rsidR="00240244">
          <w:rPr>
            <w:noProof/>
          </w:rPr>
          <w:t>32</w:t>
        </w:r>
      </w:fldSimple>
      <w:bookmarkEnd w:id="86"/>
      <w:r>
        <w:t>. Snippet of the table on the Search page. Originators may refine the data displayed by selecting the table headers.</w:t>
      </w:r>
    </w:p>
    <w:p w14:paraId="43DE1E15" w14:textId="212B8255" w:rsidR="00B31E15" w:rsidRDefault="00B31E15" w:rsidP="004321E0">
      <w:pPr>
        <w:pStyle w:val="Heading1"/>
        <w:spacing w:before="0" w:after="120"/>
        <w:contextualSpacing/>
      </w:pPr>
      <w:bookmarkStart w:id="87" w:name="_Toc223357957"/>
      <w:r>
        <w:lastRenderedPageBreak/>
        <w:t xml:space="preserve">Glossary of </w:t>
      </w:r>
      <w:proofErr w:type="spellStart"/>
      <w:r>
        <w:t>ePAF</w:t>
      </w:r>
      <w:proofErr w:type="spellEnd"/>
      <w:r>
        <w:t xml:space="preserve"> terms</w:t>
      </w:r>
      <w:bookmarkEnd w:id="87"/>
    </w:p>
    <w:p w14:paraId="6C3F3AB7" w14:textId="60B1D34A" w:rsidR="006D26A9" w:rsidRDefault="006D26A9" w:rsidP="006D26A9">
      <w:r>
        <w:t>Address and Telephone Selection: Allows the originator to see if a work address and work telephone number have already been assigned to the employee.</w:t>
      </w:r>
    </w:p>
    <w:p w14:paraId="50BC76D1" w14:textId="77777777" w:rsidR="006D26A9" w:rsidRDefault="006D26A9" w:rsidP="00F77862">
      <w:pPr>
        <w:pStyle w:val="Heading2"/>
      </w:pPr>
      <w:bookmarkStart w:id="88" w:name="_Toc223357958"/>
      <w:r>
        <w:t>Annual Salary:</w:t>
      </w:r>
      <w:bookmarkEnd w:id="88"/>
      <w:r>
        <w:t xml:space="preserve"> </w:t>
      </w:r>
    </w:p>
    <w:p w14:paraId="6926FEF9" w14:textId="77777777" w:rsidR="006D26A9" w:rsidRDefault="006D26A9">
      <w:pPr>
        <w:pStyle w:val="ListParagraph"/>
        <w:numPr>
          <w:ilvl w:val="0"/>
          <w:numId w:val="21"/>
        </w:numPr>
      </w:pPr>
      <w:r>
        <w:t>Nonexempt: Hourly rate multiplied by 2080 multiplied by FTE</w:t>
      </w:r>
    </w:p>
    <w:p w14:paraId="18108880" w14:textId="42AA3E07" w:rsidR="006D26A9" w:rsidRDefault="006D26A9">
      <w:pPr>
        <w:pStyle w:val="ListParagraph"/>
        <w:numPr>
          <w:ilvl w:val="0"/>
          <w:numId w:val="21"/>
        </w:numPr>
      </w:pPr>
      <w:r>
        <w:t xml:space="preserve">Exempt (12 </w:t>
      </w:r>
      <w:r w:rsidR="00493429">
        <w:t>mo.</w:t>
      </w:r>
      <w:r>
        <w:t>): Monthly rate multiplied by 12</w:t>
      </w:r>
    </w:p>
    <w:p w14:paraId="45306F3B" w14:textId="6C2FB8D5" w:rsidR="006D26A9" w:rsidRDefault="006D26A9">
      <w:pPr>
        <w:pStyle w:val="ListParagraph"/>
        <w:numPr>
          <w:ilvl w:val="0"/>
          <w:numId w:val="21"/>
        </w:numPr>
      </w:pPr>
      <w:r>
        <w:t xml:space="preserve">Exempt (9 </w:t>
      </w:r>
      <w:r w:rsidR="00493429">
        <w:t>mo.</w:t>
      </w:r>
      <w:r>
        <w:t>): Monthly rate multiplied by 9 -or- Semester rate multiplied by 2</w:t>
      </w:r>
    </w:p>
    <w:p w14:paraId="5F83F272" w14:textId="77777777" w:rsidR="00F77862" w:rsidRDefault="006D26A9" w:rsidP="00AA40BC">
      <w:pPr>
        <w:pStyle w:val="Heading2"/>
      </w:pPr>
      <w:bookmarkStart w:id="89" w:name="_Toc223357959"/>
      <w:r>
        <w:t>Approved:</w:t>
      </w:r>
      <w:bookmarkEnd w:id="89"/>
    </w:p>
    <w:p w14:paraId="0F5E4CEF" w14:textId="07826405" w:rsidR="006D26A9" w:rsidRDefault="006D26A9" w:rsidP="006D26A9">
      <w:r>
        <w:t xml:space="preserve">Transaction status of an </w:t>
      </w:r>
      <w:proofErr w:type="spellStart"/>
      <w:r>
        <w:t>ePAF</w:t>
      </w:r>
      <w:proofErr w:type="spellEnd"/>
      <w:r>
        <w:t xml:space="preserve"> that is pending upload to the Banner system. The </w:t>
      </w:r>
      <w:proofErr w:type="spellStart"/>
      <w:r>
        <w:t>ePAF</w:t>
      </w:r>
      <w:proofErr w:type="spellEnd"/>
      <w:r>
        <w:t xml:space="preserve"> has been through all approvals and this is the last level before changes are made to the employee’s record.</w:t>
      </w:r>
    </w:p>
    <w:p w14:paraId="6698A84F" w14:textId="77777777" w:rsidR="00F77862" w:rsidRDefault="006D26A9" w:rsidP="00AA40BC">
      <w:pPr>
        <w:pStyle w:val="Heading2"/>
      </w:pPr>
      <w:bookmarkStart w:id="90" w:name="_Toc223357960"/>
      <w:r>
        <w:t>Benefit Category Code:</w:t>
      </w:r>
      <w:bookmarkEnd w:id="90"/>
    </w:p>
    <w:p w14:paraId="135BF14D" w14:textId="3043BF93" w:rsidR="006D26A9" w:rsidRDefault="006D26A9" w:rsidP="006D26A9">
      <w:r>
        <w:t xml:space="preserve">Code used by Banner defining what type of benefits an employee is eligible to have. This code also drives the </w:t>
      </w:r>
      <w:r w:rsidR="00F77862">
        <w:t>deduction</w:t>
      </w:r>
      <w:r>
        <w:t xml:space="preserve"> codes the employee will be assigned.</w:t>
      </w:r>
    </w:p>
    <w:p w14:paraId="10E85A25" w14:textId="77777777" w:rsidR="00F77862" w:rsidRDefault="006D26A9" w:rsidP="00AA40BC">
      <w:pPr>
        <w:pStyle w:val="Heading2"/>
      </w:pPr>
      <w:bookmarkStart w:id="91" w:name="_Toc223357961"/>
      <w:r>
        <w:t>Cancelled:</w:t>
      </w:r>
      <w:bookmarkEnd w:id="91"/>
    </w:p>
    <w:p w14:paraId="715C1553" w14:textId="3219473D" w:rsidR="006D26A9" w:rsidRDefault="006D26A9" w:rsidP="006D26A9">
      <w:r>
        <w:t xml:space="preserve">Transaction status of an </w:t>
      </w:r>
      <w:proofErr w:type="spellStart"/>
      <w:r>
        <w:t>ePAF</w:t>
      </w:r>
      <w:proofErr w:type="spellEnd"/>
      <w:r>
        <w:t xml:space="preserve"> that has been removed from the routing queue and will not be resubmitted.</w:t>
      </w:r>
    </w:p>
    <w:p w14:paraId="2C52A9E1" w14:textId="77777777" w:rsidR="00F77862" w:rsidRDefault="006D26A9" w:rsidP="00AA40BC">
      <w:pPr>
        <w:pStyle w:val="Heading2"/>
      </w:pPr>
      <w:bookmarkStart w:id="92" w:name="_Toc223357962"/>
      <w:r>
        <w:t>Comments:</w:t>
      </w:r>
      <w:bookmarkEnd w:id="92"/>
    </w:p>
    <w:p w14:paraId="5DAF50E1" w14:textId="0ECECB07" w:rsidR="006D26A9" w:rsidRDefault="006D26A9" w:rsidP="006D26A9">
      <w:r>
        <w:t xml:space="preserve">The section of the </w:t>
      </w:r>
      <w:proofErr w:type="spellStart"/>
      <w:r>
        <w:t>ePAF</w:t>
      </w:r>
      <w:proofErr w:type="spellEnd"/>
      <w:r>
        <w:t xml:space="preserve"> that shows approver’s comments (if any).</w:t>
      </w:r>
    </w:p>
    <w:p w14:paraId="28510996" w14:textId="77777777" w:rsidR="00F77862" w:rsidRDefault="006D26A9" w:rsidP="00AA40BC">
      <w:pPr>
        <w:pStyle w:val="Heading2"/>
      </w:pPr>
      <w:bookmarkStart w:id="93" w:name="_Toc223357963"/>
      <w:r>
        <w:t>Completed:</w:t>
      </w:r>
      <w:bookmarkEnd w:id="93"/>
    </w:p>
    <w:p w14:paraId="12DBEA56" w14:textId="2E4F732E" w:rsidR="006D26A9" w:rsidRDefault="006D26A9" w:rsidP="006D26A9">
      <w:r>
        <w:t xml:space="preserve">Transaction status of an </w:t>
      </w:r>
      <w:proofErr w:type="spellStart"/>
      <w:r>
        <w:t>ePAF</w:t>
      </w:r>
      <w:proofErr w:type="spellEnd"/>
      <w:r>
        <w:t xml:space="preserve"> that has been uploaded to the Banner system. Changes to the employee’s job record have been done and should be visible on the HR 121 Current and Future report the day after the </w:t>
      </w:r>
      <w:proofErr w:type="spellStart"/>
      <w:r>
        <w:t>ePAF</w:t>
      </w:r>
      <w:proofErr w:type="spellEnd"/>
      <w:r>
        <w:t xml:space="preserve"> has been completed.</w:t>
      </w:r>
    </w:p>
    <w:p w14:paraId="2895BC19" w14:textId="77777777" w:rsidR="00F77862" w:rsidRDefault="006D26A9" w:rsidP="00AA40BC">
      <w:pPr>
        <w:pStyle w:val="Heading2"/>
      </w:pPr>
      <w:bookmarkStart w:id="94" w:name="_Toc223357964"/>
      <w:r>
        <w:t>Current Hire Date:</w:t>
      </w:r>
      <w:bookmarkEnd w:id="94"/>
    </w:p>
    <w:p w14:paraId="7FD9DFE0" w14:textId="390288EC" w:rsidR="006D26A9" w:rsidRDefault="006D26A9" w:rsidP="006D26A9">
      <w:r>
        <w:t xml:space="preserve">Date in which the employee will begin working at the University. This date will default from the Start Date in </w:t>
      </w:r>
      <w:proofErr w:type="spellStart"/>
      <w:r>
        <w:t>ePAF</w:t>
      </w:r>
      <w:proofErr w:type="spellEnd"/>
      <w:r>
        <w:t xml:space="preserve"> transactions.</w:t>
      </w:r>
    </w:p>
    <w:p w14:paraId="319E9D88" w14:textId="77777777" w:rsidR="00F77862" w:rsidRDefault="006D26A9" w:rsidP="00AA40BC">
      <w:pPr>
        <w:pStyle w:val="Heading2"/>
      </w:pPr>
      <w:bookmarkStart w:id="95" w:name="_Toc223357965"/>
      <w:r>
        <w:t>Default Earnings:</w:t>
      </w:r>
      <w:bookmarkEnd w:id="95"/>
    </w:p>
    <w:p w14:paraId="646E8C2F" w14:textId="101931F7" w:rsidR="006D26A9" w:rsidRDefault="006D26A9" w:rsidP="006D26A9">
      <w:r>
        <w:t>Code used in Banner to allow the position to run through the payroll process and pay a specific earning to the employee. Most common earnings codes:</w:t>
      </w:r>
    </w:p>
    <w:p w14:paraId="0004D200" w14:textId="77777777" w:rsidR="006D26A9" w:rsidRDefault="006D26A9">
      <w:pPr>
        <w:pStyle w:val="ListParagraph"/>
        <w:numPr>
          <w:ilvl w:val="0"/>
          <w:numId w:val="22"/>
        </w:numPr>
      </w:pPr>
      <w:r>
        <w:t>HLD for longevity eligible staff</w:t>
      </w:r>
    </w:p>
    <w:p w14:paraId="53F90531" w14:textId="77777777" w:rsidR="006D26A9" w:rsidRDefault="006D26A9">
      <w:pPr>
        <w:pStyle w:val="ListParagraph"/>
        <w:numPr>
          <w:ilvl w:val="0"/>
          <w:numId w:val="22"/>
        </w:numPr>
      </w:pPr>
      <w:r>
        <w:lastRenderedPageBreak/>
        <w:t>HLN for nonexempt employees who are not eligible for longevity</w:t>
      </w:r>
    </w:p>
    <w:p w14:paraId="75D14C43" w14:textId="1E2F8DF3" w:rsidR="006D26A9" w:rsidRDefault="006D26A9">
      <w:pPr>
        <w:pStyle w:val="ListParagraph"/>
        <w:numPr>
          <w:ilvl w:val="0"/>
          <w:numId w:val="22"/>
        </w:numPr>
      </w:pPr>
      <w:r>
        <w:t>RGS for exempt employees who earn a consistent monthly salary</w:t>
      </w:r>
    </w:p>
    <w:p w14:paraId="505FE9E7" w14:textId="77777777" w:rsidR="00F77862" w:rsidRDefault="006D26A9" w:rsidP="00AA40BC">
      <w:pPr>
        <w:pStyle w:val="Heading2"/>
      </w:pPr>
      <w:bookmarkStart w:id="96" w:name="_Toc223357966"/>
      <w:r>
        <w:t>Disapprove:</w:t>
      </w:r>
      <w:bookmarkEnd w:id="96"/>
    </w:p>
    <w:p w14:paraId="14708215" w14:textId="21655302" w:rsidR="006D26A9" w:rsidRDefault="006D26A9" w:rsidP="006D26A9">
      <w:r>
        <w:t xml:space="preserve">Transaction status of an </w:t>
      </w:r>
      <w:proofErr w:type="spellStart"/>
      <w:r>
        <w:t>ePAF</w:t>
      </w:r>
      <w:proofErr w:type="spellEnd"/>
      <w:r>
        <w:t xml:space="preserve"> that has been disapproved by approver.</w:t>
      </w:r>
    </w:p>
    <w:p w14:paraId="5DADFE05" w14:textId="77777777" w:rsidR="00F77862" w:rsidRDefault="006D26A9" w:rsidP="00AA40BC">
      <w:pPr>
        <w:pStyle w:val="Heading2"/>
      </w:pPr>
      <w:bookmarkStart w:id="97" w:name="_Toc223357967"/>
      <w:r>
        <w:t>Distribution COA:</w:t>
      </w:r>
      <w:bookmarkEnd w:id="97"/>
    </w:p>
    <w:p w14:paraId="6510BC34" w14:textId="472E4240" w:rsidR="006D26A9" w:rsidRDefault="006D26A9" w:rsidP="006D26A9">
      <w:r>
        <w:t xml:space="preserve">A field in the </w:t>
      </w:r>
      <w:proofErr w:type="spellStart"/>
      <w:r>
        <w:t>ePAF</w:t>
      </w:r>
      <w:proofErr w:type="spellEnd"/>
      <w:r>
        <w:t xml:space="preserve"> transaction that will have the same information as the Home COAS.</w:t>
      </w:r>
    </w:p>
    <w:p w14:paraId="079AE8E0" w14:textId="77777777" w:rsidR="00F77862" w:rsidRDefault="006D26A9" w:rsidP="00AA40BC">
      <w:pPr>
        <w:pStyle w:val="Heading2"/>
      </w:pPr>
      <w:bookmarkStart w:id="98" w:name="_Toc223357968"/>
      <w:r>
        <w:t xml:space="preserve">Distribution </w:t>
      </w:r>
      <w:proofErr w:type="spellStart"/>
      <w:r>
        <w:t>Orgn</w:t>
      </w:r>
      <w:proofErr w:type="spellEnd"/>
      <w:r>
        <w:t>:</w:t>
      </w:r>
      <w:bookmarkEnd w:id="98"/>
    </w:p>
    <w:p w14:paraId="7B96C01A" w14:textId="54B078E0" w:rsidR="006D26A9" w:rsidRDefault="006D26A9" w:rsidP="006D26A9">
      <w:r>
        <w:t xml:space="preserve">A field in the </w:t>
      </w:r>
      <w:proofErr w:type="spellStart"/>
      <w:r>
        <w:t>ePAF</w:t>
      </w:r>
      <w:proofErr w:type="spellEnd"/>
      <w:r>
        <w:t xml:space="preserve"> transaction that will have the same information as the Home Organization.</w:t>
      </w:r>
    </w:p>
    <w:p w14:paraId="758377C9" w14:textId="77777777" w:rsidR="00F77862" w:rsidRDefault="006D26A9" w:rsidP="00AA40BC">
      <w:pPr>
        <w:pStyle w:val="Heading2"/>
      </w:pPr>
      <w:bookmarkStart w:id="99" w:name="_Toc223357969"/>
      <w:r>
        <w:t>Electronic Personnel Action Form (</w:t>
      </w:r>
      <w:proofErr w:type="spellStart"/>
      <w:r>
        <w:t>ePAF</w:t>
      </w:r>
      <w:proofErr w:type="spellEnd"/>
      <w:r>
        <w:t>):</w:t>
      </w:r>
      <w:bookmarkEnd w:id="99"/>
    </w:p>
    <w:p w14:paraId="05FF3317" w14:textId="111A0B3C" w:rsidR="006D26A9" w:rsidRDefault="006D26A9" w:rsidP="006D26A9">
      <w:r>
        <w:t>A system delivered from our vendor that allows departments to communicate employee appointments to the payroll system for payment of wages.</w:t>
      </w:r>
    </w:p>
    <w:p w14:paraId="442A4452" w14:textId="77777777" w:rsidR="00F77862" w:rsidRDefault="006D26A9" w:rsidP="00AA40BC">
      <w:pPr>
        <w:pStyle w:val="Heading2"/>
      </w:pPr>
      <w:bookmarkStart w:id="100" w:name="_Toc223357970"/>
      <w:r>
        <w:t>Employee Class Code:</w:t>
      </w:r>
      <w:bookmarkEnd w:id="100"/>
    </w:p>
    <w:p w14:paraId="035FB898" w14:textId="73AD1DD8" w:rsidR="006D26A9" w:rsidRDefault="006D26A9" w:rsidP="006D26A9">
      <w:r>
        <w:t xml:space="preserve">Code used by Banner defining an employee’s whole employment as exempt, nonexempt, what benefits the employee is eligible for, what leave the </w:t>
      </w:r>
      <w:r w:rsidR="00493429">
        <w:t>employee</w:t>
      </w:r>
      <w:r>
        <w:t xml:space="preserve"> </w:t>
      </w:r>
      <w:r w:rsidR="00493429">
        <w:t xml:space="preserve">is </w:t>
      </w:r>
      <w:r>
        <w:t>eligible for, and full time or part time status.</w:t>
      </w:r>
    </w:p>
    <w:p w14:paraId="6527C08A" w14:textId="77777777" w:rsidR="00F77862" w:rsidRDefault="006D26A9" w:rsidP="00AA40BC">
      <w:pPr>
        <w:pStyle w:val="Heading2"/>
      </w:pPr>
      <w:bookmarkStart w:id="101" w:name="_Toc223357971"/>
      <w:r>
        <w:t>Encumbrance:</w:t>
      </w:r>
      <w:bookmarkEnd w:id="101"/>
    </w:p>
    <w:p w14:paraId="3DC5FA45" w14:textId="2631F243" w:rsidR="006D26A9" w:rsidRDefault="006D26A9" w:rsidP="006D26A9">
      <w:r>
        <w:t>Amount of funds held to pay for an employee for the duration of the appointed job.</w:t>
      </w:r>
    </w:p>
    <w:p w14:paraId="28B12D99" w14:textId="77777777" w:rsidR="00F77862" w:rsidRDefault="006D26A9" w:rsidP="00AA40BC">
      <w:pPr>
        <w:pStyle w:val="Heading2"/>
      </w:pPr>
      <w:bookmarkStart w:id="102" w:name="_Toc223357972"/>
      <w:r>
        <w:t>Encumbrance Begin Date:</w:t>
      </w:r>
      <w:bookmarkEnd w:id="102"/>
    </w:p>
    <w:p w14:paraId="6C16ADB9" w14:textId="0817F05D" w:rsidR="006D26A9" w:rsidRDefault="006D26A9" w:rsidP="006D26A9">
      <w:r>
        <w:t xml:space="preserve">Date in which the </w:t>
      </w:r>
      <w:proofErr w:type="spellStart"/>
      <w:r>
        <w:t>ePAF</w:t>
      </w:r>
      <w:proofErr w:type="spellEnd"/>
      <w:r>
        <w:t xml:space="preserve"> originator intends for funds to begin to be held to pay for an employee’s appointed job.</w:t>
      </w:r>
    </w:p>
    <w:p w14:paraId="05EDC269" w14:textId="77777777" w:rsidR="00F77862" w:rsidRDefault="006D26A9" w:rsidP="00AA40BC">
      <w:pPr>
        <w:pStyle w:val="Heading2"/>
      </w:pPr>
      <w:bookmarkStart w:id="103" w:name="_Toc223357973"/>
      <w:r>
        <w:t>Encumbrance End Date:</w:t>
      </w:r>
      <w:bookmarkEnd w:id="103"/>
    </w:p>
    <w:p w14:paraId="3101AD9F" w14:textId="196CC95F" w:rsidR="006D26A9" w:rsidRDefault="006D26A9" w:rsidP="006D26A9">
      <w:r>
        <w:t xml:space="preserve">Date in which the </w:t>
      </w:r>
      <w:proofErr w:type="spellStart"/>
      <w:r>
        <w:t>ePAF</w:t>
      </w:r>
      <w:proofErr w:type="spellEnd"/>
      <w:r>
        <w:t xml:space="preserve"> originator intends for funds to be released from an employee’s appointed job. The employee will either be ending the job on this date or be placed on leave without pay as of this date.</w:t>
      </w:r>
    </w:p>
    <w:p w14:paraId="03FC786E" w14:textId="77777777" w:rsidR="00F77862" w:rsidRDefault="006D26A9" w:rsidP="00AA40BC">
      <w:pPr>
        <w:pStyle w:val="Heading2"/>
      </w:pPr>
      <w:bookmarkStart w:id="104" w:name="_Toc223357974"/>
      <w:r>
        <w:t xml:space="preserve">End Job </w:t>
      </w:r>
      <w:proofErr w:type="spellStart"/>
      <w:r>
        <w:t>ePAFs</w:t>
      </w:r>
      <w:proofErr w:type="spellEnd"/>
      <w:r>
        <w:t>:</w:t>
      </w:r>
      <w:bookmarkEnd w:id="104"/>
    </w:p>
    <w:p w14:paraId="2EADE77A" w14:textId="7D761414" w:rsidR="006D26A9" w:rsidRDefault="006D26A9" w:rsidP="006D26A9">
      <w:r>
        <w:t>End the appointment of an employee. The appointment can either be a primary or secondary job.</w:t>
      </w:r>
    </w:p>
    <w:p w14:paraId="5EA7AC46" w14:textId="77777777" w:rsidR="00F77862" w:rsidRDefault="006D26A9" w:rsidP="00AA40BC">
      <w:pPr>
        <w:pStyle w:val="Heading2"/>
      </w:pPr>
      <w:bookmarkStart w:id="105" w:name="_Toc223357975"/>
      <w:proofErr w:type="spellStart"/>
      <w:r>
        <w:lastRenderedPageBreak/>
        <w:t>ePAF</w:t>
      </w:r>
      <w:proofErr w:type="spellEnd"/>
      <w:r>
        <w:t xml:space="preserve"> Wizard:</w:t>
      </w:r>
      <w:bookmarkEnd w:id="105"/>
    </w:p>
    <w:p w14:paraId="77E28B4C" w14:textId="35ED49EA" w:rsidR="006D26A9" w:rsidRDefault="006D26A9" w:rsidP="006D26A9">
      <w:r>
        <w:t xml:space="preserve">A guided form that walks the originator through a series of questions and collects the information needed for the appropriate </w:t>
      </w:r>
      <w:proofErr w:type="spellStart"/>
      <w:r>
        <w:t>ePAF</w:t>
      </w:r>
      <w:proofErr w:type="spellEnd"/>
      <w:r>
        <w:t xml:space="preserve">. Once submitted, the Wizard sends that information into Banner, where the actual </w:t>
      </w:r>
      <w:proofErr w:type="spellStart"/>
      <w:r>
        <w:t>ePAF</w:t>
      </w:r>
      <w:proofErr w:type="spellEnd"/>
      <w:r>
        <w:t xml:space="preserve"> is created and processed.</w:t>
      </w:r>
    </w:p>
    <w:p w14:paraId="33F50C5C" w14:textId="77777777" w:rsidR="00F77862" w:rsidRDefault="006D26A9" w:rsidP="00AA40BC">
      <w:pPr>
        <w:pStyle w:val="Heading2"/>
      </w:pPr>
      <w:bookmarkStart w:id="106" w:name="_Toc223357976"/>
      <w:r>
        <w:t>Exempt Employees:</w:t>
      </w:r>
      <w:bookmarkEnd w:id="106"/>
    </w:p>
    <w:p w14:paraId="2504DC3E" w14:textId="6B395937" w:rsidR="006D26A9" w:rsidRDefault="006D26A9" w:rsidP="006D26A9">
      <w:r>
        <w:t>Are exempt from the overtime recordkeeping standards of the Fair Labor Standards Act. These employees must meet certain criteria to be considered exempt under FLSA guidance.</w:t>
      </w:r>
    </w:p>
    <w:p w14:paraId="51845CE9" w14:textId="77777777" w:rsidR="00F77862" w:rsidRDefault="006D26A9" w:rsidP="00AA40BC">
      <w:pPr>
        <w:pStyle w:val="Heading2"/>
      </w:pPr>
      <w:bookmarkStart w:id="107" w:name="_Toc223357977"/>
      <w:r>
        <w:t>Factor:</w:t>
      </w:r>
      <w:bookmarkEnd w:id="107"/>
    </w:p>
    <w:p w14:paraId="46820F17" w14:textId="0F05185D" w:rsidR="006D26A9" w:rsidRDefault="006D26A9" w:rsidP="006D26A9">
      <w:r>
        <w:t xml:space="preserve">The number of pay periods per year for the position. </w:t>
      </w:r>
    </w:p>
    <w:p w14:paraId="0689B3A9" w14:textId="77777777" w:rsidR="006D26A9" w:rsidRDefault="006D26A9">
      <w:pPr>
        <w:pStyle w:val="ListParagraph"/>
        <w:numPr>
          <w:ilvl w:val="0"/>
          <w:numId w:val="23"/>
        </w:numPr>
      </w:pPr>
      <w:r>
        <w:t>Nonexempt: 24</w:t>
      </w:r>
    </w:p>
    <w:p w14:paraId="6BBE06C0" w14:textId="78D6BB3A" w:rsidR="006D26A9" w:rsidRDefault="006D26A9">
      <w:pPr>
        <w:pStyle w:val="ListParagraph"/>
        <w:numPr>
          <w:ilvl w:val="0"/>
          <w:numId w:val="23"/>
        </w:numPr>
      </w:pPr>
      <w:r>
        <w:t>Exempt (12</w:t>
      </w:r>
      <w:r w:rsidR="00493429">
        <w:t xml:space="preserve"> </w:t>
      </w:r>
      <w:r>
        <w:t>mo</w:t>
      </w:r>
      <w:r w:rsidR="00493429">
        <w:t>.</w:t>
      </w:r>
      <w:r>
        <w:t>): 12</w:t>
      </w:r>
    </w:p>
    <w:p w14:paraId="068AC86E" w14:textId="60D9A8E3" w:rsidR="006D26A9" w:rsidRDefault="006D26A9">
      <w:pPr>
        <w:pStyle w:val="ListParagraph"/>
        <w:numPr>
          <w:ilvl w:val="0"/>
          <w:numId w:val="23"/>
        </w:numPr>
      </w:pPr>
      <w:r>
        <w:t>Exempt (9 mo</w:t>
      </w:r>
      <w:r w:rsidR="00493429">
        <w:t>.</w:t>
      </w:r>
      <w:r>
        <w:t>): 9</w:t>
      </w:r>
    </w:p>
    <w:p w14:paraId="4E5652C6" w14:textId="77777777" w:rsidR="00F77862" w:rsidRDefault="006D26A9" w:rsidP="00AA40BC">
      <w:pPr>
        <w:pStyle w:val="Heading2"/>
      </w:pPr>
      <w:bookmarkStart w:id="108" w:name="_Toc223357978"/>
      <w:r>
        <w:t>Fair Labor Standards Act (FLSA):</w:t>
      </w:r>
      <w:bookmarkEnd w:id="108"/>
    </w:p>
    <w:p w14:paraId="1A0BB877" w14:textId="60B24B92" w:rsidR="006D26A9" w:rsidRDefault="006D26A9" w:rsidP="006D26A9">
      <w:r>
        <w:t>The Federal Fair Labor Standards Act (FLSA) establishes minimum wage, overtime pay, recordkeeping, and youth employment standards affecting employees in the private sector and in Federal, State, and local governments.</w:t>
      </w:r>
    </w:p>
    <w:p w14:paraId="4AA82718" w14:textId="77777777" w:rsidR="00F77862" w:rsidRDefault="006D26A9" w:rsidP="00AA40BC">
      <w:pPr>
        <w:pStyle w:val="Heading2"/>
      </w:pPr>
      <w:bookmarkStart w:id="109" w:name="_Toc223357979"/>
      <w:r>
        <w:t>FT/PT Status:</w:t>
      </w:r>
      <w:bookmarkEnd w:id="109"/>
    </w:p>
    <w:p w14:paraId="62BC6BEB" w14:textId="2FF094DE" w:rsidR="006D26A9" w:rsidRDefault="006D26A9" w:rsidP="006D26A9">
      <w:r>
        <w:t>Code used by Banner to define the full time or part time status of an employee. If the overall FTE is 100%, the employee is considered full time. Anything below 100% is considered part time. Other is defined as non-compensated or a retiree.</w:t>
      </w:r>
    </w:p>
    <w:p w14:paraId="5340AFDF" w14:textId="77777777" w:rsidR="00F77862" w:rsidRDefault="006D26A9" w:rsidP="00AA40BC">
      <w:pPr>
        <w:pStyle w:val="Heading2"/>
      </w:pPr>
      <w:bookmarkStart w:id="110" w:name="_Toc223357980"/>
      <w:r>
        <w:t>Full Time Equivalent (FTE):</w:t>
      </w:r>
      <w:bookmarkEnd w:id="110"/>
    </w:p>
    <w:p w14:paraId="18CE61F1" w14:textId="73A7E2A3" w:rsidR="006D26A9" w:rsidRDefault="006D26A9" w:rsidP="006D26A9">
      <w:r>
        <w:t>Employee’s workload. Average working hours in a week divided by 40.</w:t>
      </w:r>
    </w:p>
    <w:p w14:paraId="34B79FCC" w14:textId="77777777" w:rsidR="00F77862" w:rsidRDefault="006D26A9" w:rsidP="00AA40BC">
      <w:pPr>
        <w:pStyle w:val="Heading2"/>
      </w:pPr>
      <w:bookmarkStart w:id="111" w:name="_Toc223357981"/>
      <w:r>
        <w:t>Home COAS:</w:t>
      </w:r>
      <w:bookmarkEnd w:id="111"/>
    </w:p>
    <w:p w14:paraId="718DF32D" w14:textId="037A3698" w:rsidR="006D26A9" w:rsidRDefault="006D26A9" w:rsidP="006D26A9">
      <w:r>
        <w:t>The chart of account in which the employee will be assigned. Most likely will depend on the home organization assigned.</w:t>
      </w:r>
    </w:p>
    <w:p w14:paraId="42EEF308" w14:textId="77777777" w:rsidR="00F77862" w:rsidRDefault="006D26A9" w:rsidP="00AA40BC">
      <w:pPr>
        <w:pStyle w:val="Heading2"/>
      </w:pPr>
      <w:bookmarkStart w:id="112" w:name="_Toc223357982"/>
      <w:r>
        <w:t>Home Organization:</w:t>
      </w:r>
      <w:bookmarkEnd w:id="112"/>
    </w:p>
    <w:p w14:paraId="221A7B70" w14:textId="63EE4ECC" w:rsidR="006D26A9" w:rsidRDefault="006D26A9" w:rsidP="006D26A9">
      <w:r>
        <w:t>The organization who will carry the primary appointment for an employee.</w:t>
      </w:r>
    </w:p>
    <w:p w14:paraId="1C0268F3" w14:textId="77777777" w:rsidR="00F77862" w:rsidRDefault="006D26A9" w:rsidP="00AA40BC">
      <w:pPr>
        <w:pStyle w:val="Heading2"/>
      </w:pPr>
      <w:bookmarkStart w:id="113" w:name="_Toc223357983"/>
      <w:r>
        <w:lastRenderedPageBreak/>
        <w:t>Hourly Rate:</w:t>
      </w:r>
      <w:bookmarkEnd w:id="113"/>
    </w:p>
    <w:p w14:paraId="6E43767F" w14:textId="540A58E3" w:rsidR="006D26A9" w:rsidRDefault="006D26A9" w:rsidP="006D26A9">
      <w:r>
        <w:t>Rate of pay per hour for nonexempt employees. Calculations = Annual Salary divided by 2080 divided by FTE.</w:t>
      </w:r>
    </w:p>
    <w:p w14:paraId="0D05DBB5" w14:textId="77777777" w:rsidR="00F77862" w:rsidRDefault="006D26A9" w:rsidP="00AA40BC">
      <w:pPr>
        <w:pStyle w:val="Heading2"/>
      </w:pPr>
      <w:bookmarkStart w:id="114" w:name="_Toc223357984"/>
      <w:r>
        <w:t>Hours per Day:</w:t>
      </w:r>
      <w:bookmarkEnd w:id="114"/>
    </w:p>
    <w:p w14:paraId="1F000C04" w14:textId="34CA6826" w:rsidR="006D26A9" w:rsidRDefault="006D26A9" w:rsidP="006D26A9">
      <w:r>
        <w:t>The average number of hours the employee will work each day. For all employee types: 8 multiplied by FTE.</w:t>
      </w:r>
    </w:p>
    <w:p w14:paraId="730C1FFE" w14:textId="77777777" w:rsidR="00AA40BC" w:rsidRDefault="006D26A9" w:rsidP="00AA40BC">
      <w:pPr>
        <w:pStyle w:val="Heading2"/>
      </w:pPr>
      <w:bookmarkStart w:id="115" w:name="_Toc223357985"/>
      <w:r>
        <w:t>Hours per Pay:</w:t>
      </w:r>
      <w:bookmarkEnd w:id="115"/>
    </w:p>
    <w:p w14:paraId="5FD9A75B" w14:textId="02B19E22" w:rsidR="006D26A9" w:rsidRDefault="006D26A9" w:rsidP="006D26A9">
      <w:r>
        <w:t>The average number of hours the employee will work each pay period.</w:t>
      </w:r>
    </w:p>
    <w:p w14:paraId="3BF626D9" w14:textId="77777777" w:rsidR="006D26A9" w:rsidRDefault="006D26A9">
      <w:pPr>
        <w:pStyle w:val="ListParagraph"/>
        <w:numPr>
          <w:ilvl w:val="0"/>
          <w:numId w:val="24"/>
        </w:numPr>
      </w:pPr>
      <w:r>
        <w:t>Nonexempt: 86.67 multiplied by FTE</w:t>
      </w:r>
    </w:p>
    <w:p w14:paraId="604EE3FD" w14:textId="19310062" w:rsidR="006D26A9" w:rsidRDefault="006D26A9">
      <w:pPr>
        <w:pStyle w:val="ListParagraph"/>
        <w:numPr>
          <w:ilvl w:val="0"/>
          <w:numId w:val="24"/>
        </w:numPr>
      </w:pPr>
      <w:r>
        <w:t>Exempt (9 or 12 mo</w:t>
      </w:r>
      <w:r w:rsidR="00493429">
        <w:t>.</w:t>
      </w:r>
      <w:r>
        <w:t>): 173.33 multiplied by FTE.</w:t>
      </w:r>
    </w:p>
    <w:p w14:paraId="0F8B3C94" w14:textId="77777777" w:rsidR="00F77862" w:rsidRDefault="006D26A9" w:rsidP="00AA40BC">
      <w:pPr>
        <w:pStyle w:val="Heading2"/>
      </w:pPr>
      <w:bookmarkStart w:id="116" w:name="_Toc223357986"/>
      <w:r>
        <w:t>Job Begin Date:</w:t>
      </w:r>
      <w:bookmarkEnd w:id="116"/>
    </w:p>
    <w:p w14:paraId="414F842D" w14:textId="6B9FAE23" w:rsidR="006D26A9" w:rsidRDefault="006D26A9" w:rsidP="006D26A9">
      <w:r>
        <w:t>The first day an employee is appointed to a specific Position-Suffix.</w:t>
      </w:r>
    </w:p>
    <w:p w14:paraId="09578FFD" w14:textId="77777777" w:rsidR="00F77862" w:rsidRDefault="006D26A9" w:rsidP="00AA40BC">
      <w:pPr>
        <w:pStyle w:val="Heading2"/>
      </w:pPr>
      <w:bookmarkStart w:id="117" w:name="_Toc223357987"/>
      <w:r>
        <w:t>Job Change Reason:</w:t>
      </w:r>
      <w:bookmarkEnd w:id="117"/>
    </w:p>
    <w:p w14:paraId="51EF9BBF" w14:textId="7F3B9C85" w:rsidR="006D26A9" w:rsidRDefault="006D26A9" w:rsidP="006D26A9">
      <w:r>
        <w:t xml:space="preserve">Reason code used in the Banner system to quickly define the reason for the new job record added to the person’s job information. </w:t>
      </w:r>
    </w:p>
    <w:p w14:paraId="17082662" w14:textId="77777777" w:rsidR="00F77862" w:rsidRDefault="006D26A9" w:rsidP="00AA40BC">
      <w:pPr>
        <w:pStyle w:val="Heading2"/>
      </w:pPr>
      <w:bookmarkStart w:id="118" w:name="_Toc223357988"/>
      <w:r>
        <w:t>Jobs Effective Date:</w:t>
      </w:r>
      <w:bookmarkEnd w:id="118"/>
    </w:p>
    <w:p w14:paraId="75454535" w14:textId="269E03E5" w:rsidR="006D26A9" w:rsidRDefault="006D26A9" w:rsidP="006D26A9">
      <w:r>
        <w:t>The date the change (i.e. add new, change, end) to the appointment takes effect.</w:t>
      </w:r>
    </w:p>
    <w:p w14:paraId="48852AEF" w14:textId="77777777" w:rsidR="00F77862" w:rsidRDefault="006D26A9" w:rsidP="00AA40BC">
      <w:pPr>
        <w:pStyle w:val="Heading2"/>
      </w:pPr>
      <w:bookmarkStart w:id="119" w:name="_Toc223357989"/>
      <w:r>
        <w:t>Last Paid Date:</w:t>
      </w:r>
      <w:bookmarkEnd w:id="119"/>
    </w:p>
    <w:p w14:paraId="0310DDA6" w14:textId="37CD0025" w:rsidR="006D26A9" w:rsidRDefault="006D26A9" w:rsidP="006D26A9">
      <w:r>
        <w:t>Last date of a pay period in which an employee was processed through payroll.</w:t>
      </w:r>
    </w:p>
    <w:p w14:paraId="67B21FA3" w14:textId="77777777" w:rsidR="00F77862" w:rsidRDefault="006D26A9" w:rsidP="00AA40BC">
      <w:pPr>
        <w:pStyle w:val="Heading2"/>
      </w:pPr>
      <w:bookmarkStart w:id="120" w:name="_Toc223357990"/>
      <w:r>
        <w:t>Last Work Date:</w:t>
      </w:r>
      <w:bookmarkEnd w:id="120"/>
    </w:p>
    <w:p w14:paraId="4829ABED" w14:textId="3774A76D" w:rsidR="006D26A9" w:rsidRDefault="006D26A9" w:rsidP="006D26A9">
      <w:r>
        <w:t>The date in which the employee was last at work working in the appointed job.</w:t>
      </w:r>
    </w:p>
    <w:p w14:paraId="75B3AD5B" w14:textId="77777777" w:rsidR="00F77862" w:rsidRDefault="006D26A9" w:rsidP="00AA40BC">
      <w:pPr>
        <w:pStyle w:val="Heading2"/>
      </w:pPr>
      <w:bookmarkStart w:id="121" w:name="_Toc223357991"/>
      <w:r>
        <w:t>Leave Category Code:</w:t>
      </w:r>
      <w:bookmarkEnd w:id="121"/>
    </w:p>
    <w:p w14:paraId="2D8EF1F1" w14:textId="090E6EC7" w:rsidR="006D26A9" w:rsidRDefault="006D26A9" w:rsidP="006D26A9">
      <w:r>
        <w:t>Code used by Banner defining what type of leave an employee is eligible to accrue and use.</w:t>
      </w:r>
    </w:p>
    <w:p w14:paraId="0061064E" w14:textId="77777777" w:rsidR="00F77862" w:rsidRDefault="006D26A9" w:rsidP="00AA40BC">
      <w:pPr>
        <w:pStyle w:val="Heading2"/>
      </w:pPr>
      <w:bookmarkStart w:id="122" w:name="_Toc223357992"/>
      <w:r>
        <w:t>Leave Without Pay (LWOP):</w:t>
      </w:r>
      <w:bookmarkEnd w:id="122"/>
    </w:p>
    <w:p w14:paraId="5CA0DA09" w14:textId="253B982F" w:rsidR="006D26A9" w:rsidRDefault="006D26A9" w:rsidP="006D26A9">
      <w:r>
        <w:t>Job status in which an employee is not paid for various reasons.</w:t>
      </w:r>
    </w:p>
    <w:p w14:paraId="23301D38" w14:textId="77777777" w:rsidR="00F77862" w:rsidRDefault="006D26A9" w:rsidP="00AA40BC">
      <w:pPr>
        <w:pStyle w:val="Heading2"/>
      </w:pPr>
      <w:bookmarkStart w:id="123" w:name="_Toc223357993"/>
      <w:r>
        <w:lastRenderedPageBreak/>
        <w:t>Location Code:</w:t>
      </w:r>
      <w:bookmarkEnd w:id="123"/>
    </w:p>
    <w:p w14:paraId="2F8C6C5E" w14:textId="07DDB6A1" w:rsidR="006D26A9" w:rsidRDefault="006D26A9" w:rsidP="006D26A9">
      <w:r>
        <w:t>Building code in which the employee will be stationed most of the time or where their office is located.</w:t>
      </w:r>
    </w:p>
    <w:p w14:paraId="47FA9AB5" w14:textId="77777777" w:rsidR="00F77862" w:rsidRDefault="006D26A9" w:rsidP="00AA40BC">
      <w:pPr>
        <w:pStyle w:val="Heading2"/>
      </w:pPr>
      <w:bookmarkStart w:id="124" w:name="_Toc223357994"/>
      <w:r>
        <w:t>Labor Distribution:</w:t>
      </w:r>
      <w:bookmarkEnd w:id="124"/>
    </w:p>
    <w:p w14:paraId="26A5710E" w14:textId="740DE885" w:rsidR="006D26A9" w:rsidRDefault="006D26A9" w:rsidP="006D26A9">
      <w:r>
        <w:t xml:space="preserve">Made up of the Fund (F), Organization (O), Account (A), and Program (P) or FOAP. These fields identify where the funding for payment will be taken from. </w:t>
      </w:r>
    </w:p>
    <w:p w14:paraId="41939D20" w14:textId="77777777" w:rsidR="00F77862" w:rsidRDefault="006D26A9" w:rsidP="00AA40BC">
      <w:pPr>
        <w:pStyle w:val="Heading2"/>
      </w:pPr>
      <w:bookmarkStart w:id="125" w:name="_Toc223357995"/>
      <w:r>
        <w:t xml:space="preserve">Modifying Job </w:t>
      </w:r>
      <w:proofErr w:type="spellStart"/>
      <w:r>
        <w:t>ePAFs</w:t>
      </w:r>
      <w:proofErr w:type="spellEnd"/>
      <w:r>
        <w:t>:</w:t>
      </w:r>
      <w:bookmarkEnd w:id="125"/>
    </w:p>
    <w:p w14:paraId="072389A3" w14:textId="56FFB98D" w:rsidR="006D26A9" w:rsidRDefault="006D26A9" w:rsidP="006D26A9">
      <w:r>
        <w:t>Are used to change pay, FTE, or funding source.</w:t>
      </w:r>
    </w:p>
    <w:p w14:paraId="11ABF9F0" w14:textId="77777777" w:rsidR="00F77862" w:rsidRDefault="006D26A9" w:rsidP="00AA40BC">
      <w:pPr>
        <w:pStyle w:val="Heading2"/>
      </w:pPr>
      <w:bookmarkStart w:id="126" w:name="_Toc223357996"/>
      <w:r>
        <w:t xml:space="preserve">New </w:t>
      </w:r>
      <w:proofErr w:type="spellStart"/>
      <w:r>
        <w:t>ePAF</w:t>
      </w:r>
      <w:proofErr w:type="spellEnd"/>
      <w:r>
        <w:t xml:space="preserve"> Job Selection:</w:t>
      </w:r>
      <w:bookmarkEnd w:id="126"/>
    </w:p>
    <w:p w14:paraId="0A413407" w14:textId="0DA02177" w:rsidR="006D26A9" w:rsidRDefault="006D26A9" w:rsidP="006D26A9">
      <w:r>
        <w:t>The originator will choose the position number and suffix combination that will be assigned, modified or ended.</w:t>
      </w:r>
    </w:p>
    <w:p w14:paraId="13502ECA" w14:textId="77777777" w:rsidR="00F77862" w:rsidRDefault="006D26A9" w:rsidP="00AA40BC">
      <w:pPr>
        <w:pStyle w:val="Heading2"/>
      </w:pPr>
      <w:bookmarkStart w:id="127" w:name="_Toc223357997"/>
      <w:r>
        <w:t>New Position Request Form:</w:t>
      </w:r>
      <w:bookmarkEnd w:id="127"/>
    </w:p>
    <w:p w14:paraId="73C0C0E7" w14:textId="061FBF59" w:rsidR="006D26A9" w:rsidRDefault="006D26A9" w:rsidP="006D26A9">
      <w:r>
        <w:t>The electronic form used to request a new position for a department organization.</w:t>
      </w:r>
    </w:p>
    <w:p w14:paraId="7A507281" w14:textId="77777777" w:rsidR="00F77862" w:rsidRDefault="006D26A9" w:rsidP="00AA40BC">
      <w:pPr>
        <w:pStyle w:val="Heading2"/>
      </w:pPr>
      <w:bookmarkStart w:id="128" w:name="_Toc223357998"/>
      <w:proofErr w:type="spellStart"/>
      <w:proofErr w:type="gramStart"/>
      <w:r>
        <w:t>Non exempt</w:t>
      </w:r>
      <w:proofErr w:type="spellEnd"/>
      <w:proofErr w:type="gramEnd"/>
      <w:r>
        <w:t xml:space="preserve"> Employees:</w:t>
      </w:r>
      <w:bookmarkEnd w:id="128"/>
    </w:p>
    <w:p w14:paraId="7B8A03B6" w14:textId="7B45A97C" w:rsidR="006D26A9" w:rsidRDefault="006D26A9" w:rsidP="006D26A9">
      <w:r>
        <w:t xml:space="preserve">Are subject to overtime pay when that employee works over 40 hours during the work week. Overtime pay is calculated at time-and-a-half for all hours </w:t>
      </w:r>
      <w:proofErr w:type="gramStart"/>
      <w:r>
        <w:t>actually worked</w:t>
      </w:r>
      <w:proofErr w:type="gramEnd"/>
      <w:r>
        <w:t xml:space="preserve"> </w:t>
      </w:r>
      <w:proofErr w:type="gramStart"/>
      <w:r>
        <w:t>in excess of</w:t>
      </w:r>
      <w:proofErr w:type="gramEnd"/>
      <w:r>
        <w:t xml:space="preserve"> 40 hours during one work week.</w:t>
      </w:r>
    </w:p>
    <w:p w14:paraId="3B414E4C" w14:textId="77777777" w:rsidR="00F77862" w:rsidRDefault="006D26A9" w:rsidP="00AA40BC">
      <w:pPr>
        <w:pStyle w:val="Heading2"/>
      </w:pPr>
      <w:bookmarkStart w:id="129" w:name="_Toc223357999"/>
      <w:r>
        <w:t>Partial:</w:t>
      </w:r>
      <w:bookmarkEnd w:id="129"/>
    </w:p>
    <w:p w14:paraId="12E00E0E" w14:textId="5365928C" w:rsidR="006D26A9" w:rsidRDefault="006D26A9" w:rsidP="006D26A9">
      <w:r>
        <w:t xml:space="preserve">Transaction status of an </w:t>
      </w:r>
      <w:proofErr w:type="spellStart"/>
      <w:r>
        <w:t>ePAF</w:t>
      </w:r>
      <w:proofErr w:type="spellEnd"/>
      <w:r>
        <w:t xml:space="preserve"> in which the job has been ended, but the employee record section of the </w:t>
      </w:r>
      <w:proofErr w:type="spellStart"/>
      <w:r>
        <w:t>ePAF</w:t>
      </w:r>
      <w:proofErr w:type="spellEnd"/>
      <w:r>
        <w:t xml:space="preserve"> has not been unloaded to the Banner system. This is most common on Termination </w:t>
      </w:r>
      <w:proofErr w:type="spellStart"/>
      <w:r>
        <w:t>ePAFs</w:t>
      </w:r>
      <w:proofErr w:type="spellEnd"/>
      <w:r>
        <w:t xml:space="preserve"> but can happen anytime information is changing on the employee record.</w:t>
      </w:r>
    </w:p>
    <w:p w14:paraId="34EDBC07" w14:textId="77777777" w:rsidR="00F77862" w:rsidRDefault="006D26A9" w:rsidP="00AA40BC">
      <w:pPr>
        <w:pStyle w:val="Heading2"/>
      </w:pPr>
      <w:bookmarkStart w:id="130" w:name="_Toc223358000"/>
      <w:r>
        <w:t>Pay Plan:</w:t>
      </w:r>
      <w:bookmarkEnd w:id="130"/>
    </w:p>
    <w:p w14:paraId="512AF30D" w14:textId="302A7F22" w:rsidR="006D26A9" w:rsidRDefault="00F77862" w:rsidP="006D26A9">
      <w:r>
        <w:t>T</w:t>
      </w:r>
      <w:r w:rsidR="006D26A9">
        <w:t xml:space="preserve">exas Tech University’s list of established position titles we share with the Texas Tech University Health Sciences Center as well as the HSC El Paso Entity. </w:t>
      </w:r>
    </w:p>
    <w:p w14:paraId="32326EDB" w14:textId="77777777" w:rsidR="00F77862" w:rsidRDefault="006D26A9" w:rsidP="00AA40BC">
      <w:pPr>
        <w:pStyle w:val="Heading2"/>
      </w:pPr>
      <w:bookmarkStart w:id="131" w:name="_Toc223358001"/>
      <w:r>
        <w:t>Pays:</w:t>
      </w:r>
      <w:bookmarkEnd w:id="131"/>
    </w:p>
    <w:p w14:paraId="77BB1D00" w14:textId="0A3BC648" w:rsidR="006D26A9" w:rsidRDefault="006D26A9" w:rsidP="006D26A9">
      <w:r>
        <w:t>The number of paychecks per year for the position.</w:t>
      </w:r>
    </w:p>
    <w:p w14:paraId="60547CB0" w14:textId="77777777" w:rsidR="006D26A9" w:rsidRDefault="006D26A9">
      <w:pPr>
        <w:pStyle w:val="ListParagraph"/>
        <w:numPr>
          <w:ilvl w:val="0"/>
          <w:numId w:val="25"/>
        </w:numPr>
      </w:pPr>
      <w:r>
        <w:t>Nonexempt: 24</w:t>
      </w:r>
    </w:p>
    <w:p w14:paraId="24405729" w14:textId="7E15B1AF" w:rsidR="006D26A9" w:rsidRDefault="006D26A9">
      <w:pPr>
        <w:pStyle w:val="ListParagraph"/>
        <w:numPr>
          <w:ilvl w:val="0"/>
          <w:numId w:val="25"/>
        </w:numPr>
      </w:pPr>
      <w:r>
        <w:t xml:space="preserve">Exempt (12 </w:t>
      </w:r>
      <w:r w:rsidR="00493429">
        <w:t>mo.</w:t>
      </w:r>
      <w:r>
        <w:t>): 12</w:t>
      </w:r>
    </w:p>
    <w:p w14:paraId="221837C2" w14:textId="5AC966BB" w:rsidR="006D26A9" w:rsidRDefault="006D26A9">
      <w:pPr>
        <w:pStyle w:val="ListParagraph"/>
        <w:numPr>
          <w:ilvl w:val="0"/>
          <w:numId w:val="25"/>
        </w:numPr>
      </w:pPr>
      <w:r>
        <w:t>Exempt (9 mo</w:t>
      </w:r>
      <w:r w:rsidR="00493429">
        <w:t>.</w:t>
      </w:r>
      <w:r>
        <w:t xml:space="preserve"> 9</w:t>
      </w:r>
    </w:p>
    <w:p w14:paraId="7B475F0E" w14:textId="77777777" w:rsidR="00F77862" w:rsidRDefault="006D26A9" w:rsidP="00AA40BC">
      <w:pPr>
        <w:pStyle w:val="Heading2"/>
      </w:pPr>
      <w:bookmarkStart w:id="132" w:name="_Toc223358002"/>
      <w:r>
        <w:lastRenderedPageBreak/>
        <w:t>Pending:</w:t>
      </w:r>
      <w:bookmarkEnd w:id="132"/>
    </w:p>
    <w:p w14:paraId="5B0384C5" w14:textId="393F0A40" w:rsidR="006D26A9" w:rsidRDefault="006D26A9" w:rsidP="006D26A9">
      <w:r>
        <w:t xml:space="preserve">Transaction Status of an </w:t>
      </w:r>
      <w:proofErr w:type="spellStart"/>
      <w:r>
        <w:t>ePAF</w:t>
      </w:r>
      <w:proofErr w:type="spellEnd"/>
      <w:r>
        <w:t xml:space="preserve"> that has been submitted for approvals. The </w:t>
      </w:r>
      <w:proofErr w:type="spellStart"/>
      <w:r>
        <w:t>ePAF</w:t>
      </w:r>
      <w:proofErr w:type="spellEnd"/>
      <w:r>
        <w:t xml:space="preserve"> will remain in pending status until it has been through all assigned approval levels 5 through 95.</w:t>
      </w:r>
    </w:p>
    <w:p w14:paraId="2565B6EE" w14:textId="77777777" w:rsidR="00F77862" w:rsidRDefault="006D26A9" w:rsidP="00AA40BC">
      <w:pPr>
        <w:pStyle w:val="Heading2"/>
      </w:pPr>
      <w:bookmarkStart w:id="133" w:name="_Toc223358003"/>
      <w:r>
        <w:t>Personal Info:</w:t>
      </w:r>
      <w:bookmarkEnd w:id="133"/>
    </w:p>
    <w:p w14:paraId="4DFCAC83" w14:textId="4A277CC3" w:rsidR="006D26A9" w:rsidRDefault="006D26A9" w:rsidP="006D26A9">
      <w:proofErr w:type="spellStart"/>
      <w:r>
        <w:t>ePAF</w:t>
      </w:r>
      <w:proofErr w:type="spellEnd"/>
      <w:r>
        <w:t xml:space="preserve"> section in which general personal data about the employee is entered for uploading into the various HR data screens of the Banner system.</w:t>
      </w:r>
    </w:p>
    <w:p w14:paraId="2CDD9985" w14:textId="77777777" w:rsidR="00F77862" w:rsidRDefault="006D26A9" w:rsidP="00AA40BC">
      <w:pPr>
        <w:pStyle w:val="Heading2"/>
      </w:pPr>
      <w:bookmarkStart w:id="134" w:name="_Toc223358004"/>
      <w:r>
        <w:t>Personnel Date:</w:t>
      </w:r>
      <w:bookmarkEnd w:id="134"/>
    </w:p>
    <w:p w14:paraId="64B5CFAC" w14:textId="4C574EB2" w:rsidR="006D26A9" w:rsidRDefault="006D26A9" w:rsidP="006D26A9">
      <w:r>
        <w:t xml:space="preserve">Either the date the change takes effect or the date it would have taken effect (only in cases when </w:t>
      </w:r>
      <w:proofErr w:type="spellStart"/>
      <w:r>
        <w:t>ePAF</w:t>
      </w:r>
      <w:proofErr w:type="spellEnd"/>
      <w:r>
        <w:t xml:space="preserve"> was submitted after payroll processing).</w:t>
      </w:r>
    </w:p>
    <w:p w14:paraId="4018D63F" w14:textId="77777777" w:rsidR="00F77862" w:rsidRDefault="006D26A9" w:rsidP="00AA40BC">
      <w:pPr>
        <w:pStyle w:val="Heading2"/>
      </w:pPr>
      <w:bookmarkStart w:id="135" w:name="_Toc223358005"/>
      <w:r>
        <w:t>Position Class Code:</w:t>
      </w:r>
      <w:bookmarkEnd w:id="135"/>
    </w:p>
    <w:p w14:paraId="72EF57C0" w14:textId="13E01637" w:rsidR="006D26A9" w:rsidRDefault="006D26A9" w:rsidP="006D26A9">
      <w:r>
        <w:t>The alpha numeric combination assigned to each position on the pay plan.</w:t>
      </w:r>
    </w:p>
    <w:p w14:paraId="7B551BBA" w14:textId="77777777" w:rsidR="00F77862" w:rsidRDefault="006D26A9" w:rsidP="00AA40BC">
      <w:pPr>
        <w:pStyle w:val="Heading2"/>
      </w:pPr>
      <w:bookmarkStart w:id="136" w:name="_Toc223358006"/>
      <w:r>
        <w:t>Position Number:</w:t>
      </w:r>
      <w:bookmarkEnd w:id="136"/>
    </w:p>
    <w:p w14:paraId="6306599C" w14:textId="05752D3C" w:rsidR="006D26A9" w:rsidRDefault="006D26A9" w:rsidP="006D26A9">
      <w:r>
        <w:t>The T, S, or W number that is used to assign a position to an organization or department. The alpha part of the position number will be determined by the chart of account in which the position will be funded or paid.</w:t>
      </w:r>
    </w:p>
    <w:p w14:paraId="05A88F11" w14:textId="77777777" w:rsidR="006D26A9" w:rsidRDefault="006D26A9">
      <w:pPr>
        <w:pStyle w:val="ListParagraph"/>
        <w:numPr>
          <w:ilvl w:val="0"/>
          <w:numId w:val="26"/>
        </w:numPr>
      </w:pPr>
      <w:r>
        <w:t>T = Texas Tech University Funds</w:t>
      </w:r>
    </w:p>
    <w:p w14:paraId="2E85270A" w14:textId="77777777" w:rsidR="006D26A9" w:rsidRDefault="006D26A9">
      <w:pPr>
        <w:pStyle w:val="ListParagraph"/>
        <w:numPr>
          <w:ilvl w:val="0"/>
          <w:numId w:val="26"/>
        </w:numPr>
      </w:pPr>
      <w:r>
        <w:t>S = Texas Tech University System Funds</w:t>
      </w:r>
    </w:p>
    <w:p w14:paraId="7B71F1A0" w14:textId="45377663" w:rsidR="006D26A9" w:rsidRDefault="006D26A9">
      <w:pPr>
        <w:pStyle w:val="ListParagraph"/>
        <w:numPr>
          <w:ilvl w:val="0"/>
          <w:numId w:val="26"/>
        </w:numPr>
      </w:pPr>
      <w:r>
        <w:t>W = Federal Work-Study Funds</w:t>
      </w:r>
    </w:p>
    <w:p w14:paraId="115D551F" w14:textId="77777777" w:rsidR="00F77862" w:rsidRDefault="006D26A9" w:rsidP="00AA40BC">
      <w:pPr>
        <w:pStyle w:val="Heading2"/>
      </w:pPr>
      <w:bookmarkStart w:id="137" w:name="_Toc223358007"/>
      <w:r>
        <w:t>Premium Pay Code:</w:t>
      </w:r>
      <w:bookmarkEnd w:id="137"/>
    </w:p>
    <w:p w14:paraId="03042B65" w14:textId="515051C2" w:rsidR="006D26A9" w:rsidRDefault="006D26A9" w:rsidP="006D26A9">
      <w:r>
        <w:t xml:space="preserve">Identifies if the </w:t>
      </w:r>
      <w:proofErr w:type="gramStart"/>
      <w:r>
        <w:t>full time</w:t>
      </w:r>
      <w:proofErr w:type="gramEnd"/>
      <w:r>
        <w:t xml:space="preserve"> employee will receive longevity pay or hazardous duty pay. If neither are applicable, the field should remain blank.</w:t>
      </w:r>
    </w:p>
    <w:p w14:paraId="4BD8B6D4" w14:textId="77777777" w:rsidR="00F77862" w:rsidRDefault="006D26A9" w:rsidP="00AA40BC">
      <w:pPr>
        <w:pStyle w:val="Heading2"/>
      </w:pPr>
      <w:bookmarkStart w:id="138" w:name="_Toc223358008"/>
      <w:r>
        <w:t xml:space="preserve">Primary Job </w:t>
      </w:r>
      <w:proofErr w:type="spellStart"/>
      <w:r>
        <w:t>ePAFs</w:t>
      </w:r>
      <w:proofErr w:type="spellEnd"/>
      <w:r>
        <w:t>:</w:t>
      </w:r>
      <w:bookmarkEnd w:id="138"/>
    </w:p>
    <w:p w14:paraId="1B55172E" w14:textId="53EAB429" w:rsidR="006D26A9" w:rsidRDefault="006D26A9" w:rsidP="006D26A9">
      <w:proofErr w:type="spellStart"/>
      <w:r>
        <w:t>ePAF</w:t>
      </w:r>
      <w:proofErr w:type="spellEnd"/>
      <w:r>
        <w:t xml:space="preserve"> transactions which establish a primary job for an employee.</w:t>
      </w:r>
    </w:p>
    <w:p w14:paraId="4B3AAC6E" w14:textId="77777777" w:rsidR="00F77862" w:rsidRDefault="006D26A9" w:rsidP="00AA40BC">
      <w:pPr>
        <w:pStyle w:val="Heading2"/>
      </w:pPr>
      <w:bookmarkStart w:id="139" w:name="_Toc223358009"/>
      <w:r>
        <w:t>Returned:</w:t>
      </w:r>
      <w:bookmarkEnd w:id="139"/>
    </w:p>
    <w:p w14:paraId="4C1BD822" w14:textId="24F5E38F" w:rsidR="006D26A9" w:rsidRDefault="006D26A9" w:rsidP="006D26A9">
      <w:r>
        <w:t xml:space="preserve">Transaction status of an </w:t>
      </w:r>
      <w:proofErr w:type="spellStart"/>
      <w:r>
        <w:t>ePAF</w:t>
      </w:r>
      <w:proofErr w:type="spellEnd"/>
      <w:r>
        <w:t xml:space="preserve"> that has been returned to the originator for correction, reconsideration, and should be resubmitted after changes to the </w:t>
      </w:r>
      <w:proofErr w:type="spellStart"/>
      <w:r>
        <w:t>ePAF</w:t>
      </w:r>
      <w:proofErr w:type="spellEnd"/>
      <w:r>
        <w:t xml:space="preserve"> have been made.</w:t>
      </w:r>
    </w:p>
    <w:p w14:paraId="307FBCA9" w14:textId="77777777" w:rsidR="00F77862" w:rsidRDefault="006D26A9" w:rsidP="00AA40BC">
      <w:pPr>
        <w:pStyle w:val="Heading2"/>
      </w:pPr>
      <w:bookmarkStart w:id="140" w:name="_Toc223358010"/>
      <w:r>
        <w:t>Routing Queue:</w:t>
      </w:r>
      <w:bookmarkEnd w:id="140"/>
    </w:p>
    <w:p w14:paraId="132D07BA" w14:textId="50854CAC" w:rsidR="006D26A9" w:rsidRDefault="006D26A9" w:rsidP="006D26A9">
      <w:r>
        <w:t xml:space="preserve">The section of the </w:t>
      </w:r>
      <w:proofErr w:type="spellStart"/>
      <w:r>
        <w:t>ePAF</w:t>
      </w:r>
      <w:proofErr w:type="spellEnd"/>
      <w:r>
        <w:t xml:space="preserve"> where the originator will assign approvers for the </w:t>
      </w:r>
      <w:proofErr w:type="spellStart"/>
      <w:r>
        <w:t>ePAF</w:t>
      </w:r>
      <w:proofErr w:type="spellEnd"/>
      <w:r>
        <w:t xml:space="preserve"> transaction.</w:t>
      </w:r>
    </w:p>
    <w:p w14:paraId="45DDA1D9" w14:textId="77777777" w:rsidR="00D94936" w:rsidRDefault="006D26A9" w:rsidP="00AA40BC">
      <w:pPr>
        <w:pStyle w:val="Heading2"/>
      </w:pPr>
      <w:bookmarkStart w:id="141" w:name="_Toc223358011"/>
      <w:r>
        <w:lastRenderedPageBreak/>
        <w:t xml:space="preserve">Secondary Job </w:t>
      </w:r>
      <w:proofErr w:type="spellStart"/>
      <w:r>
        <w:t>ePAFs</w:t>
      </w:r>
      <w:proofErr w:type="spellEnd"/>
      <w:r>
        <w:t>:</w:t>
      </w:r>
      <w:bookmarkEnd w:id="141"/>
    </w:p>
    <w:p w14:paraId="0368AC71" w14:textId="6296E75C" w:rsidR="006D26A9" w:rsidRDefault="006D26A9" w:rsidP="006D26A9">
      <w:r>
        <w:t>Adds an additional position number to a person with a primary position already assigned. Secondary jobs can be from the same organization or with a different organization, but the total FTE for one individual cannot exceed 1.0 for faculty and staff positions or 0.5 for student positions.</w:t>
      </w:r>
    </w:p>
    <w:p w14:paraId="4002C597" w14:textId="77777777" w:rsidR="00D94936" w:rsidRDefault="006D26A9" w:rsidP="00AA40BC">
      <w:pPr>
        <w:pStyle w:val="Heading2"/>
      </w:pPr>
      <w:bookmarkStart w:id="142" w:name="_Toc223358012"/>
      <w:r>
        <w:t>Special Rate:</w:t>
      </w:r>
      <w:bookmarkEnd w:id="142"/>
    </w:p>
    <w:p w14:paraId="22F0D4A8" w14:textId="456317AF" w:rsidR="006D26A9" w:rsidRDefault="006D26A9" w:rsidP="006D26A9">
      <w:r>
        <w:t>Field in the Default Earnings section that designates the monthly amount paid to the employee. This is blank for earnings codes of RGS, HLN, and HLD.</w:t>
      </w:r>
    </w:p>
    <w:p w14:paraId="1DA7A686" w14:textId="77777777" w:rsidR="00D94936" w:rsidRDefault="006D26A9" w:rsidP="00AA40BC">
      <w:pPr>
        <w:pStyle w:val="Heading2"/>
      </w:pPr>
      <w:bookmarkStart w:id="143" w:name="_Toc223358013"/>
      <w:r>
        <w:t>Supervisor R Number:</w:t>
      </w:r>
      <w:bookmarkEnd w:id="143"/>
    </w:p>
    <w:p w14:paraId="022F9933" w14:textId="3B8A51D3" w:rsidR="006D26A9" w:rsidRDefault="006D26A9" w:rsidP="006D26A9">
      <w:r>
        <w:t xml:space="preserve">R Number of the person who will be the supervisor of the employee. </w:t>
      </w:r>
    </w:p>
    <w:p w14:paraId="7C24EF05" w14:textId="77777777" w:rsidR="00D94936" w:rsidRDefault="006D26A9" w:rsidP="00AA40BC">
      <w:pPr>
        <w:pStyle w:val="Heading2"/>
      </w:pPr>
      <w:bookmarkStart w:id="144" w:name="_Toc223358014"/>
      <w:r>
        <w:t>Termination:</w:t>
      </w:r>
      <w:bookmarkEnd w:id="144"/>
    </w:p>
    <w:p w14:paraId="78E37063" w14:textId="2FF286A8" w:rsidR="006D26A9" w:rsidRDefault="006D26A9" w:rsidP="006D26A9">
      <w:r>
        <w:t>Ending an employee’s job as well as severing the employee/employer relationship.</w:t>
      </w:r>
    </w:p>
    <w:p w14:paraId="6E422505" w14:textId="77777777" w:rsidR="00D94936" w:rsidRDefault="006D26A9" w:rsidP="00AA40BC">
      <w:pPr>
        <w:pStyle w:val="Heading2"/>
      </w:pPr>
      <w:bookmarkStart w:id="145" w:name="_Toc223358015"/>
      <w:r>
        <w:t>Termination Reason Code:</w:t>
      </w:r>
      <w:bookmarkEnd w:id="145"/>
    </w:p>
    <w:p w14:paraId="7A81AE01" w14:textId="7A93294C" w:rsidR="006D26A9" w:rsidRDefault="006D26A9" w:rsidP="006D26A9">
      <w:r>
        <w:t>A code used in the Banner system to describe why the employee is terminating from position appointment.</w:t>
      </w:r>
    </w:p>
    <w:p w14:paraId="08C6B3C3" w14:textId="77777777" w:rsidR="00D94936" w:rsidRDefault="006D26A9" w:rsidP="00AA40BC">
      <w:pPr>
        <w:pStyle w:val="Heading2"/>
      </w:pPr>
      <w:bookmarkStart w:id="146" w:name="_Toc223358016"/>
      <w:r>
        <w:t>Time Entry Method:</w:t>
      </w:r>
      <w:bookmarkEnd w:id="146"/>
    </w:p>
    <w:p w14:paraId="5BFD44A9" w14:textId="0BFD2024" w:rsidR="006D26A9" w:rsidRDefault="006D26A9" w:rsidP="006D26A9">
      <w:r>
        <w:t>The information used to communicate how the employee will report time worked.</w:t>
      </w:r>
    </w:p>
    <w:p w14:paraId="3433B966" w14:textId="77777777" w:rsidR="00D94936" w:rsidRDefault="006D26A9" w:rsidP="00AA40BC">
      <w:pPr>
        <w:pStyle w:val="Heading2"/>
      </w:pPr>
      <w:bookmarkStart w:id="147" w:name="_Toc223358017"/>
      <w:r>
        <w:t>Employee Time Entry via Web:</w:t>
      </w:r>
      <w:bookmarkEnd w:id="147"/>
    </w:p>
    <w:p w14:paraId="1E40019B" w14:textId="5673D15D" w:rsidR="006D26A9" w:rsidRDefault="006D26A9" w:rsidP="006D26A9">
      <w:r>
        <w:t xml:space="preserve">Used for employees who will enter time in Web Time Entry on </w:t>
      </w:r>
      <w:proofErr w:type="spellStart"/>
      <w:r>
        <w:t>Raiderlink</w:t>
      </w:r>
      <w:proofErr w:type="spellEnd"/>
    </w:p>
    <w:p w14:paraId="41C4643A" w14:textId="77777777" w:rsidR="00D94936" w:rsidRDefault="006D26A9" w:rsidP="00AA40BC">
      <w:pPr>
        <w:pStyle w:val="Heading2"/>
      </w:pPr>
      <w:bookmarkStart w:id="148" w:name="_Toc223358018"/>
      <w:r>
        <w:t>Third Party with Approvals:</w:t>
      </w:r>
      <w:bookmarkEnd w:id="148"/>
    </w:p>
    <w:p w14:paraId="0DDC61C1" w14:textId="2645E7FA" w:rsidR="006D26A9" w:rsidRDefault="006D26A9" w:rsidP="006D26A9">
      <w:r>
        <w:t>Used for employees who will enter time in Time Clock Plus</w:t>
      </w:r>
    </w:p>
    <w:p w14:paraId="60CD86AF" w14:textId="77777777" w:rsidR="00D94936" w:rsidRDefault="006D26A9" w:rsidP="00AA40BC">
      <w:pPr>
        <w:pStyle w:val="Heading2"/>
      </w:pPr>
      <w:bookmarkStart w:id="149" w:name="_Toc223358019"/>
      <w:r>
        <w:t xml:space="preserve">Timesheet Organization or Timesheet </w:t>
      </w:r>
      <w:proofErr w:type="spellStart"/>
      <w:r>
        <w:t>Orgn</w:t>
      </w:r>
      <w:proofErr w:type="spellEnd"/>
      <w:r>
        <w:t>:</w:t>
      </w:r>
      <w:bookmarkEnd w:id="149"/>
    </w:p>
    <w:p w14:paraId="1B05C417" w14:textId="47B4D5A5" w:rsidR="006D26A9" w:rsidRDefault="006D26A9" w:rsidP="006D26A9">
      <w:r>
        <w:t>The Organizational code in which the timesheet or leave from for the employee will be housed, routed, and approved.</w:t>
      </w:r>
    </w:p>
    <w:p w14:paraId="349DE1BD" w14:textId="77777777" w:rsidR="00D94936" w:rsidRDefault="006D26A9" w:rsidP="00AA40BC">
      <w:pPr>
        <w:pStyle w:val="Heading2"/>
      </w:pPr>
      <w:bookmarkStart w:id="150" w:name="_Toc223358020"/>
      <w:r>
        <w:t>Voided:</w:t>
      </w:r>
      <w:bookmarkEnd w:id="150"/>
    </w:p>
    <w:p w14:paraId="0E4109D5" w14:textId="50E10581" w:rsidR="006D26A9" w:rsidRDefault="00D94936" w:rsidP="006D26A9">
      <w:r>
        <w:t>T</w:t>
      </w:r>
      <w:r w:rsidR="006D26A9">
        <w:t xml:space="preserve">ransaction Status of an </w:t>
      </w:r>
      <w:proofErr w:type="spellStart"/>
      <w:r w:rsidR="006D26A9">
        <w:t>ePAF</w:t>
      </w:r>
      <w:proofErr w:type="spellEnd"/>
      <w:r w:rsidR="006D26A9">
        <w:t xml:space="preserve"> that has been returned for correction but will not or cannot be resubmitted. This may be necessary if the originator must start a new one to enter changes.</w:t>
      </w:r>
    </w:p>
    <w:p w14:paraId="4A2C1DF3" w14:textId="77777777" w:rsidR="00D94936" w:rsidRDefault="006D26A9" w:rsidP="00AA40BC">
      <w:pPr>
        <w:pStyle w:val="Heading2"/>
      </w:pPr>
      <w:bookmarkStart w:id="151" w:name="_Toc223358021"/>
      <w:r>
        <w:lastRenderedPageBreak/>
        <w:t xml:space="preserve">Wizard Status </w:t>
      </w:r>
      <w:proofErr w:type="gramStart"/>
      <w:r>
        <w:t>In</w:t>
      </w:r>
      <w:proofErr w:type="gramEnd"/>
      <w:r>
        <w:t xml:space="preserve"> Progress:</w:t>
      </w:r>
      <w:bookmarkEnd w:id="151"/>
    </w:p>
    <w:p w14:paraId="08E1D3D3" w14:textId="1985C9E6" w:rsidR="006D26A9" w:rsidRDefault="006D26A9" w:rsidP="006D26A9">
      <w:r>
        <w:t xml:space="preserve">Transaction status for a saved transaction that has not been submitted or re-submitted by the </w:t>
      </w:r>
      <w:proofErr w:type="spellStart"/>
      <w:r>
        <w:t>ePAF</w:t>
      </w:r>
      <w:proofErr w:type="spellEnd"/>
      <w:r>
        <w:t xml:space="preserve"> originator.</w:t>
      </w:r>
    </w:p>
    <w:p w14:paraId="47F23478" w14:textId="77777777" w:rsidR="00D94936" w:rsidRDefault="006D26A9" w:rsidP="00AA40BC">
      <w:pPr>
        <w:pStyle w:val="Heading2"/>
      </w:pPr>
      <w:bookmarkStart w:id="152" w:name="_Toc223358022"/>
      <w:r>
        <w:t>Wizard Status Submitted:</w:t>
      </w:r>
      <w:bookmarkEnd w:id="152"/>
    </w:p>
    <w:p w14:paraId="2DEBB2F9" w14:textId="31D3A953" w:rsidR="006D26A9" w:rsidRDefault="006D26A9" w:rsidP="006D26A9">
      <w:r>
        <w:t>Wizard Transaction was submitted by Originator.</w:t>
      </w:r>
    </w:p>
    <w:p w14:paraId="7D94372B" w14:textId="77777777" w:rsidR="00D94936" w:rsidRDefault="006D26A9" w:rsidP="00AA40BC">
      <w:pPr>
        <w:pStyle w:val="Heading2"/>
      </w:pPr>
      <w:bookmarkStart w:id="153" w:name="_Toc223358023"/>
      <w:r>
        <w:t>Work Address:</w:t>
      </w:r>
      <w:bookmarkEnd w:id="153"/>
    </w:p>
    <w:p w14:paraId="62CA216E" w14:textId="2CA62989" w:rsidR="006D26A9" w:rsidRPr="006D26A9" w:rsidRDefault="006D26A9" w:rsidP="006D26A9">
      <w:r>
        <w:t>Will be the mail stop number used by the university. Format should be MSXXXX (no spaces).</w:t>
      </w:r>
    </w:p>
    <w:p w14:paraId="6573D030" w14:textId="16A9BA2C" w:rsidR="00B31E15" w:rsidRDefault="00B31E15" w:rsidP="004321E0">
      <w:pPr>
        <w:pStyle w:val="Heading1"/>
        <w:spacing w:before="0" w:after="120"/>
        <w:contextualSpacing/>
      </w:pPr>
      <w:bookmarkStart w:id="154" w:name="_Toc223358024"/>
      <w:r>
        <w:lastRenderedPageBreak/>
        <w:t>Appendices</w:t>
      </w:r>
      <w:bookmarkEnd w:id="154"/>
    </w:p>
    <w:p w14:paraId="4B78662A" w14:textId="77777777" w:rsidR="000953F8" w:rsidRDefault="000953F8">
      <w:pPr>
        <w:spacing w:after="160" w:line="278" w:lineRule="auto"/>
        <w:rPr>
          <w:rFonts w:asciiTheme="majorHAnsi" w:eastAsiaTheme="majorEastAsia" w:hAnsiTheme="majorHAnsi" w:cstheme="majorBidi"/>
          <w:color w:val="A50000"/>
          <w:sz w:val="32"/>
          <w:szCs w:val="32"/>
        </w:rPr>
      </w:pPr>
      <w:r>
        <w:br w:type="page"/>
      </w:r>
    </w:p>
    <w:p w14:paraId="1F7DB9F1" w14:textId="4B4C5C29" w:rsidR="00B31E15" w:rsidRDefault="00B31E15" w:rsidP="004321E0">
      <w:pPr>
        <w:pStyle w:val="Heading2"/>
        <w:spacing w:before="0"/>
        <w:contextualSpacing/>
      </w:pPr>
      <w:bookmarkStart w:id="155" w:name="_Toc223358025"/>
      <w:r>
        <w:lastRenderedPageBreak/>
        <w:t>New Hire Step by Step Guide</w:t>
      </w:r>
      <w:bookmarkEnd w:id="155"/>
    </w:p>
    <w:p w14:paraId="6E31F22A" w14:textId="3D07B825" w:rsidR="004B2323" w:rsidRDefault="004B2323" w:rsidP="004B2323">
      <w:pPr>
        <w:pStyle w:val="Heading3"/>
      </w:pPr>
      <w:r>
        <w:t xml:space="preserve">Step 1: Locate the </w:t>
      </w:r>
      <w:proofErr w:type="spellStart"/>
      <w:r>
        <w:t>ePAF</w:t>
      </w:r>
      <w:proofErr w:type="spellEnd"/>
      <w:r>
        <w:t xml:space="preserve"> Wizard</w:t>
      </w:r>
    </w:p>
    <w:p w14:paraId="54F44176" w14:textId="47314208" w:rsidR="004B2323" w:rsidRDefault="004B2323">
      <w:pPr>
        <w:pStyle w:val="ListParagraph"/>
        <w:numPr>
          <w:ilvl w:val="0"/>
          <w:numId w:val="27"/>
        </w:numPr>
      </w:pPr>
      <w:r w:rsidRPr="004B2323">
        <w:t xml:space="preserve">Begin by navigating to the </w:t>
      </w:r>
      <w:proofErr w:type="spellStart"/>
      <w:r w:rsidRPr="004B2323">
        <w:t>ePAF</w:t>
      </w:r>
      <w:proofErr w:type="spellEnd"/>
      <w:r w:rsidRPr="004B2323">
        <w:t xml:space="preserve"> Wizard.</w:t>
      </w:r>
    </w:p>
    <w:p w14:paraId="58C2522D" w14:textId="77777777" w:rsidR="00BD1E28" w:rsidRDefault="00BD1E28" w:rsidP="00BD1E28">
      <w:pPr>
        <w:ind w:left="360"/>
      </w:pPr>
    </w:p>
    <w:p w14:paraId="5AF6A5B7" w14:textId="77777777" w:rsidR="00E16680" w:rsidRDefault="00BD1E28" w:rsidP="00E16680">
      <w:pPr>
        <w:pStyle w:val="ListParagraph"/>
        <w:keepNext/>
        <w:spacing w:before="120"/>
        <w:ind w:left="0"/>
      </w:pPr>
      <w:r>
        <w:rPr>
          <w:noProof/>
        </w:rPr>
        <w:drawing>
          <wp:inline distT="0" distB="0" distL="0" distR="0" wp14:anchorId="3A2E50DA" wp14:editId="27670DC4">
            <wp:extent cx="5029200" cy="3037403"/>
            <wp:effectExtent l="0" t="0" r="0" b="0"/>
            <wp:docPr id="66272606" name="Picture 1" descr="Screenshot of a web-based ePAF Wizard interface for creating personnel actions at Texas Tech University System. It displays originator information including name, Banner ID, email, chart, and department, with a prompt asking if the user knows the employee's R Nu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2606" name="Picture 1" descr="Screenshot of a web-based ePAF Wizard interface for creating personnel actions at Texas Tech University System. It displays originator information including name, Banner ID, email, chart, and department, with a prompt asking if the user knows the employee's R Number.&#10;"/>
                    <pic:cNvPicPr/>
                  </pic:nvPicPr>
                  <pic:blipFill>
                    <a:blip r:embed="rId12">
                      <a:extLst>
                        <a:ext uri="{28A0092B-C50C-407E-A947-70E740481C1C}">
                          <a14:useLocalDpi xmlns:a14="http://schemas.microsoft.com/office/drawing/2010/main" val="0"/>
                        </a:ext>
                      </a:extLst>
                    </a:blip>
                    <a:stretch>
                      <a:fillRect/>
                    </a:stretch>
                  </pic:blipFill>
                  <pic:spPr>
                    <a:xfrm>
                      <a:off x="0" y="0"/>
                      <a:ext cx="5029200" cy="3037403"/>
                    </a:xfrm>
                    <a:prstGeom prst="rect">
                      <a:avLst/>
                    </a:prstGeom>
                  </pic:spPr>
                </pic:pic>
              </a:graphicData>
            </a:graphic>
          </wp:inline>
        </w:drawing>
      </w:r>
    </w:p>
    <w:p w14:paraId="74B6A92A" w14:textId="61AFD2BB" w:rsidR="00BD1E28" w:rsidRPr="004B2323" w:rsidRDefault="00E16680" w:rsidP="00E16680">
      <w:pPr>
        <w:pStyle w:val="Caption"/>
      </w:pPr>
      <w:r>
        <w:t xml:space="preserve">Figure </w:t>
      </w:r>
      <w:fldSimple w:instr=" SEQ Figure \* ARABIC ">
        <w:r w:rsidR="00240244">
          <w:rPr>
            <w:noProof/>
          </w:rPr>
          <w:t>33</w:t>
        </w:r>
      </w:fldSimple>
      <w:r>
        <w:t xml:space="preserve">. </w:t>
      </w:r>
      <w:proofErr w:type="spellStart"/>
      <w:r>
        <w:t>e</w:t>
      </w:r>
      <w:r w:rsidRPr="00E16680">
        <w:t>PAF</w:t>
      </w:r>
      <w:proofErr w:type="spellEnd"/>
      <w:r w:rsidRPr="00E16680">
        <w:t xml:space="preserve"> Wizard landing page with Originator Information and R number prompt.</w:t>
      </w:r>
    </w:p>
    <w:p w14:paraId="3EFF3502" w14:textId="21C5E449" w:rsidR="004B2323" w:rsidRDefault="004B2323" w:rsidP="004B2323">
      <w:pPr>
        <w:pStyle w:val="Heading3"/>
      </w:pPr>
      <w:r>
        <w:t>Step 2: Search Banner for an Existing Record</w:t>
      </w:r>
    </w:p>
    <w:p w14:paraId="2F977095" w14:textId="2211EE3D" w:rsidR="004B2323" w:rsidRDefault="004B2323">
      <w:pPr>
        <w:pStyle w:val="ListParagraph"/>
        <w:numPr>
          <w:ilvl w:val="0"/>
          <w:numId w:val="28"/>
        </w:numPr>
      </w:pPr>
      <w:r w:rsidRPr="004B2323">
        <w:t>Before creating a New Hire, search Banner to confirm the individual does not already have an R</w:t>
      </w:r>
      <w:r w:rsidR="000F3802">
        <w:t xml:space="preserve"> </w:t>
      </w:r>
      <w:r w:rsidRPr="004B2323">
        <w:t>Number or active/inactive record. **Searching by SSN is recommended.</w:t>
      </w:r>
    </w:p>
    <w:p w14:paraId="35074AAE" w14:textId="77777777" w:rsidR="00252646" w:rsidRDefault="00252646" w:rsidP="00252646">
      <w:pPr>
        <w:keepNext/>
      </w:pPr>
      <w:r>
        <w:rPr>
          <w:noProof/>
        </w:rPr>
        <w:lastRenderedPageBreak/>
        <w:drawing>
          <wp:inline distT="0" distB="0" distL="0" distR="0" wp14:anchorId="09AF8A04" wp14:editId="7F152061">
            <wp:extent cx="5486400" cy="2977075"/>
            <wp:effectExtent l="0" t="0" r="0" b="0"/>
            <wp:docPr id="1950901318" name="Picture 29" descr="Screenshot of the ePAF Wizard search section with the “No” option selected for knowing the employee’s R number. An example new hire SSN is shown and visually connected to the Search by SSN field to demonstrate how to enter the number to locate the employee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01318" name="Picture 29" descr="Screenshot of the ePAF Wizard search section with the “No” option selected for knowing the employee’s R number. An example new hire SSN is shown and visually connected to the Search by SSN field to demonstrate how to enter the number to locate the employee record."/>
                    <pic:cNvPicPr/>
                  </pic:nvPicPr>
                  <pic:blipFill>
                    <a:blip r:embed="rId43">
                      <a:extLst>
                        <a:ext uri="{28A0092B-C50C-407E-A947-70E740481C1C}">
                          <a14:useLocalDpi xmlns:a14="http://schemas.microsoft.com/office/drawing/2010/main" val="0"/>
                        </a:ext>
                      </a:extLst>
                    </a:blip>
                    <a:stretch>
                      <a:fillRect/>
                    </a:stretch>
                  </pic:blipFill>
                  <pic:spPr>
                    <a:xfrm>
                      <a:off x="0" y="0"/>
                      <a:ext cx="5486400" cy="2977075"/>
                    </a:xfrm>
                    <a:prstGeom prst="rect">
                      <a:avLst/>
                    </a:prstGeom>
                  </pic:spPr>
                </pic:pic>
              </a:graphicData>
            </a:graphic>
          </wp:inline>
        </w:drawing>
      </w:r>
    </w:p>
    <w:p w14:paraId="6BCE3326" w14:textId="3D835337" w:rsidR="00252646" w:rsidRPr="004B2323" w:rsidRDefault="00252646" w:rsidP="00252646">
      <w:pPr>
        <w:pStyle w:val="Caption"/>
      </w:pPr>
      <w:r>
        <w:t xml:space="preserve">Figure </w:t>
      </w:r>
      <w:fldSimple w:instr=" SEQ Figure \* ARABIC ">
        <w:r w:rsidR="00240244">
          <w:rPr>
            <w:noProof/>
          </w:rPr>
          <w:t>34</w:t>
        </w:r>
      </w:fldSimple>
      <w:r>
        <w:t xml:space="preserve">. </w:t>
      </w:r>
      <w:proofErr w:type="spellStart"/>
      <w:r w:rsidRPr="00252646">
        <w:t>ePAF</w:t>
      </w:r>
      <w:proofErr w:type="spellEnd"/>
      <w:r w:rsidRPr="00252646">
        <w:t xml:space="preserve"> Wizard search screen for a new hire when the employee’s R number is unknown.</w:t>
      </w:r>
      <w:r>
        <w:t xml:space="preserve"> </w:t>
      </w:r>
    </w:p>
    <w:p w14:paraId="05205487" w14:textId="3DE5DD82" w:rsidR="004B2323" w:rsidRDefault="004B2323" w:rsidP="004B2323">
      <w:pPr>
        <w:pStyle w:val="Heading3"/>
      </w:pPr>
      <w:r>
        <w:t>Step 3: Review Search Results</w:t>
      </w:r>
    </w:p>
    <w:p w14:paraId="464F3ABC" w14:textId="069097A7" w:rsidR="004B2323" w:rsidRDefault="004B2323">
      <w:pPr>
        <w:pStyle w:val="ListParagraph"/>
        <w:numPr>
          <w:ilvl w:val="0"/>
          <w:numId w:val="29"/>
        </w:numPr>
      </w:pPr>
      <w:r>
        <w:t xml:space="preserve">If a matching record appears, review the details carefully and select </w:t>
      </w:r>
      <w:proofErr w:type="spellStart"/>
      <w:r>
        <w:t>Select</w:t>
      </w:r>
      <w:proofErr w:type="spellEnd"/>
      <w:r>
        <w:t xml:space="preserve"> Match.</w:t>
      </w:r>
    </w:p>
    <w:p w14:paraId="06AF0A7B" w14:textId="1E9A9EF0" w:rsidR="004B2323" w:rsidRDefault="004B2323">
      <w:pPr>
        <w:pStyle w:val="ListParagraph"/>
        <w:numPr>
          <w:ilvl w:val="0"/>
          <w:numId w:val="29"/>
        </w:numPr>
      </w:pPr>
      <w:r>
        <w:t xml:space="preserve">If no record appears, click Generate New to create a new profile. Then </w:t>
      </w:r>
      <w:r w:rsidR="00493429">
        <w:t>s</w:t>
      </w:r>
      <w:r>
        <w:t xml:space="preserve">elect </w:t>
      </w:r>
      <w:proofErr w:type="spellStart"/>
      <w:r>
        <w:t>Select</w:t>
      </w:r>
      <w:proofErr w:type="spellEnd"/>
      <w:r>
        <w:t xml:space="preserve"> Match.</w:t>
      </w:r>
    </w:p>
    <w:p w14:paraId="5B72D4E8" w14:textId="77777777" w:rsidR="00252646" w:rsidRDefault="00252646" w:rsidP="00252646">
      <w:pPr>
        <w:keepNext/>
      </w:pPr>
      <w:r>
        <w:rPr>
          <w:noProof/>
        </w:rPr>
        <w:drawing>
          <wp:inline distT="0" distB="0" distL="0" distR="0" wp14:anchorId="44138C09" wp14:editId="79E72E9A">
            <wp:extent cx="3657600" cy="1132840"/>
            <wp:effectExtent l="0" t="0" r="0" b="0"/>
            <wp:docPr id="759668377" name="Picture 30" descr="Screenshot of the ePAF Wizard search results showing no records returned. The Generate New option is displayed with a selectable radio button, indicating the user must select it to begin a new trans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68377" name="Picture 30" descr="Screenshot of the ePAF Wizard search results showing no records returned. The Generate New option is displayed with a selectable radio button, indicating the user must select it to begin a new transaction."/>
                    <pic:cNvPicPr/>
                  </pic:nvPicPr>
                  <pic:blipFill>
                    <a:blip r:embed="rId44">
                      <a:extLst>
                        <a:ext uri="{28A0092B-C50C-407E-A947-70E740481C1C}">
                          <a14:useLocalDpi xmlns:a14="http://schemas.microsoft.com/office/drawing/2010/main" val="0"/>
                        </a:ext>
                      </a:extLst>
                    </a:blip>
                    <a:stretch>
                      <a:fillRect/>
                    </a:stretch>
                  </pic:blipFill>
                  <pic:spPr>
                    <a:xfrm>
                      <a:off x="0" y="0"/>
                      <a:ext cx="3657600" cy="1132840"/>
                    </a:xfrm>
                    <a:prstGeom prst="rect">
                      <a:avLst/>
                    </a:prstGeom>
                  </pic:spPr>
                </pic:pic>
              </a:graphicData>
            </a:graphic>
          </wp:inline>
        </w:drawing>
      </w:r>
    </w:p>
    <w:p w14:paraId="3D862226" w14:textId="3FA415E3" w:rsidR="00252646" w:rsidRPr="004B2323" w:rsidRDefault="00252646" w:rsidP="00252646">
      <w:pPr>
        <w:pStyle w:val="Caption"/>
      </w:pPr>
      <w:r>
        <w:t xml:space="preserve">Figure </w:t>
      </w:r>
      <w:fldSimple w:instr=" SEQ Figure \* ARABIC ">
        <w:r w:rsidR="00240244">
          <w:rPr>
            <w:noProof/>
          </w:rPr>
          <w:t>35</w:t>
        </w:r>
      </w:fldSimple>
      <w:r>
        <w:t xml:space="preserve">. </w:t>
      </w:r>
      <w:r w:rsidRPr="00252646">
        <w:t>Selecting Generate New when no employee records are returned.</w:t>
      </w:r>
    </w:p>
    <w:p w14:paraId="232F58D0" w14:textId="63412DED" w:rsidR="004B2323" w:rsidRDefault="004B2323" w:rsidP="004B2323">
      <w:pPr>
        <w:pStyle w:val="Heading3"/>
      </w:pPr>
      <w:r>
        <w:t>Step 4: Enter Position Details</w:t>
      </w:r>
    </w:p>
    <w:p w14:paraId="467EFC52" w14:textId="377C0539" w:rsidR="004B2323" w:rsidRDefault="004B2323">
      <w:pPr>
        <w:pStyle w:val="ListParagraph"/>
        <w:numPr>
          <w:ilvl w:val="0"/>
          <w:numId w:val="30"/>
        </w:numPr>
      </w:pPr>
      <w:r w:rsidRPr="004B2323">
        <w:t>Input the Position Number and Position Suffix provided by your department.</w:t>
      </w:r>
    </w:p>
    <w:p w14:paraId="0A2C8CCE" w14:textId="77777777" w:rsidR="00ED21CA" w:rsidRDefault="00CF1E3A" w:rsidP="00ED21CA">
      <w:pPr>
        <w:keepNext/>
      </w:pPr>
      <w:r>
        <w:rPr>
          <w:noProof/>
        </w:rPr>
        <w:lastRenderedPageBreak/>
        <w:drawing>
          <wp:inline distT="0" distB="0" distL="0" distR="0" wp14:anchorId="0C933989" wp14:editId="2CC7913A">
            <wp:extent cx="5486400" cy="3408086"/>
            <wp:effectExtent l="0" t="0" r="0" b="1905"/>
            <wp:docPr id="719211996" name="Picture 31" descr="Screenshot showing a mock new hire profile with name, position number, suffix, and scenario details displayed alongside the ePAF Wizard form. The example profile information is used to demonstrate how to enter the corresponding data into the required wizard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11996" name="Picture 31" descr="Screenshot showing a mock new hire profile with name, position number, suffix, and scenario details displayed alongside the ePAF Wizard form. The example profile information is used to demonstrate how to enter the corresponding data into the required wizard fields."/>
                    <pic:cNvPicPr/>
                  </pic:nvPicPr>
                  <pic:blipFill>
                    <a:blip r:embed="rId45">
                      <a:extLst>
                        <a:ext uri="{28A0092B-C50C-407E-A947-70E740481C1C}">
                          <a14:useLocalDpi xmlns:a14="http://schemas.microsoft.com/office/drawing/2010/main" val="0"/>
                        </a:ext>
                      </a:extLst>
                    </a:blip>
                    <a:stretch>
                      <a:fillRect/>
                    </a:stretch>
                  </pic:blipFill>
                  <pic:spPr>
                    <a:xfrm>
                      <a:off x="0" y="0"/>
                      <a:ext cx="5486400" cy="3408086"/>
                    </a:xfrm>
                    <a:prstGeom prst="rect">
                      <a:avLst/>
                    </a:prstGeom>
                  </pic:spPr>
                </pic:pic>
              </a:graphicData>
            </a:graphic>
          </wp:inline>
        </w:drawing>
      </w:r>
    </w:p>
    <w:p w14:paraId="0B3CDE14" w14:textId="19DD72A2" w:rsidR="00CF1E3A" w:rsidRPr="004B2323" w:rsidRDefault="00ED21CA" w:rsidP="00ED21CA">
      <w:pPr>
        <w:pStyle w:val="Caption"/>
      </w:pPr>
      <w:r>
        <w:t xml:space="preserve">Figure </w:t>
      </w:r>
      <w:fldSimple w:instr=" SEQ Figure \* ARABIC ">
        <w:r w:rsidR="00240244">
          <w:rPr>
            <w:noProof/>
          </w:rPr>
          <w:t>36</w:t>
        </w:r>
      </w:fldSimple>
      <w:r>
        <w:t xml:space="preserve">. </w:t>
      </w:r>
      <w:r w:rsidRPr="00ED21CA">
        <w:t>Using the mock new hire profile to enter position and employee information into the ePAF Wizard.</w:t>
      </w:r>
    </w:p>
    <w:p w14:paraId="7B545388" w14:textId="2DA13133" w:rsidR="004B2323" w:rsidRDefault="004B2323" w:rsidP="004B2323">
      <w:pPr>
        <w:pStyle w:val="Heading3"/>
      </w:pPr>
      <w:r>
        <w:t>Step 5: Enter New Hire Personal Information</w:t>
      </w:r>
    </w:p>
    <w:p w14:paraId="44A790A2" w14:textId="049605EB" w:rsidR="004B2323" w:rsidRDefault="004B2323">
      <w:pPr>
        <w:pStyle w:val="ListParagraph"/>
        <w:numPr>
          <w:ilvl w:val="0"/>
          <w:numId w:val="31"/>
        </w:numPr>
      </w:pPr>
      <w:r>
        <w:t>Complete all required personal information fields.</w:t>
      </w:r>
    </w:p>
    <w:p w14:paraId="0735A8A0" w14:textId="0A6DBB40" w:rsidR="004B2323" w:rsidRDefault="004B2323">
      <w:pPr>
        <w:pStyle w:val="ListParagraph"/>
        <w:numPr>
          <w:ilvl w:val="0"/>
          <w:numId w:val="31"/>
        </w:numPr>
      </w:pPr>
      <w:r>
        <w:t>If the New Hire has veteran-related documentation, enter those details; otherwise, leave those fields blank.</w:t>
      </w:r>
    </w:p>
    <w:p w14:paraId="31B58DDE" w14:textId="3092A378" w:rsidR="004B2323" w:rsidRDefault="004B2323">
      <w:pPr>
        <w:pStyle w:val="ListParagraph"/>
        <w:numPr>
          <w:ilvl w:val="0"/>
          <w:numId w:val="31"/>
        </w:numPr>
      </w:pPr>
      <w:r>
        <w:t>Enter the Effective Date (the individual’s first day of employment).</w:t>
      </w:r>
    </w:p>
    <w:p w14:paraId="7A1A799C" w14:textId="77777777" w:rsidR="00ED21CA" w:rsidRDefault="00ED21CA" w:rsidP="00ED21CA">
      <w:pPr>
        <w:keepNext/>
      </w:pPr>
      <w:r>
        <w:rPr>
          <w:noProof/>
        </w:rPr>
        <w:lastRenderedPageBreak/>
        <w:drawing>
          <wp:inline distT="0" distB="0" distL="0" distR="0" wp14:anchorId="52B7B77C" wp14:editId="22BB8C8A">
            <wp:extent cx="5486400" cy="4502130"/>
            <wp:effectExtent l="0" t="0" r="0" b="0"/>
            <wp:docPr id="1019278848" name="Picture 32" descr="Screenshot showing a mock new hire information box with SSN, sex, birth date, citizenship, ethnicity, and veteran status displayed alongside the ePAF Wizard form. The example data is entered into the corresponding required demographic fields in the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78848" name="Picture 32" descr="Screenshot showing a mock new hire information box with SSN, sex, birth date, citizenship, ethnicity, and veteran status displayed alongside the ePAF Wizard form. The example data is entered into the corresponding required demographic fields in the wizard."/>
                    <pic:cNvPicPr/>
                  </pic:nvPicPr>
                  <pic:blipFill>
                    <a:blip r:embed="rId46">
                      <a:extLst>
                        <a:ext uri="{28A0092B-C50C-407E-A947-70E740481C1C}">
                          <a14:useLocalDpi xmlns:a14="http://schemas.microsoft.com/office/drawing/2010/main" val="0"/>
                        </a:ext>
                      </a:extLst>
                    </a:blip>
                    <a:stretch>
                      <a:fillRect/>
                    </a:stretch>
                  </pic:blipFill>
                  <pic:spPr>
                    <a:xfrm>
                      <a:off x="0" y="0"/>
                      <a:ext cx="5486400" cy="4502130"/>
                    </a:xfrm>
                    <a:prstGeom prst="rect">
                      <a:avLst/>
                    </a:prstGeom>
                  </pic:spPr>
                </pic:pic>
              </a:graphicData>
            </a:graphic>
          </wp:inline>
        </w:drawing>
      </w:r>
    </w:p>
    <w:p w14:paraId="7B2EF3AC" w14:textId="60CE16F4" w:rsidR="00ED21CA" w:rsidRPr="004B2323" w:rsidRDefault="00ED21CA" w:rsidP="00ED21CA">
      <w:pPr>
        <w:pStyle w:val="Caption"/>
      </w:pPr>
      <w:r>
        <w:t xml:space="preserve">Figure </w:t>
      </w:r>
      <w:fldSimple w:instr=" SEQ Figure \* ARABIC ">
        <w:r w:rsidR="00240244">
          <w:rPr>
            <w:noProof/>
          </w:rPr>
          <w:t>37</w:t>
        </w:r>
      </w:fldSimple>
      <w:r>
        <w:t xml:space="preserve">. </w:t>
      </w:r>
      <w:r w:rsidRPr="00ED21CA">
        <w:t>Mock new hire profile information used to complete required demographic fields in the ePAF Wizard.</w:t>
      </w:r>
    </w:p>
    <w:p w14:paraId="2D7AF940" w14:textId="3D1A86E1" w:rsidR="004B2323" w:rsidRDefault="004B2323" w:rsidP="004B2323">
      <w:pPr>
        <w:pStyle w:val="Heading3"/>
      </w:pPr>
      <w:r>
        <w:t>Step 6: Enter Compensation Information</w:t>
      </w:r>
    </w:p>
    <w:p w14:paraId="145A6F81" w14:textId="0BD78C66" w:rsidR="004B2323" w:rsidRDefault="004B2323">
      <w:pPr>
        <w:pStyle w:val="ListParagraph"/>
        <w:numPr>
          <w:ilvl w:val="0"/>
          <w:numId w:val="32"/>
        </w:numPr>
      </w:pPr>
      <w:r>
        <w:t>Enter the hourly rate.</w:t>
      </w:r>
    </w:p>
    <w:p w14:paraId="49EBE73B" w14:textId="6731E4F7" w:rsidR="004B2323" w:rsidRDefault="004B2323">
      <w:pPr>
        <w:pStyle w:val="ListParagraph"/>
        <w:numPr>
          <w:ilvl w:val="0"/>
          <w:numId w:val="32"/>
        </w:numPr>
      </w:pPr>
      <w:r>
        <w:t>The Employee Class Code will auto-generate from the inserted Position Number.</w:t>
      </w:r>
    </w:p>
    <w:p w14:paraId="364FC31F" w14:textId="0029D59D" w:rsidR="004B2323" w:rsidRDefault="004B2323">
      <w:pPr>
        <w:pStyle w:val="ListParagraph"/>
        <w:numPr>
          <w:ilvl w:val="0"/>
          <w:numId w:val="32"/>
        </w:numPr>
      </w:pPr>
      <w:r>
        <w:t>Enter the FTE. This will populate the Leave Category and Benefits Category, Hours per Pay/Day automatically.</w:t>
      </w:r>
    </w:p>
    <w:p w14:paraId="09B1AC9D" w14:textId="2CFD489D" w:rsidR="004B2323" w:rsidRDefault="004B2323">
      <w:pPr>
        <w:pStyle w:val="ListParagraph"/>
        <w:numPr>
          <w:ilvl w:val="0"/>
          <w:numId w:val="32"/>
        </w:numPr>
      </w:pPr>
      <w:r>
        <w:t>If applicable, enter the Premium Pay Code. Note: Part-time students do not qualify for Longevity or Hazard Pay, so this field will remain blank.</w:t>
      </w:r>
    </w:p>
    <w:p w14:paraId="08D055E3" w14:textId="77777777" w:rsidR="00ED21CA" w:rsidRDefault="00ED21CA" w:rsidP="00ED21CA">
      <w:pPr>
        <w:keepNext/>
      </w:pPr>
      <w:r>
        <w:rPr>
          <w:noProof/>
        </w:rPr>
        <w:lastRenderedPageBreak/>
        <w:drawing>
          <wp:inline distT="0" distB="0" distL="0" distR="0" wp14:anchorId="2335ED80" wp14:editId="22B52011">
            <wp:extent cx="5486400" cy="4529795"/>
            <wp:effectExtent l="0" t="0" r="0" b="4445"/>
            <wp:docPr id="1050800632" name="Picture 33" descr="Screenshot showing a mock compensation summary with hourly rate, FTE, and time entry details displayed alongside the ePAF Wizard form. The example compensation data is entered into corresponding fields such as hourly rate, FTE, employee class, and related pa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800632" name="Picture 33" descr="Screenshot showing a mock compensation summary with hourly rate, FTE, and time entry details displayed alongside the ePAF Wizard form. The example compensation data is entered into corresponding fields such as hourly rate, FTE, employee class, and related pay information."/>
                    <pic:cNvPicPr/>
                  </pic:nvPicPr>
                  <pic:blipFill>
                    <a:blip r:embed="rId47">
                      <a:extLst>
                        <a:ext uri="{28A0092B-C50C-407E-A947-70E740481C1C}">
                          <a14:useLocalDpi xmlns:a14="http://schemas.microsoft.com/office/drawing/2010/main" val="0"/>
                        </a:ext>
                      </a:extLst>
                    </a:blip>
                    <a:stretch>
                      <a:fillRect/>
                    </a:stretch>
                  </pic:blipFill>
                  <pic:spPr>
                    <a:xfrm>
                      <a:off x="0" y="0"/>
                      <a:ext cx="5486400" cy="4529795"/>
                    </a:xfrm>
                    <a:prstGeom prst="rect">
                      <a:avLst/>
                    </a:prstGeom>
                  </pic:spPr>
                </pic:pic>
              </a:graphicData>
            </a:graphic>
          </wp:inline>
        </w:drawing>
      </w:r>
    </w:p>
    <w:p w14:paraId="6E572E01" w14:textId="69A99866" w:rsidR="00ED21CA" w:rsidRPr="004B2323" w:rsidRDefault="00ED21CA" w:rsidP="00ED21CA">
      <w:pPr>
        <w:pStyle w:val="Caption"/>
      </w:pPr>
      <w:r>
        <w:t xml:space="preserve">Figure </w:t>
      </w:r>
      <w:fldSimple w:instr=" SEQ Figure \* ARABIC ">
        <w:r w:rsidR="00240244">
          <w:rPr>
            <w:noProof/>
          </w:rPr>
          <w:t>38</w:t>
        </w:r>
      </w:fldSimple>
      <w:r>
        <w:t xml:space="preserve">. </w:t>
      </w:r>
      <w:r w:rsidRPr="00ED21CA">
        <w:t>Mock compensation scenario used to complete required pay and FTE fields in the ePAF Wizard.</w:t>
      </w:r>
    </w:p>
    <w:p w14:paraId="41F78C1A" w14:textId="71749BC2" w:rsidR="004B2323" w:rsidRDefault="004B2323" w:rsidP="004B2323">
      <w:pPr>
        <w:pStyle w:val="Heading3"/>
      </w:pPr>
      <w:r>
        <w:t>Step 7: Enter Mailing Address Information</w:t>
      </w:r>
    </w:p>
    <w:p w14:paraId="6D4277D8" w14:textId="25F7D5CD" w:rsidR="004B2323" w:rsidRDefault="004B2323">
      <w:pPr>
        <w:pStyle w:val="ListParagraph"/>
        <w:numPr>
          <w:ilvl w:val="0"/>
          <w:numId w:val="33"/>
        </w:numPr>
      </w:pPr>
      <w:r>
        <w:t>Enter your area’s TTU Mail Stop in the format: MSxxxx</w:t>
      </w:r>
    </w:p>
    <w:p w14:paraId="571F5594" w14:textId="52342599" w:rsidR="004B2323" w:rsidRDefault="004B2323">
      <w:pPr>
        <w:pStyle w:val="ListParagraph"/>
        <w:numPr>
          <w:ilvl w:val="0"/>
          <w:numId w:val="33"/>
        </w:numPr>
      </w:pPr>
      <w:r>
        <w:t>Enter City and State.</w:t>
      </w:r>
    </w:p>
    <w:p w14:paraId="22334697" w14:textId="35932F22" w:rsidR="004B2323" w:rsidRDefault="004B2323">
      <w:pPr>
        <w:pStyle w:val="ListParagraph"/>
        <w:numPr>
          <w:ilvl w:val="0"/>
          <w:numId w:val="33"/>
        </w:numPr>
      </w:pPr>
      <w:r>
        <w:t>Tab to County, begin typing Lubbock, and select the code when it appears.</w:t>
      </w:r>
    </w:p>
    <w:p w14:paraId="44D06F29" w14:textId="2427CD33" w:rsidR="004B2323" w:rsidRDefault="004B2323">
      <w:pPr>
        <w:pStyle w:val="ListParagraph"/>
        <w:numPr>
          <w:ilvl w:val="0"/>
          <w:numId w:val="33"/>
        </w:numPr>
      </w:pPr>
      <w:r>
        <w:t>Enter the Postal/ZIP Code.</w:t>
      </w:r>
    </w:p>
    <w:p w14:paraId="1A353DBE" w14:textId="77777777" w:rsidR="00ED21CA" w:rsidRDefault="00ED21CA" w:rsidP="00ED21CA">
      <w:pPr>
        <w:keepNext/>
      </w:pPr>
      <w:r>
        <w:rPr>
          <w:noProof/>
        </w:rPr>
        <w:lastRenderedPageBreak/>
        <w:drawing>
          <wp:inline distT="0" distB="0" distL="0" distR="0" wp14:anchorId="13C62CFD" wp14:editId="27B70DD2">
            <wp:extent cx="5486400" cy="3119510"/>
            <wp:effectExtent l="0" t="0" r="0" b="5080"/>
            <wp:docPr id="1729429871" name="Picture 34" descr="Screenshot showing a mock work information summary with address details displayed alongside the ePAF Wizard work address section. The example address data is entered into corresponding required fields including address line, city, state, county, and postal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29871" name="Picture 34" descr="Screenshot showing a mock work information summary with address details displayed alongside the ePAF Wizard work address section. The example address data is entered into corresponding required fields including address line, city, state, county, and postal code."/>
                    <pic:cNvPicPr/>
                  </pic:nvPicPr>
                  <pic:blipFill>
                    <a:blip r:embed="rId48">
                      <a:extLst>
                        <a:ext uri="{28A0092B-C50C-407E-A947-70E740481C1C}">
                          <a14:useLocalDpi xmlns:a14="http://schemas.microsoft.com/office/drawing/2010/main" val="0"/>
                        </a:ext>
                      </a:extLst>
                    </a:blip>
                    <a:stretch>
                      <a:fillRect/>
                    </a:stretch>
                  </pic:blipFill>
                  <pic:spPr>
                    <a:xfrm>
                      <a:off x="0" y="0"/>
                      <a:ext cx="5486400" cy="3119510"/>
                    </a:xfrm>
                    <a:prstGeom prst="rect">
                      <a:avLst/>
                    </a:prstGeom>
                  </pic:spPr>
                </pic:pic>
              </a:graphicData>
            </a:graphic>
          </wp:inline>
        </w:drawing>
      </w:r>
    </w:p>
    <w:p w14:paraId="2AEB0AF6" w14:textId="21283E5A" w:rsidR="00ED21CA" w:rsidRPr="004B2323" w:rsidRDefault="00ED21CA" w:rsidP="00ED21CA">
      <w:pPr>
        <w:pStyle w:val="Caption"/>
      </w:pPr>
      <w:r>
        <w:t xml:space="preserve">Figure </w:t>
      </w:r>
      <w:fldSimple w:instr=" SEQ Figure \* ARABIC ">
        <w:r w:rsidR="00240244">
          <w:rPr>
            <w:noProof/>
          </w:rPr>
          <w:t>39</w:t>
        </w:r>
      </w:fldSimple>
      <w:r>
        <w:t xml:space="preserve">. </w:t>
      </w:r>
      <w:r w:rsidRPr="00ED21CA">
        <w:t>Mock work information used to complete required work address fields in the ePAF Wizard.</w:t>
      </w:r>
    </w:p>
    <w:p w14:paraId="599E96FD" w14:textId="1ED77BF3" w:rsidR="004B2323" w:rsidRDefault="004B2323" w:rsidP="004B2323">
      <w:pPr>
        <w:pStyle w:val="Heading3"/>
      </w:pPr>
      <w:r>
        <w:t>Step 8: Enter Job and Organization Details</w:t>
      </w:r>
    </w:p>
    <w:p w14:paraId="64E6E360" w14:textId="4C04E870" w:rsidR="004B2323" w:rsidRDefault="004B2323">
      <w:pPr>
        <w:pStyle w:val="ListParagraph"/>
        <w:numPr>
          <w:ilvl w:val="0"/>
          <w:numId w:val="34"/>
        </w:numPr>
      </w:pPr>
      <w:r>
        <w:t>Enter the Area Code and phone number for the New Hire (often the department’s main phone line). Home COAS will auto-populate.</w:t>
      </w:r>
    </w:p>
    <w:p w14:paraId="0E3B3DF8" w14:textId="0670B3FF" w:rsidR="004B2323" w:rsidRDefault="004B2323">
      <w:pPr>
        <w:pStyle w:val="ListParagraph"/>
        <w:numPr>
          <w:ilvl w:val="0"/>
          <w:numId w:val="34"/>
        </w:numPr>
      </w:pPr>
      <w:r>
        <w:t>Enter the Home Org. Distribution COAS and Distribution Orgn will populate automatically.</w:t>
      </w:r>
    </w:p>
    <w:p w14:paraId="5120A39D" w14:textId="4490EA13" w:rsidR="004B2323" w:rsidRDefault="004B2323">
      <w:pPr>
        <w:pStyle w:val="ListParagraph"/>
        <w:numPr>
          <w:ilvl w:val="0"/>
          <w:numId w:val="34"/>
        </w:numPr>
      </w:pPr>
      <w:r>
        <w:t>Search for and select the appropriate Location. Timesheet COAS will generate automatically. Enter the Timesheet Org (this should match the Home Org).</w:t>
      </w:r>
    </w:p>
    <w:p w14:paraId="3548C9A2" w14:textId="6C3190E7" w:rsidR="004B2323" w:rsidRDefault="004B2323">
      <w:pPr>
        <w:pStyle w:val="ListParagraph"/>
        <w:numPr>
          <w:ilvl w:val="0"/>
          <w:numId w:val="34"/>
        </w:numPr>
      </w:pPr>
      <w:r>
        <w:t>Enter the Supervisor’s R-Number using the following format: Rxxxxxxxx. The supervisor’s name will display automatically once entered correctly.</w:t>
      </w:r>
    </w:p>
    <w:p w14:paraId="501CC08A" w14:textId="77777777" w:rsidR="00ED21CA" w:rsidRDefault="00ED21CA" w:rsidP="00ED21CA">
      <w:pPr>
        <w:keepNext/>
      </w:pPr>
      <w:r>
        <w:rPr>
          <w:noProof/>
        </w:rPr>
        <w:lastRenderedPageBreak/>
        <w:drawing>
          <wp:inline distT="0" distB="0" distL="0" distR="0" wp14:anchorId="7B3A8BEF" wp14:editId="57676796">
            <wp:extent cx="4572000" cy="4475748"/>
            <wp:effectExtent l="0" t="0" r="0" b="1270"/>
            <wp:docPr id="1530598753" name="Picture 35" descr="Screenshot showing a mock information summary with area code, phone number, home COAS, home organization, location, timesheet organization, and supervisor details displayed alongside the ePAF Wizard form. The example data is entered into the corresponding required contact and organizational fields in the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98753" name="Picture 35" descr="Screenshot showing a mock information summary with area code, phone number, home COAS, home organization, location, timesheet organization, and supervisor details displayed alongside the ePAF Wizard form. The example data is entered into the corresponding required contact and organizational fields in the wizard."/>
                    <pic:cNvPicPr/>
                  </pic:nvPicPr>
                  <pic:blipFill>
                    <a:blip r:embed="rId49">
                      <a:extLst>
                        <a:ext uri="{28A0092B-C50C-407E-A947-70E740481C1C}">
                          <a14:useLocalDpi xmlns:a14="http://schemas.microsoft.com/office/drawing/2010/main" val="0"/>
                        </a:ext>
                      </a:extLst>
                    </a:blip>
                    <a:stretch>
                      <a:fillRect/>
                    </a:stretch>
                  </pic:blipFill>
                  <pic:spPr>
                    <a:xfrm>
                      <a:off x="0" y="0"/>
                      <a:ext cx="4572000" cy="4475748"/>
                    </a:xfrm>
                    <a:prstGeom prst="rect">
                      <a:avLst/>
                    </a:prstGeom>
                  </pic:spPr>
                </pic:pic>
              </a:graphicData>
            </a:graphic>
          </wp:inline>
        </w:drawing>
      </w:r>
    </w:p>
    <w:p w14:paraId="3D8301E9" w14:textId="178BD981" w:rsidR="00ED21CA" w:rsidRPr="004B2323" w:rsidRDefault="00ED21CA" w:rsidP="00ED21CA">
      <w:pPr>
        <w:pStyle w:val="Caption"/>
      </w:pPr>
      <w:r>
        <w:t xml:space="preserve">Figure </w:t>
      </w:r>
      <w:fldSimple w:instr=" SEQ Figure \* ARABIC ">
        <w:r w:rsidR="00240244">
          <w:rPr>
            <w:noProof/>
          </w:rPr>
          <w:t>40</w:t>
        </w:r>
      </w:fldSimple>
      <w:r>
        <w:t xml:space="preserve">. </w:t>
      </w:r>
      <w:r w:rsidRPr="00ED21CA">
        <w:t>Mock contact and organizational details used to complete required phone, COAS, location, and supervisor fields in the ePAF Wizard</w:t>
      </w:r>
    </w:p>
    <w:p w14:paraId="52EC1B97" w14:textId="64D72B4E" w:rsidR="004B2323" w:rsidRDefault="004B2323" w:rsidP="004B2323">
      <w:pPr>
        <w:pStyle w:val="Heading3"/>
      </w:pPr>
      <w:r>
        <w:t>Step 9: Review the Default Earning Table</w:t>
      </w:r>
    </w:p>
    <w:p w14:paraId="31DDF1F8" w14:textId="3989F7AB" w:rsidR="004B2323" w:rsidRDefault="004B2323">
      <w:pPr>
        <w:pStyle w:val="ListParagraph"/>
        <w:numPr>
          <w:ilvl w:val="0"/>
          <w:numId w:val="35"/>
        </w:numPr>
      </w:pPr>
      <w:r>
        <w:t>The Default Earnings Table will generate automatically based on the information entered in previous steps.</w:t>
      </w:r>
    </w:p>
    <w:p w14:paraId="29BAEEAE" w14:textId="2A988DF0" w:rsidR="004B2323" w:rsidRDefault="004B2323">
      <w:pPr>
        <w:pStyle w:val="ListParagraph"/>
        <w:numPr>
          <w:ilvl w:val="0"/>
          <w:numId w:val="35"/>
        </w:numPr>
      </w:pPr>
      <w:r>
        <w:t>Review the table for accuracy.</w:t>
      </w:r>
    </w:p>
    <w:p w14:paraId="549952DB" w14:textId="77777777" w:rsidR="00ED21CA" w:rsidRDefault="00ED21CA" w:rsidP="00ED21CA">
      <w:pPr>
        <w:keepNext/>
      </w:pPr>
      <w:r>
        <w:rPr>
          <w:noProof/>
        </w:rPr>
        <w:drawing>
          <wp:inline distT="0" distB="0" distL="0" distR="0" wp14:anchorId="7A84CFC5" wp14:editId="6BC28DE7">
            <wp:extent cx="3657600" cy="785816"/>
            <wp:effectExtent l="0" t="0" r="0" b="0"/>
            <wp:docPr id="436002089" name="Picture 36" descr="Screenshot of the Default Earnings section in the ePAF Wizard displaying earn code HLN for Hazard or Longevity Non-Eligible with 1 hour or unit per pay and shift set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02089" name="Picture 36" descr="Screenshot of the Default Earnings section in the ePAF Wizard displaying earn code HLN for Hazard or Longevity Non-Eligible with 1 hour or unit per pay and shift set to 1."/>
                    <pic:cNvPicPr/>
                  </pic:nvPicPr>
                  <pic:blipFill>
                    <a:blip r:embed="rId50">
                      <a:extLst>
                        <a:ext uri="{28A0092B-C50C-407E-A947-70E740481C1C}">
                          <a14:useLocalDpi xmlns:a14="http://schemas.microsoft.com/office/drawing/2010/main" val="0"/>
                        </a:ext>
                      </a:extLst>
                    </a:blip>
                    <a:stretch>
                      <a:fillRect/>
                    </a:stretch>
                  </pic:blipFill>
                  <pic:spPr>
                    <a:xfrm>
                      <a:off x="0" y="0"/>
                      <a:ext cx="3657600" cy="785816"/>
                    </a:xfrm>
                    <a:prstGeom prst="rect">
                      <a:avLst/>
                    </a:prstGeom>
                  </pic:spPr>
                </pic:pic>
              </a:graphicData>
            </a:graphic>
          </wp:inline>
        </w:drawing>
      </w:r>
    </w:p>
    <w:p w14:paraId="205F355C" w14:textId="2CCD28EB" w:rsidR="00ED21CA" w:rsidRPr="004B2323" w:rsidRDefault="00ED21CA" w:rsidP="00ED21CA">
      <w:pPr>
        <w:pStyle w:val="Caption"/>
      </w:pPr>
      <w:r>
        <w:t xml:space="preserve">Figure </w:t>
      </w:r>
      <w:fldSimple w:instr=" SEQ Figure \* ARABIC ">
        <w:r w:rsidR="00240244">
          <w:rPr>
            <w:noProof/>
          </w:rPr>
          <w:t>41</w:t>
        </w:r>
      </w:fldSimple>
      <w:r>
        <w:t xml:space="preserve">. </w:t>
      </w:r>
      <w:r w:rsidRPr="00ED21CA">
        <w:t>Default Earnings table showing earn code HLN with hours per pay and shift values.</w:t>
      </w:r>
    </w:p>
    <w:p w14:paraId="6F732AB2" w14:textId="73D9A471" w:rsidR="004B2323" w:rsidRDefault="004B2323" w:rsidP="004B2323">
      <w:pPr>
        <w:pStyle w:val="Heading3"/>
      </w:pPr>
      <w:r>
        <w:t>Step 10: Review and Edit Labor Distribution</w:t>
      </w:r>
    </w:p>
    <w:p w14:paraId="417D3CAD" w14:textId="5E85749E" w:rsidR="004B2323" w:rsidRDefault="004B2323">
      <w:pPr>
        <w:pStyle w:val="ListParagraph"/>
        <w:numPr>
          <w:ilvl w:val="0"/>
          <w:numId w:val="36"/>
        </w:numPr>
      </w:pPr>
      <w:r>
        <w:t>The Labor Distribution section will populate automatically based on the Position Number you entered.</w:t>
      </w:r>
    </w:p>
    <w:p w14:paraId="5B1C5FD2" w14:textId="40D7BECB" w:rsidR="004B2323" w:rsidRDefault="004B2323">
      <w:pPr>
        <w:pStyle w:val="ListParagraph"/>
        <w:numPr>
          <w:ilvl w:val="0"/>
          <w:numId w:val="36"/>
        </w:numPr>
      </w:pPr>
      <w:r>
        <w:t>If funding needs to be edited, select the generated source and click Edit.</w:t>
      </w:r>
    </w:p>
    <w:p w14:paraId="6B28A001" w14:textId="2FBF5314" w:rsidR="004B2323" w:rsidRDefault="004B2323">
      <w:pPr>
        <w:pStyle w:val="ListParagraph"/>
        <w:numPr>
          <w:ilvl w:val="0"/>
          <w:numId w:val="36"/>
        </w:numPr>
      </w:pPr>
      <w:r>
        <w:t>To add additional funding sources, select Add Row.</w:t>
      </w:r>
    </w:p>
    <w:p w14:paraId="4ABBEF75" w14:textId="108F24DA" w:rsidR="004B2323" w:rsidRDefault="004B2323">
      <w:pPr>
        <w:pStyle w:val="ListParagraph"/>
        <w:numPr>
          <w:ilvl w:val="0"/>
          <w:numId w:val="36"/>
        </w:numPr>
      </w:pPr>
      <w:r>
        <w:lastRenderedPageBreak/>
        <w:t>Ensure the total distribution equals 100%, regardless of how many funding lines are included.</w:t>
      </w:r>
    </w:p>
    <w:p w14:paraId="28F71E8F" w14:textId="77777777" w:rsidR="00ED21CA" w:rsidRDefault="00ED21CA" w:rsidP="00ED21CA">
      <w:pPr>
        <w:keepNext/>
      </w:pPr>
      <w:r>
        <w:rPr>
          <w:noProof/>
        </w:rPr>
        <w:drawing>
          <wp:inline distT="0" distB="0" distL="0" distR="0" wp14:anchorId="5C2C4248" wp14:editId="2DEE0117">
            <wp:extent cx="5486400" cy="2433966"/>
            <wp:effectExtent l="0" t="0" r="0" b="4445"/>
            <wp:docPr id="131703009" name="Picture 37" descr="Screenshot of the Labor Distribution table displaying funding details with the percent column totaling 100, indicating that the total labor distribution must equal 100 percent before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3009" name="Picture 37" descr="Screenshot of the Labor Distribution table displaying funding details with the percent column totaling 100, indicating that the total labor distribution must equal 100 percent before submission."/>
                    <pic:cNvPicPr/>
                  </pic:nvPicPr>
                  <pic:blipFill>
                    <a:blip r:embed="rId51">
                      <a:extLst>
                        <a:ext uri="{28A0092B-C50C-407E-A947-70E740481C1C}">
                          <a14:useLocalDpi xmlns:a14="http://schemas.microsoft.com/office/drawing/2010/main" val="0"/>
                        </a:ext>
                      </a:extLst>
                    </a:blip>
                    <a:stretch>
                      <a:fillRect/>
                    </a:stretch>
                  </pic:blipFill>
                  <pic:spPr>
                    <a:xfrm>
                      <a:off x="0" y="0"/>
                      <a:ext cx="5486400" cy="2433966"/>
                    </a:xfrm>
                    <a:prstGeom prst="rect">
                      <a:avLst/>
                    </a:prstGeom>
                  </pic:spPr>
                </pic:pic>
              </a:graphicData>
            </a:graphic>
          </wp:inline>
        </w:drawing>
      </w:r>
    </w:p>
    <w:p w14:paraId="05BE6DAB" w14:textId="4F03E321" w:rsidR="00ED21CA" w:rsidRPr="004B2323" w:rsidRDefault="00ED21CA" w:rsidP="00ED21CA">
      <w:pPr>
        <w:pStyle w:val="Caption"/>
      </w:pPr>
      <w:r>
        <w:t xml:space="preserve">Figure </w:t>
      </w:r>
      <w:fldSimple w:instr=" SEQ Figure \* ARABIC ">
        <w:r w:rsidR="00240244">
          <w:rPr>
            <w:noProof/>
          </w:rPr>
          <w:t>42</w:t>
        </w:r>
      </w:fldSimple>
      <w:r>
        <w:t xml:space="preserve">. </w:t>
      </w:r>
      <w:r w:rsidRPr="00ED21CA">
        <w:t>Labor Distribution example with percent allocation totaling 100%.</w:t>
      </w:r>
    </w:p>
    <w:p w14:paraId="6C808D6C" w14:textId="1DBE45A9" w:rsidR="004B2323" w:rsidRDefault="004B2323" w:rsidP="004B2323">
      <w:pPr>
        <w:pStyle w:val="Heading3"/>
      </w:pPr>
      <w:r>
        <w:t>Step 11: Wizard Comments</w:t>
      </w:r>
    </w:p>
    <w:p w14:paraId="708B4938" w14:textId="26E50024" w:rsidR="004B2323" w:rsidRDefault="004B2323">
      <w:pPr>
        <w:pStyle w:val="ListParagraph"/>
        <w:numPr>
          <w:ilvl w:val="0"/>
          <w:numId w:val="37"/>
        </w:numPr>
      </w:pPr>
      <w:r>
        <w:t>Use the Comments field to provide any clarifying information for approvers, including unique scenarios, explanations, or instructions that may support the approval process.</w:t>
      </w:r>
    </w:p>
    <w:p w14:paraId="1B82A5DA" w14:textId="2A84E1C1" w:rsidR="004B2323" w:rsidRDefault="004B2323">
      <w:pPr>
        <w:pStyle w:val="ListParagraph"/>
        <w:numPr>
          <w:ilvl w:val="0"/>
          <w:numId w:val="37"/>
        </w:numPr>
      </w:pPr>
      <w:r>
        <w:t>If an ePAF is returned with comments, those comments will also appear above under Comments.</w:t>
      </w:r>
    </w:p>
    <w:p w14:paraId="45C4B902" w14:textId="77777777" w:rsidR="00ED21CA" w:rsidRDefault="00ED21CA" w:rsidP="00ED21CA">
      <w:pPr>
        <w:keepNext/>
      </w:pPr>
      <w:r>
        <w:rPr>
          <w:noProof/>
        </w:rPr>
        <w:drawing>
          <wp:inline distT="0" distB="0" distL="0" distR="0" wp14:anchorId="4B341403" wp14:editId="14996A72">
            <wp:extent cx="3657600" cy="1123523"/>
            <wp:effectExtent l="0" t="0" r="0" b="635"/>
            <wp:docPr id="313552309" name="Picture 38" descr="Screenshot of the Comments section in the ePAF Wizard displaying a Wizard Comments text box for entering additional information related to the trans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52309" name="Picture 38" descr="Screenshot of the Comments section in the ePAF Wizard displaying a Wizard Comments text box for entering additional information related to the transaction."/>
                    <pic:cNvPicPr/>
                  </pic:nvPicPr>
                  <pic:blipFill>
                    <a:blip r:embed="rId52">
                      <a:extLst>
                        <a:ext uri="{28A0092B-C50C-407E-A947-70E740481C1C}">
                          <a14:useLocalDpi xmlns:a14="http://schemas.microsoft.com/office/drawing/2010/main" val="0"/>
                        </a:ext>
                      </a:extLst>
                    </a:blip>
                    <a:stretch>
                      <a:fillRect/>
                    </a:stretch>
                  </pic:blipFill>
                  <pic:spPr>
                    <a:xfrm>
                      <a:off x="0" y="0"/>
                      <a:ext cx="3657600" cy="1123523"/>
                    </a:xfrm>
                    <a:prstGeom prst="rect">
                      <a:avLst/>
                    </a:prstGeom>
                  </pic:spPr>
                </pic:pic>
              </a:graphicData>
            </a:graphic>
          </wp:inline>
        </w:drawing>
      </w:r>
    </w:p>
    <w:p w14:paraId="72F30AF0" w14:textId="24551173" w:rsidR="00ED21CA" w:rsidRPr="004B2323" w:rsidRDefault="00ED21CA" w:rsidP="00ED21CA">
      <w:pPr>
        <w:pStyle w:val="Caption"/>
      </w:pPr>
      <w:r>
        <w:t xml:space="preserve">Figure </w:t>
      </w:r>
      <w:fldSimple w:instr=" SEQ Figure \* ARABIC ">
        <w:r w:rsidR="00240244">
          <w:rPr>
            <w:noProof/>
          </w:rPr>
          <w:t>43</w:t>
        </w:r>
      </w:fldSimple>
      <w:r>
        <w:t xml:space="preserve">. </w:t>
      </w:r>
      <w:r w:rsidRPr="00ED21CA">
        <w:t>Wizard Comments section for entering additional notes.</w:t>
      </w:r>
    </w:p>
    <w:p w14:paraId="4364B7DF" w14:textId="29844572" w:rsidR="004B2323" w:rsidRDefault="004B2323" w:rsidP="004B2323">
      <w:pPr>
        <w:pStyle w:val="Heading3"/>
      </w:pPr>
      <w:r>
        <w:t>Step 12: Select Approvers</w:t>
      </w:r>
    </w:p>
    <w:p w14:paraId="780586E6" w14:textId="77777777" w:rsidR="004B2323" w:rsidRDefault="004B2323">
      <w:pPr>
        <w:pStyle w:val="ListParagraph"/>
        <w:numPr>
          <w:ilvl w:val="0"/>
          <w:numId w:val="38"/>
        </w:numPr>
      </w:pPr>
      <w:r>
        <w:t>Use the dropdown menu to select your department-level approver. The following approver levels will auto-generate for you:</w:t>
      </w:r>
    </w:p>
    <w:p w14:paraId="07151307" w14:textId="77777777" w:rsidR="004B2323" w:rsidRDefault="004B2323">
      <w:pPr>
        <w:pStyle w:val="ListParagraph"/>
        <w:numPr>
          <w:ilvl w:val="1"/>
          <w:numId w:val="38"/>
        </w:numPr>
      </w:pPr>
      <w:r>
        <w:t>Compensation TTU</w:t>
      </w:r>
    </w:p>
    <w:p w14:paraId="4E87B58E" w14:textId="77777777" w:rsidR="004B2323" w:rsidRDefault="004B2323">
      <w:pPr>
        <w:pStyle w:val="ListParagraph"/>
        <w:numPr>
          <w:ilvl w:val="1"/>
          <w:numId w:val="38"/>
        </w:numPr>
      </w:pPr>
      <w:r>
        <w:t>Budget TTU</w:t>
      </w:r>
    </w:p>
    <w:p w14:paraId="474CE366" w14:textId="77777777" w:rsidR="004B2323" w:rsidRDefault="004B2323">
      <w:pPr>
        <w:pStyle w:val="ListParagraph"/>
        <w:numPr>
          <w:ilvl w:val="1"/>
          <w:numId w:val="38"/>
        </w:numPr>
      </w:pPr>
      <w:r>
        <w:t>HR TTU Approval</w:t>
      </w:r>
    </w:p>
    <w:p w14:paraId="3E432E09" w14:textId="3251D81F" w:rsidR="004B2323" w:rsidRDefault="004B2323">
      <w:pPr>
        <w:pStyle w:val="ListParagraph"/>
        <w:numPr>
          <w:ilvl w:val="1"/>
          <w:numId w:val="38"/>
        </w:numPr>
      </w:pPr>
      <w:r>
        <w:t>HR TTU Apply Upload</w:t>
      </w:r>
    </w:p>
    <w:p w14:paraId="4E627E4B" w14:textId="3249E284" w:rsidR="004B2323" w:rsidRDefault="004B2323">
      <w:pPr>
        <w:pStyle w:val="ListParagraph"/>
        <w:numPr>
          <w:ilvl w:val="0"/>
          <w:numId w:val="38"/>
        </w:numPr>
      </w:pPr>
      <w:r>
        <w:t>If additional approvers are needed, Select Add Row. Choose the appropriate Approver Level (e.g., 5 – FYI Only TTU). Select the User Name from the dropdown list. Use the action dropdown to indicate whether the approver should Approve or receive an FYI.</w:t>
      </w:r>
    </w:p>
    <w:p w14:paraId="15F7F0AC" w14:textId="77777777" w:rsidR="00ED21CA" w:rsidRDefault="00ED21CA" w:rsidP="00ED21CA">
      <w:pPr>
        <w:keepNext/>
      </w:pPr>
      <w:r>
        <w:rPr>
          <w:noProof/>
        </w:rPr>
        <w:lastRenderedPageBreak/>
        <w:drawing>
          <wp:inline distT="0" distB="0" distL="0" distR="0" wp14:anchorId="47FC0FFE" wp14:editId="61E5BE7B">
            <wp:extent cx="4572000" cy="2885475"/>
            <wp:effectExtent l="0" t="0" r="0" b="0"/>
            <wp:docPr id="375650221" name="Picture 39" descr="Screenshot of the Approval Info section in the ePAF Wizard displaying multiple approval levels with assigned user names and required actions. A note indicates that Lacey Ellis should be selected as the approver for this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50221" name="Picture 39" descr="Screenshot of the Approval Info section in the ePAF Wizard displaying multiple approval levels with assigned user names and required actions. A note indicates that Lacey Ellis should be selected as the approver for this scenario."/>
                    <pic:cNvPicPr/>
                  </pic:nvPicPr>
                  <pic:blipFill>
                    <a:blip r:embed="rId53">
                      <a:extLst>
                        <a:ext uri="{28A0092B-C50C-407E-A947-70E740481C1C}">
                          <a14:useLocalDpi xmlns:a14="http://schemas.microsoft.com/office/drawing/2010/main" val="0"/>
                        </a:ext>
                      </a:extLst>
                    </a:blip>
                    <a:stretch>
                      <a:fillRect/>
                    </a:stretch>
                  </pic:blipFill>
                  <pic:spPr>
                    <a:xfrm>
                      <a:off x="0" y="0"/>
                      <a:ext cx="4572000" cy="2885475"/>
                    </a:xfrm>
                    <a:prstGeom prst="rect">
                      <a:avLst/>
                    </a:prstGeom>
                  </pic:spPr>
                </pic:pic>
              </a:graphicData>
            </a:graphic>
          </wp:inline>
        </w:drawing>
      </w:r>
    </w:p>
    <w:p w14:paraId="079CD9AE" w14:textId="7D382005" w:rsidR="00ED21CA" w:rsidRPr="004B2323" w:rsidRDefault="00ED21CA" w:rsidP="00ED21CA">
      <w:pPr>
        <w:pStyle w:val="Caption"/>
      </w:pPr>
      <w:r>
        <w:t xml:space="preserve">Figure </w:t>
      </w:r>
      <w:fldSimple w:instr=" SEQ Figure \* ARABIC ">
        <w:r w:rsidR="00240244">
          <w:rPr>
            <w:noProof/>
          </w:rPr>
          <w:t>44</w:t>
        </w:r>
      </w:fldSimple>
      <w:r>
        <w:t xml:space="preserve">. </w:t>
      </w:r>
      <w:r w:rsidRPr="00ED21CA">
        <w:t>Approval Info section showing assigned approvers and required actions for the mock scenario.</w:t>
      </w:r>
    </w:p>
    <w:p w14:paraId="39A313BF" w14:textId="43D4311B" w:rsidR="004B2323" w:rsidRDefault="004B2323" w:rsidP="004B2323">
      <w:pPr>
        <w:pStyle w:val="Heading3"/>
      </w:pPr>
      <w:r>
        <w:t>Step 13: Save/ Submit</w:t>
      </w:r>
    </w:p>
    <w:p w14:paraId="1CD4C67C" w14:textId="460A19BB" w:rsidR="004B2323" w:rsidRDefault="004B2323">
      <w:pPr>
        <w:pStyle w:val="ListParagraph"/>
        <w:numPr>
          <w:ilvl w:val="0"/>
          <w:numId w:val="39"/>
        </w:numPr>
      </w:pPr>
      <w:r>
        <w:t>Once all fields have been completed, select Save. A confirmation message will appear in the bottom-left corner of the screen indicating the transaction was saved successfully.</w:t>
      </w:r>
    </w:p>
    <w:p w14:paraId="29CF5386" w14:textId="77777777" w:rsidR="004B2323" w:rsidRDefault="004B2323">
      <w:pPr>
        <w:pStyle w:val="ListParagraph"/>
        <w:numPr>
          <w:ilvl w:val="0"/>
          <w:numId w:val="39"/>
        </w:numPr>
      </w:pPr>
      <w:r>
        <w:t>If you need to add attachments:</w:t>
      </w:r>
    </w:p>
    <w:p w14:paraId="11C3F24E" w14:textId="77777777" w:rsidR="004B2323" w:rsidRDefault="004B2323">
      <w:pPr>
        <w:pStyle w:val="ListParagraph"/>
        <w:numPr>
          <w:ilvl w:val="1"/>
          <w:numId w:val="39"/>
        </w:numPr>
      </w:pPr>
      <w:r>
        <w:t>Select Attachments.</w:t>
      </w:r>
    </w:p>
    <w:p w14:paraId="25335DC6" w14:textId="77777777" w:rsidR="004B2323" w:rsidRDefault="004B2323">
      <w:pPr>
        <w:pStyle w:val="ListParagraph"/>
        <w:numPr>
          <w:ilvl w:val="1"/>
          <w:numId w:val="39"/>
        </w:numPr>
      </w:pPr>
      <w:r>
        <w:t>A pop-up window will appear. Click Choose File and select the file you wish to attach.</w:t>
      </w:r>
    </w:p>
    <w:p w14:paraId="3EA13AB0" w14:textId="77777777" w:rsidR="004B2323" w:rsidRDefault="004B2323">
      <w:pPr>
        <w:pStyle w:val="ListParagraph"/>
        <w:numPr>
          <w:ilvl w:val="1"/>
          <w:numId w:val="39"/>
        </w:numPr>
      </w:pPr>
      <w:r>
        <w:t>The file will display in the pop-up window once uploaded.</w:t>
      </w:r>
    </w:p>
    <w:p w14:paraId="45E6FBDA" w14:textId="0C89E99D" w:rsidR="004B2323" w:rsidRDefault="004B2323">
      <w:pPr>
        <w:pStyle w:val="ListParagraph"/>
        <w:numPr>
          <w:ilvl w:val="1"/>
          <w:numId w:val="39"/>
        </w:numPr>
      </w:pPr>
      <w:r>
        <w:t>To preview, select Display Document.</w:t>
      </w:r>
    </w:p>
    <w:p w14:paraId="6B7569A3" w14:textId="21D3D4E0" w:rsidR="004B2323" w:rsidRDefault="004B2323">
      <w:pPr>
        <w:pStyle w:val="ListParagraph"/>
        <w:numPr>
          <w:ilvl w:val="0"/>
          <w:numId w:val="39"/>
        </w:numPr>
      </w:pPr>
      <w:r>
        <w:t>When finished, click Close to exit the attachment window.</w:t>
      </w:r>
    </w:p>
    <w:p w14:paraId="6833A03D" w14:textId="569A48A0" w:rsidR="004B2323" w:rsidRDefault="004B2323">
      <w:pPr>
        <w:pStyle w:val="ListParagraph"/>
        <w:numPr>
          <w:ilvl w:val="0"/>
          <w:numId w:val="39"/>
        </w:numPr>
      </w:pPr>
      <w:r>
        <w:t>You may save the transaction again to ensure all updates are captured.</w:t>
      </w:r>
    </w:p>
    <w:p w14:paraId="04BCC849" w14:textId="77E10541" w:rsidR="004B2323" w:rsidRDefault="004B2323">
      <w:pPr>
        <w:pStyle w:val="ListParagraph"/>
        <w:numPr>
          <w:ilvl w:val="0"/>
          <w:numId w:val="39"/>
        </w:numPr>
      </w:pPr>
      <w:r>
        <w:t>When you are ready to proceed, select Submit. A confirmation message will appear in the lower-right corner of your screen indicating that the ePAF Wizard transaction was successfully submitted to Banner.</w:t>
      </w:r>
    </w:p>
    <w:p w14:paraId="6CC34851" w14:textId="595C53DD" w:rsidR="004B2323" w:rsidRDefault="004B2323">
      <w:pPr>
        <w:pStyle w:val="ListParagraph"/>
        <w:numPr>
          <w:ilvl w:val="0"/>
          <w:numId w:val="39"/>
        </w:numPr>
      </w:pPr>
      <w:r>
        <w:t>At the top of the transaction, if successfully submitted to Banner, an ePAF Transaction Number will be assigned to your submission.</w:t>
      </w:r>
    </w:p>
    <w:p w14:paraId="08523732" w14:textId="77777777" w:rsidR="00ED21CA" w:rsidRDefault="00ED21CA" w:rsidP="00ED21CA">
      <w:pPr>
        <w:keepNext/>
      </w:pPr>
      <w:r>
        <w:rPr>
          <w:noProof/>
        </w:rPr>
        <w:lastRenderedPageBreak/>
        <w:drawing>
          <wp:inline distT="0" distB="0" distL="0" distR="0" wp14:anchorId="79F86B20" wp14:editId="4C4647A2">
            <wp:extent cx="3657600" cy="3366362"/>
            <wp:effectExtent l="0" t="0" r="0" b="5715"/>
            <wp:docPr id="1244336938" name="Picture 40" descr="Screenshot sequence showing the user saving the ePAF transaction, receiving a confirmation message that the transaction was saved successfully, and then accessing the Attachments section to choose and upload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36938" name="Picture 40" descr="Screenshot sequence showing the user saving the ePAF transaction, receiving a confirmation message that the transaction was saved successfully, and then accessing the Attachments section to choose and upload a document."/>
                    <pic:cNvPicPr/>
                  </pic:nvPicPr>
                  <pic:blipFill>
                    <a:blip r:embed="rId54">
                      <a:extLst>
                        <a:ext uri="{28A0092B-C50C-407E-A947-70E740481C1C}">
                          <a14:useLocalDpi xmlns:a14="http://schemas.microsoft.com/office/drawing/2010/main" val="0"/>
                        </a:ext>
                      </a:extLst>
                    </a:blip>
                    <a:stretch>
                      <a:fillRect/>
                    </a:stretch>
                  </pic:blipFill>
                  <pic:spPr>
                    <a:xfrm>
                      <a:off x="0" y="0"/>
                      <a:ext cx="3657600" cy="3366362"/>
                    </a:xfrm>
                    <a:prstGeom prst="rect">
                      <a:avLst/>
                    </a:prstGeom>
                  </pic:spPr>
                </pic:pic>
              </a:graphicData>
            </a:graphic>
          </wp:inline>
        </w:drawing>
      </w:r>
    </w:p>
    <w:p w14:paraId="3C052182" w14:textId="30E753E0" w:rsidR="00ED21CA" w:rsidRDefault="00ED21CA" w:rsidP="00ED21CA">
      <w:pPr>
        <w:pStyle w:val="Caption"/>
      </w:pPr>
      <w:r>
        <w:t xml:space="preserve">Figure </w:t>
      </w:r>
      <w:fldSimple w:instr=" SEQ Figure \* ARABIC ">
        <w:r w:rsidR="00240244">
          <w:rPr>
            <w:noProof/>
          </w:rPr>
          <w:t>45</w:t>
        </w:r>
      </w:fldSimple>
      <w:r>
        <w:t xml:space="preserve">. </w:t>
      </w:r>
      <w:r w:rsidRPr="00ED21CA">
        <w:t>After saving the transaction, accessing the Attachments section to upload supporting documents.</w:t>
      </w:r>
    </w:p>
    <w:p w14:paraId="48496CDC" w14:textId="77777777" w:rsidR="00ED21CA" w:rsidRDefault="00ED21CA" w:rsidP="00ED21CA">
      <w:pPr>
        <w:keepNext/>
      </w:pPr>
      <w:r>
        <w:rPr>
          <w:noProof/>
        </w:rPr>
        <w:drawing>
          <wp:inline distT="0" distB="0" distL="0" distR="0" wp14:anchorId="2D5B31CF" wp14:editId="5703E57C">
            <wp:extent cx="3657600" cy="2686204"/>
            <wp:effectExtent l="0" t="0" r="0" b="0"/>
            <wp:docPr id="141992189" name="Picture 41" descr="Screenshot of the Attachments section showing a document uploaded and a confirmation message. After uploading, the user must close the Attachments window, save the transaction, and then select Submit to complete the ePAF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92189" name="Picture 41" descr="Screenshot of the Attachments section showing a document uploaded and a confirmation message. After uploading, the user must close the Attachments window, save the transaction, and then select Submit to complete the ePAF request."/>
                    <pic:cNvPicPr/>
                  </pic:nvPicPr>
                  <pic:blipFill>
                    <a:blip r:embed="rId55">
                      <a:extLst>
                        <a:ext uri="{28A0092B-C50C-407E-A947-70E740481C1C}">
                          <a14:useLocalDpi xmlns:a14="http://schemas.microsoft.com/office/drawing/2010/main" val="0"/>
                        </a:ext>
                      </a:extLst>
                    </a:blip>
                    <a:stretch>
                      <a:fillRect/>
                    </a:stretch>
                  </pic:blipFill>
                  <pic:spPr>
                    <a:xfrm>
                      <a:off x="0" y="0"/>
                      <a:ext cx="3657600" cy="2686204"/>
                    </a:xfrm>
                    <a:prstGeom prst="rect">
                      <a:avLst/>
                    </a:prstGeom>
                  </pic:spPr>
                </pic:pic>
              </a:graphicData>
            </a:graphic>
          </wp:inline>
        </w:drawing>
      </w:r>
    </w:p>
    <w:p w14:paraId="0D28A9BF" w14:textId="5FCE6632" w:rsidR="00ED21CA" w:rsidRPr="00ED21CA" w:rsidRDefault="00ED21CA" w:rsidP="00ED21CA">
      <w:pPr>
        <w:pStyle w:val="Caption"/>
      </w:pPr>
      <w:r>
        <w:t xml:space="preserve">Figure </w:t>
      </w:r>
      <w:fldSimple w:instr=" SEQ Figure \* ARABIC ">
        <w:r w:rsidR="00240244">
          <w:rPr>
            <w:noProof/>
          </w:rPr>
          <w:t>46</w:t>
        </w:r>
      </w:fldSimple>
      <w:r>
        <w:t>. A</w:t>
      </w:r>
      <w:r w:rsidRPr="00ED21CA">
        <w:t>fter uploading attachments, close the Attachments window, save the transaction, and then select Submit.</w:t>
      </w:r>
    </w:p>
    <w:p w14:paraId="03AB87B2" w14:textId="77777777" w:rsidR="000953F8" w:rsidRDefault="000953F8">
      <w:pPr>
        <w:spacing w:after="160" w:line="278" w:lineRule="auto"/>
        <w:rPr>
          <w:rFonts w:asciiTheme="majorHAnsi" w:eastAsiaTheme="majorEastAsia" w:hAnsiTheme="majorHAnsi" w:cstheme="majorBidi"/>
          <w:color w:val="A50000"/>
          <w:sz w:val="32"/>
          <w:szCs w:val="32"/>
        </w:rPr>
      </w:pPr>
      <w:r>
        <w:br w:type="page"/>
      </w:r>
    </w:p>
    <w:p w14:paraId="3DD46280" w14:textId="04030A37" w:rsidR="00B31E15" w:rsidRDefault="00B31E15" w:rsidP="004321E0">
      <w:pPr>
        <w:pStyle w:val="Heading2"/>
        <w:spacing w:before="0"/>
        <w:contextualSpacing/>
      </w:pPr>
      <w:bookmarkStart w:id="156" w:name="_Toc223358026"/>
      <w:r>
        <w:lastRenderedPageBreak/>
        <w:t>Employee Default Earnings Guide</w:t>
      </w:r>
      <w:bookmarkEnd w:id="156"/>
    </w:p>
    <w:p w14:paraId="08BD92C0" w14:textId="644108D0" w:rsidR="008346C5" w:rsidRPr="008346C5" w:rsidRDefault="008346C5" w:rsidP="008346C5">
      <w:pPr>
        <w:pStyle w:val="Heading3"/>
      </w:pPr>
      <w:r>
        <w:t>Earnings Code Reference</w:t>
      </w:r>
    </w:p>
    <w:tbl>
      <w:tblPr>
        <w:tblStyle w:val="TableGrid"/>
        <w:tblW w:w="0" w:type="auto"/>
        <w:tblLook w:val="0420" w:firstRow="1" w:lastRow="0" w:firstColumn="0" w:lastColumn="0" w:noHBand="0" w:noVBand="1"/>
      </w:tblPr>
      <w:tblGrid>
        <w:gridCol w:w="4675"/>
        <w:gridCol w:w="4675"/>
      </w:tblGrid>
      <w:tr w:rsidR="008346C5" w14:paraId="098D3CB0" w14:textId="77777777" w:rsidTr="008346C5">
        <w:tc>
          <w:tcPr>
            <w:tcW w:w="4675" w:type="dxa"/>
          </w:tcPr>
          <w:p w14:paraId="7071CF40" w14:textId="38E6C729" w:rsidR="008346C5" w:rsidRDefault="008346C5" w:rsidP="008346C5">
            <w:r>
              <w:t>Earnings Code</w:t>
            </w:r>
          </w:p>
        </w:tc>
        <w:tc>
          <w:tcPr>
            <w:tcW w:w="4675" w:type="dxa"/>
          </w:tcPr>
          <w:p w14:paraId="5928B3F9" w14:textId="40BF6B21" w:rsidR="008346C5" w:rsidRDefault="008346C5" w:rsidP="008346C5">
            <w:r>
              <w:t>Description</w:t>
            </w:r>
          </w:p>
        </w:tc>
      </w:tr>
      <w:tr w:rsidR="008346C5" w14:paraId="7B6630E7" w14:textId="77777777" w:rsidTr="008346C5">
        <w:tc>
          <w:tcPr>
            <w:tcW w:w="4675" w:type="dxa"/>
          </w:tcPr>
          <w:p w14:paraId="0A5DEEA1" w14:textId="7B4CA5A5" w:rsidR="008346C5" w:rsidRDefault="008346C5" w:rsidP="008346C5">
            <w:r>
              <w:t>RGS</w:t>
            </w:r>
          </w:p>
        </w:tc>
        <w:tc>
          <w:tcPr>
            <w:tcW w:w="4675" w:type="dxa"/>
          </w:tcPr>
          <w:p w14:paraId="50983CED" w14:textId="0ED17DFD" w:rsidR="008346C5" w:rsidRDefault="008346C5" w:rsidP="008346C5">
            <w:r>
              <w:t>Regular Salaried</w:t>
            </w:r>
          </w:p>
        </w:tc>
      </w:tr>
      <w:tr w:rsidR="008346C5" w14:paraId="137B9005" w14:textId="77777777" w:rsidTr="008346C5">
        <w:tc>
          <w:tcPr>
            <w:tcW w:w="4675" w:type="dxa"/>
          </w:tcPr>
          <w:p w14:paraId="1A6F01D6" w14:textId="068F9871" w:rsidR="008346C5" w:rsidRDefault="008346C5" w:rsidP="008346C5">
            <w:r>
              <w:t>HLN</w:t>
            </w:r>
          </w:p>
        </w:tc>
        <w:tc>
          <w:tcPr>
            <w:tcW w:w="4675" w:type="dxa"/>
          </w:tcPr>
          <w:p w14:paraId="2FA62238" w14:textId="52A806D5" w:rsidR="008346C5" w:rsidRDefault="008346C5" w:rsidP="008346C5">
            <w:r>
              <w:t>Hazard or Longevity Non-Eligible</w:t>
            </w:r>
          </w:p>
        </w:tc>
      </w:tr>
      <w:tr w:rsidR="008346C5" w14:paraId="01BAC66C" w14:textId="77777777" w:rsidTr="008346C5">
        <w:tc>
          <w:tcPr>
            <w:tcW w:w="4675" w:type="dxa"/>
          </w:tcPr>
          <w:p w14:paraId="0650C2D9" w14:textId="22D6AD49" w:rsidR="008346C5" w:rsidRDefault="008346C5" w:rsidP="008346C5">
            <w:r>
              <w:t>HLD</w:t>
            </w:r>
          </w:p>
        </w:tc>
        <w:tc>
          <w:tcPr>
            <w:tcW w:w="4675" w:type="dxa"/>
          </w:tcPr>
          <w:p w14:paraId="634FA6B1" w14:textId="19BD0628" w:rsidR="008346C5" w:rsidRDefault="008346C5" w:rsidP="008346C5">
            <w:r>
              <w:t>Hazard or Longevity Eligible</w:t>
            </w:r>
          </w:p>
        </w:tc>
      </w:tr>
    </w:tbl>
    <w:p w14:paraId="3767C1E0" w14:textId="77777777" w:rsidR="008346C5" w:rsidRDefault="008346C5" w:rsidP="008346C5"/>
    <w:p w14:paraId="46C5404A" w14:textId="7DB92F72" w:rsidR="008346C5" w:rsidRDefault="008346C5" w:rsidP="008346C5">
      <w:pPr>
        <w:pStyle w:val="Heading3"/>
      </w:pPr>
      <w:r>
        <w:t>Students</w:t>
      </w:r>
    </w:p>
    <w:tbl>
      <w:tblPr>
        <w:tblStyle w:val="TableGrid"/>
        <w:tblW w:w="0" w:type="auto"/>
        <w:tblLook w:val="0420" w:firstRow="1" w:lastRow="0" w:firstColumn="0" w:lastColumn="0" w:noHBand="0" w:noVBand="1"/>
      </w:tblPr>
      <w:tblGrid>
        <w:gridCol w:w="4675"/>
        <w:gridCol w:w="4675"/>
      </w:tblGrid>
      <w:tr w:rsidR="008346C5" w14:paraId="4A0C8DE7" w14:textId="77777777" w:rsidTr="008346C5">
        <w:tc>
          <w:tcPr>
            <w:tcW w:w="4675" w:type="dxa"/>
          </w:tcPr>
          <w:p w14:paraId="532082D1" w14:textId="555A7FA4" w:rsidR="008346C5" w:rsidRDefault="008346C5" w:rsidP="008346C5">
            <w:r>
              <w:t>Status</w:t>
            </w:r>
          </w:p>
        </w:tc>
        <w:tc>
          <w:tcPr>
            <w:tcW w:w="4675" w:type="dxa"/>
          </w:tcPr>
          <w:p w14:paraId="21475ECC" w14:textId="3BB251A6" w:rsidR="008346C5" w:rsidRDefault="008346C5" w:rsidP="008346C5">
            <w:r>
              <w:t>Part-Time</w:t>
            </w:r>
          </w:p>
        </w:tc>
      </w:tr>
      <w:tr w:rsidR="008346C5" w14:paraId="17A20266" w14:textId="77777777" w:rsidTr="008346C5">
        <w:tc>
          <w:tcPr>
            <w:tcW w:w="4675" w:type="dxa"/>
          </w:tcPr>
          <w:p w14:paraId="5EACAFEE" w14:textId="2D8B683B" w:rsidR="008346C5" w:rsidRDefault="008346C5" w:rsidP="008346C5">
            <w:r>
              <w:t>Non-Exempt</w:t>
            </w:r>
          </w:p>
        </w:tc>
        <w:tc>
          <w:tcPr>
            <w:tcW w:w="4675" w:type="dxa"/>
          </w:tcPr>
          <w:p w14:paraId="21E63593" w14:textId="4391CCA2" w:rsidR="008346C5" w:rsidRDefault="008346C5" w:rsidP="008346C5">
            <w:r>
              <w:t>HLN - 1</w:t>
            </w:r>
          </w:p>
        </w:tc>
      </w:tr>
      <w:tr w:rsidR="008346C5" w14:paraId="1E8130A3" w14:textId="77777777" w:rsidTr="008346C5">
        <w:tc>
          <w:tcPr>
            <w:tcW w:w="4675" w:type="dxa"/>
          </w:tcPr>
          <w:p w14:paraId="3D42CD29" w14:textId="52451DE8" w:rsidR="008346C5" w:rsidRDefault="008346C5" w:rsidP="008346C5">
            <w:r>
              <w:t>Exempt</w:t>
            </w:r>
          </w:p>
        </w:tc>
        <w:tc>
          <w:tcPr>
            <w:tcW w:w="4675" w:type="dxa"/>
          </w:tcPr>
          <w:p w14:paraId="46C56A06" w14:textId="5F3B9D2F" w:rsidR="008346C5" w:rsidRDefault="008346C5" w:rsidP="008346C5">
            <w:r>
              <w:t>RGS – Based on FTE</w:t>
            </w:r>
          </w:p>
        </w:tc>
      </w:tr>
    </w:tbl>
    <w:p w14:paraId="580F1064" w14:textId="77777777" w:rsidR="008346C5" w:rsidRPr="008346C5" w:rsidRDefault="008346C5" w:rsidP="008346C5"/>
    <w:p w14:paraId="69CD9837" w14:textId="2DCE8E32" w:rsidR="008346C5" w:rsidRDefault="008346C5" w:rsidP="008346C5">
      <w:pPr>
        <w:pStyle w:val="Heading3"/>
      </w:pPr>
      <w:r>
        <w:t>Staff</w:t>
      </w:r>
    </w:p>
    <w:tbl>
      <w:tblPr>
        <w:tblStyle w:val="TableGrid"/>
        <w:tblW w:w="0" w:type="auto"/>
        <w:tblLook w:val="0420" w:firstRow="1" w:lastRow="0" w:firstColumn="0" w:lastColumn="0" w:noHBand="0" w:noVBand="1"/>
      </w:tblPr>
      <w:tblGrid>
        <w:gridCol w:w="3116"/>
        <w:gridCol w:w="3117"/>
        <w:gridCol w:w="3117"/>
      </w:tblGrid>
      <w:tr w:rsidR="008346C5" w14:paraId="31B55BA9" w14:textId="77777777" w:rsidTr="008346C5">
        <w:tc>
          <w:tcPr>
            <w:tcW w:w="3116" w:type="dxa"/>
          </w:tcPr>
          <w:p w14:paraId="60E4DA95" w14:textId="22685F9B" w:rsidR="008346C5" w:rsidRDefault="008346C5" w:rsidP="008346C5">
            <w:r>
              <w:t>Status</w:t>
            </w:r>
          </w:p>
        </w:tc>
        <w:tc>
          <w:tcPr>
            <w:tcW w:w="3117" w:type="dxa"/>
          </w:tcPr>
          <w:p w14:paraId="46A26776" w14:textId="059454DA" w:rsidR="008346C5" w:rsidRDefault="008346C5" w:rsidP="008346C5">
            <w:r>
              <w:t>Part-Time</w:t>
            </w:r>
          </w:p>
        </w:tc>
        <w:tc>
          <w:tcPr>
            <w:tcW w:w="3117" w:type="dxa"/>
          </w:tcPr>
          <w:p w14:paraId="5F67F1D5" w14:textId="3AF2059D" w:rsidR="008346C5" w:rsidRDefault="008346C5" w:rsidP="008346C5">
            <w:r>
              <w:t>Full-Time</w:t>
            </w:r>
          </w:p>
        </w:tc>
      </w:tr>
      <w:tr w:rsidR="008346C5" w14:paraId="0F9AF710" w14:textId="77777777" w:rsidTr="008346C5">
        <w:tc>
          <w:tcPr>
            <w:tcW w:w="3116" w:type="dxa"/>
          </w:tcPr>
          <w:p w14:paraId="158A2FB9" w14:textId="3BA9F0E0" w:rsidR="008346C5" w:rsidRDefault="008346C5" w:rsidP="008346C5">
            <w:r>
              <w:t>Non-Exempt</w:t>
            </w:r>
          </w:p>
        </w:tc>
        <w:tc>
          <w:tcPr>
            <w:tcW w:w="3117" w:type="dxa"/>
          </w:tcPr>
          <w:p w14:paraId="71559110" w14:textId="1E1B117A" w:rsidR="008346C5" w:rsidRDefault="008346C5" w:rsidP="008346C5">
            <w:r>
              <w:t>HLN – 1</w:t>
            </w:r>
          </w:p>
        </w:tc>
        <w:tc>
          <w:tcPr>
            <w:tcW w:w="3117" w:type="dxa"/>
          </w:tcPr>
          <w:p w14:paraId="7AAB103D" w14:textId="6A604A89" w:rsidR="008346C5" w:rsidRDefault="008346C5" w:rsidP="008346C5">
            <w:r>
              <w:t>HLD – 1</w:t>
            </w:r>
          </w:p>
        </w:tc>
      </w:tr>
      <w:tr w:rsidR="008346C5" w14:paraId="1A31D31D" w14:textId="77777777" w:rsidTr="008346C5">
        <w:tc>
          <w:tcPr>
            <w:tcW w:w="3116" w:type="dxa"/>
          </w:tcPr>
          <w:p w14:paraId="4704E0E0" w14:textId="60CFCD6D" w:rsidR="008346C5" w:rsidRDefault="008346C5" w:rsidP="008346C5">
            <w:r>
              <w:t>Exempt</w:t>
            </w:r>
          </w:p>
        </w:tc>
        <w:tc>
          <w:tcPr>
            <w:tcW w:w="3117" w:type="dxa"/>
          </w:tcPr>
          <w:p w14:paraId="2133D6D5" w14:textId="3BDF8092" w:rsidR="008346C5" w:rsidRDefault="008346C5" w:rsidP="008346C5">
            <w:r>
              <w:t>RGS – Based on FTE</w:t>
            </w:r>
          </w:p>
        </w:tc>
        <w:tc>
          <w:tcPr>
            <w:tcW w:w="3117" w:type="dxa"/>
          </w:tcPr>
          <w:p w14:paraId="5CC55A9B" w14:textId="4CD2E241" w:rsidR="008346C5" w:rsidRDefault="008346C5" w:rsidP="008346C5">
            <w:r>
              <w:t>RGS – 173.33</w:t>
            </w:r>
            <w:r w:rsidR="00CA44E5">
              <w:t xml:space="preserve">; </w:t>
            </w:r>
            <w:r>
              <w:t>HLD - 1</w:t>
            </w:r>
          </w:p>
        </w:tc>
      </w:tr>
    </w:tbl>
    <w:p w14:paraId="5B933D72" w14:textId="77777777" w:rsidR="008346C5" w:rsidRPr="008346C5" w:rsidRDefault="008346C5" w:rsidP="008346C5"/>
    <w:p w14:paraId="5B9ECF66" w14:textId="4FCA35BB" w:rsidR="008346C5" w:rsidRDefault="008346C5" w:rsidP="008346C5">
      <w:pPr>
        <w:pStyle w:val="Heading3"/>
      </w:pPr>
      <w:r>
        <w:t>Faculty</w:t>
      </w:r>
    </w:p>
    <w:tbl>
      <w:tblPr>
        <w:tblStyle w:val="TableGrid"/>
        <w:tblW w:w="0" w:type="auto"/>
        <w:tblLook w:val="04A0" w:firstRow="1" w:lastRow="0" w:firstColumn="1" w:lastColumn="0" w:noHBand="0" w:noVBand="1"/>
      </w:tblPr>
      <w:tblGrid>
        <w:gridCol w:w="3116"/>
        <w:gridCol w:w="3117"/>
        <w:gridCol w:w="3117"/>
      </w:tblGrid>
      <w:tr w:rsidR="008346C5" w14:paraId="0E53B5C2" w14:textId="77777777" w:rsidTr="008346C5">
        <w:tc>
          <w:tcPr>
            <w:tcW w:w="3116" w:type="dxa"/>
          </w:tcPr>
          <w:p w14:paraId="7C4FA8A8" w14:textId="0AF48F4A" w:rsidR="008346C5" w:rsidRDefault="008346C5" w:rsidP="008346C5">
            <w:r>
              <w:t>Status</w:t>
            </w:r>
          </w:p>
        </w:tc>
        <w:tc>
          <w:tcPr>
            <w:tcW w:w="3117" w:type="dxa"/>
          </w:tcPr>
          <w:p w14:paraId="17062C65" w14:textId="75C1F976" w:rsidR="008346C5" w:rsidRDefault="008346C5" w:rsidP="008346C5">
            <w:r>
              <w:t>Part-Time</w:t>
            </w:r>
          </w:p>
        </w:tc>
        <w:tc>
          <w:tcPr>
            <w:tcW w:w="3117" w:type="dxa"/>
          </w:tcPr>
          <w:p w14:paraId="62E1DFCD" w14:textId="120F1970" w:rsidR="008346C5" w:rsidRDefault="008346C5" w:rsidP="008346C5">
            <w:r>
              <w:t>Full-Time</w:t>
            </w:r>
          </w:p>
        </w:tc>
      </w:tr>
      <w:tr w:rsidR="008346C5" w14:paraId="7BB0ABC8" w14:textId="77777777" w:rsidTr="008346C5">
        <w:tc>
          <w:tcPr>
            <w:tcW w:w="3116" w:type="dxa"/>
          </w:tcPr>
          <w:p w14:paraId="3C7097BD" w14:textId="540CFED6" w:rsidR="008346C5" w:rsidRDefault="008346C5" w:rsidP="008346C5">
            <w:r>
              <w:t>Exempt</w:t>
            </w:r>
          </w:p>
        </w:tc>
        <w:tc>
          <w:tcPr>
            <w:tcW w:w="3117" w:type="dxa"/>
          </w:tcPr>
          <w:p w14:paraId="4679F358" w14:textId="2D6BA1D7" w:rsidR="008346C5" w:rsidRDefault="008346C5" w:rsidP="008346C5">
            <w:r>
              <w:t>RGS – Based on FTE</w:t>
            </w:r>
          </w:p>
        </w:tc>
        <w:tc>
          <w:tcPr>
            <w:tcW w:w="3117" w:type="dxa"/>
          </w:tcPr>
          <w:p w14:paraId="4F794DF6" w14:textId="4ACC1E4E" w:rsidR="008346C5" w:rsidRDefault="008346C5" w:rsidP="008346C5">
            <w:r>
              <w:t>RGS – 173.33</w:t>
            </w:r>
          </w:p>
        </w:tc>
      </w:tr>
    </w:tbl>
    <w:p w14:paraId="1FA30EBD" w14:textId="77777777" w:rsidR="008346C5" w:rsidRPr="008346C5" w:rsidRDefault="008346C5" w:rsidP="008346C5"/>
    <w:p w14:paraId="0F84C3E8" w14:textId="77777777" w:rsidR="000953F8" w:rsidRDefault="000953F8">
      <w:pPr>
        <w:spacing w:after="160" w:line="278" w:lineRule="auto"/>
        <w:rPr>
          <w:rFonts w:asciiTheme="majorHAnsi" w:eastAsiaTheme="majorEastAsia" w:hAnsiTheme="majorHAnsi" w:cstheme="majorBidi"/>
          <w:color w:val="A50000"/>
          <w:sz w:val="32"/>
          <w:szCs w:val="32"/>
        </w:rPr>
      </w:pPr>
      <w:r>
        <w:br w:type="page"/>
      </w:r>
    </w:p>
    <w:p w14:paraId="559855ED" w14:textId="6681757A" w:rsidR="00B31E15" w:rsidRDefault="00B31E15" w:rsidP="004321E0">
      <w:pPr>
        <w:pStyle w:val="Heading2"/>
        <w:spacing w:before="0"/>
        <w:contextualSpacing/>
      </w:pPr>
      <w:bookmarkStart w:id="157" w:name="_Toc223358027"/>
      <w:r>
        <w:lastRenderedPageBreak/>
        <w:t>Employee Record Job Aid</w:t>
      </w:r>
      <w:bookmarkEnd w:id="157"/>
    </w:p>
    <w:p w14:paraId="183E8DA7" w14:textId="6DC17CBA" w:rsidR="008346C5" w:rsidRDefault="008346C5" w:rsidP="006206EE">
      <w:pPr>
        <w:pStyle w:val="Heading3"/>
      </w:pPr>
      <w:r>
        <w:t>Exempt Job Titles (Annual Salary – 12 Months)</w:t>
      </w: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20" w:firstRow="1" w:lastRow="0" w:firstColumn="0" w:lastColumn="0" w:noHBand="0" w:noVBand="1"/>
      </w:tblPr>
      <w:tblGrid>
        <w:gridCol w:w="4045"/>
        <w:gridCol w:w="1980"/>
        <w:gridCol w:w="900"/>
        <w:gridCol w:w="990"/>
        <w:gridCol w:w="1435"/>
      </w:tblGrid>
      <w:tr w:rsidR="006206EE" w14:paraId="4DFD7A44" w14:textId="77777777" w:rsidTr="006206EE">
        <w:tc>
          <w:tcPr>
            <w:tcW w:w="4045" w:type="dxa"/>
          </w:tcPr>
          <w:p w14:paraId="29CC28D4" w14:textId="61B574E0" w:rsidR="006206EE" w:rsidRDefault="006206EE" w:rsidP="006206EE">
            <w:r>
              <w:t>Description</w:t>
            </w:r>
          </w:p>
        </w:tc>
        <w:tc>
          <w:tcPr>
            <w:tcW w:w="1980" w:type="dxa"/>
          </w:tcPr>
          <w:p w14:paraId="1847280E" w14:textId="2C469000" w:rsidR="006206EE" w:rsidRDefault="006206EE" w:rsidP="006206EE">
            <w:r>
              <w:t>Employee Class</w:t>
            </w:r>
          </w:p>
        </w:tc>
        <w:tc>
          <w:tcPr>
            <w:tcW w:w="900" w:type="dxa"/>
          </w:tcPr>
          <w:p w14:paraId="7CD86F28" w14:textId="12A2D01D" w:rsidR="006206EE" w:rsidRDefault="006206EE" w:rsidP="006206EE">
            <w:r>
              <w:t>Factor</w:t>
            </w:r>
          </w:p>
        </w:tc>
        <w:tc>
          <w:tcPr>
            <w:tcW w:w="990" w:type="dxa"/>
          </w:tcPr>
          <w:p w14:paraId="162D5C14" w14:textId="43CD3CE5" w:rsidR="006206EE" w:rsidRDefault="006206EE" w:rsidP="006206EE">
            <w:r>
              <w:t>LCAT</w:t>
            </w:r>
          </w:p>
        </w:tc>
        <w:tc>
          <w:tcPr>
            <w:tcW w:w="1435" w:type="dxa"/>
          </w:tcPr>
          <w:p w14:paraId="65321932" w14:textId="2535491A" w:rsidR="006206EE" w:rsidRDefault="006206EE" w:rsidP="006206EE">
            <w:r>
              <w:t>BCAT</w:t>
            </w:r>
          </w:p>
        </w:tc>
      </w:tr>
      <w:tr w:rsidR="006206EE" w14:paraId="390158AF" w14:textId="77777777" w:rsidTr="006206EE">
        <w:tc>
          <w:tcPr>
            <w:tcW w:w="4045" w:type="dxa"/>
          </w:tcPr>
          <w:p w14:paraId="10485A26" w14:textId="694104FE" w:rsidR="006206EE" w:rsidRDefault="006206EE" w:rsidP="006206EE">
            <w:r>
              <w:t>FT Exempt Staff</w:t>
            </w:r>
          </w:p>
        </w:tc>
        <w:tc>
          <w:tcPr>
            <w:tcW w:w="1980" w:type="dxa"/>
          </w:tcPr>
          <w:p w14:paraId="42B7164E" w14:textId="30BB919D" w:rsidR="006206EE" w:rsidRDefault="006206EE" w:rsidP="006206EE">
            <w:r>
              <w:t>E1</w:t>
            </w:r>
          </w:p>
        </w:tc>
        <w:tc>
          <w:tcPr>
            <w:tcW w:w="900" w:type="dxa"/>
          </w:tcPr>
          <w:p w14:paraId="04DF9883" w14:textId="49F71C0C" w:rsidR="006206EE" w:rsidRDefault="006206EE" w:rsidP="006206EE">
            <w:r>
              <w:t>12</w:t>
            </w:r>
          </w:p>
        </w:tc>
        <w:tc>
          <w:tcPr>
            <w:tcW w:w="990" w:type="dxa"/>
          </w:tcPr>
          <w:p w14:paraId="10EA9BD4" w14:textId="02AA80FB" w:rsidR="006206EE" w:rsidRDefault="006206EE" w:rsidP="006206EE">
            <w:r>
              <w:t>TE</w:t>
            </w:r>
          </w:p>
        </w:tc>
        <w:tc>
          <w:tcPr>
            <w:tcW w:w="1435" w:type="dxa"/>
          </w:tcPr>
          <w:p w14:paraId="1368DD60" w14:textId="6A8F4D61" w:rsidR="006206EE" w:rsidRDefault="006206EE" w:rsidP="006206EE">
            <w:r>
              <w:t>FT</w:t>
            </w:r>
          </w:p>
        </w:tc>
      </w:tr>
      <w:tr w:rsidR="006206EE" w14:paraId="51F9AA5D" w14:textId="77777777" w:rsidTr="006206EE">
        <w:tc>
          <w:tcPr>
            <w:tcW w:w="4045" w:type="dxa"/>
          </w:tcPr>
          <w:p w14:paraId="03B3FCE2" w14:textId="3F4EB73A" w:rsidR="006206EE" w:rsidRDefault="006206EE" w:rsidP="006206EE">
            <w:r>
              <w:t>PT Exempt Staff</w:t>
            </w:r>
          </w:p>
        </w:tc>
        <w:tc>
          <w:tcPr>
            <w:tcW w:w="1980" w:type="dxa"/>
          </w:tcPr>
          <w:p w14:paraId="2AF90C45" w14:textId="7C9EAD63" w:rsidR="006206EE" w:rsidRDefault="006206EE" w:rsidP="006206EE">
            <w:r>
              <w:t>E4</w:t>
            </w:r>
          </w:p>
        </w:tc>
        <w:tc>
          <w:tcPr>
            <w:tcW w:w="900" w:type="dxa"/>
          </w:tcPr>
          <w:p w14:paraId="2F588650" w14:textId="2520AEF1" w:rsidR="006206EE" w:rsidRDefault="006206EE" w:rsidP="006206EE">
            <w:r>
              <w:t>12</w:t>
            </w:r>
          </w:p>
        </w:tc>
        <w:tc>
          <w:tcPr>
            <w:tcW w:w="990" w:type="dxa"/>
          </w:tcPr>
          <w:p w14:paraId="72257D55" w14:textId="176B7C9B" w:rsidR="006206EE" w:rsidRDefault="006206EE" w:rsidP="006206EE">
            <w:r>
              <w:t>NL, TE</w:t>
            </w:r>
          </w:p>
        </w:tc>
        <w:tc>
          <w:tcPr>
            <w:tcW w:w="1435" w:type="dxa"/>
          </w:tcPr>
          <w:p w14:paraId="234610A7" w14:textId="7FD9F692" w:rsidR="006206EE" w:rsidRDefault="006206EE" w:rsidP="006206EE">
            <w:r>
              <w:t>NE, PT, IF</w:t>
            </w:r>
          </w:p>
        </w:tc>
      </w:tr>
      <w:tr w:rsidR="006206EE" w14:paraId="5D16125E" w14:textId="77777777" w:rsidTr="006206EE">
        <w:tc>
          <w:tcPr>
            <w:tcW w:w="4045" w:type="dxa"/>
          </w:tcPr>
          <w:p w14:paraId="72098780" w14:textId="375EAB63" w:rsidR="006206EE" w:rsidRDefault="006206EE" w:rsidP="006206EE">
            <w:r>
              <w:t>PT 12 Month Faculty</w:t>
            </w:r>
          </w:p>
        </w:tc>
        <w:tc>
          <w:tcPr>
            <w:tcW w:w="1980" w:type="dxa"/>
          </w:tcPr>
          <w:p w14:paraId="72A031E8" w14:textId="023AACD9" w:rsidR="006206EE" w:rsidRDefault="006206EE" w:rsidP="006206EE">
            <w:r>
              <w:t>F7</w:t>
            </w:r>
          </w:p>
        </w:tc>
        <w:tc>
          <w:tcPr>
            <w:tcW w:w="900" w:type="dxa"/>
          </w:tcPr>
          <w:p w14:paraId="06A78D97" w14:textId="1755DBB1" w:rsidR="006206EE" w:rsidRDefault="006206EE" w:rsidP="006206EE">
            <w:r>
              <w:t>12</w:t>
            </w:r>
          </w:p>
        </w:tc>
        <w:tc>
          <w:tcPr>
            <w:tcW w:w="990" w:type="dxa"/>
          </w:tcPr>
          <w:p w14:paraId="64EF9A84" w14:textId="3114B83F" w:rsidR="006206EE" w:rsidRDefault="006206EE" w:rsidP="006206EE">
            <w:r>
              <w:t>NL, TE</w:t>
            </w:r>
          </w:p>
        </w:tc>
        <w:tc>
          <w:tcPr>
            <w:tcW w:w="1435" w:type="dxa"/>
          </w:tcPr>
          <w:p w14:paraId="5707B0CA" w14:textId="26176411" w:rsidR="006206EE" w:rsidRDefault="006206EE" w:rsidP="006206EE">
            <w:r>
              <w:t>NE, PT, IF</w:t>
            </w:r>
          </w:p>
        </w:tc>
      </w:tr>
      <w:tr w:rsidR="006206EE" w14:paraId="355D5B4D" w14:textId="77777777" w:rsidTr="006206EE">
        <w:tc>
          <w:tcPr>
            <w:tcW w:w="4045" w:type="dxa"/>
          </w:tcPr>
          <w:p w14:paraId="32CB89F3" w14:textId="616564CA" w:rsidR="006206EE" w:rsidRDefault="006206EE" w:rsidP="006206EE">
            <w:r>
              <w:t>FT 12 Month Faculty Vacation Elig</w:t>
            </w:r>
          </w:p>
        </w:tc>
        <w:tc>
          <w:tcPr>
            <w:tcW w:w="1980" w:type="dxa"/>
          </w:tcPr>
          <w:p w14:paraId="4577F509" w14:textId="52117678" w:rsidR="006206EE" w:rsidRDefault="006206EE" w:rsidP="006206EE">
            <w:r>
              <w:t>F8</w:t>
            </w:r>
          </w:p>
        </w:tc>
        <w:tc>
          <w:tcPr>
            <w:tcW w:w="900" w:type="dxa"/>
          </w:tcPr>
          <w:p w14:paraId="2600383B" w14:textId="25D484F7" w:rsidR="006206EE" w:rsidRDefault="006206EE" w:rsidP="006206EE">
            <w:r>
              <w:t>12</w:t>
            </w:r>
          </w:p>
        </w:tc>
        <w:tc>
          <w:tcPr>
            <w:tcW w:w="990" w:type="dxa"/>
          </w:tcPr>
          <w:p w14:paraId="717A00BA" w14:textId="784C607C" w:rsidR="006206EE" w:rsidRDefault="006206EE" w:rsidP="006206EE">
            <w:r>
              <w:t>TE</w:t>
            </w:r>
          </w:p>
        </w:tc>
        <w:tc>
          <w:tcPr>
            <w:tcW w:w="1435" w:type="dxa"/>
          </w:tcPr>
          <w:p w14:paraId="707AE2D8" w14:textId="1A688250" w:rsidR="006206EE" w:rsidRDefault="006206EE" w:rsidP="006206EE">
            <w:r>
              <w:t>FT</w:t>
            </w:r>
          </w:p>
        </w:tc>
      </w:tr>
      <w:tr w:rsidR="006206EE" w14:paraId="65FB9766" w14:textId="77777777" w:rsidTr="006206EE">
        <w:tc>
          <w:tcPr>
            <w:tcW w:w="4045" w:type="dxa"/>
          </w:tcPr>
          <w:p w14:paraId="598462ED" w14:textId="7BC68C0A" w:rsidR="006206EE" w:rsidRDefault="006206EE" w:rsidP="006206EE">
            <w:r>
              <w:t>Exempt Working TRS Retiree</w:t>
            </w:r>
          </w:p>
        </w:tc>
        <w:tc>
          <w:tcPr>
            <w:tcW w:w="1980" w:type="dxa"/>
          </w:tcPr>
          <w:p w14:paraId="46D402A7" w14:textId="4F6E0859" w:rsidR="006206EE" w:rsidRDefault="006206EE" w:rsidP="006206EE">
            <w:r>
              <w:t>R2</w:t>
            </w:r>
          </w:p>
        </w:tc>
        <w:tc>
          <w:tcPr>
            <w:tcW w:w="900" w:type="dxa"/>
          </w:tcPr>
          <w:p w14:paraId="4E76915D" w14:textId="66919D31" w:rsidR="006206EE" w:rsidRDefault="006206EE" w:rsidP="006206EE">
            <w:r>
              <w:t>12</w:t>
            </w:r>
          </w:p>
        </w:tc>
        <w:tc>
          <w:tcPr>
            <w:tcW w:w="990" w:type="dxa"/>
          </w:tcPr>
          <w:p w14:paraId="35B38EAD" w14:textId="21AD3854" w:rsidR="006206EE" w:rsidRDefault="006206EE" w:rsidP="006206EE">
            <w:r>
              <w:t>NL</w:t>
            </w:r>
          </w:p>
        </w:tc>
        <w:tc>
          <w:tcPr>
            <w:tcW w:w="1435" w:type="dxa"/>
          </w:tcPr>
          <w:p w14:paraId="44756049" w14:textId="4F57E188" w:rsidR="006206EE" w:rsidRDefault="006206EE" w:rsidP="006206EE">
            <w:r>
              <w:t>WR</w:t>
            </w:r>
          </w:p>
        </w:tc>
      </w:tr>
      <w:tr w:rsidR="006206EE" w14:paraId="3359ED08" w14:textId="77777777" w:rsidTr="006206EE">
        <w:tc>
          <w:tcPr>
            <w:tcW w:w="4045" w:type="dxa"/>
          </w:tcPr>
          <w:p w14:paraId="6C15C0AB" w14:textId="69459A00" w:rsidR="006206EE" w:rsidRDefault="006206EE" w:rsidP="006206EE">
            <w:r>
              <w:t>PT Exempt Research Assistant</w:t>
            </w:r>
          </w:p>
        </w:tc>
        <w:tc>
          <w:tcPr>
            <w:tcW w:w="1980" w:type="dxa"/>
          </w:tcPr>
          <w:p w14:paraId="198D516A" w14:textId="4C31318E" w:rsidR="006206EE" w:rsidRDefault="006206EE" w:rsidP="006206EE">
            <w:r>
              <w:t>S8</w:t>
            </w:r>
          </w:p>
        </w:tc>
        <w:tc>
          <w:tcPr>
            <w:tcW w:w="900" w:type="dxa"/>
          </w:tcPr>
          <w:p w14:paraId="5D791B8F" w14:textId="3AE4F562" w:rsidR="006206EE" w:rsidRDefault="006206EE" w:rsidP="006206EE">
            <w:r>
              <w:t>12</w:t>
            </w:r>
          </w:p>
        </w:tc>
        <w:tc>
          <w:tcPr>
            <w:tcW w:w="990" w:type="dxa"/>
          </w:tcPr>
          <w:p w14:paraId="0A2324CE" w14:textId="18DB281A" w:rsidR="006206EE" w:rsidRDefault="006206EE" w:rsidP="006206EE">
            <w:r>
              <w:t>NL</w:t>
            </w:r>
          </w:p>
        </w:tc>
        <w:tc>
          <w:tcPr>
            <w:tcW w:w="1435" w:type="dxa"/>
          </w:tcPr>
          <w:p w14:paraId="01479CE0" w14:textId="1E456E48" w:rsidR="006206EE" w:rsidRDefault="006206EE" w:rsidP="006206EE">
            <w:r>
              <w:t>NE, GS, IF</w:t>
            </w:r>
          </w:p>
        </w:tc>
      </w:tr>
    </w:tbl>
    <w:p w14:paraId="06BA245C" w14:textId="77777777" w:rsidR="006206EE" w:rsidRDefault="006206EE" w:rsidP="006206EE"/>
    <w:p w14:paraId="1323C1A6" w14:textId="63F7AE55" w:rsidR="008346C5" w:rsidRDefault="008346C5" w:rsidP="006206EE">
      <w:pPr>
        <w:pStyle w:val="Heading3"/>
      </w:pPr>
      <w:r>
        <w:t>Faculty/TA/</w:t>
      </w:r>
      <w:r w:rsidR="006206EE">
        <w:t>G</w:t>
      </w:r>
      <w:r>
        <w:t>PTI Titles (Annual Salary – 9 Months)</w:t>
      </w:r>
    </w:p>
    <w:tbl>
      <w:tblPr>
        <w:tblStyle w:val="TableGrid"/>
        <w:tblW w:w="0" w:type="auto"/>
        <w:tblBorders>
          <w:top w:val="single" w:sz="4" w:space="0" w:color="0357BD"/>
          <w:left w:val="single" w:sz="4" w:space="0" w:color="0357BD"/>
          <w:bottom w:val="single" w:sz="4" w:space="0" w:color="0357BD"/>
          <w:right w:val="single" w:sz="4" w:space="0" w:color="0357BD"/>
          <w:insideH w:val="single" w:sz="4" w:space="0" w:color="0357BD"/>
          <w:insideV w:val="single" w:sz="4" w:space="0" w:color="0357BD"/>
        </w:tblBorders>
        <w:tblLook w:val="0420" w:firstRow="1" w:lastRow="0" w:firstColumn="0" w:lastColumn="0" w:noHBand="0" w:noVBand="1"/>
      </w:tblPr>
      <w:tblGrid>
        <w:gridCol w:w="4045"/>
        <w:gridCol w:w="1980"/>
        <w:gridCol w:w="900"/>
        <w:gridCol w:w="990"/>
        <w:gridCol w:w="1435"/>
      </w:tblGrid>
      <w:tr w:rsidR="006206EE" w14:paraId="7A16F250" w14:textId="77777777" w:rsidTr="006206EE">
        <w:tc>
          <w:tcPr>
            <w:tcW w:w="4045" w:type="dxa"/>
          </w:tcPr>
          <w:p w14:paraId="5FEA972A" w14:textId="77777777" w:rsidR="006206EE" w:rsidRDefault="006206EE" w:rsidP="00FD0B75">
            <w:r>
              <w:t>Description</w:t>
            </w:r>
          </w:p>
        </w:tc>
        <w:tc>
          <w:tcPr>
            <w:tcW w:w="1980" w:type="dxa"/>
          </w:tcPr>
          <w:p w14:paraId="45B62244" w14:textId="77777777" w:rsidR="006206EE" w:rsidRDefault="006206EE" w:rsidP="00FD0B75">
            <w:r>
              <w:t>Employee Class</w:t>
            </w:r>
          </w:p>
        </w:tc>
        <w:tc>
          <w:tcPr>
            <w:tcW w:w="900" w:type="dxa"/>
          </w:tcPr>
          <w:p w14:paraId="774D55C7" w14:textId="77777777" w:rsidR="006206EE" w:rsidRDefault="006206EE" w:rsidP="00FD0B75">
            <w:r>
              <w:t>Factor</w:t>
            </w:r>
          </w:p>
        </w:tc>
        <w:tc>
          <w:tcPr>
            <w:tcW w:w="990" w:type="dxa"/>
          </w:tcPr>
          <w:p w14:paraId="6CE0B3A5" w14:textId="77777777" w:rsidR="006206EE" w:rsidRDefault="006206EE" w:rsidP="00FD0B75">
            <w:r>
              <w:t>LCAT</w:t>
            </w:r>
          </w:p>
        </w:tc>
        <w:tc>
          <w:tcPr>
            <w:tcW w:w="1435" w:type="dxa"/>
          </w:tcPr>
          <w:p w14:paraId="0358A0A1" w14:textId="77777777" w:rsidR="006206EE" w:rsidRDefault="006206EE" w:rsidP="00FD0B75">
            <w:r>
              <w:t>BCAT</w:t>
            </w:r>
          </w:p>
        </w:tc>
      </w:tr>
      <w:tr w:rsidR="006206EE" w14:paraId="4146244B" w14:textId="77777777" w:rsidTr="006206EE">
        <w:tc>
          <w:tcPr>
            <w:tcW w:w="4045" w:type="dxa"/>
          </w:tcPr>
          <w:p w14:paraId="5D5ADF3F" w14:textId="346B4824" w:rsidR="006206EE" w:rsidRDefault="006206EE" w:rsidP="00FD0B75">
            <w:r>
              <w:t>FT 9 Month Faculty Non Vacation Elig</w:t>
            </w:r>
          </w:p>
        </w:tc>
        <w:tc>
          <w:tcPr>
            <w:tcW w:w="1980" w:type="dxa"/>
          </w:tcPr>
          <w:p w14:paraId="02335B38" w14:textId="0606F036" w:rsidR="006206EE" w:rsidRDefault="006206EE" w:rsidP="00FD0B75">
            <w:r>
              <w:t>F1</w:t>
            </w:r>
          </w:p>
        </w:tc>
        <w:tc>
          <w:tcPr>
            <w:tcW w:w="900" w:type="dxa"/>
          </w:tcPr>
          <w:p w14:paraId="073F12F8" w14:textId="6F039219" w:rsidR="006206EE" w:rsidRDefault="006206EE" w:rsidP="00FD0B75">
            <w:r>
              <w:t>9</w:t>
            </w:r>
          </w:p>
        </w:tc>
        <w:tc>
          <w:tcPr>
            <w:tcW w:w="990" w:type="dxa"/>
          </w:tcPr>
          <w:p w14:paraId="19C75A3D" w14:textId="073E823F" w:rsidR="006206EE" w:rsidRDefault="006206EE" w:rsidP="00FD0B75">
            <w:r>
              <w:t>T9</w:t>
            </w:r>
          </w:p>
        </w:tc>
        <w:tc>
          <w:tcPr>
            <w:tcW w:w="1435" w:type="dxa"/>
          </w:tcPr>
          <w:p w14:paraId="0FDD8BBA" w14:textId="77777777" w:rsidR="006206EE" w:rsidRDefault="006206EE" w:rsidP="00FD0B75">
            <w:r>
              <w:t>FT</w:t>
            </w:r>
          </w:p>
        </w:tc>
      </w:tr>
      <w:tr w:rsidR="006206EE" w14:paraId="797CE557" w14:textId="77777777" w:rsidTr="006206EE">
        <w:tc>
          <w:tcPr>
            <w:tcW w:w="4045" w:type="dxa"/>
          </w:tcPr>
          <w:p w14:paraId="3AEB188A" w14:textId="53C6DB64" w:rsidR="006206EE" w:rsidRDefault="006206EE" w:rsidP="00FD0B75">
            <w:r>
              <w:t>PT 9 Month Faculty Non Vacation Elig</w:t>
            </w:r>
          </w:p>
        </w:tc>
        <w:tc>
          <w:tcPr>
            <w:tcW w:w="1980" w:type="dxa"/>
          </w:tcPr>
          <w:p w14:paraId="68194CA2" w14:textId="7BFE549E" w:rsidR="006206EE" w:rsidRDefault="006206EE" w:rsidP="00FD0B75">
            <w:r>
              <w:t>F4</w:t>
            </w:r>
          </w:p>
        </w:tc>
        <w:tc>
          <w:tcPr>
            <w:tcW w:w="900" w:type="dxa"/>
          </w:tcPr>
          <w:p w14:paraId="2D9DCF46" w14:textId="6C900AAB" w:rsidR="006206EE" w:rsidRDefault="006206EE" w:rsidP="00FD0B75">
            <w:r>
              <w:t>9</w:t>
            </w:r>
          </w:p>
        </w:tc>
        <w:tc>
          <w:tcPr>
            <w:tcW w:w="990" w:type="dxa"/>
          </w:tcPr>
          <w:p w14:paraId="1A2583E7" w14:textId="115D9282" w:rsidR="006206EE" w:rsidRDefault="006206EE" w:rsidP="00FD0B75">
            <w:r>
              <w:t>NL, T9</w:t>
            </w:r>
          </w:p>
        </w:tc>
        <w:tc>
          <w:tcPr>
            <w:tcW w:w="1435" w:type="dxa"/>
          </w:tcPr>
          <w:p w14:paraId="2C41F5BC" w14:textId="77777777" w:rsidR="006206EE" w:rsidRDefault="006206EE" w:rsidP="00FD0B75">
            <w:r>
              <w:t>NE, PT, IF</w:t>
            </w:r>
          </w:p>
        </w:tc>
      </w:tr>
      <w:tr w:rsidR="006206EE" w14:paraId="69167C5F" w14:textId="77777777" w:rsidTr="006206EE">
        <w:tc>
          <w:tcPr>
            <w:tcW w:w="4045" w:type="dxa"/>
          </w:tcPr>
          <w:p w14:paraId="477735B6" w14:textId="362A536A" w:rsidR="006206EE" w:rsidRPr="00E13C4B" w:rsidRDefault="006206EE" w:rsidP="00FD0B75">
            <w:pPr>
              <w:rPr>
                <w:lang w:val="sv-SE"/>
              </w:rPr>
            </w:pPr>
            <w:r w:rsidRPr="00E13C4B">
              <w:rPr>
                <w:lang w:val="sv-SE"/>
              </w:rPr>
              <w:t xml:space="preserve">PT </w:t>
            </w:r>
            <w:proofErr w:type="spellStart"/>
            <w:r w:rsidRPr="00E13C4B">
              <w:rPr>
                <w:lang w:val="sv-SE"/>
              </w:rPr>
              <w:t>Exempt</w:t>
            </w:r>
            <w:proofErr w:type="spellEnd"/>
            <w:r w:rsidRPr="00E13C4B">
              <w:rPr>
                <w:lang w:val="sv-SE"/>
              </w:rPr>
              <w:t xml:space="preserve"> TA/GPTI/GRHA</w:t>
            </w:r>
          </w:p>
        </w:tc>
        <w:tc>
          <w:tcPr>
            <w:tcW w:w="1980" w:type="dxa"/>
          </w:tcPr>
          <w:p w14:paraId="435471BE" w14:textId="07BFD6FC" w:rsidR="006206EE" w:rsidRDefault="006206EE" w:rsidP="00FD0B75">
            <w:r>
              <w:t>S2</w:t>
            </w:r>
          </w:p>
        </w:tc>
        <w:tc>
          <w:tcPr>
            <w:tcW w:w="900" w:type="dxa"/>
          </w:tcPr>
          <w:p w14:paraId="199C4BB6" w14:textId="12DDB7DB" w:rsidR="006206EE" w:rsidRDefault="00396AF5" w:rsidP="00FD0B75">
            <w:r>
              <w:t>9</w:t>
            </w:r>
          </w:p>
        </w:tc>
        <w:tc>
          <w:tcPr>
            <w:tcW w:w="990" w:type="dxa"/>
          </w:tcPr>
          <w:p w14:paraId="1C1135C0" w14:textId="6136F3F2" w:rsidR="006206EE" w:rsidRDefault="006206EE" w:rsidP="00FD0B75">
            <w:r>
              <w:t>NL</w:t>
            </w:r>
          </w:p>
        </w:tc>
        <w:tc>
          <w:tcPr>
            <w:tcW w:w="1435" w:type="dxa"/>
          </w:tcPr>
          <w:p w14:paraId="5B47B5CE" w14:textId="4765052D" w:rsidR="006206EE" w:rsidRDefault="006206EE" w:rsidP="00FD0B75">
            <w:r>
              <w:t>NE, GS, IF</w:t>
            </w:r>
          </w:p>
        </w:tc>
      </w:tr>
    </w:tbl>
    <w:p w14:paraId="78D6B4FF" w14:textId="77777777" w:rsidR="006206EE" w:rsidRPr="006206EE" w:rsidRDefault="006206EE" w:rsidP="006206EE"/>
    <w:p w14:paraId="75BFBC6E" w14:textId="503C434F" w:rsidR="008346C5" w:rsidRDefault="008346C5" w:rsidP="006206EE">
      <w:pPr>
        <w:pStyle w:val="Heading3"/>
      </w:pPr>
      <w:r>
        <w:t>Nonexempt Job Titles (Hourly – Paid Semi-Monthly)</w:t>
      </w:r>
    </w:p>
    <w:tbl>
      <w:tblPr>
        <w:tblStyle w:val="TableGrid"/>
        <w:tblW w:w="0" w:type="auto"/>
        <w:tblBorders>
          <w:top w:val="single" w:sz="4" w:space="0" w:color="196B24" w:themeColor="accent3"/>
          <w:left w:val="single" w:sz="4" w:space="0" w:color="196B24" w:themeColor="accent3"/>
          <w:bottom w:val="single" w:sz="4" w:space="0" w:color="196B24" w:themeColor="accent3"/>
          <w:right w:val="single" w:sz="4" w:space="0" w:color="196B24" w:themeColor="accent3"/>
          <w:insideH w:val="single" w:sz="4" w:space="0" w:color="196B24" w:themeColor="accent3"/>
          <w:insideV w:val="single" w:sz="4" w:space="0" w:color="196B24" w:themeColor="accent3"/>
        </w:tblBorders>
        <w:tblLook w:val="0420" w:firstRow="1" w:lastRow="0" w:firstColumn="0" w:lastColumn="0" w:noHBand="0" w:noVBand="1"/>
      </w:tblPr>
      <w:tblGrid>
        <w:gridCol w:w="4045"/>
        <w:gridCol w:w="1980"/>
        <w:gridCol w:w="900"/>
        <w:gridCol w:w="990"/>
        <w:gridCol w:w="1435"/>
      </w:tblGrid>
      <w:tr w:rsidR="006206EE" w14:paraId="67CD5346" w14:textId="77777777" w:rsidTr="009947B8">
        <w:tc>
          <w:tcPr>
            <w:tcW w:w="4045" w:type="dxa"/>
          </w:tcPr>
          <w:p w14:paraId="499ED313" w14:textId="77777777" w:rsidR="006206EE" w:rsidRDefault="006206EE" w:rsidP="00FD0B75">
            <w:r>
              <w:t>Description</w:t>
            </w:r>
          </w:p>
        </w:tc>
        <w:tc>
          <w:tcPr>
            <w:tcW w:w="1980" w:type="dxa"/>
          </w:tcPr>
          <w:p w14:paraId="6D146D25" w14:textId="77777777" w:rsidR="006206EE" w:rsidRDefault="006206EE" w:rsidP="00FD0B75">
            <w:r>
              <w:t>Employee Class</w:t>
            </w:r>
          </w:p>
        </w:tc>
        <w:tc>
          <w:tcPr>
            <w:tcW w:w="900" w:type="dxa"/>
          </w:tcPr>
          <w:p w14:paraId="43AC1E33" w14:textId="77777777" w:rsidR="006206EE" w:rsidRDefault="006206EE" w:rsidP="00FD0B75">
            <w:r>
              <w:t>Factor</w:t>
            </w:r>
          </w:p>
        </w:tc>
        <w:tc>
          <w:tcPr>
            <w:tcW w:w="990" w:type="dxa"/>
          </w:tcPr>
          <w:p w14:paraId="3D0F6AD0" w14:textId="77777777" w:rsidR="006206EE" w:rsidRDefault="006206EE" w:rsidP="00FD0B75">
            <w:r>
              <w:t>LCAT</w:t>
            </w:r>
          </w:p>
        </w:tc>
        <w:tc>
          <w:tcPr>
            <w:tcW w:w="1435" w:type="dxa"/>
          </w:tcPr>
          <w:p w14:paraId="138170B4" w14:textId="77777777" w:rsidR="006206EE" w:rsidRDefault="006206EE" w:rsidP="00FD0B75">
            <w:r>
              <w:t>BCAT</w:t>
            </w:r>
          </w:p>
        </w:tc>
      </w:tr>
      <w:tr w:rsidR="006206EE" w14:paraId="474B6628" w14:textId="77777777" w:rsidTr="009947B8">
        <w:tc>
          <w:tcPr>
            <w:tcW w:w="4045" w:type="dxa"/>
          </w:tcPr>
          <w:p w14:paraId="4B0092E0" w14:textId="52107B0F" w:rsidR="006206EE" w:rsidRDefault="006206EE" w:rsidP="00FD0B75">
            <w:r>
              <w:t>PT Non Exempt Staff</w:t>
            </w:r>
          </w:p>
        </w:tc>
        <w:tc>
          <w:tcPr>
            <w:tcW w:w="1980" w:type="dxa"/>
          </w:tcPr>
          <w:p w14:paraId="700F6B2C" w14:textId="51E181AB" w:rsidR="006206EE" w:rsidRDefault="006206EE" w:rsidP="00FD0B75">
            <w:r>
              <w:t>N0</w:t>
            </w:r>
          </w:p>
        </w:tc>
        <w:tc>
          <w:tcPr>
            <w:tcW w:w="900" w:type="dxa"/>
          </w:tcPr>
          <w:p w14:paraId="1A8F61FC" w14:textId="58424FE6" w:rsidR="006206EE" w:rsidRDefault="006206EE" w:rsidP="00FD0B75">
            <w:r>
              <w:t>24</w:t>
            </w:r>
          </w:p>
        </w:tc>
        <w:tc>
          <w:tcPr>
            <w:tcW w:w="990" w:type="dxa"/>
          </w:tcPr>
          <w:p w14:paraId="09AEC2B6" w14:textId="09B49EBC" w:rsidR="006206EE" w:rsidRDefault="006206EE" w:rsidP="00FD0B75">
            <w:r>
              <w:t>NL, TN</w:t>
            </w:r>
          </w:p>
        </w:tc>
        <w:tc>
          <w:tcPr>
            <w:tcW w:w="1435" w:type="dxa"/>
          </w:tcPr>
          <w:p w14:paraId="10708282" w14:textId="4F88F157" w:rsidR="006206EE" w:rsidRDefault="006206EE" w:rsidP="00FD0B75">
            <w:r>
              <w:t>NE, PT, IF</w:t>
            </w:r>
          </w:p>
        </w:tc>
      </w:tr>
      <w:tr w:rsidR="006206EE" w14:paraId="4094B039" w14:textId="77777777" w:rsidTr="009947B8">
        <w:tc>
          <w:tcPr>
            <w:tcW w:w="4045" w:type="dxa"/>
          </w:tcPr>
          <w:p w14:paraId="329AD776" w14:textId="50555499" w:rsidR="006206EE" w:rsidRDefault="006206EE" w:rsidP="00FD0B75">
            <w:r>
              <w:t>FT Non Exempt Staff</w:t>
            </w:r>
          </w:p>
        </w:tc>
        <w:tc>
          <w:tcPr>
            <w:tcW w:w="1980" w:type="dxa"/>
          </w:tcPr>
          <w:p w14:paraId="794895EB" w14:textId="0690F3A4" w:rsidR="006206EE" w:rsidRDefault="006206EE" w:rsidP="00FD0B75">
            <w:r>
              <w:t>N1</w:t>
            </w:r>
          </w:p>
        </w:tc>
        <w:tc>
          <w:tcPr>
            <w:tcW w:w="900" w:type="dxa"/>
          </w:tcPr>
          <w:p w14:paraId="70AC4038" w14:textId="262C7EC1" w:rsidR="006206EE" w:rsidRDefault="006206EE" w:rsidP="00FD0B75">
            <w:r>
              <w:t>24</w:t>
            </w:r>
          </w:p>
        </w:tc>
        <w:tc>
          <w:tcPr>
            <w:tcW w:w="990" w:type="dxa"/>
          </w:tcPr>
          <w:p w14:paraId="1B289B42" w14:textId="7B169CB9" w:rsidR="006206EE" w:rsidRDefault="006206EE" w:rsidP="00FD0B75">
            <w:r>
              <w:t>NL</w:t>
            </w:r>
          </w:p>
        </w:tc>
        <w:tc>
          <w:tcPr>
            <w:tcW w:w="1435" w:type="dxa"/>
          </w:tcPr>
          <w:p w14:paraId="7FD8F0A4" w14:textId="6E9FECF9" w:rsidR="006206EE" w:rsidRDefault="006206EE" w:rsidP="00FD0B75">
            <w:r>
              <w:t>FT</w:t>
            </w:r>
          </w:p>
        </w:tc>
      </w:tr>
      <w:tr w:rsidR="006206EE" w14:paraId="733FAE2A" w14:textId="77777777" w:rsidTr="009947B8">
        <w:tc>
          <w:tcPr>
            <w:tcW w:w="4045" w:type="dxa"/>
          </w:tcPr>
          <w:p w14:paraId="2339633C" w14:textId="436F6521" w:rsidR="006206EE" w:rsidRPr="00862922" w:rsidRDefault="006206EE" w:rsidP="00FD0B75">
            <w:pPr>
              <w:rPr>
                <w:lang w:val="sv-SE"/>
              </w:rPr>
            </w:pPr>
            <w:r w:rsidRPr="00862922">
              <w:rPr>
                <w:lang w:val="sv-SE"/>
              </w:rPr>
              <w:t xml:space="preserve">FT Non </w:t>
            </w:r>
            <w:proofErr w:type="spellStart"/>
            <w:r w:rsidRPr="00862922">
              <w:rPr>
                <w:lang w:val="sv-SE"/>
              </w:rPr>
              <w:t>Exempt</w:t>
            </w:r>
            <w:proofErr w:type="spellEnd"/>
            <w:r w:rsidRPr="00862922">
              <w:rPr>
                <w:lang w:val="sv-SE"/>
              </w:rPr>
              <w:t xml:space="preserve"> Non Ben. </w:t>
            </w:r>
            <w:proofErr w:type="spellStart"/>
            <w:r w:rsidRPr="00862922">
              <w:rPr>
                <w:lang w:val="sv-SE"/>
              </w:rPr>
              <w:t>Elig</w:t>
            </w:r>
            <w:proofErr w:type="spellEnd"/>
            <w:r w:rsidRPr="00862922">
              <w:rPr>
                <w:lang w:val="sv-SE"/>
              </w:rPr>
              <w:t xml:space="preserve"> Temp</w:t>
            </w:r>
          </w:p>
        </w:tc>
        <w:tc>
          <w:tcPr>
            <w:tcW w:w="1980" w:type="dxa"/>
          </w:tcPr>
          <w:p w14:paraId="6BA0B72E" w14:textId="430EFC18" w:rsidR="006206EE" w:rsidRDefault="006206EE" w:rsidP="00FD0B75">
            <w:r>
              <w:t>N6</w:t>
            </w:r>
          </w:p>
        </w:tc>
        <w:tc>
          <w:tcPr>
            <w:tcW w:w="900" w:type="dxa"/>
          </w:tcPr>
          <w:p w14:paraId="0FA05D5E" w14:textId="4920E6BD" w:rsidR="006206EE" w:rsidRDefault="006206EE" w:rsidP="00FD0B75">
            <w:r>
              <w:t>24</w:t>
            </w:r>
          </w:p>
        </w:tc>
        <w:tc>
          <w:tcPr>
            <w:tcW w:w="990" w:type="dxa"/>
          </w:tcPr>
          <w:p w14:paraId="162AAA28" w14:textId="276672ED" w:rsidR="006206EE" w:rsidRDefault="006206EE" w:rsidP="00FD0B75">
            <w:r>
              <w:t>NL</w:t>
            </w:r>
          </w:p>
        </w:tc>
        <w:tc>
          <w:tcPr>
            <w:tcW w:w="1435" w:type="dxa"/>
          </w:tcPr>
          <w:p w14:paraId="7DCE6D2F" w14:textId="7E81326E" w:rsidR="006206EE" w:rsidRDefault="006206EE" w:rsidP="00FD0B75">
            <w:r>
              <w:t>NE, IF</w:t>
            </w:r>
          </w:p>
        </w:tc>
      </w:tr>
      <w:tr w:rsidR="006206EE" w14:paraId="586D420C" w14:textId="77777777" w:rsidTr="009947B8">
        <w:tc>
          <w:tcPr>
            <w:tcW w:w="4045" w:type="dxa"/>
          </w:tcPr>
          <w:p w14:paraId="6D097877" w14:textId="072E9A12" w:rsidR="006206EE" w:rsidRDefault="006206EE" w:rsidP="00FD0B75">
            <w:r>
              <w:t>PT Non Exempt Non Ben. Elig Temp</w:t>
            </w:r>
          </w:p>
        </w:tc>
        <w:tc>
          <w:tcPr>
            <w:tcW w:w="1980" w:type="dxa"/>
          </w:tcPr>
          <w:p w14:paraId="1F5F6D23" w14:textId="5BBF0ACB" w:rsidR="006206EE" w:rsidRDefault="006206EE" w:rsidP="00FD0B75">
            <w:r>
              <w:t>N7</w:t>
            </w:r>
          </w:p>
        </w:tc>
        <w:tc>
          <w:tcPr>
            <w:tcW w:w="900" w:type="dxa"/>
          </w:tcPr>
          <w:p w14:paraId="2AEA8D97" w14:textId="3500F465" w:rsidR="006206EE" w:rsidRDefault="006206EE" w:rsidP="00FD0B75">
            <w:r>
              <w:t>24</w:t>
            </w:r>
          </w:p>
        </w:tc>
        <w:tc>
          <w:tcPr>
            <w:tcW w:w="990" w:type="dxa"/>
          </w:tcPr>
          <w:p w14:paraId="0346A457" w14:textId="77777777" w:rsidR="006206EE" w:rsidRDefault="006206EE" w:rsidP="00FD0B75">
            <w:r>
              <w:t>TE</w:t>
            </w:r>
          </w:p>
        </w:tc>
        <w:tc>
          <w:tcPr>
            <w:tcW w:w="1435" w:type="dxa"/>
          </w:tcPr>
          <w:p w14:paraId="481B3FD9" w14:textId="1843EDE5" w:rsidR="006206EE" w:rsidRDefault="006206EE" w:rsidP="00FD0B75">
            <w:r>
              <w:t>NE, IF</w:t>
            </w:r>
          </w:p>
        </w:tc>
      </w:tr>
      <w:tr w:rsidR="006206EE" w14:paraId="6DD5C90E" w14:textId="77777777" w:rsidTr="009947B8">
        <w:tc>
          <w:tcPr>
            <w:tcW w:w="4045" w:type="dxa"/>
          </w:tcPr>
          <w:p w14:paraId="728BAB83" w14:textId="0EE50358" w:rsidR="006206EE" w:rsidRDefault="006206EE" w:rsidP="00FD0B75">
            <w:r>
              <w:t>PT Non Exempt Graduate Assistant</w:t>
            </w:r>
          </w:p>
        </w:tc>
        <w:tc>
          <w:tcPr>
            <w:tcW w:w="1980" w:type="dxa"/>
          </w:tcPr>
          <w:p w14:paraId="733FA2AB" w14:textId="5FD9A4B4" w:rsidR="006206EE" w:rsidRDefault="006206EE" w:rsidP="00FD0B75">
            <w:r>
              <w:t>S1</w:t>
            </w:r>
          </w:p>
        </w:tc>
        <w:tc>
          <w:tcPr>
            <w:tcW w:w="900" w:type="dxa"/>
          </w:tcPr>
          <w:p w14:paraId="6B50717B" w14:textId="3AC2EEAE" w:rsidR="006206EE" w:rsidRDefault="006206EE" w:rsidP="00FD0B75">
            <w:r>
              <w:t>24</w:t>
            </w:r>
          </w:p>
        </w:tc>
        <w:tc>
          <w:tcPr>
            <w:tcW w:w="990" w:type="dxa"/>
          </w:tcPr>
          <w:p w14:paraId="081E632A" w14:textId="77777777" w:rsidR="006206EE" w:rsidRDefault="006206EE" w:rsidP="00FD0B75">
            <w:r>
              <w:t>NL</w:t>
            </w:r>
          </w:p>
        </w:tc>
        <w:tc>
          <w:tcPr>
            <w:tcW w:w="1435" w:type="dxa"/>
          </w:tcPr>
          <w:p w14:paraId="10CEEFE4" w14:textId="40BDF14A" w:rsidR="006206EE" w:rsidRDefault="006206EE" w:rsidP="00FD0B75">
            <w:r>
              <w:t>NE, GS, IF</w:t>
            </w:r>
          </w:p>
        </w:tc>
      </w:tr>
      <w:tr w:rsidR="006206EE" w14:paraId="3A998132" w14:textId="77777777" w:rsidTr="009947B8">
        <w:tc>
          <w:tcPr>
            <w:tcW w:w="4045" w:type="dxa"/>
          </w:tcPr>
          <w:p w14:paraId="3D8F0603" w14:textId="3D8E8726" w:rsidR="006206EE" w:rsidRDefault="006206EE" w:rsidP="00FD0B75">
            <w:r>
              <w:t>PT Non Exempt Student</w:t>
            </w:r>
          </w:p>
        </w:tc>
        <w:tc>
          <w:tcPr>
            <w:tcW w:w="1980" w:type="dxa"/>
          </w:tcPr>
          <w:p w14:paraId="32E67888" w14:textId="7CFA21F8" w:rsidR="006206EE" w:rsidRDefault="006206EE" w:rsidP="00FD0B75">
            <w:r>
              <w:t>S4</w:t>
            </w:r>
          </w:p>
        </w:tc>
        <w:tc>
          <w:tcPr>
            <w:tcW w:w="900" w:type="dxa"/>
          </w:tcPr>
          <w:p w14:paraId="4EAAD245" w14:textId="69B37277" w:rsidR="006206EE" w:rsidRDefault="006206EE" w:rsidP="00FD0B75">
            <w:r>
              <w:t>24</w:t>
            </w:r>
          </w:p>
        </w:tc>
        <w:tc>
          <w:tcPr>
            <w:tcW w:w="990" w:type="dxa"/>
          </w:tcPr>
          <w:p w14:paraId="0A518B3E" w14:textId="77777777" w:rsidR="006206EE" w:rsidRDefault="006206EE" w:rsidP="00FD0B75">
            <w:r>
              <w:t>NL</w:t>
            </w:r>
          </w:p>
        </w:tc>
        <w:tc>
          <w:tcPr>
            <w:tcW w:w="1435" w:type="dxa"/>
          </w:tcPr>
          <w:p w14:paraId="75578BC2" w14:textId="4D459716" w:rsidR="006206EE" w:rsidRDefault="006206EE" w:rsidP="00FD0B75">
            <w:r>
              <w:t>NE</w:t>
            </w:r>
          </w:p>
        </w:tc>
      </w:tr>
      <w:tr w:rsidR="006206EE" w14:paraId="44DD3A4A" w14:textId="77777777" w:rsidTr="009947B8">
        <w:tc>
          <w:tcPr>
            <w:tcW w:w="4045" w:type="dxa"/>
          </w:tcPr>
          <w:p w14:paraId="0EFD8B93" w14:textId="0AD99F27" w:rsidR="006206EE" w:rsidRDefault="006206EE" w:rsidP="00FD0B75">
            <w:r>
              <w:t>PT Non Exempt High School Student</w:t>
            </w:r>
          </w:p>
        </w:tc>
        <w:tc>
          <w:tcPr>
            <w:tcW w:w="1980" w:type="dxa"/>
          </w:tcPr>
          <w:p w14:paraId="2FE02D11" w14:textId="03EACD66" w:rsidR="006206EE" w:rsidRDefault="006206EE" w:rsidP="00FD0B75">
            <w:r>
              <w:t>S6</w:t>
            </w:r>
          </w:p>
        </w:tc>
        <w:tc>
          <w:tcPr>
            <w:tcW w:w="900" w:type="dxa"/>
          </w:tcPr>
          <w:p w14:paraId="462DB486" w14:textId="0D7C53D7" w:rsidR="006206EE" w:rsidRDefault="006206EE" w:rsidP="00FD0B75">
            <w:r>
              <w:t>24</w:t>
            </w:r>
          </w:p>
        </w:tc>
        <w:tc>
          <w:tcPr>
            <w:tcW w:w="990" w:type="dxa"/>
          </w:tcPr>
          <w:p w14:paraId="6273603B" w14:textId="28CABAC1" w:rsidR="006206EE" w:rsidRDefault="006206EE" w:rsidP="00FD0B75">
            <w:r>
              <w:t>NL</w:t>
            </w:r>
          </w:p>
        </w:tc>
        <w:tc>
          <w:tcPr>
            <w:tcW w:w="1435" w:type="dxa"/>
          </w:tcPr>
          <w:p w14:paraId="7F3F9251" w14:textId="0CDD0394" w:rsidR="006206EE" w:rsidRDefault="006206EE" w:rsidP="00FD0B75">
            <w:r>
              <w:t>NE</w:t>
            </w:r>
          </w:p>
        </w:tc>
      </w:tr>
      <w:tr w:rsidR="006206EE" w14:paraId="3E7AF73A" w14:textId="77777777" w:rsidTr="009947B8">
        <w:tc>
          <w:tcPr>
            <w:tcW w:w="4045" w:type="dxa"/>
          </w:tcPr>
          <w:p w14:paraId="047AA7E2" w14:textId="02BB8501" w:rsidR="006206EE" w:rsidRDefault="006206EE" w:rsidP="00FD0B75">
            <w:r>
              <w:t>Non Exempt Working TRS Retiree</w:t>
            </w:r>
          </w:p>
        </w:tc>
        <w:tc>
          <w:tcPr>
            <w:tcW w:w="1980" w:type="dxa"/>
          </w:tcPr>
          <w:p w14:paraId="70874CFC" w14:textId="26720331" w:rsidR="006206EE" w:rsidRDefault="006206EE" w:rsidP="00FD0B75">
            <w:r>
              <w:t>R1</w:t>
            </w:r>
          </w:p>
        </w:tc>
        <w:tc>
          <w:tcPr>
            <w:tcW w:w="900" w:type="dxa"/>
          </w:tcPr>
          <w:p w14:paraId="11A14F1E" w14:textId="71E7538C" w:rsidR="006206EE" w:rsidRDefault="006206EE" w:rsidP="00FD0B75">
            <w:r>
              <w:t>24</w:t>
            </w:r>
          </w:p>
        </w:tc>
        <w:tc>
          <w:tcPr>
            <w:tcW w:w="990" w:type="dxa"/>
          </w:tcPr>
          <w:p w14:paraId="7464F734" w14:textId="262BCA94" w:rsidR="006206EE" w:rsidRDefault="006206EE" w:rsidP="00FD0B75">
            <w:r>
              <w:t>NL</w:t>
            </w:r>
          </w:p>
        </w:tc>
        <w:tc>
          <w:tcPr>
            <w:tcW w:w="1435" w:type="dxa"/>
          </w:tcPr>
          <w:p w14:paraId="606C86C4" w14:textId="24E676B3" w:rsidR="006206EE" w:rsidRDefault="006206EE" w:rsidP="00FD0B75">
            <w:r>
              <w:t>WR</w:t>
            </w:r>
          </w:p>
        </w:tc>
      </w:tr>
    </w:tbl>
    <w:p w14:paraId="23E2A9F5" w14:textId="77777777" w:rsidR="006206EE" w:rsidRPr="006206EE" w:rsidRDefault="006206EE" w:rsidP="006206EE"/>
    <w:p w14:paraId="5BD842AC" w14:textId="77777777" w:rsidR="0060530D" w:rsidRDefault="0060530D">
      <w:pPr>
        <w:spacing w:after="160" w:line="278" w:lineRule="auto"/>
        <w:rPr>
          <w:rFonts w:eastAsiaTheme="majorEastAsia" w:cstheme="majorBidi"/>
          <w:color w:val="0D0D0D" w:themeColor="text1" w:themeTint="F2"/>
          <w:sz w:val="28"/>
          <w:szCs w:val="28"/>
        </w:rPr>
      </w:pPr>
      <w:r>
        <w:br w:type="page"/>
      </w:r>
    </w:p>
    <w:p w14:paraId="1A2306BA" w14:textId="45C96FF1" w:rsidR="008346C5" w:rsidRDefault="008346C5" w:rsidP="006206EE">
      <w:pPr>
        <w:pStyle w:val="Heading3"/>
      </w:pPr>
      <w:r>
        <w:lastRenderedPageBreak/>
        <w:t>Benefits Categories (BCAT)</w:t>
      </w:r>
    </w:p>
    <w:tbl>
      <w:tblPr>
        <w:tblStyle w:val="TableGrid"/>
        <w:tblW w:w="0" w:type="auto"/>
        <w:tblLook w:val="0420" w:firstRow="1" w:lastRow="0" w:firstColumn="0" w:lastColumn="0" w:noHBand="0" w:noVBand="1"/>
      </w:tblPr>
      <w:tblGrid>
        <w:gridCol w:w="2425"/>
        <w:gridCol w:w="6925"/>
      </w:tblGrid>
      <w:tr w:rsidR="009947B8" w14:paraId="6F93B839" w14:textId="77777777" w:rsidTr="009947B8">
        <w:tc>
          <w:tcPr>
            <w:tcW w:w="2425" w:type="dxa"/>
          </w:tcPr>
          <w:p w14:paraId="20763ECB" w14:textId="40867D85" w:rsidR="009947B8" w:rsidRDefault="009947B8" w:rsidP="009947B8">
            <w:r>
              <w:t>Code</w:t>
            </w:r>
          </w:p>
        </w:tc>
        <w:tc>
          <w:tcPr>
            <w:tcW w:w="6925" w:type="dxa"/>
          </w:tcPr>
          <w:p w14:paraId="7353C404" w14:textId="57805ADB" w:rsidR="009947B8" w:rsidRDefault="009947B8" w:rsidP="009947B8">
            <w:r>
              <w:t>Description</w:t>
            </w:r>
          </w:p>
        </w:tc>
      </w:tr>
      <w:tr w:rsidR="009947B8" w14:paraId="1D3B2FA7" w14:textId="77777777" w:rsidTr="009947B8">
        <w:tc>
          <w:tcPr>
            <w:tcW w:w="2425" w:type="dxa"/>
          </w:tcPr>
          <w:p w14:paraId="110F5CC5" w14:textId="170D944B" w:rsidR="009947B8" w:rsidRDefault="009947B8" w:rsidP="009947B8">
            <w:r>
              <w:t>FT</w:t>
            </w:r>
          </w:p>
        </w:tc>
        <w:tc>
          <w:tcPr>
            <w:tcW w:w="6925" w:type="dxa"/>
          </w:tcPr>
          <w:p w14:paraId="1566A100" w14:textId="60559F21" w:rsidR="009947B8" w:rsidRDefault="009947B8" w:rsidP="009947B8">
            <w:r>
              <w:t>Full Time Benefits Eligible</w:t>
            </w:r>
          </w:p>
        </w:tc>
      </w:tr>
      <w:tr w:rsidR="009947B8" w14:paraId="2E7B0BC2" w14:textId="77777777" w:rsidTr="009947B8">
        <w:tc>
          <w:tcPr>
            <w:tcW w:w="2425" w:type="dxa"/>
          </w:tcPr>
          <w:p w14:paraId="029FEB6B" w14:textId="11285842" w:rsidR="009947B8" w:rsidRDefault="009947B8" w:rsidP="009947B8">
            <w:r>
              <w:t>PT</w:t>
            </w:r>
          </w:p>
        </w:tc>
        <w:tc>
          <w:tcPr>
            <w:tcW w:w="6925" w:type="dxa"/>
          </w:tcPr>
          <w:p w14:paraId="4C1721DD" w14:textId="337F9CC0" w:rsidR="009947B8" w:rsidRDefault="009947B8" w:rsidP="009947B8">
            <w:r>
              <w:t>Part Time Benefits Eligible</w:t>
            </w:r>
          </w:p>
        </w:tc>
      </w:tr>
      <w:tr w:rsidR="009947B8" w14:paraId="79EC9EE4" w14:textId="77777777" w:rsidTr="009947B8">
        <w:tc>
          <w:tcPr>
            <w:tcW w:w="2425" w:type="dxa"/>
          </w:tcPr>
          <w:p w14:paraId="417ECE3E" w14:textId="308A2DE8" w:rsidR="009947B8" w:rsidRDefault="009947B8" w:rsidP="009947B8">
            <w:r>
              <w:t>IF</w:t>
            </w:r>
          </w:p>
        </w:tc>
        <w:tc>
          <w:tcPr>
            <w:tcW w:w="6925" w:type="dxa"/>
          </w:tcPr>
          <w:p w14:paraId="38BB0647" w14:textId="50D6A249" w:rsidR="009947B8" w:rsidRDefault="009947B8" w:rsidP="009947B8">
            <w:r>
              <w:t>Insurance FT Eligible</w:t>
            </w:r>
          </w:p>
        </w:tc>
      </w:tr>
      <w:tr w:rsidR="009947B8" w14:paraId="7BBBE34A" w14:textId="77777777" w:rsidTr="009947B8">
        <w:tc>
          <w:tcPr>
            <w:tcW w:w="2425" w:type="dxa"/>
          </w:tcPr>
          <w:p w14:paraId="05988D83" w14:textId="4A8EC46A" w:rsidR="009947B8" w:rsidRDefault="009947B8" w:rsidP="009947B8">
            <w:r>
              <w:t>GS</w:t>
            </w:r>
          </w:p>
        </w:tc>
        <w:tc>
          <w:tcPr>
            <w:tcW w:w="6925" w:type="dxa"/>
          </w:tcPr>
          <w:p w14:paraId="487997A8" w14:textId="453573EF" w:rsidR="009947B8" w:rsidRDefault="009947B8" w:rsidP="009947B8">
            <w:r>
              <w:t>Graduate Student Insurance Eligible</w:t>
            </w:r>
          </w:p>
        </w:tc>
      </w:tr>
      <w:tr w:rsidR="009947B8" w14:paraId="66C8B0C0" w14:textId="77777777" w:rsidTr="009947B8">
        <w:tc>
          <w:tcPr>
            <w:tcW w:w="2425" w:type="dxa"/>
          </w:tcPr>
          <w:p w14:paraId="720B9739" w14:textId="4C703524" w:rsidR="009947B8" w:rsidRDefault="009947B8" w:rsidP="009947B8">
            <w:r>
              <w:t>NE</w:t>
            </w:r>
          </w:p>
        </w:tc>
        <w:tc>
          <w:tcPr>
            <w:tcW w:w="6925" w:type="dxa"/>
          </w:tcPr>
          <w:p w14:paraId="41B563F6" w14:textId="4656B9D7" w:rsidR="009947B8" w:rsidRDefault="009947B8" w:rsidP="009947B8">
            <w:r>
              <w:t>Not Benefits Eligible</w:t>
            </w:r>
          </w:p>
        </w:tc>
      </w:tr>
      <w:tr w:rsidR="009947B8" w14:paraId="00B4A105" w14:textId="77777777" w:rsidTr="009947B8">
        <w:tc>
          <w:tcPr>
            <w:tcW w:w="2425" w:type="dxa"/>
          </w:tcPr>
          <w:p w14:paraId="604C901A" w14:textId="77152F66" w:rsidR="009947B8" w:rsidRDefault="009947B8" w:rsidP="009947B8">
            <w:r>
              <w:t>TR</w:t>
            </w:r>
          </w:p>
        </w:tc>
        <w:tc>
          <w:tcPr>
            <w:tcW w:w="6925" w:type="dxa"/>
          </w:tcPr>
          <w:p w14:paraId="74411AF8" w14:textId="1A5BA121" w:rsidR="009947B8" w:rsidRDefault="009947B8" w:rsidP="009947B8">
            <w:r>
              <w:t>Temporary Employee, Retirement Only</w:t>
            </w:r>
          </w:p>
        </w:tc>
      </w:tr>
      <w:tr w:rsidR="009947B8" w14:paraId="66B0ADE4" w14:textId="77777777" w:rsidTr="009947B8">
        <w:tc>
          <w:tcPr>
            <w:tcW w:w="2425" w:type="dxa"/>
          </w:tcPr>
          <w:p w14:paraId="6D7F5576" w14:textId="1BCA7DB2" w:rsidR="009947B8" w:rsidRDefault="009947B8" w:rsidP="009947B8">
            <w:r>
              <w:t>WR</w:t>
            </w:r>
          </w:p>
        </w:tc>
        <w:tc>
          <w:tcPr>
            <w:tcW w:w="6925" w:type="dxa"/>
          </w:tcPr>
          <w:p w14:paraId="48FE813C" w14:textId="366B7B67" w:rsidR="009947B8" w:rsidRDefault="009947B8" w:rsidP="009947B8">
            <w:r>
              <w:t>Working Retiree Insurance Only</w:t>
            </w:r>
          </w:p>
        </w:tc>
      </w:tr>
    </w:tbl>
    <w:p w14:paraId="3E737DCA" w14:textId="77777777" w:rsidR="009947B8" w:rsidRPr="009947B8" w:rsidRDefault="009947B8" w:rsidP="009947B8"/>
    <w:p w14:paraId="543A626A" w14:textId="73AE9F2C" w:rsidR="008346C5" w:rsidRDefault="008346C5" w:rsidP="006206EE">
      <w:pPr>
        <w:pStyle w:val="Heading3"/>
      </w:pPr>
      <w:r>
        <w:t>Leave Categories (LCAT)</w:t>
      </w:r>
    </w:p>
    <w:tbl>
      <w:tblPr>
        <w:tblStyle w:val="TableGrid"/>
        <w:tblW w:w="0" w:type="auto"/>
        <w:tblLook w:val="0420" w:firstRow="1" w:lastRow="0" w:firstColumn="0" w:lastColumn="0" w:noHBand="0" w:noVBand="1"/>
      </w:tblPr>
      <w:tblGrid>
        <w:gridCol w:w="2425"/>
        <w:gridCol w:w="6925"/>
      </w:tblGrid>
      <w:tr w:rsidR="009947B8" w14:paraId="11F62DCA" w14:textId="77777777" w:rsidTr="00FD0B75">
        <w:tc>
          <w:tcPr>
            <w:tcW w:w="2425" w:type="dxa"/>
          </w:tcPr>
          <w:p w14:paraId="4C01BCF5" w14:textId="77777777" w:rsidR="009947B8" w:rsidRDefault="009947B8" w:rsidP="00FD0B75">
            <w:r>
              <w:t>Code</w:t>
            </w:r>
          </w:p>
        </w:tc>
        <w:tc>
          <w:tcPr>
            <w:tcW w:w="6925" w:type="dxa"/>
          </w:tcPr>
          <w:p w14:paraId="79BAE528" w14:textId="77777777" w:rsidR="009947B8" w:rsidRDefault="009947B8" w:rsidP="00FD0B75">
            <w:r>
              <w:t>Description</w:t>
            </w:r>
          </w:p>
        </w:tc>
      </w:tr>
      <w:tr w:rsidR="009947B8" w14:paraId="45C14EE4" w14:textId="77777777" w:rsidTr="00FD0B75">
        <w:tc>
          <w:tcPr>
            <w:tcW w:w="2425" w:type="dxa"/>
          </w:tcPr>
          <w:p w14:paraId="2C475468" w14:textId="5D7185CC" w:rsidR="009947B8" w:rsidRDefault="009947B8" w:rsidP="00FD0B75">
            <w:r>
              <w:t>T9</w:t>
            </w:r>
          </w:p>
        </w:tc>
        <w:tc>
          <w:tcPr>
            <w:tcW w:w="6925" w:type="dxa"/>
          </w:tcPr>
          <w:p w14:paraId="477DF232" w14:textId="29A90864" w:rsidR="009947B8" w:rsidRDefault="009947B8" w:rsidP="00FD0B75">
            <w:r>
              <w:t>9 Month Faculty, Sick – Not Vacation</w:t>
            </w:r>
          </w:p>
        </w:tc>
      </w:tr>
      <w:tr w:rsidR="009947B8" w14:paraId="589D307F" w14:textId="77777777" w:rsidTr="00FD0B75">
        <w:tc>
          <w:tcPr>
            <w:tcW w:w="2425" w:type="dxa"/>
          </w:tcPr>
          <w:p w14:paraId="23FC5BCB" w14:textId="7DC02803" w:rsidR="009947B8" w:rsidRDefault="009947B8" w:rsidP="00FD0B75">
            <w:r>
              <w:t>TE</w:t>
            </w:r>
          </w:p>
        </w:tc>
        <w:tc>
          <w:tcPr>
            <w:tcW w:w="6925" w:type="dxa"/>
          </w:tcPr>
          <w:p w14:paraId="235A41DB" w14:textId="38462E36" w:rsidR="009947B8" w:rsidRDefault="009947B8" w:rsidP="00FD0B75">
            <w:r>
              <w:t>Leave Eligible Exempt</w:t>
            </w:r>
          </w:p>
        </w:tc>
      </w:tr>
      <w:tr w:rsidR="009947B8" w14:paraId="49C964E9" w14:textId="77777777" w:rsidTr="00FD0B75">
        <w:tc>
          <w:tcPr>
            <w:tcW w:w="2425" w:type="dxa"/>
          </w:tcPr>
          <w:p w14:paraId="215A4BFC" w14:textId="05597854" w:rsidR="009947B8" w:rsidRDefault="009947B8" w:rsidP="00FD0B75">
            <w:r>
              <w:t>TN</w:t>
            </w:r>
          </w:p>
        </w:tc>
        <w:tc>
          <w:tcPr>
            <w:tcW w:w="6925" w:type="dxa"/>
          </w:tcPr>
          <w:p w14:paraId="2021BFD7" w14:textId="75FA9286" w:rsidR="009947B8" w:rsidRDefault="009947B8" w:rsidP="00FD0B75">
            <w:r>
              <w:t>Leave Eligible Nonexempt</w:t>
            </w:r>
          </w:p>
        </w:tc>
      </w:tr>
      <w:tr w:rsidR="009947B8" w14:paraId="242488F0" w14:textId="77777777" w:rsidTr="00FD0B75">
        <w:tc>
          <w:tcPr>
            <w:tcW w:w="2425" w:type="dxa"/>
          </w:tcPr>
          <w:p w14:paraId="4E311543" w14:textId="231D59B2" w:rsidR="009947B8" w:rsidRDefault="009947B8" w:rsidP="00FD0B75">
            <w:r>
              <w:t>NL</w:t>
            </w:r>
          </w:p>
        </w:tc>
        <w:tc>
          <w:tcPr>
            <w:tcW w:w="6925" w:type="dxa"/>
          </w:tcPr>
          <w:p w14:paraId="4C098448" w14:textId="6ED68B9B" w:rsidR="009947B8" w:rsidRDefault="009947B8" w:rsidP="00FD0B75">
            <w:r>
              <w:t>Not Leave Eligible</w:t>
            </w:r>
          </w:p>
        </w:tc>
      </w:tr>
    </w:tbl>
    <w:p w14:paraId="51D74F15" w14:textId="77777777" w:rsidR="009947B8" w:rsidRPr="009947B8" w:rsidRDefault="009947B8" w:rsidP="009947B8"/>
    <w:p w14:paraId="3A9A7025" w14:textId="06543126" w:rsidR="008346C5" w:rsidRDefault="008346C5" w:rsidP="006206EE">
      <w:pPr>
        <w:pStyle w:val="Heading3"/>
      </w:pPr>
      <w:r>
        <w:t xml:space="preserve">FTE </w:t>
      </w:r>
      <w:r w:rsidR="00134176">
        <w:t>Guide</w:t>
      </w:r>
    </w:p>
    <w:tbl>
      <w:tblPr>
        <w:tblStyle w:val="TableGrid"/>
        <w:tblW w:w="0" w:type="auto"/>
        <w:tblLook w:val="0420" w:firstRow="1" w:lastRow="0" w:firstColumn="0" w:lastColumn="0" w:noHBand="0" w:noVBand="1"/>
      </w:tblPr>
      <w:tblGrid>
        <w:gridCol w:w="2425"/>
        <w:gridCol w:w="6925"/>
      </w:tblGrid>
      <w:tr w:rsidR="00134176" w14:paraId="505259D6" w14:textId="77777777" w:rsidTr="00FD0B75">
        <w:tc>
          <w:tcPr>
            <w:tcW w:w="2425" w:type="dxa"/>
          </w:tcPr>
          <w:p w14:paraId="210F0562" w14:textId="526021EC" w:rsidR="00134176" w:rsidRDefault="00134176" w:rsidP="00FD0B75">
            <w:r>
              <w:t>FTE Range</w:t>
            </w:r>
          </w:p>
        </w:tc>
        <w:tc>
          <w:tcPr>
            <w:tcW w:w="6925" w:type="dxa"/>
          </w:tcPr>
          <w:p w14:paraId="584E5652" w14:textId="436B36DA" w:rsidR="00134176" w:rsidRDefault="00134176" w:rsidP="00134176">
            <w:pPr>
              <w:tabs>
                <w:tab w:val="left" w:pos="2104"/>
              </w:tabs>
            </w:pPr>
            <w:r>
              <w:t>Eligibility</w:t>
            </w:r>
          </w:p>
        </w:tc>
      </w:tr>
      <w:tr w:rsidR="00134176" w14:paraId="70C156A8" w14:textId="77777777" w:rsidTr="00FD0B75">
        <w:tc>
          <w:tcPr>
            <w:tcW w:w="2425" w:type="dxa"/>
          </w:tcPr>
          <w:p w14:paraId="024D3C9D" w14:textId="3E95414A" w:rsidR="00134176" w:rsidRDefault="00134176" w:rsidP="00FD0B75">
            <w:r>
              <w:t>FTE = .00 to .49</w:t>
            </w:r>
          </w:p>
        </w:tc>
        <w:tc>
          <w:tcPr>
            <w:tcW w:w="6925" w:type="dxa"/>
          </w:tcPr>
          <w:p w14:paraId="681B0CA7" w14:textId="587F6728" w:rsidR="00134176" w:rsidRDefault="00134176" w:rsidP="00FD0B75">
            <w:r>
              <w:t>NE – Not Benefits Eligible</w:t>
            </w:r>
          </w:p>
        </w:tc>
      </w:tr>
      <w:tr w:rsidR="00134176" w14:paraId="6F0C4BAD" w14:textId="77777777" w:rsidTr="00FD0B75">
        <w:tc>
          <w:tcPr>
            <w:tcW w:w="2425" w:type="dxa"/>
          </w:tcPr>
          <w:p w14:paraId="4D9C4AF8" w14:textId="4810F144" w:rsidR="00134176" w:rsidRDefault="00134176" w:rsidP="00FD0B75">
            <w:r>
              <w:t>FTE = .50 to .74</w:t>
            </w:r>
          </w:p>
        </w:tc>
        <w:tc>
          <w:tcPr>
            <w:tcW w:w="6925" w:type="dxa"/>
          </w:tcPr>
          <w:p w14:paraId="7FF4D7EB" w14:textId="6BC17566" w:rsidR="00134176" w:rsidRDefault="00134176" w:rsidP="00FD0B75">
            <w:r>
              <w:t>GS, PT – Grad Student, Part Time</w:t>
            </w:r>
          </w:p>
        </w:tc>
      </w:tr>
      <w:tr w:rsidR="00134176" w14:paraId="758E9A02" w14:textId="77777777" w:rsidTr="00FD0B75">
        <w:tc>
          <w:tcPr>
            <w:tcW w:w="2425" w:type="dxa"/>
          </w:tcPr>
          <w:p w14:paraId="0128CAC4" w14:textId="319B2156" w:rsidR="00134176" w:rsidRDefault="00134176" w:rsidP="00FD0B75">
            <w:r>
              <w:t>FTE = .75 to .99</w:t>
            </w:r>
          </w:p>
        </w:tc>
        <w:tc>
          <w:tcPr>
            <w:tcW w:w="6925" w:type="dxa"/>
          </w:tcPr>
          <w:p w14:paraId="14F77D4C" w14:textId="69C2606D" w:rsidR="00134176" w:rsidRDefault="00134176" w:rsidP="00FD0B75">
            <w:r>
              <w:t>IF – Insurance FT Eligible</w:t>
            </w:r>
          </w:p>
        </w:tc>
      </w:tr>
      <w:tr w:rsidR="00134176" w14:paraId="6235180C" w14:textId="77777777" w:rsidTr="00FD0B75">
        <w:tc>
          <w:tcPr>
            <w:tcW w:w="2425" w:type="dxa"/>
          </w:tcPr>
          <w:p w14:paraId="53013D6D" w14:textId="71716EFA" w:rsidR="00134176" w:rsidRDefault="00134176" w:rsidP="00FD0B75">
            <w:r>
              <w:t>FTE = 1</w:t>
            </w:r>
          </w:p>
        </w:tc>
        <w:tc>
          <w:tcPr>
            <w:tcW w:w="6925" w:type="dxa"/>
          </w:tcPr>
          <w:p w14:paraId="719E5523" w14:textId="5A0FF253" w:rsidR="00134176" w:rsidRDefault="00134176" w:rsidP="00FD0B75">
            <w:r>
              <w:t>FT – Full Time Benefits Eligible</w:t>
            </w:r>
          </w:p>
        </w:tc>
      </w:tr>
    </w:tbl>
    <w:p w14:paraId="4BCEF842" w14:textId="77777777" w:rsidR="00134176" w:rsidRPr="00134176" w:rsidRDefault="00134176" w:rsidP="00134176"/>
    <w:p w14:paraId="5C8734C1" w14:textId="536BA551" w:rsidR="00134176" w:rsidRDefault="00134176" w:rsidP="00134176">
      <w:pPr>
        <w:pStyle w:val="Heading3"/>
      </w:pPr>
      <w:r>
        <w:t>Leave Guide</w:t>
      </w:r>
    </w:p>
    <w:tbl>
      <w:tblPr>
        <w:tblStyle w:val="TableGrid"/>
        <w:tblW w:w="0" w:type="auto"/>
        <w:tblLook w:val="0420" w:firstRow="1" w:lastRow="0" w:firstColumn="0" w:lastColumn="0" w:noHBand="0" w:noVBand="1"/>
      </w:tblPr>
      <w:tblGrid>
        <w:gridCol w:w="2425"/>
        <w:gridCol w:w="6925"/>
      </w:tblGrid>
      <w:tr w:rsidR="00134176" w14:paraId="56DAF11C" w14:textId="77777777" w:rsidTr="00FD0B75">
        <w:tc>
          <w:tcPr>
            <w:tcW w:w="2425" w:type="dxa"/>
          </w:tcPr>
          <w:p w14:paraId="4C67AE1D" w14:textId="77777777" w:rsidR="00134176" w:rsidRDefault="00134176" w:rsidP="00FD0B75">
            <w:r>
              <w:t>FTE Range</w:t>
            </w:r>
          </w:p>
        </w:tc>
        <w:tc>
          <w:tcPr>
            <w:tcW w:w="6925" w:type="dxa"/>
          </w:tcPr>
          <w:p w14:paraId="408F5C76" w14:textId="77777777" w:rsidR="00134176" w:rsidRDefault="00134176" w:rsidP="00FD0B75">
            <w:pPr>
              <w:tabs>
                <w:tab w:val="left" w:pos="2104"/>
              </w:tabs>
            </w:pPr>
            <w:r>
              <w:t>Eligibility</w:t>
            </w:r>
          </w:p>
        </w:tc>
      </w:tr>
      <w:tr w:rsidR="00134176" w14:paraId="26816168" w14:textId="77777777" w:rsidTr="00FD0B75">
        <w:tc>
          <w:tcPr>
            <w:tcW w:w="2425" w:type="dxa"/>
          </w:tcPr>
          <w:p w14:paraId="28609BA3" w14:textId="77777777" w:rsidR="00134176" w:rsidRDefault="00134176" w:rsidP="00FD0B75">
            <w:r>
              <w:t>FTE = .00 to .49</w:t>
            </w:r>
          </w:p>
        </w:tc>
        <w:tc>
          <w:tcPr>
            <w:tcW w:w="6925" w:type="dxa"/>
          </w:tcPr>
          <w:p w14:paraId="1D3F753D" w14:textId="7E24AEA5" w:rsidR="00134176" w:rsidRDefault="00134176" w:rsidP="00FD0B75">
            <w:r>
              <w:t>NL – Not Leave Eligible</w:t>
            </w:r>
          </w:p>
        </w:tc>
      </w:tr>
      <w:tr w:rsidR="00134176" w14:paraId="337B82B0" w14:textId="77777777" w:rsidTr="00FD0B75">
        <w:tc>
          <w:tcPr>
            <w:tcW w:w="2425" w:type="dxa"/>
          </w:tcPr>
          <w:p w14:paraId="323135E3" w14:textId="0C76184C" w:rsidR="00134176" w:rsidRDefault="00134176" w:rsidP="00FD0B75">
            <w:r>
              <w:t>FTE = .50 to 1</w:t>
            </w:r>
          </w:p>
        </w:tc>
        <w:tc>
          <w:tcPr>
            <w:tcW w:w="6925" w:type="dxa"/>
          </w:tcPr>
          <w:p w14:paraId="24ED023C" w14:textId="2C924543" w:rsidR="00134176" w:rsidRDefault="00134176" w:rsidP="00FD0B75">
            <w:r>
              <w:t>TE, TN, T9 – Leave Eligible</w:t>
            </w:r>
          </w:p>
        </w:tc>
      </w:tr>
    </w:tbl>
    <w:p w14:paraId="0A828652" w14:textId="77777777" w:rsidR="00134176" w:rsidRPr="00134176" w:rsidRDefault="00134176" w:rsidP="00134176"/>
    <w:p w14:paraId="3837AF49" w14:textId="77777777" w:rsidR="000953F8" w:rsidRDefault="000953F8">
      <w:pPr>
        <w:spacing w:after="160" w:line="278" w:lineRule="auto"/>
        <w:rPr>
          <w:rFonts w:asciiTheme="majorHAnsi" w:eastAsiaTheme="majorEastAsia" w:hAnsiTheme="majorHAnsi" w:cstheme="majorBidi"/>
          <w:color w:val="A50000"/>
          <w:sz w:val="32"/>
          <w:szCs w:val="32"/>
        </w:rPr>
      </w:pPr>
      <w:r>
        <w:br w:type="page"/>
      </w:r>
    </w:p>
    <w:p w14:paraId="73923342" w14:textId="735C550C" w:rsidR="00B31E15" w:rsidRDefault="00B31E15" w:rsidP="00890D94">
      <w:pPr>
        <w:pStyle w:val="Heading2"/>
      </w:pPr>
      <w:bookmarkStart w:id="158" w:name="_Toc223358028"/>
      <w:r>
        <w:lastRenderedPageBreak/>
        <w:t>New Hire Paperwork</w:t>
      </w:r>
      <w:r w:rsidR="00134176">
        <w:t xml:space="preserve"> Checklist</w:t>
      </w:r>
      <w:bookmarkEnd w:id="158"/>
    </w:p>
    <w:p w14:paraId="1906F420" w14:textId="676A1584" w:rsidR="00134176" w:rsidRDefault="00134176" w:rsidP="00134176">
      <w:pPr>
        <w:pStyle w:val="Heading3"/>
      </w:pPr>
      <w:r>
        <w:t>Required for All New Hires</w:t>
      </w:r>
    </w:p>
    <w:p w14:paraId="551C535D" w14:textId="263F427A" w:rsidR="00134176" w:rsidRDefault="00134176">
      <w:pPr>
        <w:pStyle w:val="ListParagraph"/>
        <w:numPr>
          <w:ilvl w:val="0"/>
          <w:numId w:val="40"/>
        </w:numPr>
      </w:pPr>
      <w:r>
        <w:t>Form I-9 – Verify employment eligibility</w:t>
      </w:r>
    </w:p>
    <w:p w14:paraId="51D370AD" w14:textId="2B6E88DC" w:rsidR="00134176" w:rsidRDefault="00134176">
      <w:pPr>
        <w:pStyle w:val="ListParagraph"/>
        <w:numPr>
          <w:ilvl w:val="0"/>
          <w:numId w:val="40"/>
        </w:numPr>
      </w:pPr>
      <w:r>
        <w:t>W-4 (Federal tax form)</w:t>
      </w:r>
    </w:p>
    <w:p w14:paraId="6F7993E3" w14:textId="41CCBB6E" w:rsidR="00134176" w:rsidRDefault="00134176">
      <w:pPr>
        <w:pStyle w:val="ListParagraph"/>
        <w:numPr>
          <w:ilvl w:val="0"/>
          <w:numId w:val="40"/>
        </w:numPr>
      </w:pPr>
      <w:r>
        <w:t>Direct Deposit Form</w:t>
      </w:r>
    </w:p>
    <w:p w14:paraId="24CC17CF" w14:textId="057DCEA7" w:rsidR="00134176" w:rsidRDefault="00134176">
      <w:pPr>
        <w:pStyle w:val="ListParagraph"/>
        <w:numPr>
          <w:ilvl w:val="0"/>
          <w:numId w:val="40"/>
        </w:numPr>
      </w:pPr>
      <w:r>
        <w:t>Employee Acknowledgement Form</w:t>
      </w:r>
    </w:p>
    <w:p w14:paraId="7C74A761" w14:textId="5B9ACDE9" w:rsidR="00134176" w:rsidRDefault="00134176">
      <w:pPr>
        <w:pStyle w:val="ListParagraph"/>
        <w:numPr>
          <w:ilvl w:val="0"/>
          <w:numId w:val="40"/>
        </w:numPr>
      </w:pPr>
      <w:r>
        <w:t>Drug-Free Workplace Policy</w:t>
      </w:r>
    </w:p>
    <w:p w14:paraId="40077B15" w14:textId="4016DD78" w:rsidR="00134176" w:rsidRDefault="00134176">
      <w:pPr>
        <w:pStyle w:val="ListParagraph"/>
        <w:numPr>
          <w:ilvl w:val="0"/>
          <w:numId w:val="40"/>
        </w:numPr>
      </w:pPr>
      <w:r>
        <w:t>Veterans’ Self-Identification Form (VVEVRAA)</w:t>
      </w:r>
    </w:p>
    <w:p w14:paraId="1C707801" w14:textId="22B00217" w:rsidR="00134176" w:rsidRDefault="00134176">
      <w:pPr>
        <w:pStyle w:val="ListParagraph"/>
        <w:numPr>
          <w:ilvl w:val="0"/>
          <w:numId w:val="40"/>
        </w:numPr>
      </w:pPr>
      <w:r>
        <w:t>TTU Student Records Confidentiality Agreement</w:t>
      </w:r>
    </w:p>
    <w:p w14:paraId="73FAB037" w14:textId="40690522" w:rsidR="00134176" w:rsidRDefault="00134176" w:rsidP="00134176">
      <w:pPr>
        <w:ind w:left="360"/>
      </w:pPr>
      <w:r>
        <w:t>Employe</w:t>
      </w:r>
      <w:r w:rsidR="000F3802">
        <w:t>s</w:t>
      </w:r>
      <w:r>
        <w:t xml:space="preserve"> hired through Kenexa will complete their forms within the Kenexa platform.</w:t>
      </w:r>
    </w:p>
    <w:p w14:paraId="6489341F" w14:textId="77777777" w:rsidR="00134176" w:rsidRDefault="00134176" w:rsidP="00134176">
      <w:pPr>
        <w:ind w:left="360"/>
      </w:pPr>
    </w:p>
    <w:p w14:paraId="15F28E1B" w14:textId="09783B7A" w:rsidR="00134176" w:rsidRDefault="00134176" w:rsidP="00134176">
      <w:pPr>
        <w:pStyle w:val="Heading3"/>
      </w:pPr>
      <w:r>
        <w:t>Additional Documents</w:t>
      </w:r>
    </w:p>
    <w:p w14:paraId="17773AF2" w14:textId="2EB0DAB1" w:rsidR="00134176" w:rsidRDefault="00134176">
      <w:pPr>
        <w:pStyle w:val="ListParagraph"/>
        <w:numPr>
          <w:ilvl w:val="0"/>
          <w:numId w:val="40"/>
        </w:numPr>
      </w:pPr>
      <w:r>
        <w:t>Proof of Selective Service (male U.S. citizens 18-25 only)</w:t>
      </w:r>
    </w:p>
    <w:p w14:paraId="6850EF69" w14:textId="0052BDAD" w:rsidR="00134176" w:rsidRDefault="00134176">
      <w:pPr>
        <w:pStyle w:val="ListParagraph"/>
        <w:numPr>
          <w:ilvl w:val="0"/>
          <w:numId w:val="40"/>
        </w:numPr>
      </w:pPr>
      <w:r>
        <w:t>I-20 or DS-2019 (international employees only)</w:t>
      </w:r>
    </w:p>
    <w:p w14:paraId="0B02421E" w14:textId="13B2B811" w:rsidR="00134176" w:rsidRDefault="00134176">
      <w:pPr>
        <w:pStyle w:val="ListParagraph"/>
        <w:numPr>
          <w:ilvl w:val="0"/>
          <w:numId w:val="40"/>
        </w:numPr>
      </w:pPr>
      <w:r>
        <w:t>Enrollment Authorization Form (benefits eligible only)</w:t>
      </w:r>
    </w:p>
    <w:p w14:paraId="63F7D60E" w14:textId="027D182D" w:rsidR="00134176" w:rsidRDefault="00134176">
      <w:pPr>
        <w:pStyle w:val="ListParagraph"/>
        <w:numPr>
          <w:ilvl w:val="0"/>
          <w:numId w:val="40"/>
        </w:numPr>
      </w:pPr>
      <w:r>
        <w:t>Benefits Enrollment Information Form</w:t>
      </w:r>
    </w:p>
    <w:p w14:paraId="12B98491" w14:textId="21C3E83A" w:rsidR="00134176" w:rsidRDefault="00134176">
      <w:pPr>
        <w:pStyle w:val="ListParagraph"/>
        <w:numPr>
          <w:ilvl w:val="0"/>
          <w:numId w:val="40"/>
        </w:numPr>
      </w:pPr>
      <w:r>
        <w:t>Direct Deposit Form (international employees only)</w:t>
      </w:r>
    </w:p>
    <w:p w14:paraId="5C4B435B" w14:textId="0BBD737D" w:rsidR="00134176" w:rsidRDefault="00134176">
      <w:pPr>
        <w:pStyle w:val="ListParagraph"/>
        <w:numPr>
          <w:ilvl w:val="0"/>
          <w:numId w:val="40"/>
        </w:numPr>
      </w:pPr>
      <w:r>
        <w:t>Research Assistant Certification (graduate students, if applicable)</w:t>
      </w:r>
    </w:p>
    <w:p w14:paraId="5D878570" w14:textId="77777777" w:rsidR="00134176" w:rsidRPr="00134176" w:rsidRDefault="00134176" w:rsidP="00134176"/>
    <w:p w14:paraId="541F9264" w14:textId="77777777" w:rsidR="00B31E15" w:rsidRDefault="00B31E15" w:rsidP="004321E0">
      <w:pPr>
        <w:contextualSpacing/>
      </w:pPr>
    </w:p>
    <w:sectPr w:rsidR="00B31E15" w:rsidSect="007E6A24">
      <w:footerReference w:type="default" r:id="rId5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9F90B" w14:textId="77777777" w:rsidR="00153029" w:rsidRDefault="00153029" w:rsidP="007E6A24">
      <w:pPr>
        <w:spacing w:after="0"/>
      </w:pPr>
      <w:r>
        <w:separator/>
      </w:r>
    </w:p>
  </w:endnote>
  <w:endnote w:type="continuationSeparator" w:id="0">
    <w:p w14:paraId="1F91EE03" w14:textId="77777777" w:rsidR="00153029" w:rsidRDefault="00153029" w:rsidP="007E6A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914728"/>
      <w:docPartObj>
        <w:docPartGallery w:val="Page Numbers (Bottom of Page)"/>
        <w:docPartUnique/>
      </w:docPartObj>
    </w:sdtPr>
    <w:sdtEndPr>
      <w:rPr>
        <w:noProof/>
      </w:rPr>
    </w:sdtEndPr>
    <w:sdtContent>
      <w:p w14:paraId="216ADA05" w14:textId="0CA6F19E" w:rsidR="007E6A24" w:rsidRDefault="007E6A2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9CB518" w14:textId="77777777" w:rsidR="007E6A24" w:rsidRDefault="007E6A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A75118" w14:textId="77777777" w:rsidR="00153029" w:rsidRDefault="00153029" w:rsidP="007E6A24">
      <w:pPr>
        <w:spacing w:after="0"/>
      </w:pPr>
      <w:r>
        <w:separator/>
      </w:r>
    </w:p>
  </w:footnote>
  <w:footnote w:type="continuationSeparator" w:id="0">
    <w:p w14:paraId="3BF73C5C" w14:textId="77777777" w:rsidR="00153029" w:rsidRDefault="00153029" w:rsidP="007E6A2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373DA"/>
    <w:multiLevelType w:val="hybridMultilevel"/>
    <w:tmpl w:val="5FF0FF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FD53C0"/>
    <w:multiLevelType w:val="hybridMultilevel"/>
    <w:tmpl w:val="F700522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5F22131"/>
    <w:multiLevelType w:val="hybridMultilevel"/>
    <w:tmpl w:val="A38CA27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89A11D6"/>
    <w:multiLevelType w:val="hybridMultilevel"/>
    <w:tmpl w:val="E3722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831CBA"/>
    <w:multiLevelType w:val="hybridMultilevel"/>
    <w:tmpl w:val="64B28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5D438E"/>
    <w:multiLevelType w:val="hybridMultilevel"/>
    <w:tmpl w:val="D8F84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C0BDB"/>
    <w:multiLevelType w:val="hybridMultilevel"/>
    <w:tmpl w:val="E494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053808"/>
    <w:multiLevelType w:val="hybridMultilevel"/>
    <w:tmpl w:val="BD3AD97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43E1AE3"/>
    <w:multiLevelType w:val="hybridMultilevel"/>
    <w:tmpl w:val="4C247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BF6673"/>
    <w:multiLevelType w:val="hybridMultilevel"/>
    <w:tmpl w:val="28D4D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F3605A"/>
    <w:multiLevelType w:val="hybridMultilevel"/>
    <w:tmpl w:val="7334130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A914599"/>
    <w:multiLevelType w:val="hybridMultilevel"/>
    <w:tmpl w:val="F96678B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EE23DB6"/>
    <w:multiLevelType w:val="hybridMultilevel"/>
    <w:tmpl w:val="E0326FC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4F131CC"/>
    <w:multiLevelType w:val="hybridMultilevel"/>
    <w:tmpl w:val="2318D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63353E"/>
    <w:multiLevelType w:val="hybridMultilevel"/>
    <w:tmpl w:val="4B128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8B2F4C"/>
    <w:multiLevelType w:val="hybridMultilevel"/>
    <w:tmpl w:val="57E46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65043F"/>
    <w:multiLevelType w:val="hybridMultilevel"/>
    <w:tmpl w:val="2076B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6C77D3"/>
    <w:multiLevelType w:val="hybridMultilevel"/>
    <w:tmpl w:val="58CE2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266FB8"/>
    <w:multiLevelType w:val="hybridMultilevel"/>
    <w:tmpl w:val="4C12E826"/>
    <w:lvl w:ilvl="0" w:tplc="66204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1C6724"/>
    <w:multiLevelType w:val="hybridMultilevel"/>
    <w:tmpl w:val="50F2C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94395D"/>
    <w:multiLevelType w:val="hybridMultilevel"/>
    <w:tmpl w:val="EC3A1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AF6BD6"/>
    <w:multiLevelType w:val="hybridMultilevel"/>
    <w:tmpl w:val="1D3847E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1467DCA"/>
    <w:multiLevelType w:val="hybridMultilevel"/>
    <w:tmpl w:val="2A3CC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A35C0A"/>
    <w:multiLevelType w:val="hybridMultilevel"/>
    <w:tmpl w:val="57C0D7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C2306A"/>
    <w:multiLevelType w:val="hybridMultilevel"/>
    <w:tmpl w:val="BCE89E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5703CAD"/>
    <w:multiLevelType w:val="hybridMultilevel"/>
    <w:tmpl w:val="829AE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2B267C"/>
    <w:multiLevelType w:val="hybridMultilevel"/>
    <w:tmpl w:val="33D87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3101E1"/>
    <w:multiLevelType w:val="hybridMultilevel"/>
    <w:tmpl w:val="7E20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3A145E"/>
    <w:multiLevelType w:val="hybridMultilevel"/>
    <w:tmpl w:val="37424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D96A79"/>
    <w:multiLevelType w:val="hybridMultilevel"/>
    <w:tmpl w:val="D8388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6674E9"/>
    <w:multiLevelType w:val="hybridMultilevel"/>
    <w:tmpl w:val="E4A88FF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0F07EF7"/>
    <w:multiLevelType w:val="hybridMultilevel"/>
    <w:tmpl w:val="369A1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592EE5"/>
    <w:multiLevelType w:val="hybridMultilevel"/>
    <w:tmpl w:val="9CBC3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DD08D8"/>
    <w:multiLevelType w:val="hybridMultilevel"/>
    <w:tmpl w:val="868078E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2160AA7"/>
    <w:multiLevelType w:val="hybridMultilevel"/>
    <w:tmpl w:val="9B5ED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E65752"/>
    <w:multiLevelType w:val="hybridMultilevel"/>
    <w:tmpl w:val="46964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C95024"/>
    <w:multiLevelType w:val="hybridMultilevel"/>
    <w:tmpl w:val="7548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030F7D"/>
    <w:multiLevelType w:val="hybridMultilevel"/>
    <w:tmpl w:val="E2127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4A046A"/>
    <w:multiLevelType w:val="hybridMultilevel"/>
    <w:tmpl w:val="ADA0716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F413BB3"/>
    <w:multiLevelType w:val="hybridMultilevel"/>
    <w:tmpl w:val="13725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3068595">
    <w:abstractNumId w:val="5"/>
  </w:num>
  <w:num w:numId="2" w16cid:durableId="857810508">
    <w:abstractNumId w:val="34"/>
  </w:num>
  <w:num w:numId="3" w16cid:durableId="2104639887">
    <w:abstractNumId w:val="17"/>
  </w:num>
  <w:num w:numId="4" w16cid:durableId="508447704">
    <w:abstractNumId w:val="32"/>
  </w:num>
  <w:num w:numId="5" w16cid:durableId="2032340496">
    <w:abstractNumId w:val="6"/>
  </w:num>
  <w:num w:numId="6" w16cid:durableId="1997496104">
    <w:abstractNumId w:val="16"/>
  </w:num>
  <w:num w:numId="7" w16cid:durableId="728652558">
    <w:abstractNumId w:val="39"/>
  </w:num>
  <w:num w:numId="8" w16cid:durableId="1993368841">
    <w:abstractNumId w:val="22"/>
  </w:num>
  <w:num w:numId="9" w16cid:durableId="1199122251">
    <w:abstractNumId w:val="13"/>
  </w:num>
  <w:num w:numId="10" w16cid:durableId="582031333">
    <w:abstractNumId w:val="20"/>
  </w:num>
  <w:num w:numId="11" w16cid:durableId="770708394">
    <w:abstractNumId w:val="3"/>
  </w:num>
  <w:num w:numId="12" w16cid:durableId="434982865">
    <w:abstractNumId w:val="15"/>
  </w:num>
  <w:num w:numId="13" w16cid:durableId="1583177693">
    <w:abstractNumId w:val="35"/>
  </w:num>
  <w:num w:numId="14" w16cid:durableId="563637067">
    <w:abstractNumId w:val="26"/>
  </w:num>
  <w:num w:numId="15" w16cid:durableId="270822519">
    <w:abstractNumId w:val="29"/>
  </w:num>
  <w:num w:numId="16" w16cid:durableId="2119136111">
    <w:abstractNumId w:val="19"/>
  </w:num>
  <w:num w:numId="17" w16cid:durableId="1852144347">
    <w:abstractNumId w:val="25"/>
  </w:num>
  <w:num w:numId="18" w16cid:durableId="1531069781">
    <w:abstractNumId w:val="4"/>
  </w:num>
  <w:num w:numId="19" w16cid:durableId="2089031856">
    <w:abstractNumId w:val="14"/>
  </w:num>
  <w:num w:numId="20" w16cid:durableId="1287660493">
    <w:abstractNumId w:val="8"/>
  </w:num>
  <w:num w:numId="21" w16cid:durableId="505481642">
    <w:abstractNumId w:val="37"/>
  </w:num>
  <w:num w:numId="22" w16cid:durableId="774911657">
    <w:abstractNumId w:val="9"/>
  </w:num>
  <w:num w:numId="23" w16cid:durableId="620574642">
    <w:abstractNumId w:val="28"/>
  </w:num>
  <w:num w:numId="24" w16cid:durableId="1895656387">
    <w:abstractNumId w:val="31"/>
  </w:num>
  <w:num w:numId="25" w16cid:durableId="191769542">
    <w:abstractNumId w:val="36"/>
  </w:num>
  <w:num w:numId="26" w16cid:durableId="1865173999">
    <w:abstractNumId w:val="27"/>
  </w:num>
  <w:num w:numId="27" w16cid:durableId="305402345">
    <w:abstractNumId w:val="38"/>
  </w:num>
  <w:num w:numId="28" w16cid:durableId="1420834077">
    <w:abstractNumId w:val="7"/>
  </w:num>
  <w:num w:numId="29" w16cid:durableId="1439988917">
    <w:abstractNumId w:val="30"/>
  </w:num>
  <w:num w:numId="30" w16cid:durableId="915820105">
    <w:abstractNumId w:val="11"/>
  </w:num>
  <w:num w:numId="31" w16cid:durableId="109978824">
    <w:abstractNumId w:val="2"/>
  </w:num>
  <w:num w:numId="32" w16cid:durableId="253978823">
    <w:abstractNumId w:val="24"/>
  </w:num>
  <w:num w:numId="33" w16cid:durableId="558173330">
    <w:abstractNumId w:val="1"/>
  </w:num>
  <w:num w:numId="34" w16cid:durableId="1048722262">
    <w:abstractNumId w:val="21"/>
  </w:num>
  <w:num w:numId="35" w16cid:durableId="1985697235">
    <w:abstractNumId w:val="33"/>
  </w:num>
  <w:num w:numId="36" w16cid:durableId="1029572173">
    <w:abstractNumId w:val="12"/>
  </w:num>
  <w:num w:numId="37" w16cid:durableId="925303552">
    <w:abstractNumId w:val="10"/>
  </w:num>
  <w:num w:numId="38" w16cid:durableId="998653701">
    <w:abstractNumId w:val="23"/>
  </w:num>
  <w:num w:numId="39" w16cid:durableId="149175449">
    <w:abstractNumId w:val="0"/>
  </w:num>
  <w:num w:numId="40" w16cid:durableId="1282346563">
    <w:abstractNumId w:val="1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E15"/>
    <w:rsid w:val="00011E20"/>
    <w:rsid w:val="00013C10"/>
    <w:rsid w:val="000953F8"/>
    <w:rsid w:val="000F3802"/>
    <w:rsid w:val="0011103D"/>
    <w:rsid w:val="00127151"/>
    <w:rsid w:val="00134176"/>
    <w:rsid w:val="00153029"/>
    <w:rsid w:val="0017331C"/>
    <w:rsid w:val="001A6FC0"/>
    <w:rsid w:val="001B05C4"/>
    <w:rsid w:val="001F56E9"/>
    <w:rsid w:val="00205DD5"/>
    <w:rsid w:val="002306C7"/>
    <w:rsid w:val="00240244"/>
    <w:rsid w:val="00252646"/>
    <w:rsid w:val="002843AA"/>
    <w:rsid w:val="00352620"/>
    <w:rsid w:val="00387B6E"/>
    <w:rsid w:val="00396AF5"/>
    <w:rsid w:val="003F0BFE"/>
    <w:rsid w:val="00405239"/>
    <w:rsid w:val="004321E0"/>
    <w:rsid w:val="00483DAA"/>
    <w:rsid w:val="00493429"/>
    <w:rsid w:val="004B2323"/>
    <w:rsid w:val="004C7CF1"/>
    <w:rsid w:val="004D25AA"/>
    <w:rsid w:val="004F5DCC"/>
    <w:rsid w:val="004F7A98"/>
    <w:rsid w:val="00517B65"/>
    <w:rsid w:val="00576F7D"/>
    <w:rsid w:val="005D5049"/>
    <w:rsid w:val="0060530D"/>
    <w:rsid w:val="0061055E"/>
    <w:rsid w:val="006206EE"/>
    <w:rsid w:val="00635A18"/>
    <w:rsid w:val="00677324"/>
    <w:rsid w:val="006830A6"/>
    <w:rsid w:val="006A32AA"/>
    <w:rsid w:val="006D26A9"/>
    <w:rsid w:val="00764E9B"/>
    <w:rsid w:val="007E6A24"/>
    <w:rsid w:val="00805710"/>
    <w:rsid w:val="00811F51"/>
    <w:rsid w:val="008346C5"/>
    <w:rsid w:val="008441F1"/>
    <w:rsid w:val="00862922"/>
    <w:rsid w:val="00890D94"/>
    <w:rsid w:val="008E72D7"/>
    <w:rsid w:val="008F2B1A"/>
    <w:rsid w:val="00940C4C"/>
    <w:rsid w:val="009947B8"/>
    <w:rsid w:val="009D3EEA"/>
    <w:rsid w:val="00A03ADE"/>
    <w:rsid w:val="00A05957"/>
    <w:rsid w:val="00A26BC0"/>
    <w:rsid w:val="00AA40BC"/>
    <w:rsid w:val="00AC326E"/>
    <w:rsid w:val="00B07511"/>
    <w:rsid w:val="00B31E15"/>
    <w:rsid w:val="00B32C63"/>
    <w:rsid w:val="00B43B98"/>
    <w:rsid w:val="00BD1E28"/>
    <w:rsid w:val="00BE0083"/>
    <w:rsid w:val="00C225BD"/>
    <w:rsid w:val="00C33F6A"/>
    <w:rsid w:val="00C451E7"/>
    <w:rsid w:val="00C74685"/>
    <w:rsid w:val="00CA1832"/>
    <w:rsid w:val="00CA44E5"/>
    <w:rsid w:val="00CF1E3A"/>
    <w:rsid w:val="00D43BBD"/>
    <w:rsid w:val="00D94936"/>
    <w:rsid w:val="00DC23D5"/>
    <w:rsid w:val="00DE4EBD"/>
    <w:rsid w:val="00DE5D28"/>
    <w:rsid w:val="00E13C4B"/>
    <w:rsid w:val="00E16680"/>
    <w:rsid w:val="00EA2AD4"/>
    <w:rsid w:val="00EB3606"/>
    <w:rsid w:val="00EC4E9F"/>
    <w:rsid w:val="00ED21CA"/>
    <w:rsid w:val="00F77862"/>
    <w:rsid w:val="00FC2CAC"/>
    <w:rsid w:val="00FC602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6B732"/>
  <w15:chartTrackingRefBased/>
  <w15:docId w15:val="{387B8E26-8556-45AD-AFEC-678705B87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DAA"/>
    <w:pPr>
      <w:spacing w:after="120" w:line="240" w:lineRule="auto"/>
    </w:pPr>
  </w:style>
  <w:style w:type="paragraph" w:styleId="Heading1">
    <w:name w:val="heading 1"/>
    <w:basedOn w:val="Normal"/>
    <w:next w:val="Normal"/>
    <w:link w:val="Heading1Char"/>
    <w:uiPriority w:val="9"/>
    <w:qFormat/>
    <w:rsid w:val="000953F8"/>
    <w:pPr>
      <w:keepNext/>
      <w:pageBreakBefore/>
      <w:spacing w:before="360" w:after="80"/>
      <w:outlineLvl w:val="0"/>
    </w:pPr>
    <w:rPr>
      <w:rFonts w:asciiTheme="majorHAnsi" w:eastAsiaTheme="majorEastAsia" w:hAnsiTheme="majorHAnsi" w:cstheme="majorBidi"/>
      <w:color w:val="0D0D0D" w:themeColor="text1" w:themeTint="F2"/>
      <w:sz w:val="40"/>
      <w:szCs w:val="40"/>
    </w:rPr>
  </w:style>
  <w:style w:type="paragraph" w:styleId="Heading2">
    <w:name w:val="heading 2"/>
    <w:basedOn w:val="Normal"/>
    <w:next w:val="Normal"/>
    <w:link w:val="Heading2Char"/>
    <w:uiPriority w:val="9"/>
    <w:unhideWhenUsed/>
    <w:qFormat/>
    <w:rsid w:val="00483DAA"/>
    <w:pPr>
      <w:keepNext/>
      <w:keepLines/>
      <w:spacing w:before="240"/>
      <w:outlineLvl w:val="1"/>
    </w:pPr>
    <w:rPr>
      <w:rFonts w:asciiTheme="majorHAnsi" w:eastAsiaTheme="majorEastAsia" w:hAnsiTheme="majorHAnsi" w:cstheme="majorBidi"/>
      <w:color w:val="A50000"/>
      <w:sz w:val="32"/>
      <w:szCs w:val="32"/>
    </w:rPr>
  </w:style>
  <w:style w:type="paragraph" w:styleId="Heading3">
    <w:name w:val="heading 3"/>
    <w:basedOn w:val="Normal"/>
    <w:next w:val="Normal"/>
    <w:link w:val="Heading3Char"/>
    <w:uiPriority w:val="9"/>
    <w:unhideWhenUsed/>
    <w:qFormat/>
    <w:rsid w:val="00483DAA"/>
    <w:pPr>
      <w:keepNext/>
      <w:keepLines/>
      <w:spacing w:before="160" w:after="80"/>
      <w:outlineLvl w:val="2"/>
    </w:pPr>
    <w:rPr>
      <w:rFonts w:eastAsiaTheme="majorEastAsia" w:cstheme="majorBidi"/>
      <w:color w:val="0D0D0D" w:themeColor="text1" w:themeTint="F2"/>
      <w:sz w:val="28"/>
      <w:szCs w:val="28"/>
    </w:rPr>
  </w:style>
  <w:style w:type="paragraph" w:styleId="Heading4">
    <w:name w:val="heading 4"/>
    <w:basedOn w:val="Normal"/>
    <w:next w:val="Normal"/>
    <w:link w:val="Heading4Char"/>
    <w:uiPriority w:val="9"/>
    <w:semiHidden/>
    <w:unhideWhenUsed/>
    <w:qFormat/>
    <w:rsid w:val="00B31E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31E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1E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1E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1E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1E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53F8"/>
    <w:rPr>
      <w:rFonts w:asciiTheme="majorHAnsi" w:eastAsiaTheme="majorEastAsia" w:hAnsiTheme="majorHAnsi" w:cstheme="majorBidi"/>
      <w:color w:val="0D0D0D" w:themeColor="text1" w:themeTint="F2"/>
      <w:sz w:val="40"/>
      <w:szCs w:val="40"/>
    </w:rPr>
  </w:style>
  <w:style w:type="character" w:customStyle="1" w:styleId="Heading2Char">
    <w:name w:val="Heading 2 Char"/>
    <w:basedOn w:val="DefaultParagraphFont"/>
    <w:link w:val="Heading2"/>
    <w:uiPriority w:val="9"/>
    <w:rsid w:val="00483DAA"/>
    <w:rPr>
      <w:rFonts w:asciiTheme="majorHAnsi" w:eastAsiaTheme="majorEastAsia" w:hAnsiTheme="majorHAnsi" w:cstheme="majorBidi"/>
      <w:color w:val="A50000"/>
      <w:sz w:val="32"/>
      <w:szCs w:val="32"/>
    </w:rPr>
  </w:style>
  <w:style w:type="character" w:customStyle="1" w:styleId="Heading3Char">
    <w:name w:val="Heading 3 Char"/>
    <w:basedOn w:val="DefaultParagraphFont"/>
    <w:link w:val="Heading3"/>
    <w:uiPriority w:val="9"/>
    <w:rsid w:val="00483DAA"/>
    <w:rPr>
      <w:rFonts w:eastAsiaTheme="majorEastAsia" w:cstheme="majorBidi"/>
      <w:color w:val="0D0D0D" w:themeColor="text1" w:themeTint="F2"/>
      <w:sz w:val="28"/>
      <w:szCs w:val="28"/>
    </w:rPr>
  </w:style>
  <w:style w:type="character" w:customStyle="1" w:styleId="Heading4Char">
    <w:name w:val="Heading 4 Char"/>
    <w:basedOn w:val="DefaultParagraphFont"/>
    <w:link w:val="Heading4"/>
    <w:uiPriority w:val="9"/>
    <w:semiHidden/>
    <w:rsid w:val="00B31E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1E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1E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1E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1E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1E15"/>
    <w:rPr>
      <w:rFonts w:eastAsiaTheme="majorEastAsia" w:cstheme="majorBidi"/>
      <w:color w:val="272727" w:themeColor="text1" w:themeTint="D8"/>
    </w:rPr>
  </w:style>
  <w:style w:type="paragraph" w:styleId="Title">
    <w:name w:val="Title"/>
    <w:basedOn w:val="Normal"/>
    <w:next w:val="Normal"/>
    <w:link w:val="TitleChar"/>
    <w:uiPriority w:val="10"/>
    <w:qFormat/>
    <w:rsid w:val="00B31E1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1E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1E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1E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1E15"/>
    <w:pPr>
      <w:spacing w:before="160"/>
      <w:jc w:val="center"/>
    </w:pPr>
    <w:rPr>
      <w:i/>
      <w:iCs/>
      <w:color w:val="404040" w:themeColor="text1" w:themeTint="BF"/>
    </w:rPr>
  </w:style>
  <w:style w:type="character" w:customStyle="1" w:styleId="QuoteChar">
    <w:name w:val="Quote Char"/>
    <w:basedOn w:val="DefaultParagraphFont"/>
    <w:link w:val="Quote"/>
    <w:uiPriority w:val="29"/>
    <w:rsid w:val="00B31E15"/>
    <w:rPr>
      <w:i/>
      <w:iCs/>
      <w:color w:val="404040" w:themeColor="text1" w:themeTint="BF"/>
    </w:rPr>
  </w:style>
  <w:style w:type="paragraph" w:styleId="ListParagraph">
    <w:name w:val="List Paragraph"/>
    <w:basedOn w:val="Normal"/>
    <w:uiPriority w:val="34"/>
    <w:qFormat/>
    <w:rsid w:val="00B31E15"/>
    <w:pPr>
      <w:ind w:left="720"/>
      <w:contextualSpacing/>
    </w:pPr>
  </w:style>
  <w:style w:type="character" w:styleId="IntenseEmphasis">
    <w:name w:val="Intense Emphasis"/>
    <w:basedOn w:val="DefaultParagraphFont"/>
    <w:uiPriority w:val="21"/>
    <w:qFormat/>
    <w:rsid w:val="00B31E15"/>
    <w:rPr>
      <w:i/>
      <w:iCs/>
      <w:color w:val="0F4761" w:themeColor="accent1" w:themeShade="BF"/>
    </w:rPr>
  </w:style>
  <w:style w:type="paragraph" w:styleId="IntenseQuote">
    <w:name w:val="Intense Quote"/>
    <w:basedOn w:val="Normal"/>
    <w:next w:val="Normal"/>
    <w:link w:val="IntenseQuoteChar"/>
    <w:uiPriority w:val="30"/>
    <w:qFormat/>
    <w:rsid w:val="00B31E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1E15"/>
    <w:rPr>
      <w:i/>
      <w:iCs/>
      <w:color w:val="0F4761" w:themeColor="accent1" w:themeShade="BF"/>
    </w:rPr>
  </w:style>
  <w:style w:type="character" w:styleId="IntenseReference">
    <w:name w:val="Intense Reference"/>
    <w:basedOn w:val="DefaultParagraphFont"/>
    <w:uiPriority w:val="32"/>
    <w:qFormat/>
    <w:rsid w:val="00B31E15"/>
    <w:rPr>
      <w:b/>
      <w:bCs/>
      <w:smallCaps/>
      <w:color w:val="0F4761" w:themeColor="accent1" w:themeShade="BF"/>
      <w:spacing w:val="5"/>
    </w:rPr>
  </w:style>
  <w:style w:type="table" w:styleId="TableGrid">
    <w:name w:val="Table Grid"/>
    <w:basedOn w:val="TableNormal"/>
    <w:uiPriority w:val="39"/>
    <w:rsid w:val="00EB3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441F1"/>
    <w:pPr>
      <w:spacing w:after="200"/>
    </w:pPr>
    <w:rPr>
      <w:i/>
      <w:iCs/>
      <w:color w:val="0E2841" w:themeColor="text2"/>
      <w:sz w:val="18"/>
      <w:szCs w:val="18"/>
    </w:rPr>
  </w:style>
  <w:style w:type="character" w:styleId="Hyperlink">
    <w:name w:val="Hyperlink"/>
    <w:basedOn w:val="DefaultParagraphFont"/>
    <w:uiPriority w:val="99"/>
    <w:unhideWhenUsed/>
    <w:rsid w:val="000953F8"/>
    <w:rPr>
      <w:color w:val="467886" w:themeColor="hyperlink"/>
      <w:u w:val="single"/>
    </w:rPr>
  </w:style>
  <w:style w:type="character" w:styleId="UnresolvedMention">
    <w:name w:val="Unresolved Mention"/>
    <w:basedOn w:val="DefaultParagraphFont"/>
    <w:uiPriority w:val="99"/>
    <w:semiHidden/>
    <w:unhideWhenUsed/>
    <w:rsid w:val="000953F8"/>
    <w:rPr>
      <w:color w:val="605E5C"/>
      <w:shd w:val="clear" w:color="auto" w:fill="E1DFDD"/>
    </w:rPr>
  </w:style>
  <w:style w:type="paragraph" w:styleId="TOCHeading">
    <w:name w:val="TOC Heading"/>
    <w:basedOn w:val="Heading1"/>
    <w:next w:val="Normal"/>
    <w:uiPriority w:val="39"/>
    <w:unhideWhenUsed/>
    <w:qFormat/>
    <w:rsid w:val="000953F8"/>
    <w:pPr>
      <w:keepLines/>
      <w:pageBreakBefore w:val="0"/>
      <w:spacing w:before="240" w:after="0" w:line="259" w:lineRule="auto"/>
      <w:outlineLvl w:val="9"/>
    </w:pPr>
    <w:rPr>
      <w:color w:val="0F4761" w:themeColor="accent1" w:themeShade="BF"/>
      <w:kern w:val="0"/>
      <w:sz w:val="32"/>
      <w:szCs w:val="32"/>
      <w14:ligatures w14:val="none"/>
    </w:rPr>
  </w:style>
  <w:style w:type="paragraph" w:styleId="TOC1">
    <w:name w:val="toc 1"/>
    <w:basedOn w:val="Normal"/>
    <w:next w:val="Normal"/>
    <w:autoRedefine/>
    <w:uiPriority w:val="39"/>
    <w:unhideWhenUsed/>
    <w:rsid w:val="000953F8"/>
    <w:pPr>
      <w:spacing w:after="100"/>
    </w:pPr>
  </w:style>
  <w:style w:type="paragraph" w:styleId="TOC2">
    <w:name w:val="toc 2"/>
    <w:basedOn w:val="Normal"/>
    <w:next w:val="Normal"/>
    <w:autoRedefine/>
    <w:uiPriority w:val="39"/>
    <w:unhideWhenUsed/>
    <w:rsid w:val="000953F8"/>
    <w:pPr>
      <w:spacing w:after="100"/>
      <w:ind w:left="240"/>
    </w:pPr>
  </w:style>
  <w:style w:type="paragraph" w:styleId="TOC3">
    <w:name w:val="toc 3"/>
    <w:basedOn w:val="Normal"/>
    <w:next w:val="Normal"/>
    <w:autoRedefine/>
    <w:uiPriority w:val="39"/>
    <w:unhideWhenUsed/>
    <w:rsid w:val="000953F8"/>
    <w:pPr>
      <w:spacing w:after="100"/>
      <w:ind w:left="480"/>
    </w:pPr>
  </w:style>
  <w:style w:type="paragraph" w:styleId="TOC4">
    <w:name w:val="toc 4"/>
    <w:basedOn w:val="Normal"/>
    <w:next w:val="Normal"/>
    <w:autoRedefine/>
    <w:uiPriority w:val="39"/>
    <w:unhideWhenUsed/>
    <w:rsid w:val="000953F8"/>
    <w:pPr>
      <w:spacing w:after="100" w:line="278" w:lineRule="auto"/>
      <w:ind w:left="720"/>
    </w:pPr>
    <w:rPr>
      <w:rFonts w:eastAsiaTheme="minorEastAsia"/>
    </w:rPr>
  </w:style>
  <w:style w:type="paragraph" w:styleId="TOC5">
    <w:name w:val="toc 5"/>
    <w:basedOn w:val="Normal"/>
    <w:next w:val="Normal"/>
    <w:autoRedefine/>
    <w:uiPriority w:val="39"/>
    <w:unhideWhenUsed/>
    <w:rsid w:val="000953F8"/>
    <w:pPr>
      <w:spacing w:after="100" w:line="278" w:lineRule="auto"/>
      <w:ind w:left="960"/>
    </w:pPr>
    <w:rPr>
      <w:rFonts w:eastAsiaTheme="minorEastAsia"/>
    </w:rPr>
  </w:style>
  <w:style w:type="paragraph" w:styleId="TOC6">
    <w:name w:val="toc 6"/>
    <w:basedOn w:val="Normal"/>
    <w:next w:val="Normal"/>
    <w:autoRedefine/>
    <w:uiPriority w:val="39"/>
    <w:unhideWhenUsed/>
    <w:rsid w:val="000953F8"/>
    <w:pPr>
      <w:spacing w:after="100" w:line="278" w:lineRule="auto"/>
      <w:ind w:left="1200"/>
    </w:pPr>
    <w:rPr>
      <w:rFonts w:eastAsiaTheme="minorEastAsia"/>
    </w:rPr>
  </w:style>
  <w:style w:type="paragraph" w:styleId="TOC7">
    <w:name w:val="toc 7"/>
    <w:basedOn w:val="Normal"/>
    <w:next w:val="Normal"/>
    <w:autoRedefine/>
    <w:uiPriority w:val="39"/>
    <w:unhideWhenUsed/>
    <w:rsid w:val="000953F8"/>
    <w:pPr>
      <w:spacing w:after="100" w:line="278" w:lineRule="auto"/>
      <w:ind w:left="1440"/>
    </w:pPr>
    <w:rPr>
      <w:rFonts w:eastAsiaTheme="minorEastAsia"/>
    </w:rPr>
  </w:style>
  <w:style w:type="paragraph" w:styleId="TOC8">
    <w:name w:val="toc 8"/>
    <w:basedOn w:val="Normal"/>
    <w:next w:val="Normal"/>
    <w:autoRedefine/>
    <w:uiPriority w:val="39"/>
    <w:unhideWhenUsed/>
    <w:rsid w:val="000953F8"/>
    <w:pPr>
      <w:spacing w:after="100" w:line="278" w:lineRule="auto"/>
      <w:ind w:left="1680"/>
    </w:pPr>
    <w:rPr>
      <w:rFonts w:eastAsiaTheme="minorEastAsia"/>
    </w:rPr>
  </w:style>
  <w:style w:type="paragraph" w:styleId="TOC9">
    <w:name w:val="toc 9"/>
    <w:basedOn w:val="Normal"/>
    <w:next w:val="Normal"/>
    <w:autoRedefine/>
    <w:uiPriority w:val="39"/>
    <w:unhideWhenUsed/>
    <w:rsid w:val="000953F8"/>
    <w:pPr>
      <w:spacing w:after="100" w:line="278" w:lineRule="auto"/>
      <w:ind w:left="1920"/>
    </w:pPr>
    <w:rPr>
      <w:rFonts w:eastAsiaTheme="minorEastAsia"/>
    </w:rPr>
  </w:style>
  <w:style w:type="paragraph" w:styleId="Header">
    <w:name w:val="header"/>
    <w:basedOn w:val="Normal"/>
    <w:link w:val="HeaderChar"/>
    <w:uiPriority w:val="99"/>
    <w:unhideWhenUsed/>
    <w:rsid w:val="007E6A24"/>
    <w:pPr>
      <w:tabs>
        <w:tab w:val="center" w:pos="4680"/>
        <w:tab w:val="right" w:pos="9360"/>
      </w:tabs>
      <w:spacing w:after="0"/>
    </w:pPr>
  </w:style>
  <w:style w:type="character" w:customStyle="1" w:styleId="HeaderChar">
    <w:name w:val="Header Char"/>
    <w:basedOn w:val="DefaultParagraphFont"/>
    <w:link w:val="Header"/>
    <w:uiPriority w:val="99"/>
    <w:rsid w:val="007E6A24"/>
  </w:style>
  <w:style w:type="paragraph" w:styleId="Footer">
    <w:name w:val="footer"/>
    <w:basedOn w:val="Normal"/>
    <w:link w:val="FooterChar"/>
    <w:uiPriority w:val="99"/>
    <w:unhideWhenUsed/>
    <w:rsid w:val="007E6A24"/>
    <w:pPr>
      <w:tabs>
        <w:tab w:val="center" w:pos="4680"/>
        <w:tab w:val="right" w:pos="9360"/>
      </w:tabs>
      <w:spacing w:after="0"/>
    </w:pPr>
  </w:style>
  <w:style w:type="character" w:customStyle="1" w:styleId="FooterChar">
    <w:name w:val="Footer Char"/>
    <w:basedOn w:val="DefaultParagraphFont"/>
    <w:link w:val="Footer"/>
    <w:uiPriority w:val="99"/>
    <w:rsid w:val="007E6A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hyperlink" Target="https://banapps.texastech.edu/itiS/hr_epaf_wizard/home" TargetMode="Externa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487DA-4476-4B95-9680-D08B1A451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56</Pages>
  <Words>9487</Words>
  <Characters>54082</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Estevez, Katelyn</dc:creator>
  <cp:keywords/>
  <dc:description/>
  <cp:lastModifiedBy>Ellis, Lacey</cp:lastModifiedBy>
  <cp:revision>9</cp:revision>
  <dcterms:created xsi:type="dcterms:W3CDTF">2026-02-24T04:51:00Z</dcterms:created>
  <dcterms:modified xsi:type="dcterms:W3CDTF">2026-05-08T19:02:00Z</dcterms:modified>
</cp:coreProperties>
</file>