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11ED" w14:textId="36489BD0" w:rsidR="0094698C" w:rsidRPr="00D92491" w:rsidRDefault="00773313" w:rsidP="0094698C">
      <w:pPr>
        <w:rPr>
          <w:rFonts w:ascii="Arial" w:hAnsi="Arial" w:cs="Arial"/>
          <w:color w:val="auto"/>
          <w:sz w:val="14"/>
          <w:szCs w:val="14"/>
          <w:shd w:val="clear" w:color="auto" w:fill="FFFFFF"/>
        </w:rPr>
      </w:pPr>
      <w:proofErr w:type="spellStart"/>
      <w:r w:rsidRPr="00D92491">
        <w:rPr>
          <w:rFonts w:ascii="Arial" w:hAnsi="Arial" w:cs="Arial"/>
          <w:color w:val="000000"/>
          <w:sz w:val="14"/>
          <w:szCs w:val="14"/>
          <w:shd w:val="clear" w:color="auto" w:fill="FFFFFF"/>
        </w:rPr>
        <w:t>AmeriTrust</w:t>
      </w:r>
      <w:proofErr w:type="spellEnd"/>
      <w:r w:rsidRPr="00D92491">
        <w:rPr>
          <w:rFonts w:ascii="Arial" w:hAnsi="Arial" w:cs="Arial"/>
          <w:color w:val="000000"/>
          <w:sz w:val="14"/>
          <w:szCs w:val="14"/>
          <w:shd w:val="clear" w:color="auto" w:fill="FFFFFF"/>
        </w:rPr>
        <w:t xml:space="preserve"> Corporation and </w:t>
      </w:r>
      <w:proofErr w:type="spellStart"/>
      <w:r w:rsidRPr="00D92491">
        <w:rPr>
          <w:rFonts w:ascii="Arial" w:hAnsi="Arial" w:cs="Arial"/>
          <w:color w:val="000000"/>
          <w:sz w:val="14"/>
          <w:szCs w:val="14"/>
          <w:shd w:val="clear" w:color="auto" w:fill="FFFFFF"/>
        </w:rPr>
        <w:t>AmeriTrust</w:t>
      </w:r>
      <w:proofErr w:type="spellEnd"/>
      <w:r w:rsidRPr="00D92491">
        <w:rPr>
          <w:rFonts w:ascii="Arial" w:hAnsi="Arial" w:cs="Arial"/>
          <w:color w:val="000000"/>
          <w:sz w:val="14"/>
          <w:szCs w:val="14"/>
          <w:shd w:val="clear" w:color="auto" w:fill="FFFFFF"/>
        </w:rPr>
        <w:t xml:space="preserve"> Investment Advisors, Inc. (AIA) provide comprehensive wealth management services with an emphasis on personal attention and superior client service. </w:t>
      </w:r>
      <w:proofErr w:type="spellStart"/>
      <w:r w:rsidR="00E15BEF" w:rsidRPr="00D92491">
        <w:rPr>
          <w:rFonts w:ascii="Arial" w:hAnsi="Arial" w:cs="Arial"/>
          <w:color w:val="000000"/>
          <w:sz w:val="14"/>
          <w:szCs w:val="14"/>
          <w:shd w:val="clear" w:color="auto" w:fill="FFFFFF"/>
        </w:rPr>
        <w:t>AmeriTrust</w:t>
      </w:r>
      <w:proofErr w:type="spellEnd"/>
      <w:r w:rsidR="00E15BEF" w:rsidRPr="00D92491">
        <w:rPr>
          <w:rFonts w:ascii="Arial" w:hAnsi="Arial" w:cs="Arial"/>
          <w:color w:val="000000"/>
          <w:sz w:val="14"/>
          <w:szCs w:val="14"/>
          <w:shd w:val="clear" w:color="auto" w:fill="FFFFFF"/>
        </w:rPr>
        <w:t xml:space="preserve"> Investment Advisors, Inc. (AIA), a Registered Investment Advisor firm, is an affiliated company with </w:t>
      </w:r>
      <w:proofErr w:type="spellStart"/>
      <w:r w:rsidR="00E15BEF" w:rsidRPr="00D92491">
        <w:rPr>
          <w:rFonts w:ascii="Arial" w:hAnsi="Arial" w:cs="Arial"/>
          <w:color w:val="000000"/>
          <w:sz w:val="14"/>
          <w:szCs w:val="14"/>
          <w:shd w:val="clear" w:color="auto" w:fill="FFFFFF"/>
        </w:rPr>
        <w:t>AmeriTrust</w:t>
      </w:r>
      <w:proofErr w:type="spellEnd"/>
      <w:r w:rsidR="00E15BEF" w:rsidRPr="00D92491">
        <w:rPr>
          <w:rFonts w:ascii="Arial" w:hAnsi="Arial" w:cs="Arial"/>
          <w:color w:val="000000"/>
          <w:sz w:val="14"/>
          <w:szCs w:val="14"/>
          <w:shd w:val="clear" w:color="auto" w:fill="FFFFFF"/>
        </w:rPr>
        <w:t xml:space="preserve"> Corporation. </w:t>
      </w:r>
      <w:r w:rsidRPr="00D92491">
        <w:rPr>
          <w:rFonts w:ascii="Arial" w:hAnsi="Arial" w:cs="Arial"/>
          <w:color w:val="000000"/>
          <w:sz w:val="14"/>
          <w:szCs w:val="14"/>
          <w:shd w:val="clear" w:color="auto" w:fill="FFFFFF"/>
        </w:rPr>
        <w:t xml:space="preserve">On July 1, 2018, we merged our companies with Argent Financial Group, Inc. to further expand our services to help clients preserve and grow their wealth. Argent is a leading fiduciary wealth management firm in 30 markets located across 12 southern states, Argent employs over 300 professionals with responsibility for more than $30 billion in client assets and 3 million mineral acres. We continue to be a company that is privately owned by our staff, clients, and avid supporters, all committed to serving our clients excellently, just as we began. Argent subsidiary Argent Trust Company of Oklahoma now holds the charter for </w:t>
      </w:r>
      <w:proofErr w:type="spellStart"/>
      <w:r w:rsidRPr="00D92491">
        <w:rPr>
          <w:rFonts w:ascii="Arial" w:hAnsi="Arial" w:cs="Arial"/>
          <w:color w:val="000000"/>
          <w:sz w:val="14"/>
          <w:szCs w:val="14"/>
          <w:shd w:val="clear" w:color="auto" w:fill="FFFFFF"/>
        </w:rPr>
        <w:t>AmeriTrust</w:t>
      </w:r>
      <w:proofErr w:type="spellEnd"/>
      <w:r w:rsidRPr="00D92491">
        <w:rPr>
          <w:rFonts w:ascii="Arial" w:hAnsi="Arial" w:cs="Arial"/>
          <w:color w:val="000000"/>
          <w:sz w:val="14"/>
          <w:szCs w:val="14"/>
          <w:shd w:val="clear" w:color="auto" w:fill="FFFFFF"/>
        </w:rPr>
        <w:t xml:space="preserve">, but our name, leadership, location, and investment philosophy all remain consistent to continue to serve our clients in the manner they have come to expect. </w:t>
      </w:r>
    </w:p>
    <w:p w14:paraId="4D926DA4" w14:textId="77777777" w:rsidR="0094698C" w:rsidRPr="00D92491" w:rsidRDefault="0094698C" w:rsidP="0094698C">
      <w:pPr>
        <w:rPr>
          <w:rFonts w:ascii="Arial" w:hAnsi="Arial" w:cs="Arial"/>
          <w:color w:val="auto"/>
          <w:sz w:val="14"/>
          <w:szCs w:val="14"/>
          <w:shd w:val="clear" w:color="auto" w:fill="FFFFFF"/>
        </w:rPr>
      </w:pPr>
    </w:p>
    <w:p w14:paraId="0584FD6E" w14:textId="6803A414" w:rsidR="0094698C" w:rsidRPr="00D92491" w:rsidRDefault="0094698C" w:rsidP="0094698C">
      <w:pPr>
        <w:ind w:left="1440" w:firstLine="720"/>
        <w:rPr>
          <w:rFonts w:ascii="Arial" w:hAnsi="Arial" w:cs="Arial"/>
          <w:b/>
          <w:color w:val="auto"/>
          <w:sz w:val="14"/>
          <w:szCs w:val="14"/>
          <w:shd w:val="clear" w:color="auto" w:fill="FFFFFF"/>
        </w:rPr>
      </w:pPr>
      <w:r w:rsidRPr="00D92491">
        <w:rPr>
          <w:rFonts w:ascii="Arial" w:hAnsi="Arial" w:cs="Arial"/>
          <w:b/>
          <w:color w:val="auto"/>
          <w:sz w:val="14"/>
          <w:szCs w:val="14"/>
          <w:shd w:val="clear" w:color="auto" w:fill="FFFFFF"/>
        </w:rPr>
        <w:t xml:space="preserve">Job Title – </w:t>
      </w:r>
      <w:r w:rsidR="00773313" w:rsidRPr="00D92491">
        <w:rPr>
          <w:rFonts w:ascii="Arial" w:hAnsi="Arial" w:cs="Arial"/>
          <w:b/>
          <w:color w:val="auto"/>
          <w:sz w:val="14"/>
          <w:szCs w:val="14"/>
          <w:shd w:val="clear" w:color="auto" w:fill="FFFFFF"/>
        </w:rPr>
        <w:t>Financial Planning Analyst</w:t>
      </w:r>
    </w:p>
    <w:p w14:paraId="59FB1810" w14:textId="77777777" w:rsidR="0094698C" w:rsidRPr="00D92491" w:rsidRDefault="0094698C" w:rsidP="0094698C">
      <w:pPr>
        <w:rPr>
          <w:rFonts w:ascii="Arial" w:hAnsi="Arial" w:cs="Arial"/>
          <w:b/>
          <w:color w:val="auto"/>
          <w:sz w:val="14"/>
          <w:szCs w:val="14"/>
          <w:shd w:val="clear" w:color="auto" w:fill="FFFFFF"/>
        </w:rPr>
      </w:pPr>
    </w:p>
    <w:p w14:paraId="10D6F302" w14:textId="77777777" w:rsidR="0094698C" w:rsidRPr="00D92491" w:rsidRDefault="0094698C" w:rsidP="0094698C">
      <w:pPr>
        <w:rPr>
          <w:rFonts w:ascii="Arial" w:hAnsi="Arial" w:cs="Arial"/>
          <w:b/>
          <w:color w:val="auto"/>
          <w:sz w:val="14"/>
          <w:szCs w:val="14"/>
          <w:shd w:val="clear" w:color="auto" w:fill="FFFFFF"/>
        </w:rPr>
      </w:pPr>
    </w:p>
    <w:p w14:paraId="21355B5C" w14:textId="77777777" w:rsidR="0094698C" w:rsidRPr="00D92491" w:rsidRDefault="0094698C" w:rsidP="0094698C">
      <w:pPr>
        <w:rPr>
          <w:rFonts w:ascii="Arial" w:hAnsi="Arial" w:cs="Arial"/>
          <w:b/>
          <w:color w:val="auto"/>
          <w:sz w:val="14"/>
          <w:szCs w:val="14"/>
          <w:u w:val="single"/>
          <w:shd w:val="clear" w:color="auto" w:fill="FFFFFF"/>
        </w:rPr>
      </w:pPr>
      <w:r w:rsidRPr="00D92491">
        <w:rPr>
          <w:rFonts w:ascii="Arial" w:hAnsi="Arial" w:cs="Arial"/>
          <w:b/>
          <w:color w:val="auto"/>
          <w:sz w:val="14"/>
          <w:szCs w:val="14"/>
          <w:u w:val="single"/>
          <w:shd w:val="clear" w:color="auto" w:fill="FFFFFF"/>
        </w:rPr>
        <w:t>Role Responsibilities</w:t>
      </w:r>
    </w:p>
    <w:p w14:paraId="16FEA4C7" w14:textId="589EA681" w:rsidR="0094698C" w:rsidRPr="00D92491" w:rsidRDefault="0094698C" w:rsidP="0094698C">
      <w:pPr>
        <w:rPr>
          <w:rFonts w:ascii="Arial" w:hAnsi="Arial" w:cs="Arial"/>
          <w:color w:val="auto"/>
          <w:sz w:val="14"/>
          <w:szCs w:val="14"/>
          <w:shd w:val="clear" w:color="auto" w:fill="FFFFFF"/>
        </w:rPr>
      </w:pPr>
      <w:r w:rsidRPr="00D92491">
        <w:rPr>
          <w:rFonts w:ascii="Arial" w:hAnsi="Arial" w:cs="Arial"/>
          <w:color w:val="auto"/>
          <w:sz w:val="14"/>
          <w:szCs w:val="14"/>
          <w:shd w:val="clear" w:color="auto" w:fill="FFFFFF"/>
        </w:rPr>
        <w:t xml:space="preserve">Headquartered in Tulsa, OK, </w:t>
      </w:r>
      <w:proofErr w:type="spellStart"/>
      <w:r w:rsidR="00773313" w:rsidRPr="00D92491">
        <w:rPr>
          <w:rFonts w:ascii="Arial" w:hAnsi="Arial" w:cs="Arial"/>
          <w:color w:val="auto"/>
          <w:sz w:val="14"/>
          <w:szCs w:val="14"/>
        </w:rPr>
        <w:t>AmeriTrust</w:t>
      </w:r>
      <w:proofErr w:type="spellEnd"/>
      <w:r w:rsidR="00773313" w:rsidRPr="00D92491">
        <w:rPr>
          <w:rFonts w:ascii="Arial" w:hAnsi="Arial" w:cs="Arial"/>
          <w:color w:val="auto"/>
          <w:sz w:val="14"/>
          <w:szCs w:val="14"/>
        </w:rPr>
        <w:t xml:space="preserve"> Investment Advisors, Inc.</w:t>
      </w:r>
      <w:r w:rsidRPr="00D92491">
        <w:rPr>
          <w:rFonts w:ascii="Arial" w:hAnsi="Arial" w:cs="Arial"/>
          <w:color w:val="auto"/>
          <w:sz w:val="14"/>
          <w:szCs w:val="14"/>
          <w:shd w:val="clear" w:color="auto" w:fill="FFFFFF"/>
        </w:rPr>
        <w:t xml:space="preserve"> is looking for a </w:t>
      </w:r>
      <w:r w:rsidR="00773313" w:rsidRPr="00D92491">
        <w:rPr>
          <w:rFonts w:ascii="Arial" w:hAnsi="Arial" w:cs="Arial"/>
          <w:color w:val="auto"/>
          <w:sz w:val="14"/>
          <w:szCs w:val="14"/>
          <w:shd w:val="clear" w:color="auto" w:fill="FFFFFF"/>
        </w:rPr>
        <w:t>Financial Planning Analyst</w:t>
      </w:r>
      <w:r w:rsidRPr="00D92491">
        <w:rPr>
          <w:rFonts w:ascii="Arial" w:hAnsi="Arial" w:cs="Arial"/>
          <w:color w:val="auto"/>
          <w:sz w:val="14"/>
          <w:szCs w:val="14"/>
          <w:shd w:val="clear" w:color="auto" w:fill="FFFFFF"/>
        </w:rPr>
        <w:t xml:space="preserve">.  Looking for a driven and self-motivated individual </w:t>
      </w:r>
      <w:r w:rsidR="00773313" w:rsidRPr="00D92491">
        <w:rPr>
          <w:rFonts w:ascii="Arial" w:hAnsi="Arial" w:cs="Arial"/>
          <w:color w:val="auto"/>
          <w:sz w:val="14"/>
          <w:szCs w:val="14"/>
          <w:shd w:val="clear" w:color="auto" w:fill="FFFFFF"/>
        </w:rPr>
        <w:t>who is committed to helping clients reach their financial goals</w:t>
      </w:r>
      <w:r w:rsidR="00C347E3" w:rsidRPr="00D92491">
        <w:rPr>
          <w:rFonts w:ascii="Arial" w:hAnsi="Arial" w:cs="Arial"/>
          <w:color w:val="auto"/>
          <w:sz w:val="14"/>
          <w:szCs w:val="14"/>
          <w:shd w:val="clear" w:color="auto" w:fill="FFFFFF"/>
        </w:rPr>
        <w:t xml:space="preserve"> through comprehensive personal financial planning</w:t>
      </w:r>
      <w:r w:rsidRPr="00D92491">
        <w:rPr>
          <w:rFonts w:ascii="Arial" w:hAnsi="Arial" w:cs="Arial"/>
          <w:color w:val="auto"/>
          <w:sz w:val="14"/>
          <w:szCs w:val="14"/>
          <w:shd w:val="clear" w:color="auto" w:fill="FFFFFF"/>
        </w:rPr>
        <w:t xml:space="preserve">. This position will work in the Tulsa office in a team setting and will be responsible for </w:t>
      </w:r>
      <w:r w:rsidR="00C347E3" w:rsidRPr="00D92491">
        <w:rPr>
          <w:rFonts w:ascii="Arial" w:hAnsi="Arial" w:cs="Arial"/>
          <w:color w:val="auto"/>
          <w:sz w:val="14"/>
          <w:szCs w:val="14"/>
          <w:shd w:val="clear" w:color="auto" w:fill="FFFFFF"/>
        </w:rPr>
        <w:t>helping clients with the implementation of their financial plans, continuous monitoring, and timely updates</w:t>
      </w:r>
      <w:r w:rsidRPr="00D92491">
        <w:rPr>
          <w:rFonts w:ascii="Arial" w:hAnsi="Arial" w:cs="Arial"/>
          <w:color w:val="auto"/>
          <w:sz w:val="14"/>
          <w:szCs w:val="14"/>
          <w:shd w:val="clear" w:color="auto" w:fill="FFFFFF"/>
        </w:rPr>
        <w:t xml:space="preserve">. This is a full-time position with set hours of 8am to 5pm with occasional overtime, as needed. This is a non-exempt position reporting to the </w:t>
      </w:r>
      <w:r w:rsidR="00773313" w:rsidRPr="00D92491">
        <w:rPr>
          <w:rFonts w:ascii="Arial" w:hAnsi="Arial" w:cs="Arial"/>
          <w:color w:val="auto"/>
          <w:sz w:val="14"/>
          <w:szCs w:val="14"/>
          <w:shd w:val="clear" w:color="auto" w:fill="FFFFFF"/>
        </w:rPr>
        <w:t>Assistant Vice President/Financial Planning</w:t>
      </w:r>
      <w:r w:rsidRPr="00D92491">
        <w:rPr>
          <w:rFonts w:ascii="Arial" w:hAnsi="Arial" w:cs="Arial"/>
          <w:color w:val="auto"/>
          <w:sz w:val="14"/>
          <w:szCs w:val="14"/>
          <w:shd w:val="clear" w:color="auto" w:fill="FFFFFF"/>
        </w:rPr>
        <w:t xml:space="preserve">. </w:t>
      </w:r>
    </w:p>
    <w:p w14:paraId="42041D4A" w14:textId="77777777" w:rsidR="0094698C" w:rsidRPr="00D92491" w:rsidRDefault="0094698C" w:rsidP="0094698C">
      <w:pPr>
        <w:rPr>
          <w:rFonts w:ascii="Arial" w:hAnsi="Arial" w:cs="Arial"/>
          <w:color w:val="auto"/>
          <w:sz w:val="14"/>
          <w:szCs w:val="14"/>
          <w:shd w:val="clear" w:color="auto" w:fill="FFFFFF"/>
        </w:rPr>
      </w:pPr>
    </w:p>
    <w:p w14:paraId="5234D583" w14:textId="77777777" w:rsidR="00773313" w:rsidRPr="00D92491" w:rsidRDefault="00773313" w:rsidP="00773313">
      <w:pPr>
        <w:numPr>
          <w:ilvl w:val="0"/>
          <w:numId w:val="1"/>
        </w:numPr>
        <w:spacing w:line="240" w:lineRule="auto"/>
        <w:rPr>
          <w:rFonts w:ascii="Arial" w:hAnsi="Arial" w:cs="Arial"/>
          <w:sz w:val="14"/>
          <w:szCs w:val="14"/>
        </w:rPr>
      </w:pPr>
      <w:r w:rsidRPr="00D92491">
        <w:rPr>
          <w:rFonts w:ascii="Arial" w:hAnsi="Arial" w:cs="Arial"/>
          <w:sz w:val="14"/>
          <w:szCs w:val="14"/>
        </w:rPr>
        <w:t xml:space="preserve">Gather and organize client provided financial information, track client financial plan action items and needs, schedule update client conferences. </w:t>
      </w:r>
    </w:p>
    <w:p w14:paraId="24D4C5CE" w14:textId="77777777" w:rsidR="00773313" w:rsidRPr="00D92491" w:rsidRDefault="00773313" w:rsidP="00773313">
      <w:pPr>
        <w:numPr>
          <w:ilvl w:val="0"/>
          <w:numId w:val="1"/>
        </w:numPr>
        <w:spacing w:line="240" w:lineRule="auto"/>
        <w:rPr>
          <w:rFonts w:ascii="Arial" w:hAnsi="Arial" w:cs="Arial"/>
          <w:sz w:val="14"/>
          <w:szCs w:val="14"/>
        </w:rPr>
      </w:pPr>
      <w:r w:rsidRPr="00D92491">
        <w:rPr>
          <w:rFonts w:ascii="Arial" w:hAnsi="Arial" w:cs="Arial"/>
          <w:sz w:val="14"/>
          <w:szCs w:val="14"/>
        </w:rPr>
        <w:t>Assist with input of client provided data into financial planning software system and maintain updates as required.  Become proficient with all financial planning support schedules and programs.</w:t>
      </w:r>
    </w:p>
    <w:p w14:paraId="0AC2067F" w14:textId="77777777" w:rsidR="00773313" w:rsidRPr="00D92491" w:rsidRDefault="00773313" w:rsidP="00773313">
      <w:pPr>
        <w:numPr>
          <w:ilvl w:val="0"/>
          <w:numId w:val="1"/>
        </w:numPr>
        <w:spacing w:line="240" w:lineRule="auto"/>
        <w:rPr>
          <w:rFonts w:ascii="Arial" w:hAnsi="Arial" w:cs="Arial"/>
          <w:sz w:val="14"/>
          <w:szCs w:val="14"/>
        </w:rPr>
      </w:pPr>
      <w:r w:rsidRPr="00D92491">
        <w:rPr>
          <w:rFonts w:ascii="Arial" w:hAnsi="Arial" w:cs="Arial"/>
          <w:sz w:val="14"/>
          <w:szCs w:val="14"/>
        </w:rPr>
        <w:t>Meet with prospects and existing clients to assist with updates and financial planning conferences.  Maintain and update all client data.</w:t>
      </w:r>
    </w:p>
    <w:p w14:paraId="6CAC03A3" w14:textId="77777777" w:rsidR="00773313" w:rsidRPr="00D92491" w:rsidRDefault="00773313" w:rsidP="00773313">
      <w:pPr>
        <w:numPr>
          <w:ilvl w:val="0"/>
          <w:numId w:val="1"/>
        </w:numPr>
        <w:spacing w:line="240" w:lineRule="auto"/>
        <w:rPr>
          <w:rFonts w:ascii="Arial" w:hAnsi="Arial" w:cs="Arial"/>
          <w:sz w:val="14"/>
          <w:szCs w:val="14"/>
        </w:rPr>
      </w:pPr>
      <w:r w:rsidRPr="00D92491">
        <w:rPr>
          <w:rFonts w:ascii="Arial" w:hAnsi="Arial" w:cs="Arial"/>
          <w:sz w:val="14"/>
          <w:szCs w:val="14"/>
        </w:rPr>
        <w:t>Research and prepare memorandums on financial planning issues and client requests.</w:t>
      </w:r>
    </w:p>
    <w:p w14:paraId="36FBE2EB" w14:textId="77777777" w:rsidR="00773313" w:rsidRPr="00D92491" w:rsidRDefault="00773313" w:rsidP="00773313">
      <w:pPr>
        <w:numPr>
          <w:ilvl w:val="0"/>
          <w:numId w:val="1"/>
        </w:numPr>
        <w:spacing w:line="240" w:lineRule="auto"/>
        <w:rPr>
          <w:rFonts w:ascii="Arial" w:hAnsi="Arial" w:cs="Arial"/>
          <w:sz w:val="14"/>
          <w:szCs w:val="14"/>
        </w:rPr>
      </w:pPr>
      <w:r w:rsidRPr="00D92491">
        <w:rPr>
          <w:rFonts w:ascii="Arial" w:hAnsi="Arial" w:cs="Arial"/>
          <w:sz w:val="14"/>
          <w:szCs w:val="14"/>
        </w:rPr>
        <w:t>Coordinate with Investment department to ensure investment guidelines and special requests have been provided.</w:t>
      </w:r>
    </w:p>
    <w:p w14:paraId="5A05C4F6" w14:textId="77777777" w:rsidR="00773313" w:rsidRPr="00D92491" w:rsidRDefault="00773313" w:rsidP="00773313">
      <w:pPr>
        <w:numPr>
          <w:ilvl w:val="0"/>
          <w:numId w:val="1"/>
        </w:numPr>
        <w:spacing w:line="240" w:lineRule="auto"/>
        <w:rPr>
          <w:rFonts w:ascii="Arial" w:hAnsi="Arial" w:cs="Arial"/>
          <w:sz w:val="14"/>
          <w:szCs w:val="14"/>
        </w:rPr>
      </w:pPr>
      <w:r w:rsidRPr="00D92491">
        <w:rPr>
          <w:rFonts w:ascii="Arial" w:hAnsi="Arial" w:cs="Arial"/>
          <w:sz w:val="14"/>
          <w:szCs w:val="14"/>
        </w:rPr>
        <w:t xml:space="preserve">Review asset allocation and update investment portfolios on a quarterly basis for retainer financial planning clients. </w:t>
      </w:r>
    </w:p>
    <w:p w14:paraId="5BD1F854" w14:textId="77777777" w:rsidR="00773313" w:rsidRPr="00D92491" w:rsidRDefault="00773313" w:rsidP="00773313">
      <w:pPr>
        <w:numPr>
          <w:ilvl w:val="0"/>
          <w:numId w:val="1"/>
        </w:numPr>
        <w:spacing w:line="240" w:lineRule="auto"/>
        <w:rPr>
          <w:rFonts w:ascii="Arial" w:hAnsi="Arial" w:cs="Arial"/>
          <w:sz w:val="14"/>
          <w:szCs w:val="14"/>
        </w:rPr>
      </w:pPr>
      <w:r w:rsidRPr="00D92491">
        <w:rPr>
          <w:rFonts w:ascii="Arial" w:hAnsi="Arial" w:cs="Arial"/>
          <w:sz w:val="14"/>
          <w:szCs w:val="14"/>
        </w:rPr>
        <w:t>Write follow-up letters and other client communication to keep the “action plan” current.</w:t>
      </w:r>
    </w:p>
    <w:p w14:paraId="0BC555FC" w14:textId="77777777" w:rsidR="00773313" w:rsidRPr="00D92491" w:rsidRDefault="00773313" w:rsidP="00773313">
      <w:pPr>
        <w:numPr>
          <w:ilvl w:val="0"/>
          <w:numId w:val="1"/>
        </w:numPr>
        <w:spacing w:line="240" w:lineRule="auto"/>
        <w:rPr>
          <w:rFonts w:ascii="Arial" w:hAnsi="Arial" w:cs="Arial"/>
          <w:sz w:val="14"/>
          <w:szCs w:val="14"/>
        </w:rPr>
      </w:pPr>
      <w:r w:rsidRPr="00D92491">
        <w:rPr>
          <w:rFonts w:ascii="Arial" w:hAnsi="Arial" w:cs="Arial"/>
          <w:sz w:val="14"/>
          <w:szCs w:val="14"/>
        </w:rPr>
        <w:t xml:space="preserve">Assist with developing prospects and centers of influence and making presentations to individuals and groups toward goal to adding new clients. </w:t>
      </w:r>
    </w:p>
    <w:p w14:paraId="2EA68509" w14:textId="77777777" w:rsidR="00773313" w:rsidRPr="00D92491" w:rsidRDefault="00773313" w:rsidP="00773313">
      <w:pPr>
        <w:numPr>
          <w:ilvl w:val="0"/>
          <w:numId w:val="1"/>
        </w:numPr>
        <w:spacing w:line="240" w:lineRule="auto"/>
        <w:rPr>
          <w:rFonts w:ascii="Arial" w:hAnsi="Arial" w:cs="Arial"/>
          <w:sz w:val="14"/>
          <w:szCs w:val="14"/>
        </w:rPr>
      </w:pPr>
      <w:r w:rsidRPr="00D92491">
        <w:rPr>
          <w:rFonts w:ascii="Arial" w:hAnsi="Arial" w:cs="Arial"/>
          <w:sz w:val="14"/>
          <w:szCs w:val="14"/>
        </w:rPr>
        <w:t xml:space="preserve">Assist other associates on special projects to assist with investment management clients or prospects. </w:t>
      </w:r>
    </w:p>
    <w:p w14:paraId="33720DD0" w14:textId="3D4F1836" w:rsidR="00773313" w:rsidRPr="00D92491" w:rsidRDefault="00773313" w:rsidP="00773313">
      <w:pPr>
        <w:numPr>
          <w:ilvl w:val="0"/>
          <w:numId w:val="1"/>
        </w:numPr>
        <w:spacing w:line="240" w:lineRule="auto"/>
        <w:rPr>
          <w:rFonts w:ascii="Arial" w:hAnsi="Arial" w:cs="Arial"/>
          <w:sz w:val="14"/>
          <w:szCs w:val="14"/>
        </w:rPr>
      </w:pPr>
      <w:r w:rsidRPr="00D92491">
        <w:rPr>
          <w:rFonts w:ascii="Arial" w:hAnsi="Arial" w:cs="Arial"/>
          <w:sz w:val="14"/>
          <w:szCs w:val="14"/>
        </w:rPr>
        <w:t xml:space="preserve">Attend professional development seminars/classes to satisfy continuing education requirements for certification. </w:t>
      </w:r>
    </w:p>
    <w:p w14:paraId="135090EA" w14:textId="77777777" w:rsidR="0094698C" w:rsidRPr="00D92491" w:rsidRDefault="0094698C" w:rsidP="0094698C">
      <w:pPr>
        <w:rPr>
          <w:rFonts w:ascii="Arial" w:hAnsi="Arial" w:cs="Arial"/>
          <w:color w:val="auto"/>
          <w:sz w:val="14"/>
          <w:szCs w:val="14"/>
        </w:rPr>
      </w:pPr>
    </w:p>
    <w:p w14:paraId="14D4129D" w14:textId="77777777" w:rsidR="0094698C" w:rsidRPr="00D92491" w:rsidRDefault="0094698C" w:rsidP="0094698C">
      <w:pPr>
        <w:rPr>
          <w:rFonts w:ascii="Arial" w:hAnsi="Arial" w:cs="Arial"/>
          <w:b/>
          <w:color w:val="auto"/>
          <w:sz w:val="14"/>
          <w:szCs w:val="14"/>
          <w:u w:val="single"/>
          <w:shd w:val="clear" w:color="auto" w:fill="FFFFFF"/>
        </w:rPr>
      </w:pPr>
      <w:r w:rsidRPr="00D92491">
        <w:rPr>
          <w:rFonts w:ascii="Arial" w:hAnsi="Arial" w:cs="Arial"/>
          <w:b/>
          <w:color w:val="auto"/>
          <w:sz w:val="14"/>
          <w:szCs w:val="14"/>
          <w:u w:val="single"/>
          <w:shd w:val="clear" w:color="auto" w:fill="FFFFFF"/>
        </w:rPr>
        <w:t>Role Requirements</w:t>
      </w:r>
    </w:p>
    <w:p w14:paraId="26DACDF4" w14:textId="77777777" w:rsidR="0094698C" w:rsidRPr="00D92491" w:rsidRDefault="0094698C" w:rsidP="0094698C">
      <w:pPr>
        <w:rPr>
          <w:rFonts w:ascii="Arial" w:hAnsi="Arial" w:cs="Arial"/>
          <w:color w:val="auto"/>
          <w:sz w:val="14"/>
          <w:szCs w:val="14"/>
          <w:shd w:val="clear" w:color="auto" w:fill="FFFFFF"/>
        </w:rPr>
      </w:pPr>
      <w:r w:rsidRPr="00D92491">
        <w:rPr>
          <w:rFonts w:ascii="Arial" w:hAnsi="Arial" w:cs="Arial"/>
          <w:color w:val="auto"/>
          <w:sz w:val="14"/>
          <w:szCs w:val="14"/>
          <w:shd w:val="clear" w:color="auto" w:fill="FFFFFF"/>
        </w:rPr>
        <w:t>The person we are looking for should possess the following characteristics and skills:</w:t>
      </w:r>
    </w:p>
    <w:p w14:paraId="331BD6F8" w14:textId="77777777" w:rsidR="0094698C" w:rsidRPr="00D92491" w:rsidRDefault="0094698C" w:rsidP="0094698C">
      <w:pPr>
        <w:rPr>
          <w:rFonts w:ascii="Arial" w:hAnsi="Arial" w:cs="Arial"/>
          <w:color w:val="auto"/>
          <w:sz w:val="14"/>
          <w:szCs w:val="14"/>
          <w:shd w:val="clear" w:color="auto" w:fill="FFFFFF"/>
        </w:rPr>
      </w:pPr>
    </w:p>
    <w:p w14:paraId="4E12ACF4" w14:textId="7329B0D5" w:rsidR="0094698C" w:rsidRPr="00D92491" w:rsidRDefault="00773313" w:rsidP="0094698C">
      <w:pPr>
        <w:pStyle w:val="ListParagraph"/>
        <w:numPr>
          <w:ilvl w:val="0"/>
          <w:numId w:val="1"/>
        </w:numPr>
        <w:rPr>
          <w:rFonts w:ascii="Arial" w:hAnsi="Arial" w:cs="Arial"/>
          <w:color w:val="auto"/>
          <w:sz w:val="14"/>
          <w:szCs w:val="14"/>
        </w:rPr>
      </w:pPr>
      <w:r w:rsidRPr="00D92491">
        <w:rPr>
          <w:rFonts w:ascii="Arial" w:hAnsi="Arial" w:cs="Arial"/>
          <w:color w:val="auto"/>
          <w:sz w:val="14"/>
          <w:szCs w:val="14"/>
        </w:rPr>
        <w:t xml:space="preserve">Undergraduate/Graduate degree </w:t>
      </w:r>
      <w:proofErr w:type="gramStart"/>
      <w:r w:rsidRPr="00D92491">
        <w:rPr>
          <w:rFonts w:ascii="Arial" w:hAnsi="Arial" w:cs="Arial"/>
          <w:color w:val="auto"/>
          <w:sz w:val="14"/>
          <w:szCs w:val="14"/>
        </w:rPr>
        <w:t>preferred</w:t>
      </w:r>
      <w:proofErr w:type="gramEnd"/>
    </w:p>
    <w:p w14:paraId="3D81E3B5" w14:textId="77777777" w:rsidR="0094698C" w:rsidRPr="00D92491" w:rsidRDefault="0094698C" w:rsidP="0094698C">
      <w:pPr>
        <w:pStyle w:val="ListParagraph"/>
        <w:numPr>
          <w:ilvl w:val="0"/>
          <w:numId w:val="1"/>
        </w:numPr>
        <w:rPr>
          <w:rFonts w:ascii="Arial" w:hAnsi="Arial" w:cs="Arial"/>
          <w:color w:val="auto"/>
          <w:sz w:val="14"/>
          <w:szCs w:val="14"/>
        </w:rPr>
      </w:pPr>
      <w:r w:rsidRPr="00D92491">
        <w:rPr>
          <w:rFonts w:ascii="Arial" w:hAnsi="Arial" w:cs="Arial"/>
          <w:color w:val="auto"/>
          <w:sz w:val="14"/>
          <w:szCs w:val="14"/>
        </w:rPr>
        <w:t>Strong verbal and written communication skills</w:t>
      </w:r>
    </w:p>
    <w:p w14:paraId="3B097324" w14:textId="77777777" w:rsidR="0094698C" w:rsidRPr="00D92491" w:rsidRDefault="0094698C" w:rsidP="0094698C">
      <w:pPr>
        <w:pStyle w:val="ListParagraph"/>
        <w:numPr>
          <w:ilvl w:val="0"/>
          <w:numId w:val="1"/>
        </w:numPr>
        <w:rPr>
          <w:rFonts w:ascii="Arial" w:hAnsi="Arial" w:cs="Arial"/>
          <w:color w:val="auto"/>
          <w:sz w:val="14"/>
          <w:szCs w:val="14"/>
        </w:rPr>
      </w:pPr>
      <w:r w:rsidRPr="00D92491">
        <w:rPr>
          <w:rFonts w:ascii="Arial" w:hAnsi="Arial" w:cs="Arial"/>
          <w:color w:val="auto"/>
          <w:sz w:val="14"/>
          <w:szCs w:val="14"/>
        </w:rPr>
        <w:t>Excellent attention to detail</w:t>
      </w:r>
    </w:p>
    <w:p w14:paraId="7493047E" w14:textId="0EF1E627" w:rsidR="0094698C" w:rsidRPr="00D92491" w:rsidRDefault="00C347E3" w:rsidP="0094698C">
      <w:pPr>
        <w:pStyle w:val="ListParagraph"/>
        <w:numPr>
          <w:ilvl w:val="0"/>
          <w:numId w:val="1"/>
        </w:numPr>
        <w:rPr>
          <w:rFonts w:ascii="Arial" w:hAnsi="Arial" w:cs="Arial"/>
          <w:color w:val="auto"/>
          <w:sz w:val="14"/>
          <w:szCs w:val="14"/>
        </w:rPr>
      </w:pPr>
      <w:r w:rsidRPr="00D92491">
        <w:rPr>
          <w:rFonts w:ascii="Arial" w:hAnsi="Arial" w:cs="Arial"/>
          <w:color w:val="auto"/>
          <w:sz w:val="14"/>
          <w:szCs w:val="14"/>
        </w:rPr>
        <w:t xml:space="preserve">Self-motivated &amp; willing to be </w:t>
      </w:r>
      <w:proofErr w:type="gramStart"/>
      <w:r w:rsidRPr="00D92491">
        <w:rPr>
          <w:rFonts w:ascii="Arial" w:hAnsi="Arial" w:cs="Arial"/>
          <w:color w:val="auto"/>
          <w:sz w:val="14"/>
          <w:szCs w:val="14"/>
        </w:rPr>
        <w:t>proactive</w:t>
      </w:r>
      <w:proofErr w:type="gramEnd"/>
    </w:p>
    <w:p w14:paraId="47203C80" w14:textId="55EBB507" w:rsidR="0094698C" w:rsidRPr="00D92491" w:rsidRDefault="00773313" w:rsidP="0094698C">
      <w:pPr>
        <w:pStyle w:val="ListParagraph"/>
        <w:numPr>
          <w:ilvl w:val="0"/>
          <w:numId w:val="1"/>
        </w:numPr>
        <w:rPr>
          <w:rFonts w:ascii="Arial" w:hAnsi="Arial" w:cs="Arial"/>
          <w:color w:val="auto"/>
          <w:sz w:val="14"/>
          <w:szCs w:val="14"/>
        </w:rPr>
      </w:pPr>
      <w:r w:rsidRPr="00D92491">
        <w:rPr>
          <w:rFonts w:ascii="Arial" w:hAnsi="Arial" w:cs="Arial"/>
          <w:color w:val="auto"/>
          <w:sz w:val="14"/>
          <w:szCs w:val="14"/>
        </w:rPr>
        <w:t>Excel and Word proficiency preferred.</w:t>
      </w:r>
    </w:p>
    <w:p w14:paraId="3ABDD58A" w14:textId="01B48559" w:rsidR="0094698C" w:rsidRPr="00D92491" w:rsidRDefault="002E19AA" w:rsidP="0094698C">
      <w:pPr>
        <w:pStyle w:val="ListParagraph"/>
        <w:numPr>
          <w:ilvl w:val="0"/>
          <w:numId w:val="1"/>
        </w:numPr>
        <w:rPr>
          <w:rFonts w:ascii="Arial" w:hAnsi="Arial" w:cs="Arial"/>
          <w:color w:val="auto"/>
          <w:sz w:val="14"/>
          <w:szCs w:val="14"/>
        </w:rPr>
      </w:pPr>
      <w:r w:rsidRPr="00D92491">
        <w:rPr>
          <w:rFonts w:ascii="Arial" w:hAnsi="Arial" w:cs="Arial"/>
          <w:color w:val="auto"/>
          <w:sz w:val="14"/>
          <w:szCs w:val="14"/>
        </w:rPr>
        <w:t>Understanding of tax planning concepts</w:t>
      </w:r>
      <w:r w:rsidR="0094698C" w:rsidRPr="00D92491">
        <w:rPr>
          <w:rFonts w:ascii="Arial" w:hAnsi="Arial" w:cs="Arial"/>
          <w:color w:val="auto"/>
          <w:sz w:val="14"/>
          <w:szCs w:val="14"/>
        </w:rPr>
        <w:t xml:space="preserve"> and working with </w:t>
      </w:r>
      <w:r w:rsidR="00773313" w:rsidRPr="00D92491">
        <w:rPr>
          <w:rFonts w:ascii="Arial" w:hAnsi="Arial" w:cs="Arial"/>
          <w:color w:val="auto"/>
          <w:sz w:val="14"/>
          <w:szCs w:val="14"/>
        </w:rPr>
        <w:t>financial planning software</w:t>
      </w:r>
    </w:p>
    <w:p w14:paraId="1FB5DD36" w14:textId="443BF7BA" w:rsidR="0094698C" w:rsidRDefault="0094698C" w:rsidP="0094698C">
      <w:pPr>
        <w:pStyle w:val="ListParagraph"/>
        <w:numPr>
          <w:ilvl w:val="0"/>
          <w:numId w:val="1"/>
        </w:numPr>
        <w:rPr>
          <w:rFonts w:ascii="Arial" w:hAnsi="Arial" w:cs="Arial"/>
          <w:color w:val="auto"/>
          <w:sz w:val="14"/>
          <w:szCs w:val="14"/>
        </w:rPr>
      </w:pPr>
      <w:r w:rsidRPr="00D92491">
        <w:rPr>
          <w:rFonts w:ascii="Arial" w:hAnsi="Arial" w:cs="Arial"/>
          <w:color w:val="auto"/>
          <w:sz w:val="14"/>
          <w:szCs w:val="14"/>
        </w:rPr>
        <w:t xml:space="preserve">Ability to plan and utilize your time </w:t>
      </w:r>
      <w:proofErr w:type="gramStart"/>
      <w:r w:rsidRPr="00D92491">
        <w:rPr>
          <w:rFonts w:ascii="Arial" w:hAnsi="Arial" w:cs="Arial"/>
          <w:color w:val="auto"/>
          <w:sz w:val="14"/>
          <w:szCs w:val="14"/>
        </w:rPr>
        <w:t>effectively</w:t>
      </w:r>
      <w:proofErr w:type="gramEnd"/>
    </w:p>
    <w:p w14:paraId="4B9B72FC" w14:textId="210886C9" w:rsidR="00BF2F7E" w:rsidRPr="00BF2F7E" w:rsidRDefault="00BF2F7E" w:rsidP="00BF2F7E">
      <w:pPr>
        <w:pStyle w:val="ListParagraph"/>
        <w:numPr>
          <w:ilvl w:val="0"/>
          <w:numId w:val="1"/>
        </w:numPr>
        <w:rPr>
          <w:rFonts w:ascii="Arial" w:hAnsi="Arial" w:cs="Arial"/>
          <w:color w:val="auto"/>
          <w:sz w:val="14"/>
          <w:szCs w:val="14"/>
        </w:rPr>
      </w:pPr>
      <w:r w:rsidRPr="00D92491">
        <w:rPr>
          <w:rFonts w:ascii="Arial" w:hAnsi="Arial" w:cs="Arial"/>
          <w:color w:val="auto"/>
          <w:sz w:val="14"/>
          <w:szCs w:val="14"/>
        </w:rPr>
        <w:t>Must possess or be able to pass the NASAA Series 65 exam within 90 days of hire.</w:t>
      </w:r>
    </w:p>
    <w:p w14:paraId="178F9C0E" w14:textId="77777777" w:rsidR="0094698C" w:rsidRPr="00D92491" w:rsidRDefault="0094698C" w:rsidP="0094698C">
      <w:pPr>
        <w:rPr>
          <w:rFonts w:ascii="Arial" w:hAnsi="Arial" w:cs="Arial"/>
          <w:color w:val="auto"/>
          <w:sz w:val="14"/>
          <w:szCs w:val="14"/>
        </w:rPr>
      </w:pPr>
    </w:p>
    <w:p w14:paraId="7B627736" w14:textId="77777777" w:rsidR="0094698C" w:rsidRPr="00D92491" w:rsidRDefault="0094698C" w:rsidP="0094698C">
      <w:pPr>
        <w:rPr>
          <w:rFonts w:ascii="Arial" w:hAnsi="Arial" w:cs="Arial"/>
          <w:b/>
          <w:color w:val="auto"/>
          <w:sz w:val="14"/>
          <w:szCs w:val="14"/>
        </w:rPr>
      </w:pPr>
      <w:r w:rsidRPr="00D92491">
        <w:rPr>
          <w:rFonts w:ascii="Arial" w:hAnsi="Arial" w:cs="Arial"/>
          <w:b/>
          <w:color w:val="auto"/>
          <w:sz w:val="14"/>
          <w:szCs w:val="14"/>
          <w:u w:val="single"/>
        </w:rPr>
        <w:t>Work Environment</w:t>
      </w:r>
      <w:r w:rsidRPr="00D92491">
        <w:rPr>
          <w:rFonts w:ascii="Arial" w:hAnsi="Arial" w:cs="Arial"/>
          <w:b/>
          <w:color w:val="auto"/>
          <w:sz w:val="14"/>
          <w:szCs w:val="14"/>
        </w:rPr>
        <w:t xml:space="preserve"> </w:t>
      </w:r>
    </w:p>
    <w:p w14:paraId="3AAD59C3" w14:textId="76F5128A" w:rsidR="0094698C" w:rsidRPr="00D92491" w:rsidRDefault="00C347E3">
      <w:pPr>
        <w:rPr>
          <w:sz w:val="14"/>
          <w:szCs w:val="14"/>
        </w:rPr>
      </w:pPr>
      <w:r w:rsidRPr="00D92491">
        <w:rPr>
          <w:rFonts w:ascii="Arial" w:hAnsi="Arial" w:cs="Arial"/>
          <w:color w:val="auto"/>
          <w:sz w:val="14"/>
          <w:szCs w:val="14"/>
        </w:rPr>
        <w:t xml:space="preserve">At </w:t>
      </w:r>
      <w:proofErr w:type="spellStart"/>
      <w:r w:rsidRPr="00D92491">
        <w:rPr>
          <w:rFonts w:ascii="Arial" w:hAnsi="Arial" w:cs="Arial"/>
          <w:color w:val="auto"/>
          <w:sz w:val="14"/>
          <w:szCs w:val="14"/>
        </w:rPr>
        <w:t>AmeriTru</w:t>
      </w:r>
      <w:r w:rsidR="00E15BEF" w:rsidRPr="00D92491">
        <w:rPr>
          <w:rFonts w:ascii="Arial" w:hAnsi="Arial" w:cs="Arial"/>
          <w:color w:val="auto"/>
          <w:sz w:val="14"/>
          <w:szCs w:val="14"/>
        </w:rPr>
        <w:t>s</w:t>
      </w:r>
      <w:r w:rsidR="002E19AA" w:rsidRPr="00D92491">
        <w:rPr>
          <w:rFonts w:ascii="Arial" w:hAnsi="Arial" w:cs="Arial"/>
          <w:color w:val="auto"/>
          <w:sz w:val="14"/>
          <w:szCs w:val="14"/>
        </w:rPr>
        <w:t>t</w:t>
      </w:r>
      <w:proofErr w:type="spellEnd"/>
      <w:r w:rsidRPr="00D92491">
        <w:rPr>
          <w:rFonts w:ascii="Arial" w:hAnsi="Arial" w:cs="Arial"/>
          <w:color w:val="auto"/>
          <w:sz w:val="14"/>
          <w:szCs w:val="14"/>
        </w:rPr>
        <w:t xml:space="preserve">, client satisfaction is a big measure of our success. But </w:t>
      </w:r>
      <w:proofErr w:type="gramStart"/>
      <w:r w:rsidRPr="00D92491">
        <w:rPr>
          <w:rFonts w:ascii="Arial" w:hAnsi="Arial" w:cs="Arial"/>
          <w:color w:val="auto"/>
          <w:sz w:val="14"/>
          <w:szCs w:val="14"/>
        </w:rPr>
        <w:t>it’s</w:t>
      </w:r>
      <w:proofErr w:type="gramEnd"/>
      <w:r w:rsidRPr="00D92491">
        <w:rPr>
          <w:rFonts w:ascii="Arial" w:hAnsi="Arial" w:cs="Arial"/>
          <w:color w:val="auto"/>
          <w:sz w:val="14"/>
          <w:szCs w:val="14"/>
        </w:rPr>
        <w:t xml:space="preserve"> not the only one. We know that having happy employees makes for am more motivated and – </w:t>
      </w:r>
      <w:proofErr w:type="gramStart"/>
      <w:r w:rsidRPr="00D92491">
        <w:rPr>
          <w:rFonts w:ascii="Arial" w:hAnsi="Arial" w:cs="Arial"/>
          <w:color w:val="auto"/>
          <w:sz w:val="14"/>
          <w:szCs w:val="14"/>
        </w:rPr>
        <w:t>let’s</w:t>
      </w:r>
      <w:proofErr w:type="gramEnd"/>
      <w:r w:rsidRPr="00D92491">
        <w:rPr>
          <w:rFonts w:ascii="Arial" w:hAnsi="Arial" w:cs="Arial"/>
          <w:color w:val="auto"/>
          <w:sz w:val="14"/>
          <w:szCs w:val="14"/>
        </w:rPr>
        <w:t xml:space="preserve"> be honest – pleasant workplace. </w:t>
      </w:r>
      <w:r w:rsidR="00E15BEF" w:rsidRPr="00D92491">
        <w:rPr>
          <w:rFonts w:ascii="Arial" w:hAnsi="Arial" w:cs="Arial"/>
          <w:color w:val="auto"/>
          <w:sz w:val="14"/>
          <w:szCs w:val="14"/>
        </w:rPr>
        <w:t>Argent</w:t>
      </w:r>
      <w:r w:rsidRPr="00D92491">
        <w:rPr>
          <w:rFonts w:ascii="Arial" w:hAnsi="Arial" w:cs="Arial"/>
          <w:color w:val="auto"/>
          <w:sz w:val="14"/>
          <w:szCs w:val="14"/>
        </w:rPr>
        <w:t xml:space="preserve"> intentionally </w:t>
      </w:r>
      <w:r w:rsidR="00E15BEF" w:rsidRPr="00D92491">
        <w:rPr>
          <w:rFonts w:ascii="Arial" w:hAnsi="Arial" w:cs="Arial"/>
          <w:color w:val="auto"/>
          <w:sz w:val="14"/>
          <w:szCs w:val="14"/>
        </w:rPr>
        <w:t>nurtures</w:t>
      </w:r>
      <w:r w:rsidRPr="00D92491">
        <w:rPr>
          <w:rFonts w:ascii="Arial" w:hAnsi="Arial" w:cs="Arial"/>
          <w:color w:val="auto"/>
          <w:sz w:val="14"/>
          <w:szCs w:val="14"/>
        </w:rPr>
        <w:t xml:space="preserve"> our culture and engage each of our 300 employees across 30 offices in 12 Southern States</w:t>
      </w:r>
      <w:r w:rsidR="002E19AA" w:rsidRPr="00D92491">
        <w:rPr>
          <w:rFonts w:ascii="Arial" w:hAnsi="Arial" w:cs="Arial"/>
          <w:color w:val="auto"/>
          <w:sz w:val="14"/>
          <w:szCs w:val="14"/>
        </w:rPr>
        <w:t xml:space="preserve">, including </w:t>
      </w:r>
      <w:proofErr w:type="spellStart"/>
      <w:r w:rsidR="002E19AA" w:rsidRPr="00D92491">
        <w:rPr>
          <w:rFonts w:ascii="Arial" w:hAnsi="Arial" w:cs="Arial"/>
          <w:color w:val="auto"/>
          <w:sz w:val="14"/>
          <w:szCs w:val="14"/>
        </w:rPr>
        <w:t>AmeriTrust</w:t>
      </w:r>
      <w:proofErr w:type="spellEnd"/>
      <w:r w:rsidRPr="00D92491">
        <w:rPr>
          <w:rFonts w:ascii="Arial" w:hAnsi="Arial" w:cs="Arial"/>
          <w:color w:val="auto"/>
          <w:sz w:val="14"/>
          <w:szCs w:val="14"/>
        </w:rPr>
        <w:t xml:space="preserve">. Although, </w:t>
      </w:r>
      <w:proofErr w:type="gramStart"/>
      <w:r w:rsidRPr="00D92491">
        <w:rPr>
          <w:rFonts w:ascii="Arial" w:hAnsi="Arial" w:cs="Arial"/>
          <w:color w:val="auto"/>
          <w:sz w:val="14"/>
          <w:szCs w:val="14"/>
        </w:rPr>
        <w:t>we’re</w:t>
      </w:r>
      <w:proofErr w:type="gramEnd"/>
      <w:r w:rsidRPr="00D92491">
        <w:rPr>
          <w:rFonts w:ascii="Arial" w:hAnsi="Arial" w:cs="Arial"/>
          <w:color w:val="auto"/>
          <w:sz w:val="14"/>
          <w:szCs w:val="14"/>
        </w:rPr>
        <w:t xml:space="preserve"> not all in the same place physically, we want each employee to feel that they’re part of a wider workplace community. We</w:t>
      </w:r>
      <w:r w:rsidR="00CA3822" w:rsidRPr="00D92491">
        <w:rPr>
          <w:rFonts w:ascii="Arial" w:hAnsi="Arial" w:cs="Arial"/>
          <w:color w:val="auto"/>
          <w:sz w:val="14"/>
          <w:szCs w:val="14"/>
        </w:rPr>
        <w:t xml:space="preserve"> know our company is only as strong as its employees, so we intend to keep up our efforts to maintain a healthy internal culture at Argent in 2021 and beyond.</w:t>
      </w:r>
    </w:p>
    <w:sectPr w:rsidR="0094698C" w:rsidRPr="00D924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424D" w14:textId="77777777" w:rsidR="0094698C" w:rsidRDefault="0094698C" w:rsidP="0094698C">
      <w:pPr>
        <w:spacing w:line="240" w:lineRule="auto"/>
      </w:pPr>
      <w:r>
        <w:separator/>
      </w:r>
    </w:p>
  </w:endnote>
  <w:endnote w:type="continuationSeparator" w:id="0">
    <w:p w14:paraId="5F88AD9D" w14:textId="77777777" w:rsidR="0094698C" w:rsidRDefault="0094698C" w:rsidP="00946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3AD4" w14:textId="77777777" w:rsidR="0094698C" w:rsidRDefault="0094698C" w:rsidP="0094698C">
      <w:pPr>
        <w:spacing w:line="240" w:lineRule="auto"/>
      </w:pPr>
      <w:r>
        <w:separator/>
      </w:r>
    </w:p>
  </w:footnote>
  <w:footnote w:type="continuationSeparator" w:id="0">
    <w:p w14:paraId="12739556" w14:textId="77777777" w:rsidR="0094698C" w:rsidRDefault="0094698C" w:rsidP="009469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B7EE" w14:textId="1C88F205" w:rsidR="00773313" w:rsidRPr="00773313" w:rsidRDefault="00773313">
    <w:pPr>
      <w:pStyle w:val="Header"/>
      <w:rPr>
        <w:sz w:val="24"/>
        <w:szCs w:val="24"/>
      </w:rPr>
    </w:pPr>
    <w:r w:rsidRPr="00773313">
      <w:rPr>
        <w:noProof/>
        <w:sz w:val="24"/>
        <w:szCs w:val="24"/>
      </w:rPr>
      <w:drawing>
        <wp:inline distT="0" distB="0" distL="0" distR="0" wp14:anchorId="7197FF90" wp14:editId="20311555">
          <wp:extent cx="2647833" cy="377316"/>
          <wp:effectExtent l="0" t="0" r="635"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5788" cy="394125"/>
                  </a:xfrm>
                  <a:prstGeom prst="rect">
                    <a:avLst/>
                  </a:prstGeom>
                </pic:spPr>
              </pic:pic>
            </a:graphicData>
          </a:graphic>
        </wp:inline>
      </w:drawing>
    </w:r>
  </w:p>
  <w:p w14:paraId="4CB97352" w14:textId="77777777" w:rsidR="00773313" w:rsidRPr="00773313" w:rsidRDefault="0077331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75197"/>
    <w:multiLevelType w:val="hybridMultilevel"/>
    <w:tmpl w:val="51105C34"/>
    <w:lvl w:ilvl="0" w:tplc="C28CFD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53242"/>
    <w:multiLevelType w:val="hybridMultilevel"/>
    <w:tmpl w:val="2118F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8C"/>
    <w:rsid w:val="002E19AA"/>
    <w:rsid w:val="00773313"/>
    <w:rsid w:val="0094698C"/>
    <w:rsid w:val="00BF2F7E"/>
    <w:rsid w:val="00C347E3"/>
    <w:rsid w:val="00CA3822"/>
    <w:rsid w:val="00D92491"/>
    <w:rsid w:val="00E1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218F0"/>
  <w15:chartTrackingRefBased/>
  <w15:docId w15:val="{0D68B328-E526-40C1-B957-4B7C29B7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8C"/>
    <w:pPr>
      <w:spacing w:after="0" w:line="240" w:lineRule="atLeast"/>
    </w:pPr>
    <w:rPr>
      <w:color w:val="000000" w:themeColor="tex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rsid w:val="0094698C"/>
    <w:pPr>
      <w:ind w:left="720"/>
      <w:contextualSpacing/>
    </w:pPr>
  </w:style>
  <w:style w:type="paragraph" w:styleId="Header">
    <w:name w:val="header"/>
    <w:basedOn w:val="Normal"/>
    <w:link w:val="HeaderChar"/>
    <w:uiPriority w:val="99"/>
    <w:unhideWhenUsed/>
    <w:rsid w:val="0094698C"/>
    <w:pPr>
      <w:tabs>
        <w:tab w:val="center" w:pos="4680"/>
        <w:tab w:val="right" w:pos="9360"/>
      </w:tabs>
      <w:spacing w:line="240" w:lineRule="auto"/>
    </w:pPr>
  </w:style>
  <w:style w:type="character" w:customStyle="1" w:styleId="HeaderChar">
    <w:name w:val="Header Char"/>
    <w:basedOn w:val="DefaultParagraphFont"/>
    <w:link w:val="Header"/>
    <w:uiPriority w:val="99"/>
    <w:rsid w:val="0094698C"/>
    <w:rPr>
      <w:color w:val="000000" w:themeColor="text1"/>
      <w:sz w:val="18"/>
    </w:rPr>
  </w:style>
  <w:style w:type="paragraph" w:styleId="Footer">
    <w:name w:val="footer"/>
    <w:basedOn w:val="Normal"/>
    <w:link w:val="FooterChar"/>
    <w:uiPriority w:val="99"/>
    <w:unhideWhenUsed/>
    <w:rsid w:val="0094698C"/>
    <w:pPr>
      <w:tabs>
        <w:tab w:val="center" w:pos="4680"/>
        <w:tab w:val="right" w:pos="9360"/>
      </w:tabs>
      <w:spacing w:line="240" w:lineRule="auto"/>
    </w:pPr>
  </w:style>
  <w:style w:type="character" w:customStyle="1" w:styleId="FooterChar">
    <w:name w:val="Footer Char"/>
    <w:basedOn w:val="DefaultParagraphFont"/>
    <w:link w:val="Footer"/>
    <w:uiPriority w:val="99"/>
    <w:rsid w:val="0094698C"/>
    <w:rPr>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Wade</dc:creator>
  <cp:keywords/>
  <dc:description/>
  <cp:lastModifiedBy>Kenny Brown</cp:lastModifiedBy>
  <cp:revision>5</cp:revision>
  <cp:lastPrinted>2021-05-07T14:41:00Z</cp:lastPrinted>
  <dcterms:created xsi:type="dcterms:W3CDTF">2021-05-07T14:34:00Z</dcterms:created>
  <dcterms:modified xsi:type="dcterms:W3CDTF">2021-05-14T15:57:00Z</dcterms:modified>
</cp:coreProperties>
</file>