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434DE" w14:textId="77777777" w:rsidR="0014495E" w:rsidRPr="0014495E" w:rsidRDefault="0014495E" w:rsidP="0014495E">
      <w:pPr>
        <w:shd w:val="clear" w:color="auto" w:fill="FAF9F8"/>
        <w:spacing w:before="100" w:beforeAutospacing="1" w:after="100" w:afterAutospacing="1" w:line="240" w:lineRule="auto"/>
        <w:outlineLvl w:val="0"/>
        <w:rPr>
          <w:rFonts w:ascii="Noto Sans" w:eastAsia="Times New Roman" w:hAnsi="Noto Sans" w:cs="Noto Sans"/>
          <w:b/>
          <w:bCs/>
          <w:color w:val="2D2D2D"/>
          <w:kern w:val="36"/>
          <w:sz w:val="48"/>
          <w:szCs w:val="48"/>
        </w:rPr>
      </w:pPr>
      <w:r w:rsidRPr="0014495E">
        <w:rPr>
          <w:rFonts w:ascii="Noto Sans" w:eastAsia="Times New Roman" w:hAnsi="Noto Sans" w:cs="Noto Sans"/>
          <w:b/>
          <w:bCs/>
          <w:color w:val="2D2D2D"/>
          <w:kern w:val="36"/>
          <w:sz w:val="48"/>
          <w:szCs w:val="48"/>
        </w:rPr>
        <w:t>Financial Planning Associate</w:t>
      </w:r>
    </w:p>
    <w:p w14:paraId="6C3CF9F1" w14:textId="77777777" w:rsidR="0014495E" w:rsidRPr="0014495E" w:rsidRDefault="0014495E" w:rsidP="0014495E">
      <w:pPr>
        <w:shd w:val="clear" w:color="auto" w:fill="FAF9F8"/>
        <w:spacing w:after="0" w:line="240" w:lineRule="auto"/>
        <w:outlineLvl w:val="1"/>
        <w:rPr>
          <w:rFonts w:ascii="Noto Sans" w:eastAsia="Times New Roman" w:hAnsi="Noto Sans" w:cs="Noto Sans"/>
          <w:color w:val="2D2D2D"/>
          <w:sz w:val="36"/>
          <w:szCs w:val="36"/>
        </w:rPr>
      </w:pPr>
      <w:r w:rsidRPr="0014495E">
        <w:rPr>
          <w:rFonts w:ascii="Noto Sans" w:eastAsia="Times New Roman" w:hAnsi="Noto Sans" w:cs="Noto Sans"/>
          <w:color w:val="2D2D2D"/>
          <w:sz w:val="36"/>
          <w:szCs w:val="36"/>
        </w:rPr>
        <w:t>FCA Corp - Houston, TX</w:t>
      </w:r>
    </w:p>
    <w:p w14:paraId="08FECA54" w14:textId="77777777" w:rsidR="0014495E" w:rsidRPr="0014495E" w:rsidRDefault="0014495E" w:rsidP="0014495E">
      <w:pPr>
        <w:spacing w:before="100" w:beforeAutospacing="1" w:after="100" w:afterAutospacing="1" w:line="240" w:lineRule="auto"/>
        <w:rPr>
          <w:rFonts w:ascii="Noto Sans" w:eastAsia="Times New Roman" w:hAnsi="Noto Sans" w:cs="Noto Sans"/>
          <w:color w:val="595959"/>
          <w:sz w:val="24"/>
          <w:szCs w:val="24"/>
        </w:rPr>
      </w:pPr>
      <w:r w:rsidRPr="0014495E">
        <w:rPr>
          <w:rFonts w:ascii="Noto Sans" w:eastAsia="Times New Roman" w:hAnsi="Noto Sans" w:cs="Noto Sans"/>
          <w:color w:val="595959"/>
          <w:sz w:val="24"/>
          <w:szCs w:val="24"/>
        </w:rPr>
        <w:t>FCA Corp, a fee only financial planning firm, is seeking to add a valued team member in Financial Planning to join our growing firm. If you are a professional who wants to make a difference in the lives of those around you while enjoying the benefits of work-life balance, mentorship, and personal growth opportunities then this is the position for you! The successful candidate will work with other financial professionals and interact directly with clients including executives, small business owners, and high net worth individuals in order to help them through the uncertainties and complexities of their financial lives.</w:t>
      </w:r>
    </w:p>
    <w:p w14:paraId="31A49B6F" w14:textId="1AF8BE53" w:rsidR="0014495E" w:rsidRPr="0014495E" w:rsidRDefault="0014495E" w:rsidP="0014495E">
      <w:pPr>
        <w:spacing w:before="100" w:beforeAutospacing="1" w:after="100" w:afterAutospacing="1" w:line="240" w:lineRule="auto"/>
        <w:rPr>
          <w:rFonts w:ascii="Noto Sans" w:eastAsia="Times New Roman" w:hAnsi="Noto Sans" w:cs="Noto Sans"/>
          <w:color w:val="595959"/>
          <w:sz w:val="24"/>
          <w:szCs w:val="24"/>
        </w:rPr>
      </w:pPr>
      <w:r w:rsidRPr="0014495E">
        <w:rPr>
          <w:rFonts w:ascii="Noto Sans" w:eastAsia="Times New Roman" w:hAnsi="Noto Sans" w:cs="Noto Sans"/>
          <w:color w:val="595959"/>
          <w:sz w:val="24"/>
          <w:szCs w:val="24"/>
        </w:rPr>
        <w:t>The Financial Planning Associate (FPA) will act as a liaison between the financial planners, other professionals, and our clients by providing support with accuracy and efficiency. The FPA will utilize their understanding of planning and relationship management to support our trusted advisors and our clients. FCA Corp takes a team-based approach, allowing for collaboration among other professionals in-house, including attorney, CPA, MBA, CFP® professionals all focused on the client by delivering industry leading advise and an exceptional client experience. The FPA will have a number of non</w:t>
      </w:r>
      <w:r>
        <w:rPr>
          <w:rFonts w:ascii="Noto Sans" w:eastAsia="Times New Roman" w:hAnsi="Noto Sans" w:cs="Noto Sans"/>
          <w:color w:val="595959"/>
          <w:sz w:val="24"/>
          <w:szCs w:val="24"/>
        </w:rPr>
        <w:t>-</w:t>
      </w:r>
      <w:proofErr w:type="gramStart"/>
      <w:r w:rsidRPr="0014495E">
        <w:rPr>
          <w:rFonts w:ascii="Noto Sans" w:eastAsia="Times New Roman" w:hAnsi="Noto Sans" w:cs="Noto Sans"/>
          <w:color w:val="595959"/>
          <w:sz w:val="24"/>
          <w:szCs w:val="24"/>
        </w:rPr>
        <w:t>advice</w:t>
      </w:r>
      <w:proofErr w:type="gramEnd"/>
      <w:r w:rsidRPr="0014495E">
        <w:rPr>
          <w:rFonts w:ascii="Noto Sans" w:eastAsia="Times New Roman" w:hAnsi="Noto Sans" w:cs="Noto Sans"/>
          <w:color w:val="595959"/>
          <w:sz w:val="24"/>
          <w:szCs w:val="24"/>
        </w:rPr>
        <w:t xml:space="preserve"> related daily responsibilities to support client engagements including, but not limited to:</w:t>
      </w:r>
    </w:p>
    <w:p w14:paraId="12EBBD88" w14:textId="77777777" w:rsidR="0014495E" w:rsidRPr="0014495E" w:rsidRDefault="0014495E" w:rsidP="0014495E">
      <w:pPr>
        <w:spacing w:before="100" w:beforeAutospacing="1" w:after="100" w:afterAutospacing="1" w:line="240" w:lineRule="auto"/>
        <w:rPr>
          <w:rFonts w:ascii="Noto Sans" w:eastAsia="Times New Roman" w:hAnsi="Noto Sans" w:cs="Noto Sans"/>
          <w:color w:val="595959"/>
          <w:sz w:val="24"/>
          <w:szCs w:val="24"/>
        </w:rPr>
      </w:pPr>
      <w:r w:rsidRPr="0014495E">
        <w:rPr>
          <w:rFonts w:ascii="Noto Sans" w:eastAsia="Times New Roman" w:hAnsi="Noto Sans" w:cs="Noto Sans"/>
          <w:b/>
          <w:bCs/>
          <w:color w:val="595959"/>
          <w:sz w:val="24"/>
          <w:szCs w:val="24"/>
        </w:rPr>
        <w:t>Responsibilities:</w:t>
      </w:r>
    </w:p>
    <w:p w14:paraId="78D2B377" w14:textId="77777777" w:rsidR="0014495E" w:rsidRPr="00EF0712" w:rsidRDefault="0014495E" w:rsidP="00EF0712">
      <w:pPr>
        <w:pStyle w:val="NoSpacing"/>
        <w:rPr>
          <w:rFonts w:ascii="Noto Sans" w:eastAsia="Times New Roman" w:hAnsi="Noto Sans" w:cs="Noto Sans"/>
          <w:color w:val="595959"/>
          <w:sz w:val="24"/>
          <w:szCs w:val="24"/>
        </w:rPr>
      </w:pPr>
      <w:r w:rsidRPr="00EF0712">
        <w:rPr>
          <w:rFonts w:ascii="Noto Sans" w:eastAsia="Times New Roman" w:hAnsi="Noto Sans" w:cs="Noto Sans"/>
          <w:color w:val="595959"/>
          <w:sz w:val="24"/>
          <w:szCs w:val="24"/>
        </w:rPr>
        <w:t>1. Completing account applications and transfer documents,</w:t>
      </w:r>
    </w:p>
    <w:p w14:paraId="463BCAC0" w14:textId="77777777" w:rsidR="0014495E" w:rsidRPr="00EF0712" w:rsidRDefault="0014495E" w:rsidP="00EF0712">
      <w:pPr>
        <w:pStyle w:val="NoSpacing"/>
        <w:rPr>
          <w:rFonts w:ascii="Noto Sans" w:eastAsia="Times New Roman" w:hAnsi="Noto Sans" w:cs="Noto Sans"/>
          <w:color w:val="595959"/>
          <w:sz w:val="24"/>
          <w:szCs w:val="24"/>
        </w:rPr>
      </w:pPr>
      <w:r w:rsidRPr="00EF0712">
        <w:rPr>
          <w:rFonts w:ascii="Noto Sans" w:eastAsia="Times New Roman" w:hAnsi="Noto Sans" w:cs="Noto Sans"/>
          <w:color w:val="595959"/>
          <w:sz w:val="24"/>
          <w:szCs w:val="24"/>
        </w:rPr>
        <w:t>2. Transferring funds at client request,</w:t>
      </w:r>
    </w:p>
    <w:p w14:paraId="7EDDFE97" w14:textId="77777777" w:rsidR="0014495E" w:rsidRPr="00EF0712" w:rsidRDefault="0014495E" w:rsidP="00EF0712">
      <w:pPr>
        <w:pStyle w:val="NoSpacing"/>
        <w:rPr>
          <w:rFonts w:ascii="Noto Sans" w:eastAsia="Times New Roman" w:hAnsi="Noto Sans" w:cs="Noto Sans"/>
          <w:color w:val="595959"/>
          <w:sz w:val="24"/>
          <w:szCs w:val="24"/>
        </w:rPr>
      </w:pPr>
      <w:r w:rsidRPr="00EF0712">
        <w:rPr>
          <w:rFonts w:ascii="Noto Sans" w:eastAsia="Times New Roman" w:hAnsi="Noto Sans" w:cs="Noto Sans"/>
          <w:color w:val="595959"/>
          <w:sz w:val="24"/>
          <w:szCs w:val="24"/>
        </w:rPr>
        <w:t>3. Preparing standard client and internal reports,</w:t>
      </w:r>
    </w:p>
    <w:p w14:paraId="257CD4B4" w14:textId="77777777" w:rsidR="0014495E" w:rsidRPr="00EF0712" w:rsidRDefault="0014495E" w:rsidP="00EF0712">
      <w:pPr>
        <w:pStyle w:val="NoSpacing"/>
        <w:rPr>
          <w:rFonts w:ascii="Noto Sans" w:eastAsia="Times New Roman" w:hAnsi="Noto Sans" w:cs="Noto Sans"/>
          <w:color w:val="595959"/>
          <w:sz w:val="24"/>
          <w:szCs w:val="24"/>
        </w:rPr>
      </w:pPr>
      <w:r w:rsidRPr="00EF0712">
        <w:rPr>
          <w:rFonts w:ascii="Noto Sans" w:eastAsia="Times New Roman" w:hAnsi="Noto Sans" w:cs="Noto Sans"/>
          <w:color w:val="595959"/>
          <w:sz w:val="24"/>
          <w:szCs w:val="24"/>
        </w:rPr>
        <w:t>4. Educate clients on account services and capabilities,</w:t>
      </w:r>
    </w:p>
    <w:p w14:paraId="40F8BBF5" w14:textId="77777777" w:rsidR="0014495E" w:rsidRPr="00EF0712" w:rsidRDefault="0014495E" w:rsidP="00EF0712">
      <w:pPr>
        <w:pStyle w:val="NoSpacing"/>
        <w:rPr>
          <w:rFonts w:ascii="Noto Sans" w:eastAsia="Times New Roman" w:hAnsi="Noto Sans" w:cs="Noto Sans"/>
          <w:color w:val="595959"/>
          <w:sz w:val="24"/>
          <w:szCs w:val="24"/>
        </w:rPr>
      </w:pPr>
      <w:r w:rsidRPr="00EF0712">
        <w:rPr>
          <w:rFonts w:ascii="Noto Sans" w:eastAsia="Times New Roman" w:hAnsi="Noto Sans" w:cs="Noto Sans"/>
          <w:color w:val="595959"/>
          <w:sz w:val="24"/>
          <w:szCs w:val="24"/>
        </w:rPr>
        <w:t>5. Maintaining contact with clients to obtain updated information,</w:t>
      </w:r>
    </w:p>
    <w:p w14:paraId="214F732F" w14:textId="77777777" w:rsidR="0014495E" w:rsidRPr="00EF0712" w:rsidRDefault="0014495E" w:rsidP="00EF0712">
      <w:pPr>
        <w:pStyle w:val="NoSpacing"/>
        <w:rPr>
          <w:rFonts w:ascii="Noto Sans" w:eastAsia="Times New Roman" w:hAnsi="Noto Sans" w:cs="Noto Sans"/>
          <w:color w:val="595959"/>
          <w:sz w:val="24"/>
          <w:szCs w:val="24"/>
        </w:rPr>
      </w:pPr>
      <w:r w:rsidRPr="00EF0712">
        <w:rPr>
          <w:rFonts w:ascii="Noto Sans" w:eastAsia="Times New Roman" w:hAnsi="Noto Sans" w:cs="Noto Sans"/>
          <w:color w:val="595959"/>
          <w:sz w:val="24"/>
          <w:szCs w:val="24"/>
        </w:rPr>
        <w:t>6. Responding to administrative client inquiries,</w:t>
      </w:r>
    </w:p>
    <w:p w14:paraId="00028900" w14:textId="77777777" w:rsidR="0014495E" w:rsidRPr="00EF0712" w:rsidRDefault="0014495E" w:rsidP="00EF0712">
      <w:pPr>
        <w:pStyle w:val="NoSpacing"/>
        <w:rPr>
          <w:rFonts w:ascii="Noto Sans" w:eastAsia="Times New Roman" w:hAnsi="Noto Sans" w:cs="Noto Sans"/>
          <w:color w:val="595959"/>
          <w:sz w:val="24"/>
          <w:szCs w:val="24"/>
        </w:rPr>
      </w:pPr>
      <w:r w:rsidRPr="00EF0712">
        <w:rPr>
          <w:rFonts w:ascii="Noto Sans" w:eastAsia="Times New Roman" w:hAnsi="Noto Sans" w:cs="Noto Sans"/>
          <w:color w:val="595959"/>
          <w:sz w:val="24"/>
          <w:szCs w:val="24"/>
        </w:rPr>
        <w:t>7. Monitoring alerts generated by custodian.</w:t>
      </w:r>
    </w:p>
    <w:p w14:paraId="7C4E7DF1" w14:textId="7A43C4F4" w:rsidR="0014495E" w:rsidRPr="00EF0712" w:rsidRDefault="0014495E" w:rsidP="00EF0712">
      <w:pPr>
        <w:pStyle w:val="NoSpacing"/>
        <w:rPr>
          <w:rFonts w:ascii="Noto Sans" w:eastAsia="Times New Roman" w:hAnsi="Noto Sans" w:cs="Noto Sans"/>
          <w:color w:val="595959"/>
          <w:sz w:val="24"/>
          <w:szCs w:val="24"/>
        </w:rPr>
      </w:pPr>
      <w:r w:rsidRPr="00EF0712">
        <w:rPr>
          <w:rFonts w:ascii="Noto Sans" w:eastAsia="Times New Roman" w:hAnsi="Noto Sans" w:cs="Noto Sans"/>
          <w:color w:val="595959"/>
          <w:sz w:val="24"/>
          <w:szCs w:val="24"/>
        </w:rPr>
        <w:lastRenderedPageBreak/>
        <w:t>8. Assist Planners with the preparation for review, update, and communication on comprehensive financial plans,</w:t>
      </w:r>
    </w:p>
    <w:p w14:paraId="6A42888D" w14:textId="590C97EE" w:rsidR="0014495E" w:rsidRPr="00EF0712" w:rsidRDefault="0014495E" w:rsidP="00EF0712">
      <w:pPr>
        <w:pStyle w:val="NoSpacing"/>
        <w:rPr>
          <w:rFonts w:ascii="Noto Sans" w:eastAsia="Times New Roman" w:hAnsi="Noto Sans" w:cs="Noto Sans"/>
          <w:color w:val="595959"/>
          <w:sz w:val="24"/>
          <w:szCs w:val="24"/>
        </w:rPr>
      </w:pPr>
      <w:r w:rsidRPr="00EF0712">
        <w:rPr>
          <w:rFonts w:ascii="Noto Sans" w:eastAsia="Times New Roman" w:hAnsi="Noto Sans" w:cs="Noto Sans"/>
          <w:color w:val="595959"/>
          <w:sz w:val="24"/>
          <w:szCs w:val="24"/>
        </w:rPr>
        <w:t>9. Building strong, personal relationships with our existing clients through face-to-face and digital communications.</w:t>
      </w:r>
    </w:p>
    <w:p w14:paraId="157D768C" w14:textId="77777777" w:rsidR="0014495E" w:rsidRPr="00EF0712" w:rsidRDefault="0014495E" w:rsidP="00EF0712">
      <w:pPr>
        <w:pStyle w:val="NoSpacing"/>
        <w:rPr>
          <w:rFonts w:ascii="Noto Sans" w:eastAsia="Times New Roman" w:hAnsi="Noto Sans" w:cs="Noto Sans"/>
          <w:color w:val="595959"/>
          <w:sz w:val="24"/>
          <w:szCs w:val="24"/>
        </w:rPr>
      </w:pPr>
      <w:r w:rsidRPr="00EF0712">
        <w:rPr>
          <w:rFonts w:ascii="Noto Sans" w:eastAsia="Times New Roman" w:hAnsi="Noto Sans" w:cs="Noto Sans"/>
          <w:color w:val="595959"/>
          <w:sz w:val="24"/>
          <w:szCs w:val="24"/>
        </w:rPr>
        <w:t>10. Ability to work as a team with other professional disciplines including our investment management, global capital, and tax departments; and</w:t>
      </w:r>
    </w:p>
    <w:p w14:paraId="09398CDD" w14:textId="77777777" w:rsidR="0014495E" w:rsidRPr="00EF0712" w:rsidRDefault="0014495E" w:rsidP="00EF0712">
      <w:pPr>
        <w:pStyle w:val="NoSpacing"/>
        <w:rPr>
          <w:rFonts w:ascii="Noto Sans" w:eastAsia="Times New Roman" w:hAnsi="Noto Sans" w:cs="Noto Sans"/>
          <w:color w:val="595959"/>
          <w:sz w:val="24"/>
          <w:szCs w:val="24"/>
        </w:rPr>
      </w:pPr>
      <w:r w:rsidRPr="00EF0712">
        <w:rPr>
          <w:rFonts w:ascii="Noto Sans" w:eastAsia="Times New Roman" w:hAnsi="Noto Sans" w:cs="Noto Sans"/>
          <w:color w:val="595959"/>
          <w:sz w:val="24"/>
          <w:szCs w:val="24"/>
        </w:rPr>
        <w:t>11. Developing and maintaining positive internal relationships to help maintain business workflow, collaboration, and a knowledge sharing.</w:t>
      </w:r>
    </w:p>
    <w:p w14:paraId="7FDDB001" w14:textId="77777777" w:rsidR="0014495E" w:rsidRPr="0014495E" w:rsidRDefault="0014495E" w:rsidP="0014495E">
      <w:pPr>
        <w:spacing w:before="100" w:beforeAutospacing="1" w:after="100" w:afterAutospacing="1" w:line="240" w:lineRule="auto"/>
        <w:rPr>
          <w:rFonts w:ascii="Noto Sans" w:eastAsia="Times New Roman" w:hAnsi="Noto Sans" w:cs="Noto Sans"/>
          <w:color w:val="595959"/>
          <w:sz w:val="24"/>
          <w:szCs w:val="24"/>
        </w:rPr>
      </w:pPr>
      <w:r w:rsidRPr="0014495E">
        <w:rPr>
          <w:rFonts w:ascii="Noto Sans" w:eastAsia="Times New Roman" w:hAnsi="Noto Sans" w:cs="Noto Sans"/>
          <w:b/>
          <w:bCs/>
          <w:color w:val="595959"/>
          <w:sz w:val="24"/>
          <w:szCs w:val="24"/>
        </w:rPr>
        <w:t>Qualifications:</w:t>
      </w:r>
    </w:p>
    <w:p w14:paraId="76B61FA1" w14:textId="77777777" w:rsidR="0014495E" w:rsidRPr="0014495E" w:rsidRDefault="0014495E" w:rsidP="00EF0712">
      <w:pPr>
        <w:pStyle w:val="NoSpacing"/>
        <w:rPr>
          <w:rFonts w:ascii="Noto Sans" w:eastAsia="Times New Roman" w:hAnsi="Noto Sans" w:cs="Noto Sans"/>
          <w:color w:val="595959"/>
          <w:sz w:val="24"/>
          <w:szCs w:val="24"/>
        </w:rPr>
      </w:pPr>
      <w:r w:rsidRPr="0014495E">
        <w:rPr>
          <w:rFonts w:ascii="Noto Sans" w:eastAsia="Times New Roman" w:hAnsi="Noto Sans" w:cs="Noto Sans"/>
          <w:color w:val="595959"/>
          <w:sz w:val="24"/>
          <w:szCs w:val="24"/>
        </w:rPr>
        <w:t>1. Excellent communication (written and oral) and organization skills,</w:t>
      </w:r>
    </w:p>
    <w:p w14:paraId="43E85AB3" w14:textId="77777777" w:rsidR="0014495E" w:rsidRPr="0014495E" w:rsidRDefault="0014495E" w:rsidP="00EF0712">
      <w:pPr>
        <w:pStyle w:val="NoSpacing"/>
        <w:rPr>
          <w:rFonts w:ascii="Noto Sans" w:eastAsia="Times New Roman" w:hAnsi="Noto Sans" w:cs="Noto Sans"/>
          <w:color w:val="595959"/>
          <w:sz w:val="24"/>
          <w:szCs w:val="24"/>
        </w:rPr>
      </w:pPr>
      <w:r w:rsidRPr="0014495E">
        <w:rPr>
          <w:rFonts w:ascii="Noto Sans" w:eastAsia="Times New Roman" w:hAnsi="Noto Sans" w:cs="Noto Sans"/>
          <w:color w:val="595959"/>
          <w:sz w:val="24"/>
          <w:szCs w:val="24"/>
        </w:rPr>
        <w:t>2. Previous work experience in the financial services industry</w:t>
      </w:r>
    </w:p>
    <w:p w14:paraId="43EC5E91" w14:textId="77777777" w:rsidR="0014495E" w:rsidRPr="0014495E" w:rsidRDefault="0014495E" w:rsidP="00EF0712">
      <w:pPr>
        <w:pStyle w:val="NoSpacing"/>
        <w:rPr>
          <w:rFonts w:ascii="Noto Sans" w:eastAsia="Times New Roman" w:hAnsi="Noto Sans" w:cs="Noto Sans"/>
          <w:color w:val="595959"/>
          <w:sz w:val="24"/>
          <w:szCs w:val="24"/>
        </w:rPr>
      </w:pPr>
      <w:r w:rsidRPr="0014495E">
        <w:rPr>
          <w:rFonts w:ascii="Noto Sans" w:eastAsia="Times New Roman" w:hAnsi="Noto Sans" w:cs="Noto Sans"/>
          <w:color w:val="595959"/>
          <w:sz w:val="24"/>
          <w:szCs w:val="24"/>
        </w:rPr>
        <w:t>3. Experience working with Charles Schwab and/or Fidelity platforms strongly preferred</w:t>
      </w:r>
    </w:p>
    <w:p w14:paraId="5DF4BCD6" w14:textId="77777777" w:rsidR="0014495E" w:rsidRPr="0014495E" w:rsidRDefault="0014495E" w:rsidP="00EF0712">
      <w:pPr>
        <w:pStyle w:val="NoSpacing"/>
        <w:rPr>
          <w:rFonts w:ascii="Noto Sans" w:eastAsia="Times New Roman" w:hAnsi="Noto Sans" w:cs="Noto Sans"/>
          <w:color w:val="595959"/>
          <w:sz w:val="24"/>
          <w:szCs w:val="24"/>
        </w:rPr>
      </w:pPr>
      <w:r w:rsidRPr="0014495E">
        <w:rPr>
          <w:rFonts w:ascii="Noto Sans" w:eastAsia="Times New Roman" w:hAnsi="Noto Sans" w:cs="Noto Sans"/>
          <w:color w:val="595959"/>
          <w:sz w:val="24"/>
          <w:szCs w:val="24"/>
        </w:rPr>
        <w:t>4. Strong work ethic, ability to work independently, self-motivated and detail oriented,</w:t>
      </w:r>
    </w:p>
    <w:p w14:paraId="10FD479E" w14:textId="77777777" w:rsidR="0014495E" w:rsidRPr="0014495E" w:rsidRDefault="0014495E" w:rsidP="00EF0712">
      <w:pPr>
        <w:pStyle w:val="NoSpacing"/>
        <w:rPr>
          <w:rFonts w:ascii="Noto Sans" w:eastAsia="Times New Roman" w:hAnsi="Noto Sans" w:cs="Noto Sans"/>
          <w:color w:val="595959"/>
          <w:sz w:val="24"/>
          <w:szCs w:val="24"/>
        </w:rPr>
      </w:pPr>
      <w:r w:rsidRPr="0014495E">
        <w:rPr>
          <w:rFonts w:ascii="Noto Sans" w:eastAsia="Times New Roman" w:hAnsi="Noto Sans" w:cs="Noto Sans"/>
          <w:color w:val="595959"/>
          <w:sz w:val="24"/>
          <w:szCs w:val="24"/>
        </w:rPr>
        <w:t>5. People-oriented, strong team-orientation, and a professional attitude,</w:t>
      </w:r>
    </w:p>
    <w:p w14:paraId="5FB14520" w14:textId="18F688E8" w:rsidR="0014495E" w:rsidRPr="0014495E" w:rsidRDefault="0014495E" w:rsidP="00EF0712">
      <w:pPr>
        <w:pStyle w:val="NoSpacing"/>
        <w:rPr>
          <w:rFonts w:ascii="Noto Sans" w:eastAsia="Times New Roman" w:hAnsi="Noto Sans" w:cs="Noto Sans"/>
          <w:color w:val="595959"/>
          <w:sz w:val="24"/>
          <w:szCs w:val="24"/>
        </w:rPr>
      </w:pPr>
      <w:r w:rsidRPr="0014495E">
        <w:rPr>
          <w:rFonts w:ascii="Noto Sans" w:eastAsia="Times New Roman" w:hAnsi="Noto Sans" w:cs="Noto Sans"/>
          <w:color w:val="595959"/>
          <w:sz w:val="24"/>
          <w:szCs w:val="24"/>
        </w:rPr>
        <w:t>6. A self-starter with the ability to proactively manage time allocation and prioritize workflow and deliverables.</w:t>
      </w:r>
    </w:p>
    <w:p w14:paraId="2EB5B677" w14:textId="77777777" w:rsidR="0014495E" w:rsidRPr="0014495E" w:rsidRDefault="0014495E" w:rsidP="00EF0712">
      <w:pPr>
        <w:pStyle w:val="NoSpacing"/>
        <w:rPr>
          <w:rFonts w:ascii="Noto Sans" w:eastAsia="Times New Roman" w:hAnsi="Noto Sans" w:cs="Noto Sans"/>
          <w:color w:val="595959"/>
          <w:sz w:val="24"/>
          <w:szCs w:val="24"/>
        </w:rPr>
      </w:pPr>
      <w:r w:rsidRPr="0014495E">
        <w:rPr>
          <w:rFonts w:ascii="Noto Sans" w:eastAsia="Times New Roman" w:hAnsi="Noto Sans" w:cs="Noto Sans"/>
          <w:color w:val="595959"/>
          <w:sz w:val="24"/>
          <w:szCs w:val="24"/>
        </w:rPr>
        <w:t>7. Knowledge and experience with Tamarac CRM &amp; Reporting, and eMoney preferred</w:t>
      </w:r>
    </w:p>
    <w:p w14:paraId="0C25C4E8" w14:textId="7163D5F9" w:rsidR="0014495E" w:rsidRPr="0014495E" w:rsidRDefault="0014495E" w:rsidP="00EF0712">
      <w:pPr>
        <w:pStyle w:val="NoSpacing"/>
        <w:rPr>
          <w:rFonts w:ascii="Noto Sans" w:eastAsia="Times New Roman" w:hAnsi="Noto Sans" w:cs="Noto Sans"/>
          <w:color w:val="595959"/>
          <w:sz w:val="24"/>
          <w:szCs w:val="24"/>
        </w:rPr>
      </w:pPr>
      <w:r w:rsidRPr="0014495E">
        <w:rPr>
          <w:rFonts w:ascii="Noto Sans" w:eastAsia="Times New Roman" w:hAnsi="Noto Sans" w:cs="Noto Sans"/>
          <w:color w:val="595959"/>
          <w:sz w:val="24"/>
          <w:szCs w:val="24"/>
        </w:rPr>
        <w:t>8. A desire to improve technical skills and stay current on market and industry trends.</w:t>
      </w:r>
    </w:p>
    <w:p w14:paraId="1FFFAB4F" w14:textId="77777777" w:rsidR="0014495E" w:rsidRPr="0014495E" w:rsidRDefault="0014495E" w:rsidP="00EF0712">
      <w:pPr>
        <w:pStyle w:val="NoSpacing"/>
        <w:rPr>
          <w:rFonts w:ascii="Noto Sans" w:eastAsia="Times New Roman" w:hAnsi="Noto Sans" w:cs="Noto Sans"/>
          <w:color w:val="595959"/>
          <w:sz w:val="24"/>
          <w:szCs w:val="24"/>
        </w:rPr>
      </w:pPr>
      <w:r w:rsidRPr="0014495E">
        <w:rPr>
          <w:rFonts w:ascii="Noto Sans" w:eastAsia="Times New Roman" w:hAnsi="Noto Sans" w:cs="Noto Sans"/>
          <w:color w:val="595959"/>
          <w:sz w:val="24"/>
          <w:szCs w:val="24"/>
        </w:rPr>
        <w:t>9. In pursuit of or an interest in pursuing the CERTIFIED FINANCIAL PLANNER (CFP®) designation</w:t>
      </w:r>
    </w:p>
    <w:p w14:paraId="2E5BC3ED" w14:textId="77777777" w:rsidR="0014495E" w:rsidRPr="0014495E" w:rsidRDefault="0014495E" w:rsidP="0014495E">
      <w:pPr>
        <w:spacing w:before="100" w:beforeAutospacing="1" w:after="100" w:afterAutospacing="1" w:line="240" w:lineRule="auto"/>
        <w:rPr>
          <w:rFonts w:ascii="Noto Sans" w:eastAsia="Times New Roman" w:hAnsi="Noto Sans" w:cs="Noto Sans"/>
          <w:color w:val="595959"/>
          <w:sz w:val="24"/>
          <w:szCs w:val="24"/>
        </w:rPr>
      </w:pPr>
      <w:r w:rsidRPr="0014495E">
        <w:rPr>
          <w:rFonts w:ascii="Noto Sans" w:eastAsia="Times New Roman" w:hAnsi="Noto Sans" w:cs="Noto Sans"/>
          <w:b/>
          <w:bCs/>
          <w:color w:val="595959"/>
          <w:sz w:val="24"/>
          <w:szCs w:val="24"/>
        </w:rPr>
        <w:t>Compensation</w:t>
      </w:r>
      <w:r w:rsidRPr="0014495E">
        <w:rPr>
          <w:rFonts w:ascii="Noto Sans" w:eastAsia="Times New Roman" w:hAnsi="Noto Sans" w:cs="Noto Sans"/>
          <w:color w:val="595959"/>
          <w:sz w:val="24"/>
          <w:szCs w:val="24"/>
        </w:rPr>
        <w:t>:</w:t>
      </w:r>
    </w:p>
    <w:p w14:paraId="117826DA" w14:textId="77777777" w:rsidR="0014495E" w:rsidRPr="0014495E" w:rsidRDefault="0014495E" w:rsidP="0014495E">
      <w:pPr>
        <w:spacing w:before="100" w:beforeAutospacing="1" w:after="100" w:afterAutospacing="1" w:line="240" w:lineRule="auto"/>
        <w:rPr>
          <w:rFonts w:ascii="Noto Sans" w:eastAsia="Times New Roman" w:hAnsi="Noto Sans" w:cs="Noto Sans"/>
          <w:color w:val="595959"/>
          <w:sz w:val="24"/>
          <w:szCs w:val="24"/>
        </w:rPr>
      </w:pPr>
      <w:r w:rsidRPr="0014495E">
        <w:rPr>
          <w:rFonts w:ascii="Noto Sans" w:eastAsia="Times New Roman" w:hAnsi="Noto Sans" w:cs="Noto Sans"/>
          <w:color w:val="595959"/>
          <w:sz w:val="24"/>
          <w:szCs w:val="24"/>
        </w:rPr>
        <w:t>Commensurate with experience: Base Salary + Performance Bonus</w:t>
      </w:r>
    </w:p>
    <w:p w14:paraId="572BD05B" w14:textId="77777777" w:rsidR="00EF0712" w:rsidRDefault="00EF0712" w:rsidP="0014495E">
      <w:pPr>
        <w:spacing w:before="100" w:beforeAutospacing="1" w:after="100" w:afterAutospacing="1" w:line="240" w:lineRule="auto"/>
        <w:rPr>
          <w:rFonts w:ascii="Noto Sans" w:eastAsia="Times New Roman" w:hAnsi="Noto Sans" w:cs="Noto Sans"/>
          <w:b/>
          <w:bCs/>
          <w:color w:val="595959"/>
          <w:sz w:val="24"/>
          <w:szCs w:val="24"/>
        </w:rPr>
      </w:pPr>
    </w:p>
    <w:p w14:paraId="4977452C" w14:textId="440A38A4" w:rsidR="0014495E" w:rsidRPr="0014495E" w:rsidRDefault="0014495E" w:rsidP="0014495E">
      <w:pPr>
        <w:spacing w:before="100" w:beforeAutospacing="1" w:after="100" w:afterAutospacing="1" w:line="240" w:lineRule="auto"/>
        <w:rPr>
          <w:rFonts w:ascii="Noto Sans" w:eastAsia="Times New Roman" w:hAnsi="Noto Sans" w:cs="Noto Sans"/>
          <w:color w:val="595959"/>
          <w:sz w:val="24"/>
          <w:szCs w:val="24"/>
        </w:rPr>
      </w:pPr>
      <w:bookmarkStart w:id="0" w:name="_GoBack"/>
      <w:bookmarkEnd w:id="0"/>
      <w:r w:rsidRPr="0014495E">
        <w:rPr>
          <w:rFonts w:ascii="Noto Sans" w:eastAsia="Times New Roman" w:hAnsi="Noto Sans" w:cs="Noto Sans"/>
          <w:b/>
          <w:bCs/>
          <w:color w:val="595959"/>
          <w:sz w:val="24"/>
          <w:szCs w:val="24"/>
        </w:rPr>
        <w:lastRenderedPageBreak/>
        <w:t>Who is FCA Corp:</w:t>
      </w:r>
    </w:p>
    <w:p w14:paraId="7FA589DD" w14:textId="77777777" w:rsidR="0014495E" w:rsidRPr="0014495E" w:rsidRDefault="0014495E" w:rsidP="0014495E">
      <w:pPr>
        <w:spacing w:before="100" w:beforeAutospacing="1" w:after="100" w:afterAutospacing="1" w:line="240" w:lineRule="auto"/>
        <w:rPr>
          <w:rFonts w:ascii="Noto Sans" w:eastAsia="Times New Roman" w:hAnsi="Noto Sans" w:cs="Noto Sans"/>
          <w:color w:val="595959"/>
          <w:sz w:val="24"/>
          <w:szCs w:val="24"/>
        </w:rPr>
      </w:pPr>
      <w:r w:rsidRPr="0014495E">
        <w:rPr>
          <w:rFonts w:ascii="Noto Sans" w:eastAsia="Times New Roman" w:hAnsi="Noto Sans" w:cs="Noto Sans"/>
          <w:color w:val="595959"/>
          <w:sz w:val="24"/>
          <w:szCs w:val="24"/>
        </w:rPr>
        <w:t>Founded in 1975, FCA Corp is an independent, fee-only financial planning firm based in Houston, Texas. Practice areas include comprehensive wealth management, personal financial planning, tax compliance and planning, and private equity/alternative investments. Learn more about FCA Corp at fcacorp.com.</w:t>
      </w:r>
    </w:p>
    <w:p w14:paraId="0CA6DE2C" w14:textId="77777777" w:rsidR="0014495E" w:rsidRPr="0014495E" w:rsidRDefault="0014495E" w:rsidP="0014495E">
      <w:pPr>
        <w:spacing w:before="100" w:beforeAutospacing="1" w:after="100" w:afterAutospacing="1" w:line="240" w:lineRule="auto"/>
        <w:rPr>
          <w:rFonts w:ascii="Noto Sans" w:eastAsia="Times New Roman" w:hAnsi="Noto Sans" w:cs="Noto Sans"/>
          <w:color w:val="595959"/>
          <w:sz w:val="24"/>
          <w:szCs w:val="24"/>
        </w:rPr>
      </w:pPr>
      <w:r w:rsidRPr="0014495E">
        <w:rPr>
          <w:rFonts w:ascii="Noto Sans" w:eastAsia="Times New Roman" w:hAnsi="Noto Sans" w:cs="Noto Sans"/>
          <w:color w:val="595959"/>
          <w:sz w:val="24"/>
          <w:szCs w:val="24"/>
        </w:rPr>
        <w:t>FCA's Core Values: Excellence, Integrity, Collaboration, Authenticity, and Growth</w:t>
      </w:r>
    </w:p>
    <w:p w14:paraId="78A5ED43" w14:textId="77777777" w:rsidR="0014495E" w:rsidRPr="0014495E" w:rsidRDefault="0014495E" w:rsidP="0014495E">
      <w:pPr>
        <w:spacing w:before="100" w:beforeAutospacing="1" w:after="100" w:afterAutospacing="1" w:line="240" w:lineRule="auto"/>
        <w:rPr>
          <w:rFonts w:ascii="Noto Sans" w:eastAsia="Times New Roman" w:hAnsi="Noto Sans" w:cs="Noto Sans"/>
          <w:color w:val="595959"/>
          <w:sz w:val="24"/>
          <w:szCs w:val="24"/>
        </w:rPr>
      </w:pPr>
      <w:r w:rsidRPr="0014495E">
        <w:rPr>
          <w:rFonts w:ascii="Noto Sans" w:eastAsia="Times New Roman" w:hAnsi="Noto Sans" w:cs="Noto Sans"/>
          <w:color w:val="595959"/>
          <w:sz w:val="24"/>
          <w:szCs w:val="24"/>
        </w:rPr>
        <w:t>FCA's Niche: Providing holistic advice to guide our clients through the uncertainties and complexities of their financial lives.</w:t>
      </w:r>
    </w:p>
    <w:p w14:paraId="108C14C9" w14:textId="77777777" w:rsidR="0014495E" w:rsidRPr="0014495E" w:rsidRDefault="0014495E" w:rsidP="0014495E">
      <w:pPr>
        <w:spacing w:before="100" w:beforeAutospacing="1" w:after="100" w:afterAutospacing="1" w:line="240" w:lineRule="auto"/>
        <w:rPr>
          <w:rFonts w:ascii="Noto Sans" w:eastAsia="Times New Roman" w:hAnsi="Noto Sans" w:cs="Noto Sans"/>
          <w:color w:val="595959"/>
          <w:sz w:val="24"/>
          <w:szCs w:val="24"/>
        </w:rPr>
      </w:pPr>
      <w:r w:rsidRPr="0014495E">
        <w:rPr>
          <w:rFonts w:ascii="Noto Sans" w:eastAsia="Times New Roman" w:hAnsi="Noto Sans" w:cs="Noto Sans"/>
          <w:b/>
          <w:bCs/>
          <w:color w:val="595959"/>
          <w:sz w:val="24"/>
          <w:szCs w:val="24"/>
        </w:rPr>
        <w:t>FCA Corp is an Equal Opportunity Employer. All qualified applicants will receive consideration for employment without regard to race, color, religion, sex, national origin, disability status, protected veteran status, sexual orientation, gender identity or any other characteristic protected by law. FCA Corp is not a CPA Firm and is not registered as such in the State of Texas. FCA Corp is not a law firm and does not give legal advice.</w:t>
      </w:r>
    </w:p>
    <w:p w14:paraId="79C78792" w14:textId="77777777" w:rsidR="00FD18AF" w:rsidRDefault="00FD18AF"/>
    <w:sectPr w:rsidR="00FD1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altName w:val="Mangal"/>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95E"/>
    <w:rsid w:val="0014495E"/>
    <w:rsid w:val="00EF0712"/>
    <w:rsid w:val="00FD1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8FE8D"/>
  <w15:chartTrackingRefBased/>
  <w15:docId w15:val="{D57C0276-88A2-4C87-B436-30C79DA3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449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449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449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95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449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4495E"/>
    <w:rPr>
      <w:rFonts w:ascii="Times New Roman" w:eastAsia="Times New Roman" w:hAnsi="Times New Roman" w:cs="Times New Roman"/>
      <w:b/>
      <w:bCs/>
      <w:sz w:val="27"/>
      <w:szCs w:val="27"/>
    </w:rPr>
  </w:style>
  <w:style w:type="character" w:customStyle="1" w:styleId="css-smaipe">
    <w:name w:val="css-smaipe"/>
    <w:basedOn w:val="DefaultParagraphFont"/>
    <w:rsid w:val="0014495E"/>
  </w:style>
  <w:style w:type="character" w:customStyle="1" w:styleId="css-1z0pyms">
    <w:name w:val="css-1z0pyms"/>
    <w:basedOn w:val="DefaultParagraphFont"/>
    <w:rsid w:val="0014495E"/>
  </w:style>
  <w:style w:type="character" w:customStyle="1" w:styleId="css-162sgl">
    <w:name w:val="css-162sgl"/>
    <w:basedOn w:val="DefaultParagraphFont"/>
    <w:rsid w:val="0014495E"/>
  </w:style>
  <w:style w:type="character" w:customStyle="1" w:styleId="css-1tq76yk">
    <w:name w:val="css-1tq76yk"/>
    <w:basedOn w:val="DefaultParagraphFont"/>
    <w:rsid w:val="0014495E"/>
  </w:style>
  <w:style w:type="character" w:styleId="Hyperlink">
    <w:name w:val="Hyperlink"/>
    <w:basedOn w:val="DefaultParagraphFont"/>
    <w:uiPriority w:val="99"/>
    <w:semiHidden/>
    <w:unhideWhenUsed/>
    <w:rsid w:val="0014495E"/>
    <w:rPr>
      <w:color w:val="0000FF"/>
      <w:u w:val="single"/>
    </w:rPr>
  </w:style>
  <w:style w:type="character" w:customStyle="1" w:styleId="css-1qidrdg">
    <w:name w:val="css-1qidrdg"/>
    <w:basedOn w:val="DefaultParagraphFont"/>
    <w:rsid w:val="0014495E"/>
  </w:style>
  <w:style w:type="character" w:customStyle="1" w:styleId="css-1gem8ca">
    <w:name w:val="css-1gem8ca"/>
    <w:basedOn w:val="DefaultParagraphFont"/>
    <w:rsid w:val="0014495E"/>
  </w:style>
  <w:style w:type="character" w:customStyle="1" w:styleId="css-19akx1r">
    <w:name w:val="css-19akx1r"/>
    <w:basedOn w:val="DefaultParagraphFont"/>
    <w:rsid w:val="0014495E"/>
  </w:style>
  <w:style w:type="paragraph" w:styleId="NormalWeb">
    <w:name w:val="Normal (Web)"/>
    <w:basedOn w:val="Normal"/>
    <w:uiPriority w:val="99"/>
    <w:semiHidden/>
    <w:unhideWhenUsed/>
    <w:rsid w:val="0014495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F07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109619">
      <w:bodyDiv w:val="1"/>
      <w:marLeft w:val="0"/>
      <w:marRight w:val="0"/>
      <w:marTop w:val="0"/>
      <w:marBottom w:val="0"/>
      <w:divBdr>
        <w:top w:val="none" w:sz="0" w:space="0" w:color="auto"/>
        <w:left w:val="none" w:sz="0" w:space="0" w:color="auto"/>
        <w:bottom w:val="none" w:sz="0" w:space="0" w:color="auto"/>
        <w:right w:val="none" w:sz="0" w:space="0" w:color="auto"/>
      </w:divBdr>
      <w:divsChild>
        <w:div w:id="1407417168">
          <w:marLeft w:val="0"/>
          <w:marRight w:val="0"/>
          <w:marTop w:val="0"/>
          <w:marBottom w:val="0"/>
          <w:divBdr>
            <w:top w:val="none" w:sz="0" w:space="0" w:color="auto"/>
            <w:left w:val="none" w:sz="0" w:space="0" w:color="auto"/>
            <w:bottom w:val="none" w:sz="0" w:space="0" w:color="auto"/>
            <w:right w:val="none" w:sz="0" w:space="0" w:color="auto"/>
          </w:divBdr>
          <w:divsChild>
            <w:div w:id="629357838">
              <w:marLeft w:val="0"/>
              <w:marRight w:val="0"/>
              <w:marTop w:val="0"/>
              <w:marBottom w:val="0"/>
              <w:divBdr>
                <w:top w:val="none" w:sz="0" w:space="0" w:color="auto"/>
                <w:left w:val="none" w:sz="0" w:space="0" w:color="auto"/>
                <w:bottom w:val="none" w:sz="0" w:space="0" w:color="auto"/>
                <w:right w:val="none" w:sz="0" w:space="0" w:color="auto"/>
              </w:divBdr>
              <w:divsChild>
                <w:div w:id="89990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58525">
          <w:marLeft w:val="0"/>
          <w:marRight w:val="0"/>
          <w:marTop w:val="0"/>
          <w:marBottom w:val="0"/>
          <w:divBdr>
            <w:top w:val="none" w:sz="0" w:space="0" w:color="F3F2F1"/>
            <w:left w:val="none" w:sz="0" w:space="0" w:color="F3F2F1"/>
            <w:bottom w:val="single" w:sz="6" w:space="0" w:color="F3F2F1"/>
            <w:right w:val="none" w:sz="0" w:space="0" w:color="F3F2F1"/>
          </w:divBdr>
          <w:divsChild>
            <w:div w:id="1204947124">
              <w:marLeft w:val="0"/>
              <w:marRight w:val="0"/>
              <w:marTop w:val="0"/>
              <w:marBottom w:val="0"/>
              <w:divBdr>
                <w:top w:val="none" w:sz="0" w:space="0" w:color="auto"/>
                <w:left w:val="none" w:sz="0" w:space="0" w:color="auto"/>
                <w:bottom w:val="none" w:sz="0" w:space="0" w:color="auto"/>
                <w:right w:val="none" w:sz="0" w:space="0" w:color="auto"/>
              </w:divBdr>
              <w:divsChild>
                <w:div w:id="1999722127">
                  <w:marLeft w:val="0"/>
                  <w:marRight w:val="0"/>
                  <w:marTop w:val="0"/>
                  <w:marBottom w:val="0"/>
                  <w:divBdr>
                    <w:top w:val="none" w:sz="0" w:space="0" w:color="auto"/>
                    <w:left w:val="none" w:sz="0" w:space="0" w:color="auto"/>
                    <w:bottom w:val="none" w:sz="0" w:space="0" w:color="auto"/>
                    <w:right w:val="none" w:sz="0" w:space="0" w:color="auto"/>
                  </w:divBdr>
                  <w:divsChild>
                    <w:div w:id="33703134">
                      <w:marLeft w:val="0"/>
                      <w:marRight w:val="0"/>
                      <w:marTop w:val="0"/>
                      <w:marBottom w:val="0"/>
                      <w:divBdr>
                        <w:top w:val="none" w:sz="0" w:space="0" w:color="auto"/>
                        <w:left w:val="none" w:sz="0" w:space="0" w:color="auto"/>
                        <w:bottom w:val="none" w:sz="0" w:space="0" w:color="auto"/>
                        <w:right w:val="none" w:sz="0" w:space="0" w:color="auto"/>
                      </w:divBdr>
                      <w:divsChild>
                        <w:div w:id="148640723">
                          <w:marLeft w:val="0"/>
                          <w:marRight w:val="0"/>
                          <w:marTop w:val="0"/>
                          <w:marBottom w:val="0"/>
                          <w:divBdr>
                            <w:top w:val="none" w:sz="0" w:space="0" w:color="auto"/>
                            <w:left w:val="none" w:sz="0" w:space="0" w:color="auto"/>
                            <w:bottom w:val="none" w:sz="0" w:space="0" w:color="auto"/>
                            <w:right w:val="none" w:sz="0" w:space="0" w:color="auto"/>
                          </w:divBdr>
                          <w:divsChild>
                            <w:div w:id="1607729829">
                              <w:marLeft w:val="0"/>
                              <w:marRight w:val="0"/>
                              <w:marTop w:val="0"/>
                              <w:marBottom w:val="0"/>
                              <w:divBdr>
                                <w:top w:val="none" w:sz="0" w:space="0" w:color="auto"/>
                                <w:left w:val="none" w:sz="0" w:space="0" w:color="auto"/>
                                <w:bottom w:val="none" w:sz="0" w:space="0" w:color="auto"/>
                                <w:right w:val="none" w:sz="0" w:space="0" w:color="auto"/>
                              </w:divBdr>
                            </w:div>
                            <w:div w:id="13572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1632">
                      <w:marLeft w:val="0"/>
                      <w:marRight w:val="0"/>
                      <w:marTop w:val="0"/>
                      <w:marBottom w:val="0"/>
                      <w:divBdr>
                        <w:top w:val="none" w:sz="0" w:space="0" w:color="auto"/>
                        <w:left w:val="none" w:sz="0" w:space="0" w:color="auto"/>
                        <w:bottom w:val="none" w:sz="0" w:space="0" w:color="auto"/>
                        <w:right w:val="none" w:sz="0" w:space="0" w:color="auto"/>
                      </w:divBdr>
                      <w:divsChild>
                        <w:div w:id="866716690">
                          <w:marLeft w:val="0"/>
                          <w:marRight w:val="0"/>
                          <w:marTop w:val="0"/>
                          <w:marBottom w:val="0"/>
                          <w:divBdr>
                            <w:top w:val="none" w:sz="0" w:space="0" w:color="auto"/>
                            <w:left w:val="none" w:sz="0" w:space="0" w:color="auto"/>
                            <w:bottom w:val="none" w:sz="0" w:space="0" w:color="auto"/>
                            <w:right w:val="none" w:sz="0" w:space="0" w:color="auto"/>
                          </w:divBdr>
                          <w:divsChild>
                            <w:div w:id="2796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357032">
          <w:marLeft w:val="0"/>
          <w:marRight w:val="0"/>
          <w:marTop w:val="0"/>
          <w:marBottom w:val="0"/>
          <w:divBdr>
            <w:top w:val="none" w:sz="0" w:space="0" w:color="F3F2F1"/>
            <w:left w:val="none" w:sz="0" w:space="0" w:color="F3F2F1"/>
            <w:bottom w:val="single" w:sz="6" w:space="0" w:color="F3F2F1"/>
            <w:right w:val="none" w:sz="0" w:space="0" w:color="F3F2F1"/>
          </w:divBdr>
          <w:divsChild>
            <w:div w:id="2017460606">
              <w:marLeft w:val="0"/>
              <w:marRight w:val="0"/>
              <w:marTop w:val="0"/>
              <w:marBottom w:val="0"/>
              <w:divBdr>
                <w:top w:val="none" w:sz="0" w:space="0" w:color="auto"/>
                <w:left w:val="none" w:sz="0" w:space="0" w:color="auto"/>
                <w:bottom w:val="none" w:sz="0" w:space="0" w:color="auto"/>
                <w:right w:val="none" w:sz="0" w:space="0" w:color="auto"/>
              </w:divBdr>
              <w:divsChild>
                <w:div w:id="940260426">
                  <w:marLeft w:val="0"/>
                  <w:marRight w:val="0"/>
                  <w:marTop w:val="0"/>
                  <w:marBottom w:val="0"/>
                  <w:divBdr>
                    <w:top w:val="none" w:sz="0" w:space="0" w:color="auto"/>
                    <w:left w:val="none" w:sz="0" w:space="0" w:color="auto"/>
                    <w:bottom w:val="none" w:sz="0" w:space="0" w:color="auto"/>
                    <w:right w:val="none" w:sz="0" w:space="0" w:color="auto"/>
                  </w:divBdr>
                  <w:divsChild>
                    <w:div w:id="723984289">
                      <w:marLeft w:val="0"/>
                      <w:marRight w:val="0"/>
                      <w:marTop w:val="0"/>
                      <w:marBottom w:val="0"/>
                      <w:divBdr>
                        <w:top w:val="none" w:sz="0" w:space="0" w:color="auto"/>
                        <w:left w:val="none" w:sz="0" w:space="0" w:color="auto"/>
                        <w:bottom w:val="none" w:sz="0" w:space="0" w:color="auto"/>
                        <w:right w:val="none" w:sz="0" w:space="0" w:color="auto"/>
                      </w:divBdr>
                    </w:div>
                    <w:div w:id="2095126323">
                      <w:marLeft w:val="0"/>
                      <w:marRight w:val="0"/>
                      <w:marTop w:val="0"/>
                      <w:marBottom w:val="0"/>
                      <w:divBdr>
                        <w:top w:val="none" w:sz="0" w:space="0" w:color="auto"/>
                        <w:left w:val="none" w:sz="0" w:space="0" w:color="auto"/>
                        <w:bottom w:val="none" w:sz="0" w:space="0" w:color="auto"/>
                        <w:right w:val="none" w:sz="0" w:space="0" w:color="auto"/>
                      </w:divBdr>
                    </w:div>
                    <w:div w:id="364137676">
                      <w:marLeft w:val="0"/>
                      <w:marRight w:val="0"/>
                      <w:marTop w:val="0"/>
                      <w:marBottom w:val="0"/>
                      <w:divBdr>
                        <w:top w:val="none" w:sz="0" w:space="0" w:color="auto"/>
                        <w:left w:val="none" w:sz="0" w:space="0" w:color="auto"/>
                        <w:bottom w:val="none" w:sz="0" w:space="0" w:color="auto"/>
                        <w:right w:val="none" w:sz="0" w:space="0" w:color="auto"/>
                      </w:divBdr>
                    </w:div>
                    <w:div w:id="972715189">
                      <w:marLeft w:val="0"/>
                      <w:marRight w:val="0"/>
                      <w:marTop w:val="0"/>
                      <w:marBottom w:val="0"/>
                      <w:divBdr>
                        <w:top w:val="none" w:sz="0" w:space="0" w:color="auto"/>
                        <w:left w:val="none" w:sz="0" w:space="0" w:color="auto"/>
                        <w:bottom w:val="none" w:sz="0" w:space="0" w:color="auto"/>
                        <w:right w:val="none" w:sz="0" w:space="0" w:color="auto"/>
                      </w:divBdr>
                    </w:div>
                    <w:div w:id="1747805192">
                      <w:marLeft w:val="0"/>
                      <w:marRight w:val="0"/>
                      <w:marTop w:val="0"/>
                      <w:marBottom w:val="0"/>
                      <w:divBdr>
                        <w:top w:val="none" w:sz="0" w:space="0" w:color="auto"/>
                        <w:left w:val="none" w:sz="0" w:space="0" w:color="auto"/>
                        <w:bottom w:val="none" w:sz="0" w:space="0" w:color="auto"/>
                        <w:right w:val="none" w:sz="0" w:space="0" w:color="auto"/>
                      </w:divBdr>
                    </w:div>
                    <w:div w:id="8608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581815">
          <w:marLeft w:val="0"/>
          <w:marRight w:val="0"/>
          <w:marTop w:val="0"/>
          <w:marBottom w:val="0"/>
          <w:divBdr>
            <w:top w:val="none" w:sz="0" w:space="0" w:color="auto"/>
            <w:left w:val="none" w:sz="0" w:space="0" w:color="auto"/>
            <w:bottom w:val="none" w:sz="0" w:space="0" w:color="auto"/>
            <w:right w:val="none" w:sz="0" w:space="0" w:color="auto"/>
          </w:divBdr>
          <w:divsChild>
            <w:div w:id="306009349">
              <w:marLeft w:val="0"/>
              <w:marRight w:val="0"/>
              <w:marTop w:val="0"/>
              <w:marBottom w:val="0"/>
              <w:divBdr>
                <w:top w:val="none" w:sz="0" w:space="0" w:color="auto"/>
                <w:left w:val="none" w:sz="0" w:space="0" w:color="auto"/>
                <w:bottom w:val="none" w:sz="0" w:space="0" w:color="auto"/>
                <w:right w:val="none" w:sz="0" w:space="0" w:color="auto"/>
              </w:divBdr>
              <w:divsChild>
                <w:div w:id="16990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D1B014B40F5F46B26206A40C9A9FD8" ma:contentTypeVersion="14" ma:contentTypeDescription="Create a new document." ma:contentTypeScope="" ma:versionID="7f4a8d0490a19aec41b05670dc07d5ce">
  <xsd:schema xmlns:xsd="http://www.w3.org/2001/XMLSchema" xmlns:xs="http://www.w3.org/2001/XMLSchema" xmlns:p="http://schemas.microsoft.com/office/2006/metadata/properties" xmlns:ns3="3e2d728e-3fce-4924-a563-19909a2ae8ea" xmlns:ns4="d04e7f49-6587-4759-b154-694648a41462" targetNamespace="http://schemas.microsoft.com/office/2006/metadata/properties" ma:root="true" ma:fieldsID="00ce74f7b50700a97daad5f2c9960326" ns3:_="" ns4:_="">
    <xsd:import namespace="3e2d728e-3fce-4924-a563-19909a2ae8ea"/>
    <xsd:import namespace="d04e7f49-6587-4759-b154-694648a414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d728e-3fce-4924-a563-19909a2ae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4e7f49-6587-4759-b154-694648a414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5CDD2E-95B8-44DB-9D55-E2417E76C8E0}">
  <ds:schemaRefs>
    <ds:schemaRef ds:uri="http://schemas.microsoft.com/sharepoint/v3/contenttype/forms"/>
  </ds:schemaRefs>
</ds:datastoreItem>
</file>

<file path=customXml/itemProps2.xml><?xml version="1.0" encoding="utf-8"?>
<ds:datastoreItem xmlns:ds="http://schemas.openxmlformats.org/officeDocument/2006/customXml" ds:itemID="{8B03D5C1-224B-4268-B250-1D3358BBB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d728e-3fce-4924-a563-19909a2ae8ea"/>
    <ds:schemaRef ds:uri="d04e7f49-6587-4759-b154-694648a41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059AA5-8281-4AF1-BD6E-F43299339223}">
  <ds:schemaRefs>
    <ds:schemaRef ds:uri="3e2d728e-3fce-4924-a563-19909a2ae8ea"/>
    <ds:schemaRef ds:uri="http://purl.org/dc/elements/1.1/"/>
    <ds:schemaRef ds:uri="d04e7f49-6587-4759-b154-694648a41462"/>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Belger</dc:creator>
  <cp:keywords/>
  <dc:description/>
  <cp:lastModifiedBy>Currie, Elizabeth</cp:lastModifiedBy>
  <cp:revision>2</cp:revision>
  <dcterms:created xsi:type="dcterms:W3CDTF">2022-10-04T13:32:00Z</dcterms:created>
  <dcterms:modified xsi:type="dcterms:W3CDTF">2022-10-04T13:32:00Z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0x010100F8D1B014B40F5F46B26206A40C9A9FD8</vt:lpwstr>
  </property>
</Properties>
</file>