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C4EF5" w14:textId="2ADA6E05" w:rsidR="005E3170" w:rsidRDefault="00A871BD">
      <w:pPr>
        <w:pStyle w:val="BodyText"/>
        <w:ind w:left="0"/>
        <w:rPr>
          <w:rFonts w:ascii="Times New Roman"/>
        </w:rPr>
      </w:pPr>
      <w:r>
        <w:rPr>
          <w:noProof/>
        </w:rPr>
        <w:drawing>
          <wp:anchor distT="0" distB="0" distL="0" distR="0" simplePos="0" relativeHeight="487554560" behindDoc="1" locked="0" layoutInCell="1" allowOverlap="1" wp14:anchorId="2F4F4BF4" wp14:editId="044045AA">
            <wp:simplePos x="0" y="0"/>
            <wp:positionH relativeFrom="page">
              <wp:posOffset>638175</wp:posOffset>
            </wp:positionH>
            <wp:positionV relativeFrom="margin">
              <wp:posOffset>222250</wp:posOffset>
            </wp:positionV>
            <wp:extent cx="6491605" cy="9115425"/>
            <wp:effectExtent l="0" t="0" r="4445" b="9525"/>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492035" cy="9116029"/>
                    </a:xfrm>
                    <a:prstGeom prst="rect">
                      <a:avLst/>
                    </a:prstGeom>
                  </pic:spPr>
                </pic:pic>
              </a:graphicData>
            </a:graphic>
            <wp14:sizeRelV relativeFrom="margin">
              <wp14:pctHeight>0</wp14:pctHeight>
            </wp14:sizeRelV>
          </wp:anchor>
        </w:drawing>
      </w:r>
    </w:p>
    <w:p w14:paraId="7067FEF3" w14:textId="6CEE9706" w:rsidR="0555B01E" w:rsidRDefault="0555B01E" w:rsidP="0555B01E">
      <w:pPr>
        <w:contextualSpacing/>
        <w:jc w:val="center"/>
        <w:rPr>
          <w:b/>
          <w:bCs/>
          <w:sz w:val="24"/>
          <w:szCs w:val="24"/>
          <w:u w:val="single"/>
        </w:rPr>
      </w:pPr>
    </w:p>
    <w:p w14:paraId="1A667B28" w14:textId="790BBB35" w:rsidR="0555B01E" w:rsidRDefault="0555B01E" w:rsidP="0555B01E">
      <w:pPr>
        <w:contextualSpacing/>
        <w:jc w:val="center"/>
        <w:rPr>
          <w:b/>
          <w:bCs/>
          <w:sz w:val="24"/>
          <w:szCs w:val="24"/>
          <w:u w:val="single"/>
        </w:rPr>
      </w:pPr>
    </w:p>
    <w:p w14:paraId="26A22254" w14:textId="780A00DA" w:rsidR="0555B01E" w:rsidRDefault="0555B01E" w:rsidP="0555B01E">
      <w:pPr>
        <w:contextualSpacing/>
        <w:jc w:val="center"/>
        <w:rPr>
          <w:b/>
          <w:bCs/>
          <w:sz w:val="24"/>
          <w:szCs w:val="24"/>
          <w:u w:val="single"/>
        </w:rPr>
      </w:pPr>
    </w:p>
    <w:p w14:paraId="508A8749" w14:textId="1E211CF9" w:rsidR="008A16EF" w:rsidRPr="00C72347" w:rsidRDefault="403337DE" w:rsidP="4E4481C8">
      <w:pPr>
        <w:contextualSpacing/>
        <w:jc w:val="center"/>
        <w:rPr>
          <w:b/>
          <w:bCs/>
          <w:sz w:val="24"/>
          <w:szCs w:val="24"/>
          <w:u w:val="single"/>
        </w:rPr>
      </w:pPr>
      <w:r w:rsidRPr="4E4481C8">
        <w:rPr>
          <w:b/>
          <w:bCs/>
          <w:sz w:val="24"/>
          <w:szCs w:val="24"/>
          <w:u w:val="single"/>
        </w:rPr>
        <w:t>202</w:t>
      </w:r>
      <w:r w:rsidR="2E35F8BD" w:rsidRPr="4E4481C8">
        <w:rPr>
          <w:b/>
          <w:bCs/>
          <w:sz w:val="24"/>
          <w:szCs w:val="24"/>
          <w:u w:val="single"/>
        </w:rPr>
        <w:t>6</w:t>
      </w:r>
      <w:r w:rsidRPr="4E4481C8">
        <w:rPr>
          <w:b/>
          <w:bCs/>
          <w:sz w:val="24"/>
          <w:szCs w:val="24"/>
          <w:u w:val="single"/>
        </w:rPr>
        <w:t>- 202</w:t>
      </w:r>
      <w:r w:rsidR="567E0F54" w:rsidRPr="4E4481C8">
        <w:rPr>
          <w:b/>
          <w:bCs/>
          <w:sz w:val="24"/>
          <w:szCs w:val="24"/>
          <w:u w:val="single"/>
        </w:rPr>
        <w:t>7</w:t>
      </w:r>
      <w:r w:rsidRPr="4E4481C8">
        <w:rPr>
          <w:b/>
          <w:bCs/>
          <w:sz w:val="24"/>
          <w:szCs w:val="24"/>
          <w:u w:val="single"/>
        </w:rPr>
        <w:t xml:space="preserve"> CHHS Mid-Career Faculty Grant</w:t>
      </w:r>
    </w:p>
    <w:p w14:paraId="6D74D4C2" w14:textId="77777777" w:rsidR="008A16EF" w:rsidRDefault="008A16EF" w:rsidP="008A16EF">
      <w:pPr>
        <w:contextualSpacing/>
        <w:rPr>
          <w:sz w:val="24"/>
          <w:szCs w:val="24"/>
        </w:rPr>
      </w:pPr>
      <w:r w:rsidRPr="00AD79C6">
        <w:rPr>
          <w:sz w:val="24"/>
          <w:szCs w:val="24"/>
        </w:rPr>
        <w:t>The</w:t>
      </w:r>
      <w:r>
        <w:rPr>
          <w:sz w:val="24"/>
          <w:szCs w:val="24"/>
        </w:rPr>
        <w:t xml:space="preserve"> Mid-Career Faculty Grant is to support tenure-track Associate Professors to support their work toward career progression to Professor.</w:t>
      </w:r>
      <w:r w:rsidRPr="00AD79C6">
        <w:rPr>
          <w:sz w:val="24"/>
          <w:szCs w:val="24"/>
        </w:rPr>
        <w:t xml:space="preserve"> </w:t>
      </w:r>
    </w:p>
    <w:p w14:paraId="3612FD21" w14:textId="77777777" w:rsidR="008A16EF" w:rsidRPr="00AD79C6" w:rsidRDefault="008A16EF" w:rsidP="008A16EF">
      <w:pPr>
        <w:contextualSpacing/>
        <w:rPr>
          <w:sz w:val="24"/>
          <w:szCs w:val="24"/>
        </w:rPr>
      </w:pPr>
    </w:p>
    <w:p w14:paraId="1185AF23" w14:textId="77777777" w:rsidR="008A16EF" w:rsidRDefault="008A16EF" w:rsidP="008A16EF">
      <w:pPr>
        <w:contextualSpacing/>
        <w:rPr>
          <w:b/>
          <w:sz w:val="24"/>
          <w:szCs w:val="24"/>
        </w:rPr>
      </w:pPr>
      <w:r w:rsidRPr="009E0BE1">
        <w:rPr>
          <w:b/>
          <w:sz w:val="24"/>
          <w:szCs w:val="24"/>
        </w:rPr>
        <w:t>Who is eligible?</w:t>
      </w:r>
    </w:p>
    <w:p w14:paraId="509C8484" w14:textId="77777777" w:rsidR="008A16EF" w:rsidRPr="00125D0B" w:rsidRDefault="008A16EF" w:rsidP="008A16EF">
      <w:pPr>
        <w:pStyle w:val="ListParagraph"/>
        <w:widowControl/>
        <w:numPr>
          <w:ilvl w:val="0"/>
          <w:numId w:val="16"/>
        </w:numPr>
        <w:autoSpaceDE/>
        <w:autoSpaceDN/>
        <w:spacing w:before="0"/>
        <w:contextualSpacing/>
        <w:rPr>
          <w:b/>
          <w:sz w:val="24"/>
          <w:szCs w:val="24"/>
          <w:u w:val="single"/>
        </w:rPr>
      </w:pPr>
      <w:r w:rsidRPr="00125D0B">
        <w:rPr>
          <w:bCs/>
          <w:sz w:val="24"/>
          <w:szCs w:val="24"/>
        </w:rPr>
        <w:t xml:space="preserve">Tenure-track </w:t>
      </w:r>
      <w:r>
        <w:rPr>
          <w:bCs/>
          <w:sz w:val="24"/>
          <w:szCs w:val="24"/>
        </w:rPr>
        <w:t>CHHS a</w:t>
      </w:r>
      <w:r w:rsidRPr="00125D0B">
        <w:rPr>
          <w:bCs/>
          <w:sz w:val="24"/>
          <w:szCs w:val="24"/>
        </w:rPr>
        <w:t xml:space="preserve">ssociate </w:t>
      </w:r>
      <w:r>
        <w:rPr>
          <w:bCs/>
          <w:sz w:val="24"/>
          <w:szCs w:val="24"/>
        </w:rPr>
        <w:t>p</w:t>
      </w:r>
      <w:r w:rsidRPr="00125D0B">
        <w:rPr>
          <w:bCs/>
          <w:sz w:val="24"/>
          <w:szCs w:val="24"/>
        </w:rPr>
        <w:t>rofessors without endowed professorships/endowed chair positions and who have not previously received this award</w:t>
      </w:r>
    </w:p>
    <w:p w14:paraId="1F949BA4" w14:textId="77777777" w:rsidR="008A16EF" w:rsidRPr="00125D0B" w:rsidRDefault="008A16EF" w:rsidP="008A16EF">
      <w:pPr>
        <w:pStyle w:val="ListParagraph"/>
        <w:rPr>
          <w:b/>
          <w:sz w:val="24"/>
          <w:szCs w:val="24"/>
          <w:u w:val="single"/>
        </w:rPr>
      </w:pPr>
    </w:p>
    <w:p w14:paraId="23239455" w14:textId="77777777" w:rsidR="008A16EF" w:rsidRPr="009E0BE1" w:rsidRDefault="008A16EF" w:rsidP="008A16EF">
      <w:pPr>
        <w:contextualSpacing/>
        <w:rPr>
          <w:sz w:val="24"/>
          <w:szCs w:val="24"/>
        </w:rPr>
      </w:pPr>
      <w:r w:rsidRPr="009E0BE1">
        <w:rPr>
          <w:b/>
          <w:sz w:val="24"/>
          <w:szCs w:val="24"/>
        </w:rPr>
        <w:t xml:space="preserve">What is the </w:t>
      </w:r>
      <w:r>
        <w:rPr>
          <w:b/>
          <w:sz w:val="24"/>
          <w:szCs w:val="24"/>
        </w:rPr>
        <w:t>grant</w:t>
      </w:r>
      <w:r w:rsidRPr="009E0BE1">
        <w:rPr>
          <w:b/>
          <w:sz w:val="24"/>
          <w:szCs w:val="24"/>
        </w:rPr>
        <w:t xml:space="preserve"> amount and </w:t>
      </w:r>
      <w:r>
        <w:rPr>
          <w:b/>
          <w:sz w:val="24"/>
          <w:szCs w:val="24"/>
        </w:rPr>
        <w:t>what can it be used for</w:t>
      </w:r>
      <w:r w:rsidRPr="009E0BE1">
        <w:rPr>
          <w:b/>
          <w:sz w:val="24"/>
          <w:szCs w:val="24"/>
        </w:rPr>
        <w:t>?</w:t>
      </w:r>
    </w:p>
    <w:p w14:paraId="26FE4BBC" w14:textId="74390F07" w:rsidR="008A16EF" w:rsidRDefault="74E5888D" w:rsidP="0555B01E">
      <w:pPr>
        <w:ind w:left="720"/>
        <w:contextualSpacing/>
        <w:rPr>
          <w:sz w:val="24"/>
          <w:szCs w:val="24"/>
        </w:rPr>
      </w:pPr>
      <w:r w:rsidRPr="15412F9F">
        <w:rPr>
          <w:sz w:val="24"/>
          <w:szCs w:val="24"/>
        </w:rPr>
        <w:t>Seven awards of $10,000 each will be made (1 in each of the 7 units in the college), depending on the quality and number of proposals. Funds may be used for course buyouts, summer pay, travel, and other research expenses (e.g., human subject payments, animal costs, etc.). Work related to this award will occur between Summer 202</w:t>
      </w:r>
      <w:r w:rsidR="009B1090">
        <w:rPr>
          <w:sz w:val="24"/>
          <w:szCs w:val="24"/>
        </w:rPr>
        <w:t>7</w:t>
      </w:r>
      <w:r w:rsidRPr="15412F9F">
        <w:rPr>
          <w:sz w:val="24"/>
          <w:szCs w:val="24"/>
        </w:rPr>
        <w:t xml:space="preserve"> and Fall 202</w:t>
      </w:r>
      <w:r w:rsidR="009B1090">
        <w:rPr>
          <w:sz w:val="24"/>
          <w:szCs w:val="24"/>
        </w:rPr>
        <w:t>8</w:t>
      </w:r>
      <w:r w:rsidRPr="15412F9F">
        <w:rPr>
          <w:sz w:val="24"/>
          <w:szCs w:val="24"/>
        </w:rPr>
        <w:t>.</w:t>
      </w:r>
    </w:p>
    <w:p w14:paraId="04AC3062" w14:textId="77777777" w:rsidR="008A16EF" w:rsidRPr="00AD79C6" w:rsidRDefault="008A16EF" w:rsidP="008A16EF">
      <w:pPr>
        <w:contextualSpacing/>
        <w:rPr>
          <w:sz w:val="24"/>
          <w:szCs w:val="24"/>
        </w:rPr>
      </w:pPr>
    </w:p>
    <w:p w14:paraId="5CC8E535" w14:textId="77777777" w:rsidR="008A16EF" w:rsidRDefault="008A16EF" w:rsidP="008A16EF">
      <w:pPr>
        <w:contextualSpacing/>
        <w:rPr>
          <w:sz w:val="24"/>
          <w:szCs w:val="24"/>
        </w:rPr>
      </w:pPr>
      <w:r w:rsidRPr="009E0BE1">
        <w:rPr>
          <w:b/>
          <w:sz w:val="24"/>
          <w:szCs w:val="24"/>
        </w:rPr>
        <w:t>What is required in the proposal?</w:t>
      </w:r>
    </w:p>
    <w:p w14:paraId="220E18A5" w14:textId="77777777" w:rsidR="008A16EF" w:rsidRDefault="008A16EF" w:rsidP="008A16EF">
      <w:pPr>
        <w:contextualSpacing/>
        <w:rPr>
          <w:sz w:val="24"/>
          <w:szCs w:val="24"/>
        </w:rPr>
      </w:pPr>
      <w:r>
        <w:rPr>
          <w:sz w:val="24"/>
          <w:szCs w:val="24"/>
        </w:rPr>
        <w:t>The proposal is limited to 3 pages and includes</w:t>
      </w:r>
      <w:r>
        <w:rPr>
          <w:sz w:val="24"/>
          <w:szCs w:val="24"/>
        </w:rPr>
        <w:tab/>
      </w:r>
    </w:p>
    <w:p w14:paraId="11D4251F" w14:textId="77777777" w:rsidR="008A16EF" w:rsidRPr="00A354C6" w:rsidRDefault="512F4541" w:rsidP="0555B01E">
      <w:pPr>
        <w:pStyle w:val="ListParagraph"/>
        <w:widowControl/>
        <w:numPr>
          <w:ilvl w:val="0"/>
          <w:numId w:val="14"/>
        </w:numPr>
        <w:autoSpaceDE/>
        <w:autoSpaceDN/>
        <w:spacing w:before="0"/>
        <w:contextualSpacing/>
        <w:rPr>
          <w:sz w:val="24"/>
          <w:szCs w:val="24"/>
        </w:rPr>
      </w:pPr>
      <w:r w:rsidRPr="0555B01E">
        <w:rPr>
          <w:sz w:val="24"/>
          <w:szCs w:val="24"/>
        </w:rPr>
        <w:t>Detailed description of proposed work/focus of your research</w:t>
      </w:r>
    </w:p>
    <w:p w14:paraId="12A0CC10" w14:textId="77777777" w:rsidR="008A16EF" w:rsidRPr="00A354C6" w:rsidRDefault="512F4541" w:rsidP="0555B01E">
      <w:pPr>
        <w:pStyle w:val="ListParagraph"/>
        <w:widowControl/>
        <w:numPr>
          <w:ilvl w:val="0"/>
          <w:numId w:val="14"/>
        </w:numPr>
        <w:autoSpaceDE/>
        <w:autoSpaceDN/>
        <w:spacing w:before="0"/>
        <w:contextualSpacing/>
        <w:rPr>
          <w:sz w:val="24"/>
          <w:szCs w:val="24"/>
        </w:rPr>
      </w:pPr>
      <w:r w:rsidRPr="0555B01E">
        <w:rPr>
          <w:sz w:val="24"/>
          <w:szCs w:val="24"/>
        </w:rPr>
        <w:t>Explanation of how this work will promote career progression</w:t>
      </w:r>
    </w:p>
    <w:p w14:paraId="3DC14553" w14:textId="77777777" w:rsidR="008A16EF" w:rsidRPr="00A354C6" w:rsidRDefault="512F4541" w:rsidP="0555B01E">
      <w:pPr>
        <w:pStyle w:val="ListParagraph"/>
        <w:widowControl/>
        <w:numPr>
          <w:ilvl w:val="0"/>
          <w:numId w:val="14"/>
        </w:numPr>
        <w:autoSpaceDE/>
        <w:autoSpaceDN/>
        <w:spacing w:before="0"/>
        <w:contextualSpacing/>
        <w:rPr>
          <w:sz w:val="24"/>
          <w:szCs w:val="24"/>
        </w:rPr>
      </w:pPr>
      <w:r w:rsidRPr="0555B01E">
        <w:rPr>
          <w:sz w:val="24"/>
          <w:szCs w:val="24"/>
        </w:rPr>
        <w:t>Detailed timeline for completion of proposed project(s)</w:t>
      </w:r>
    </w:p>
    <w:p w14:paraId="3A8D4DE1" w14:textId="77777777" w:rsidR="008A16EF" w:rsidRDefault="512F4541" w:rsidP="0555B01E">
      <w:pPr>
        <w:pStyle w:val="ListParagraph"/>
        <w:widowControl/>
        <w:numPr>
          <w:ilvl w:val="0"/>
          <w:numId w:val="14"/>
        </w:numPr>
        <w:autoSpaceDE/>
        <w:autoSpaceDN/>
        <w:spacing w:before="0"/>
        <w:contextualSpacing/>
        <w:rPr>
          <w:sz w:val="24"/>
          <w:szCs w:val="24"/>
        </w:rPr>
      </w:pPr>
      <w:r w:rsidRPr="0555B01E">
        <w:rPr>
          <w:sz w:val="24"/>
          <w:szCs w:val="24"/>
        </w:rPr>
        <w:t>Detailed budget and budget justification</w:t>
      </w:r>
    </w:p>
    <w:p w14:paraId="225E2171" w14:textId="77777777" w:rsidR="008A16EF" w:rsidRPr="009E0BE1" w:rsidRDefault="008A16EF" w:rsidP="008A16EF">
      <w:pPr>
        <w:pStyle w:val="paragraph"/>
        <w:contextualSpacing/>
        <w:textAlignment w:val="baseline"/>
        <w:rPr>
          <w:rStyle w:val="normaltextrun"/>
          <w:rFonts w:ascii="Arial" w:hAnsi="Arial" w:cs="Arial"/>
          <w:b/>
          <w:bCs/>
        </w:rPr>
      </w:pPr>
      <w:r w:rsidRPr="009E0BE1">
        <w:rPr>
          <w:rStyle w:val="normaltextrun"/>
          <w:rFonts w:ascii="Arial" w:hAnsi="Arial" w:cs="Arial"/>
          <w:b/>
          <w:bCs/>
        </w:rPr>
        <w:t>How will the proposal be reviewed?</w:t>
      </w:r>
    </w:p>
    <w:p w14:paraId="10359F15" w14:textId="77777777" w:rsidR="008A16EF" w:rsidRDefault="008A16EF" w:rsidP="008A16EF">
      <w:pPr>
        <w:pStyle w:val="paragraph"/>
        <w:spacing w:after="0" w:afterAutospacing="0"/>
        <w:contextualSpacing/>
        <w:textAlignment w:val="baseline"/>
        <w:rPr>
          <w:rFonts w:ascii="Arial" w:eastAsia="Calibri" w:hAnsi="Arial" w:cs="Arial"/>
        </w:rPr>
      </w:pPr>
      <w:r>
        <w:rPr>
          <w:rFonts w:ascii="Arial" w:eastAsia="Calibri" w:hAnsi="Arial" w:cs="Arial"/>
        </w:rPr>
        <w:t xml:space="preserve">Proposals will be evaluated based on </w:t>
      </w:r>
    </w:p>
    <w:p w14:paraId="7424907D" w14:textId="77777777" w:rsidR="008A16EF" w:rsidRDefault="008A16EF" w:rsidP="008A16EF">
      <w:pPr>
        <w:pStyle w:val="paragraph"/>
        <w:numPr>
          <w:ilvl w:val="0"/>
          <w:numId w:val="15"/>
        </w:numPr>
        <w:spacing w:after="0" w:afterAutospacing="0"/>
        <w:contextualSpacing/>
        <w:textAlignment w:val="baseline"/>
        <w:rPr>
          <w:rFonts w:ascii="Arial" w:eastAsia="Calibri" w:hAnsi="Arial" w:cs="Arial"/>
        </w:rPr>
      </w:pPr>
      <w:r>
        <w:rPr>
          <w:rFonts w:ascii="Arial" w:eastAsia="Calibri" w:hAnsi="Arial" w:cs="Arial"/>
        </w:rPr>
        <w:t>Submitting a complete application</w:t>
      </w:r>
    </w:p>
    <w:p w14:paraId="39C7FD87" w14:textId="77777777" w:rsidR="008A16EF" w:rsidRDefault="008A16EF" w:rsidP="008A16EF">
      <w:pPr>
        <w:pStyle w:val="paragraph"/>
        <w:numPr>
          <w:ilvl w:val="0"/>
          <w:numId w:val="15"/>
        </w:numPr>
        <w:spacing w:after="0" w:afterAutospacing="0"/>
        <w:contextualSpacing/>
        <w:textAlignment w:val="baseline"/>
        <w:rPr>
          <w:rFonts w:ascii="Arial" w:eastAsia="Calibri" w:hAnsi="Arial" w:cs="Arial"/>
        </w:rPr>
      </w:pPr>
      <w:r>
        <w:rPr>
          <w:rFonts w:ascii="Arial" w:eastAsia="Calibri" w:hAnsi="Arial" w:cs="Arial"/>
        </w:rPr>
        <w:t>Clarity of proposed work</w:t>
      </w:r>
    </w:p>
    <w:p w14:paraId="4855F018" w14:textId="37E33A57" w:rsidR="008A16EF" w:rsidRDefault="008A16EF" w:rsidP="008A16EF">
      <w:pPr>
        <w:pStyle w:val="paragraph"/>
        <w:numPr>
          <w:ilvl w:val="0"/>
          <w:numId w:val="15"/>
        </w:numPr>
        <w:contextualSpacing/>
        <w:textAlignment w:val="baseline"/>
        <w:rPr>
          <w:rFonts w:ascii="Arial" w:eastAsia="Calibri" w:hAnsi="Arial" w:cs="Arial"/>
        </w:rPr>
      </w:pPr>
      <w:r>
        <w:rPr>
          <w:rFonts w:ascii="Arial" w:eastAsia="Calibri" w:hAnsi="Arial" w:cs="Arial"/>
        </w:rPr>
        <w:t xml:space="preserve">Evidence of how </w:t>
      </w:r>
      <w:r w:rsidR="00E03372">
        <w:rPr>
          <w:rFonts w:ascii="Arial" w:eastAsia="Calibri" w:hAnsi="Arial" w:cs="Arial"/>
        </w:rPr>
        <w:t xml:space="preserve">the </w:t>
      </w:r>
      <w:r>
        <w:rPr>
          <w:rFonts w:ascii="Arial" w:eastAsia="Calibri" w:hAnsi="Arial" w:cs="Arial"/>
        </w:rPr>
        <w:t>proposed work will promote career progression to full professor</w:t>
      </w:r>
    </w:p>
    <w:p w14:paraId="23E8B092" w14:textId="7E86E2AB" w:rsidR="008A16EF" w:rsidRDefault="512F4541" w:rsidP="0555B01E">
      <w:pPr>
        <w:pStyle w:val="paragraph"/>
        <w:numPr>
          <w:ilvl w:val="0"/>
          <w:numId w:val="15"/>
        </w:numPr>
        <w:contextualSpacing/>
        <w:textAlignment w:val="baseline"/>
        <w:rPr>
          <w:rFonts w:ascii="Arial" w:eastAsia="Calibri" w:hAnsi="Arial" w:cs="Arial"/>
        </w:rPr>
      </w:pPr>
      <w:r w:rsidRPr="0555B01E">
        <w:rPr>
          <w:rFonts w:ascii="Arial" w:eastAsia="Calibri" w:hAnsi="Arial" w:cs="Arial"/>
        </w:rPr>
        <w:t>Feasibility/</w:t>
      </w:r>
      <w:r w:rsidR="69523172" w:rsidRPr="0555B01E">
        <w:rPr>
          <w:rFonts w:ascii="Arial" w:eastAsia="Calibri" w:hAnsi="Arial" w:cs="Arial"/>
        </w:rPr>
        <w:t xml:space="preserve">detailed </w:t>
      </w:r>
      <w:r w:rsidRPr="0555B01E">
        <w:rPr>
          <w:rFonts w:ascii="Arial" w:eastAsia="Calibri" w:hAnsi="Arial" w:cs="Arial"/>
        </w:rPr>
        <w:t>timeline of the project</w:t>
      </w:r>
    </w:p>
    <w:p w14:paraId="30CAA170" w14:textId="77777777" w:rsidR="008A16EF" w:rsidRPr="00BA4F97" w:rsidRDefault="008A16EF" w:rsidP="008A16EF">
      <w:pPr>
        <w:pStyle w:val="paragraph"/>
        <w:numPr>
          <w:ilvl w:val="0"/>
          <w:numId w:val="15"/>
        </w:numPr>
        <w:contextualSpacing/>
        <w:textAlignment w:val="baseline"/>
        <w:rPr>
          <w:rFonts w:ascii="Arial" w:hAnsi="Arial" w:cs="Arial"/>
          <w:bCs/>
        </w:rPr>
      </w:pPr>
      <w:r>
        <w:rPr>
          <w:rFonts w:ascii="Arial" w:eastAsia="Calibri" w:hAnsi="Arial" w:cs="Arial"/>
        </w:rPr>
        <w:t xml:space="preserve">Appropriate budget and budget justification </w:t>
      </w:r>
    </w:p>
    <w:p w14:paraId="68A01BB4" w14:textId="77777777" w:rsidR="008A16EF" w:rsidRDefault="512F4541" w:rsidP="0555B01E">
      <w:pPr>
        <w:pStyle w:val="Heading1"/>
        <w:ind w:left="0"/>
        <w:contextualSpacing/>
        <w:rPr>
          <w:sz w:val="24"/>
          <w:szCs w:val="24"/>
        </w:rPr>
      </w:pPr>
      <w:r w:rsidRPr="0555B01E">
        <w:rPr>
          <w:sz w:val="24"/>
          <w:szCs w:val="24"/>
        </w:rPr>
        <w:t xml:space="preserve">Who will review the proposal? </w:t>
      </w:r>
    </w:p>
    <w:p w14:paraId="6153B64F" w14:textId="77777777" w:rsidR="008A16EF" w:rsidRPr="00125EE8" w:rsidRDefault="512F4541" w:rsidP="0555B01E">
      <w:pPr>
        <w:pStyle w:val="Heading1"/>
        <w:ind w:left="720"/>
        <w:contextualSpacing/>
        <w:rPr>
          <w:b w:val="0"/>
          <w:bCs w:val="0"/>
          <w:sz w:val="24"/>
          <w:szCs w:val="24"/>
        </w:rPr>
      </w:pPr>
      <w:r w:rsidRPr="0555B01E">
        <w:rPr>
          <w:b w:val="0"/>
          <w:bCs w:val="0"/>
          <w:sz w:val="24"/>
          <w:szCs w:val="24"/>
        </w:rPr>
        <w:t>The Associate Dean for Academics and Faculty and the Associate Dean for Research will review proposals.</w:t>
      </w:r>
    </w:p>
    <w:p w14:paraId="6385E072" w14:textId="77777777" w:rsidR="008A16EF" w:rsidRDefault="008A16EF" w:rsidP="008A16EF">
      <w:pPr>
        <w:contextualSpacing/>
      </w:pPr>
    </w:p>
    <w:p w14:paraId="220056E6" w14:textId="77777777" w:rsidR="008A16EF" w:rsidRDefault="008A16EF" w:rsidP="008A16EF">
      <w:pPr>
        <w:contextualSpacing/>
        <w:rPr>
          <w:b/>
          <w:bCs/>
          <w:sz w:val="24"/>
          <w:szCs w:val="24"/>
        </w:rPr>
      </w:pPr>
      <w:r>
        <w:rPr>
          <w:b/>
          <w:bCs/>
          <w:sz w:val="24"/>
          <w:szCs w:val="24"/>
        </w:rPr>
        <w:t>When is the proposal due?</w:t>
      </w:r>
    </w:p>
    <w:p w14:paraId="1922F4C2" w14:textId="13FD55F7" w:rsidR="008A16EF" w:rsidRPr="009E0BE1" w:rsidRDefault="008A16EF" w:rsidP="0555B01E">
      <w:pPr>
        <w:spacing w:line="259" w:lineRule="auto"/>
        <w:rPr>
          <w:sz w:val="24"/>
          <w:szCs w:val="24"/>
          <w:highlight w:val="yellow"/>
        </w:rPr>
      </w:pPr>
      <w:r>
        <w:rPr>
          <w:b/>
          <w:bCs/>
          <w:sz w:val="24"/>
          <w:szCs w:val="24"/>
        </w:rPr>
        <w:tab/>
      </w:r>
      <w:r w:rsidR="61B39755">
        <w:rPr>
          <w:sz w:val="24"/>
          <w:szCs w:val="24"/>
        </w:rPr>
        <w:t xml:space="preserve"> </w:t>
      </w:r>
      <w:r>
        <w:tab/>
      </w:r>
      <w:r w:rsidR="7D0BBF60" w:rsidRPr="15412F9F">
        <w:rPr>
          <w:sz w:val="24"/>
          <w:szCs w:val="24"/>
        </w:rPr>
        <w:t>March 5</w:t>
      </w:r>
      <w:r w:rsidR="61B39755" w:rsidRPr="15412F9F">
        <w:rPr>
          <w:sz w:val="24"/>
          <w:szCs w:val="24"/>
        </w:rPr>
        <w:t>, 202</w:t>
      </w:r>
      <w:r w:rsidR="009B1090">
        <w:rPr>
          <w:sz w:val="24"/>
          <w:szCs w:val="24"/>
        </w:rPr>
        <w:t>7</w:t>
      </w:r>
      <w:r w:rsidR="430E2BA6" w:rsidRPr="15412F9F">
        <w:rPr>
          <w:sz w:val="24"/>
          <w:szCs w:val="24"/>
        </w:rPr>
        <w:t xml:space="preserve"> </w:t>
      </w:r>
      <w:r w:rsidR="61B39755" w:rsidRPr="15412F9F">
        <w:rPr>
          <w:sz w:val="24"/>
          <w:szCs w:val="24"/>
        </w:rPr>
        <w:t>by 5pm</w:t>
      </w:r>
    </w:p>
    <w:p w14:paraId="6D14848D" w14:textId="77777777" w:rsidR="008A16EF" w:rsidRDefault="008A16EF" w:rsidP="008A16EF">
      <w:pPr>
        <w:contextualSpacing/>
        <w:rPr>
          <w:b/>
          <w:bCs/>
          <w:sz w:val="24"/>
          <w:szCs w:val="24"/>
        </w:rPr>
      </w:pPr>
      <w:r>
        <w:rPr>
          <w:b/>
          <w:bCs/>
          <w:sz w:val="24"/>
          <w:szCs w:val="24"/>
        </w:rPr>
        <w:t>When does the grant money need to be spent/encumbered?</w:t>
      </w:r>
    </w:p>
    <w:p w14:paraId="4D3830EF" w14:textId="04330132" w:rsidR="008A16EF" w:rsidRDefault="008A16EF" w:rsidP="15412F9F">
      <w:pPr>
        <w:ind w:left="720"/>
        <w:contextualSpacing/>
        <w:rPr>
          <w:sz w:val="24"/>
          <w:szCs w:val="24"/>
        </w:rPr>
      </w:pPr>
      <w:r>
        <w:rPr>
          <w:b/>
          <w:bCs/>
          <w:sz w:val="24"/>
          <w:szCs w:val="24"/>
        </w:rPr>
        <w:tab/>
      </w:r>
      <w:r w:rsidR="61B39755" w:rsidRPr="15412F9F">
        <w:rPr>
          <w:sz w:val="24"/>
          <w:szCs w:val="24"/>
        </w:rPr>
        <w:t>December 31, 202</w:t>
      </w:r>
      <w:r w:rsidR="009B1090">
        <w:rPr>
          <w:sz w:val="24"/>
          <w:szCs w:val="24"/>
        </w:rPr>
        <w:t>8</w:t>
      </w:r>
    </w:p>
    <w:p w14:paraId="7FBA21C7" w14:textId="77777777" w:rsidR="008A16EF" w:rsidRPr="009E0BE1" w:rsidRDefault="008A16EF" w:rsidP="008A16EF">
      <w:pPr>
        <w:contextualSpacing/>
        <w:rPr>
          <w:b/>
          <w:bCs/>
          <w:sz w:val="24"/>
          <w:szCs w:val="24"/>
        </w:rPr>
      </w:pPr>
      <w:r w:rsidRPr="009E0BE1">
        <w:rPr>
          <w:b/>
          <w:bCs/>
          <w:sz w:val="24"/>
          <w:szCs w:val="24"/>
        </w:rPr>
        <w:t>When is the report of grant activity due?</w:t>
      </w:r>
    </w:p>
    <w:p w14:paraId="22AED125" w14:textId="2150D4DC" w:rsidR="008A16EF" w:rsidRPr="00915A32" w:rsidRDefault="008A16EF" w:rsidP="15412F9F">
      <w:pPr>
        <w:ind w:left="720"/>
        <w:contextualSpacing/>
        <w:rPr>
          <w:sz w:val="24"/>
          <w:szCs w:val="24"/>
        </w:rPr>
      </w:pPr>
      <w:r>
        <w:rPr>
          <w:sz w:val="24"/>
          <w:szCs w:val="24"/>
        </w:rPr>
        <w:tab/>
      </w:r>
      <w:r w:rsidR="61B39755" w:rsidRPr="15412F9F">
        <w:rPr>
          <w:sz w:val="24"/>
          <w:szCs w:val="24"/>
        </w:rPr>
        <w:t>January 31, 202</w:t>
      </w:r>
      <w:r w:rsidR="009B1090">
        <w:rPr>
          <w:sz w:val="24"/>
          <w:szCs w:val="24"/>
        </w:rPr>
        <w:t>9</w:t>
      </w:r>
    </w:p>
    <w:p w14:paraId="0A7C4902" w14:textId="3CA5DF76" w:rsidR="005E3170" w:rsidRDefault="005E3170" w:rsidP="00016D7E">
      <w:pPr>
        <w:pStyle w:val="Heading1"/>
        <w:ind w:left="451"/>
      </w:pPr>
    </w:p>
    <w:sectPr w:rsidR="005E3170">
      <w:type w:val="continuous"/>
      <w:pgSz w:w="12240" w:h="15840"/>
      <w:pgMar w:top="1000" w:right="14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855"/>
    <w:multiLevelType w:val="multilevel"/>
    <w:tmpl w:val="64766E04"/>
    <w:styleLink w:val="CurrentList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2896DE8"/>
    <w:multiLevelType w:val="hybridMultilevel"/>
    <w:tmpl w:val="55FAD732"/>
    <w:lvl w:ilvl="0" w:tplc="49C81366">
      <w:start w:val="1"/>
      <w:numFmt w:val="decimal"/>
      <w:lvlText w:val="%1."/>
      <w:lvlJc w:val="left"/>
      <w:pPr>
        <w:ind w:left="1541" w:hanging="360"/>
      </w:pPr>
      <w:rPr>
        <w:rFonts w:ascii="Arial" w:eastAsia="Arial" w:hAnsi="Arial" w:cs="Arial" w:hint="default"/>
        <w:b w:val="0"/>
        <w:bCs w:val="0"/>
        <w:i w:val="0"/>
        <w:iCs w:val="0"/>
        <w:spacing w:val="0"/>
        <w:w w:val="100"/>
        <w:sz w:val="22"/>
        <w:szCs w:val="22"/>
        <w:lang w:val="en-US" w:eastAsia="en-US" w:bidi="ar-SA"/>
      </w:rPr>
    </w:lvl>
    <w:lvl w:ilvl="1" w:tplc="8EB07DD8">
      <w:numFmt w:val="bullet"/>
      <w:lvlText w:val="•"/>
      <w:lvlJc w:val="left"/>
      <w:pPr>
        <w:ind w:left="2336" w:hanging="360"/>
      </w:pPr>
      <w:rPr>
        <w:rFonts w:hint="default"/>
        <w:lang w:val="en-US" w:eastAsia="en-US" w:bidi="ar-SA"/>
      </w:rPr>
    </w:lvl>
    <w:lvl w:ilvl="2" w:tplc="4536A040">
      <w:numFmt w:val="bullet"/>
      <w:lvlText w:val="•"/>
      <w:lvlJc w:val="left"/>
      <w:pPr>
        <w:ind w:left="3132" w:hanging="360"/>
      </w:pPr>
      <w:rPr>
        <w:rFonts w:hint="default"/>
        <w:lang w:val="en-US" w:eastAsia="en-US" w:bidi="ar-SA"/>
      </w:rPr>
    </w:lvl>
    <w:lvl w:ilvl="3" w:tplc="448C0B84">
      <w:numFmt w:val="bullet"/>
      <w:lvlText w:val="•"/>
      <w:lvlJc w:val="left"/>
      <w:pPr>
        <w:ind w:left="3928" w:hanging="360"/>
      </w:pPr>
      <w:rPr>
        <w:rFonts w:hint="default"/>
        <w:lang w:val="en-US" w:eastAsia="en-US" w:bidi="ar-SA"/>
      </w:rPr>
    </w:lvl>
    <w:lvl w:ilvl="4" w:tplc="4C96AF4E">
      <w:numFmt w:val="bullet"/>
      <w:lvlText w:val="•"/>
      <w:lvlJc w:val="left"/>
      <w:pPr>
        <w:ind w:left="4724" w:hanging="360"/>
      </w:pPr>
      <w:rPr>
        <w:rFonts w:hint="default"/>
        <w:lang w:val="en-US" w:eastAsia="en-US" w:bidi="ar-SA"/>
      </w:rPr>
    </w:lvl>
    <w:lvl w:ilvl="5" w:tplc="F6DACC80">
      <w:numFmt w:val="bullet"/>
      <w:lvlText w:val="•"/>
      <w:lvlJc w:val="left"/>
      <w:pPr>
        <w:ind w:left="5520" w:hanging="360"/>
      </w:pPr>
      <w:rPr>
        <w:rFonts w:hint="default"/>
        <w:lang w:val="en-US" w:eastAsia="en-US" w:bidi="ar-SA"/>
      </w:rPr>
    </w:lvl>
    <w:lvl w:ilvl="6" w:tplc="FFD42CF0">
      <w:numFmt w:val="bullet"/>
      <w:lvlText w:val="•"/>
      <w:lvlJc w:val="left"/>
      <w:pPr>
        <w:ind w:left="6316" w:hanging="360"/>
      </w:pPr>
      <w:rPr>
        <w:rFonts w:hint="default"/>
        <w:lang w:val="en-US" w:eastAsia="en-US" w:bidi="ar-SA"/>
      </w:rPr>
    </w:lvl>
    <w:lvl w:ilvl="7" w:tplc="67E8BE48">
      <w:numFmt w:val="bullet"/>
      <w:lvlText w:val="•"/>
      <w:lvlJc w:val="left"/>
      <w:pPr>
        <w:ind w:left="7112" w:hanging="360"/>
      </w:pPr>
      <w:rPr>
        <w:rFonts w:hint="default"/>
        <w:lang w:val="en-US" w:eastAsia="en-US" w:bidi="ar-SA"/>
      </w:rPr>
    </w:lvl>
    <w:lvl w:ilvl="8" w:tplc="409AC94E">
      <w:numFmt w:val="bullet"/>
      <w:lvlText w:val="•"/>
      <w:lvlJc w:val="left"/>
      <w:pPr>
        <w:ind w:left="7908" w:hanging="360"/>
      </w:pPr>
      <w:rPr>
        <w:rFonts w:hint="default"/>
        <w:lang w:val="en-US" w:eastAsia="en-US" w:bidi="ar-SA"/>
      </w:rPr>
    </w:lvl>
  </w:abstractNum>
  <w:abstractNum w:abstractNumId="2" w15:restartNumberingAfterBreak="0">
    <w:nsid w:val="08EC651A"/>
    <w:multiLevelType w:val="hybridMultilevel"/>
    <w:tmpl w:val="7FA414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8127A5"/>
    <w:multiLevelType w:val="hybridMultilevel"/>
    <w:tmpl w:val="5D005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1EC39ED"/>
    <w:multiLevelType w:val="hybridMultilevel"/>
    <w:tmpl w:val="0308A964"/>
    <w:lvl w:ilvl="0" w:tplc="5EE840E6">
      <w:start w:val="2"/>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4020FC5"/>
    <w:multiLevelType w:val="hybridMultilevel"/>
    <w:tmpl w:val="34308918"/>
    <w:lvl w:ilvl="0" w:tplc="CF7E99C4">
      <w:start w:val="1"/>
      <w:numFmt w:val="decimal"/>
      <w:lvlText w:val="%1."/>
      <w:lvlJc w:val="left"/>
      <w:pPr>
        <w:ind w:left="1541" w:hanging="360"/>
      </w:pPr>
      <w:rPr>
        <w:rFonts w:ascii="Arial" w:eastAsia="Arial" w:hAnsi="Arial" w:cs="Arial" w:hint="default"/>
        <w:b w:val="0"/>
        <w:bCs w:val="0"/>
        <w:i w:val="0"/>
        <w:iCs w:val="0"/>
        <w:spacing w:val="0"/>
        <w:w w:val="100"/>
        <w:sz w:val="22"/>
        <w:szCs w:val="22"/>
        <w:lang w:val="en-US" w:eastAsia="en-US" w:bidi="ar-SA"/>
      </w:rPr>
    </w:lvl>
    <w:lvl w:ilvl="1" w:tplc="5EEC02FC">
      <w:numFmt w:val="bullet"/>
      <w:lvlText w:val="•"/>
      <w:lvlJc w:val="left"/>
      <w:pPr>
        <w:ind w:left="2336" w:hanging="360"/>
      </w:pPr>
      <w:rPr>
        <w:rFonts w:hint="default"/>
        <w:lang w:val="en-US" w:eastAsia="en-US" w:bidi="ar-SA"/>
      </w:rPr>
    </w:lvl>
    <w:lvl w:ilvl="2" w:tplc="BE4CFFEA">
      <w:numFmt w:val="bullet"/>
      <w:lvlText w:val="•"/>
      <w:lvlJc w:val="left"/>
      <w:pPr>
        <w:ind w:left="3132" w:hanging="360"/>
      </w:pPr>
      <w:rPr>
        <w:rFonts w:hint="default"/>
        <w:lang w:val="en-US" w:eastAsia="en-US" w:bidi="ar-SA"/>
      </w:rPr>
    </w:lvl>
    <w:lvl w:ilvl="3" w:tplc="56D20D70">
      <w:numFmt w:val="bullet"/>
      <w:lvlText w:val="•"/>
      <w:lvlJc w:val="left"/>
      <w:pPr>
        <w:ind w:left="3928" w:hanging="360"/>
      </w:pPr>
      <w:rPr>
        <w:rFonts w:hint="default"/>
        <w:lang w:val="en-US" w:eastAsia="en-US" w:bidi="ar-SA"/>
      </w:rPr>
    </w:lvl>
    <w:lvl w:ilvl="4" w:tplc="F2DECA4A">
      <w:numFmt w:val="bullet"/>
      <w:lvlText w:val="•"/>
      <w:lvlJc w:val="left"/>
      <w:pPr>
        <w:ind w:left="4724" w:hanging="360"/>
      </w:pPr>
      <w:rPr>
        <w:rFonts w:hint="default"/>
        <w:lang w:val="en-US" w:eastAsia="en-US" w:bidi="ar-SA"/>
      </w:rPr>
    </w:lvl>
    <w:lvl w:ilvl="5" w:tplc="F9EEE88C">
      <w:numFmt w:val="bullet"/>
      <w:lvlText w:val="•"/>
      <w:lvlJc w:val="left"/>
      <w:pPr>
        <w:ind w:left="5520" w:hanging="360"/>
      </w:pPr>
      <w:rPr>
        <w:rFonts w:hint="default"/>
        <w:lang w:val="en-US" w:eastAsia="en-US" w:bidi="ar-SA"/>
      </w:rPr>
    </w:lvl>
    <w:lvl w:ilvl="6" w:tplc="CC0EF0DE">
      <w:numFmt w:val="bullet"/>
      <w:lvlText w:val="•"/>
      <w:lvlJc w:val="left"/>
      <w:pPr>
        <w:ind w:left="6316" w:hanging="360"/>
      </w:pPr>
      <w:rPr>
        <w:rFonts w:hint="default"/>
        <w:lang w:val="en-US" w:eastAsia="en-US" w:bidi="ar-SA"/>
      </w:rPr>
    </w:lvl>
    <w:lvl w:ilvl="7" w:tplc="3E06B8D4">
      <w:numFmt w:val="bullet"/>
      <w:lvlText w:val="•"/>
      <w:lvlJc w:val="left"/>
      <w:pPr>
        <w:ind w:left="7112" w:hanging="360"/>
      </w:pPr>
      <w:rPr>
        <w:rFonts w:hint="default"/>
        <w:lang w:val="en-US" w:eastAsia="en-US" w:bidi="ar-SA"/>
      </w:rPr>
    </w:lvl>
    <w:lvl w:ilvl="8" w:tplc="45B0E568">
      <w:numFmt w:val="bullet"/>
      <w:lvlText w:val="•"/>
      <w:lvlJc w:val="left"/>
      <w:pPr>
        <w:ind w:left="7908" w:hanging="360"/>
      </w:pPr>
      <w:rPr>
        <w:rFonts w:hint="default"/>
        <w:lang w:val="en-US" w:eastAsia="en-US" w:bidi="ar-SA"/>
      </w:rPr>
    </w:lvl>
  </w:abstractNum>
  <w:abstractNum w:abstractNumId="6" w15:restartNumberingAfterBreak="0">
    <w:nsid w:val="28045791"/>
    <w:multiLevelType w:val="hybridMultilevel"/>
    <w:tmpl w:val="EE98E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2777B1"/>
    <w:multiLevelType w:val="hybridMultilevel"/>
    <w:tmpl w:val="2EC4A0A8"/>
    <w:lvl w:ilvl="0" w:tplc="FC1EABD0">
      <w:start w:val="1"/>
      <w:numFmt w:val="decimal"/>
      <w:lvlText w:val="%1."/>
      <w:lvlJc w:val="left"/>
      <w:pPr>
        <w:ind w:left="406" w:hanging="306"/>
      </w:pPr>
      <w:rPr>
        <w:rFonts w:ascii="Arial" w:eastAsia="Arial" w:hAnsi="Arial" w:cs="Arial" w:hint="default"/>
        <w:b w:val="0"/>
        <w:bCs w:val="0"/>
        <w:i w:val="0"/>
        <w:iCs w:val="0"/>
        <w:spacing w:val="0"/>
        <w:w w:val="100"/>
        <w:sz w:val="22"/>
        <w:szCs w:val="22"/>
        <w:lang w:val="en-US" w:eastAsia="en-US" w:bidi="ar-SA"/>
      </w:rPr>
    </w:lvl>
    <w:lvl w:ilvl="1" w:tplc="D2DCFAE6">
      <w:numFmt w:val="bullet"/>
      <w:lvlText w:val=""/>
      <w:lvlJc w:val="left"/>
      <w:pPr>
        <w:ind w:left="821" w:hanging="360"/>
      </w:pPr>
      <w:rPr>
        <w:rFonts w:ascii="Symbol" w:eastAsia="Symbol" w:hAnsi="Symbol" w:cs="Symbol" w:hint="default"/>
        <w:b w:val="0"/>
        <w:bCs w:val="0"/>
        <w:i w:val="0"/>
        <w:iCs w:val="0"/>
        <w:spacing w:val="0"/>
        <w:w w:val="100"/>
        <w:sz w:val="22"/>
        <w:szCs w:val="22"/>
        <w:lang w:val="en-US" w:eastAsia="en-US" w:bidi="ar-SA"/>
      </w:rPr>
    </w:lvl>
    <w:lvl w:ilvl="2" w:tplc="03C290E0">
      <w:numFmt w:val="bullet"/>
      <w:lvlText w:val="•"/>
      <w:lvlJc w:val="left"/>
      <w:pPr>
        <w:ind w:left="1784" w:hanging="360"/>
      </w:pPr>
      <w:rPr>
        <w:rFonts w:hint="default"/>
        <w:lang w:val="en-US" w:eastAsia="en-US" w:bidi="ar-SA"/>
      </w:rPr>
    </w:lvl>
    <w:lvl w:ilvl="3" w:tplc="494A1BC6">
      <w:numFmt w:val="bullet"/>
      <w:lvlText w:val="•"/>
      <w:lvlJc w:val="left"/>
      <w:pPr>
        <w:ind w:left="2748" w:hanging="360"/>
      </w:pPr>
      <w:rPr>
        <w:rFonts w:hint="default"/>
        <w:lang w:val="en-US" w:eastAsia="en-US" w:bidi="ar-SA"/>
      </w:rPr>
    </w:lvl>
    <w:lvl w:ilvl="4" w:tplc="C20835D4">
      <w:numFmt w:val="bullet"/>
      <w:lvlText w:val="•"/>
      <w:lvlJc w:val="left"/>
      <w:pPr>
        <w:ind w:left="3713" w:hanging="360"/>
      </w:pPr>
      <w:rPr>
        <w:rFonts w:hint="default"/>
        <w:lang w:val="en-US" w:eastAsia="en-US" w:bidi="ar-SA"/>
      </w:rPr>
    </w:lvl>
    <w:lvl w:ilvl="5" w:tplc="87986940">
      <w:numFmt w:val="bullet"/>
      <w:lvlText w:val="•"/>
      <w:lvlJc w:val="left"/>
      <w:pPr>
        <w:ind w:left="4677" w:hanging="360"/>
      </w:pPr>
      <w:rPr>
        <w:rFonts w:hint="default"/>
        <w:lang w:val="en-US" w:eastAsia="en-US" w:bidi="ar-SA"/>
      </w:rPr>
    </w:lvl>
    <w:lvl w:ilvl="6" w:tplc="59441B9C">
      <w:numFmt w:val="bullet"/>
      <w:lvlText w:val="•"/>
      <w:lvlJc w:val="left"/>
      <w:pPr>
        <w:ind w:left="5642" w:hanging="360"/>
      </w:pPr>
      <w:rPr>
        <w:rFonts w:hint="default"/>
        <w:lang w:val="en-US" w:eastAsia="en-US" w:bidi="ar-SA"/>
      </w:rPr>
    </w:lvl>
    <w:lvl w:ilvl="7" w:tplc="8618D384">
      <w:numFmt w:val="bullet"/>
      <w:lvlText w:val="•"/>
      <w:lvlJc w:val="left"/>
      <w:pPr>
        <w:ind w:left="6606" w:hanging="360"/>
      </w:pPr>
      <w:rPr>
        <w:rFonts w:hint="default"/>
        <w:lang w:val="en-US" w:eastAsia="en-US" w:bidi="ar-SA"/>
      </w:rPr>
    </w:lvl>
    <w:lvl w:ilvl="8" w:tplc="15D27BF8">
      <w:numFmt w:val="bullet"/>
      <w:lvlText w:val="•"/>
      <w:lvlJc w:val="left"/>
      <w:pPr>
        <w:ind w:left="7571" w:hanging="360"/>
      </w:pPr>
      <w:rPr>
        <w:rFonts w:hint="default"/>
        <w:lang w:val="en-US" w:eastAsia="en-US" w:bidi="ar-SA"/>
      </w:rPr>
    </w:lvl>
  </w:abstractNum>
  <w:abstractNum w:abstractNumId="8" w15:restartNumberingAfterBreak="0">
    <w:nsid w:val="46752AC0"/>
    <w:multiLevelType w:val="hybridMultilevel"/>
    <w:tmpl w:val="3D38EB0E"/>
    <w:lvl w:ilvl="0" w:tplc="2294CD14">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512803"/>
    <w:multiLevelType w:val="hybridMultilevel"/>
    <w:tmpl w:val="D79654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4E32EAA"/>
    <w:multiLevelType w:val="hybridMultilevel"/>
    <w:tmpl w:val="64766E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54475BF"/>
    <w:multiLevelType w:val="hybridMultilevel"/>
    <w:tmpl w:val="DDEEB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9A55AB"/>
    <w:multiLevelType w:val="hybridMultilevel"/>
    <w:tmpl w:val="990E3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5328E7"/>
    <w:multiLevelType w:val="hybridMultilevel"/>
    <w:tmpl w:val="DB52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D65692"/>
    <w:multiLevelType w:val="hybridMultilevel"/>
    <w:tmpl w:val="D020FD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CBC0642"/>
    <w:multiLevelType w:val="multilevel"/>
    <w:tmpl w:val="A2C00C06"/>
    <w:lvl w:ilvl="0">
      <w:start w:val="2024"/>
      <w:numFmt w:val="decimal"/>
      <w:lvlText w:val="%1"/>
      <w:lvlJc w:val="left"/>
      <w:pPr>
        <w:ind w:left="1155" w:hanging="1155"/>
      </w:pPr>
      <w:rPr>
        <w:rFonts w:ascii="Arial" w:hAnsi="Arial" w:cs="Arial" w:hint="default"/>
        <w:b/>
        <w:u w:val="single"/>
      </w:rPr>
    </w:lvl>
    <w:lvl w:ilvl="1">
      <w:start w:val="2025"/>
      <w:numFmt w:val="decimal"/>
      <w:lvlText w:val="%1-%2"/>
      <w:lvlJc w:val="left"/>
      <w:pPr>
        <w:ind w:left="1155" w:hanging="1155"/>
      </w:pPr>
      <w:rPr>
        <w:rFonts w:ascii="Arial" w:hAnsi="Arial" w:cs="Arial" w:hint="default"/>
        <w:b/>
        <w:u w:val="single"/>
      </w:rPr>
    </w:lvl>
    <w:lvl w:ilvl="2">
      <w:start w:val="1"/>
      <w:numFmt w:val="decimal"/>
      <w:lvlText w:val="%1-%2.%3"/>
      <w:lvlJc w:val="left"/>
      <w:pPr>
        <w:ind w:left="1155" w:hanging="1155"/>
      </w:pPr>
      <w:rPr>
        <w:rFonts w:ascii="Arial" w:hAnsi="Arial" w:cs="Arial" w:hint="default"/>
        <w:b/>
        <w:u w:val="single"/>
      </w:rPr>
    </w:lvl>
    <w:lvl w:ilvl="3">
      <w:start w:val="1"/>
      <w:numFmt w:val="decimal"/>
      <w:lvlText w:val="%1-%2.%3.%4"/>
      <w:lvlJc w:val="left"/>
      <w:pPr>
        <w:ind w:left="1155" w:hanging="1155"/>
      </w:pPr>
      <w:rPr>
        <w:rFonts w:ascii="Arial" w:hAnsi="Arial" w:cs="Arial" w:hint="default"/>
        <w:b/>
        <w:u w:val="single"/>
      </w:rPr>
    </w:lvl>
    <w:lvl w:ilvl="4">
      <w:start w:val="1"/>
      <w:numFmt w:val="decimal"/>
      <w:lvlText w:val="%1-%2.%3.%4.%5"/>
      <w:lvlJc w:val="left"/>
      <w:pPr>
        <w:ind w:left="1155" w:hanging="1155"/>
      </w:pPr>
      <w:rPr>
        <w:rFonts w:ascii="Arial" w:hAnsi="Arial" w:cs="Arial" w:hint="default"/>
        <w:b/>
        <w:u w:val="single"/>
      </w:rPr>
    </w:lvl>
    <w:lvl w:ilvl="5">
      <w:start w:val="1"/>
      <w:numFmt w:val="decimal"/>
      <w:lvlText w:val="%1-%2.%3.%4.%5.%6"/>
      <w:lvlJc w:val="left"/>
      <w:pPr>
        <w:ind w:left="1440" w:hanging="1440"/>
      </w:pPr>
      <w:rPr>
        <w:rFonts w:ascii="Arial" w:hAnsi="Arial" w:cs="Arial" w:hint="default"/>
        <w:b/>
        <w:u w:val="single"/>
      </w:rPr>
    </w:lvl>
    <w:lvl w:ilvl="6">
      <w:start w:val="1"/>
      <w:numFmt w:val="decimal"/>
      <w:lvlText w:val="%1-%2.%3.%4.%5.%6.%7"/>
      <w:lvlJc w:val="left"/>
      <w:pPr>
        <w:ind w:left="1440" w:hanging="1440"/>
      </w:pPr>
      <w:rPr>
        <w:rFonts w:ascii="Arial" w:hAnsi="Arial" w:cs="Arial" w:hint="default"/>
        <w:b/>
        <w:u w:val="single"/>
      </w:rPr>
    </w:lvl>
    <w:lvl w:ilvl="7">
      <w:start w:val="1"/>
      <w:numFmt w:val="decimal"/>
      <w:lvlText w:val="%1-%2.%3.%4.%5.%6.%7.%8"/>
      <w:lvlJc w:val="left"/>
      <w:pPr>
        <w:ind w:left="1800" w:hanging="1800"/>
      </w:pPr>
      <w:rPr>
        <w:rFonts w:ascii="Arial" w:hAnsi="Arial" w:cs="Arial" w:hint="default"/>
        <w:b/>
        <w:u w:val="single"/>
      </w:rPr>
    </w:lvl>
    <w:lvl w:ilvl="8">
      <w:start w:val="1"/>
      <w:numFmt w:val="decimal"/>
      <w:lvlText w:val="%1-%2.%3.%4.%5.%6.%7.%8.%9"/>
      <w:lvlJc w:val="left"/>
      <w:pPr>
        <w:ind w:left="1800" w:hanging="1800"/>
      </w:pPr>
      <w:rPr>
        <w:rFonts w:ascii="Arial" w:hAnsi="Arial" w:cs="Arial" w:hint="default"/>
        <w:b/>
        <w:u w:val="single"/>
      </w:rPr>
    </w:lvl>
  </w:abstractNum>
  <w:num w:numId="1">
    <w:abstractNumId w:val="1"/>
  </w:num>
  <w:num w:numId="2">
    <w:abstractNumId w:val="5"/>
  </w:num>
  <w:num w:numId="3">
    <w:abstractNumId w:val="7"/>
  </w:num>
  <w:num w:numId="4">
    <w:abstractNumId w:val="8"/>
  </w:num>
  <w:num w:numId="5">
    <w:abstractNumId w:val="3"/>
  </w:num>
  <w:num w:numId="6">
    <w:abstractNumId w:val="12"/>
  </w:num>
  <w:num w:numId="7">
    <w:abstractNumId w:val="15"/>
  </w:num>
  <w:num w:numId="8">
    <w:abstractNumId w:val="4"/>
  </w:num>
  <w:num w:numId="9">
    <w:abstractNumId w:val="11"/>
  </w:num>
  <w:num w:numId="10">
    <w:abstractNumId w:val="10"/>
  </w:num>
  <w:num w:numId="11">
    <w:abstractNumId w:val="9"/>
  </w:num>
  <w:num w:numId="12">
    <w:abstractNumId w:val="6"/>
  </w:num>
  <w:num w:numId="13">
    <w:abstractNumId w:val="0"/>
  </w:num>
  <w:num w:numId="14">
    <w:abstractNumId w:val="14"/>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170"/>
    <w:rsid w:val="00016D7E"/>
    <w:rsid w:val="00416290"/>
    <w:rsid w:val="005E3170"/>
    <w:rsid w:val="005E6D4B"/>
    <w:rsid w:val="00773873"/>
    <w:rsid w:val="007B4E3B"/>
    <w:rsid w:val="007D1587"/>
    <w:rsid w:val="008A16EF"/>
    <w:rsid w:val="0093210D"/>
    <w:rsid w:val="009B1090"/>
    <w:rsid w:val="00A27847"/>
    <w:rsid w:val="00A657FB"/>
    <w:rsid w:val="00A871BD"/>
    <w:rsid w:val="00C76E84"/>
    <w:rsid w:val="00CA6014"/>
    <w:rsid w:val="00CC6C15"/>
    <w:rsid w:val="00E03372"/>
    <w:rsid w:val="00F75EA5"/>
    <w:rsid w:val="0555B01E"/>
    <w:rsid w:val="08D49F17"/>
    <w:rsid w:val="0BE4F0FD"/>
    <w:rsid w:val="0D9F7203"/>
    <w:rsid w:val="121A1A9A"/>
    <w:rsid w:val="15412F9F"/>
    <w:rsid w:val="156CFB90"/>
    <w:rsid w:val="17DDD3A4"/>
    <w:rsid w:val="17F09761"/>
    <w:rsid w:val="19D8DEBB"/>
    <w:rsid w:val="1A9B13F8"/>
    <w:rsid w:val="1E18EF38"/>
    <w:rsid w:val="1FE0DCF6"/>
    <w:rsid w:val="20981E37"/>
    <w:rsid w:val="22B1D4D2"/>
    <w:rsid w:val="24CE7E04"/>
    <w:rsid w:val="271925C3"/>
    <w:rsid w:val="2742F81D"/>
    <w:rsid w:val="2B45F07A"/>
    <w:rsid w:val="2E35F8BD"/>
    <w:rsid w:val="2F721BA5"/>
    <w:rsid w:val="30217E40"/>
    <w:rsid w:val="311941EE"/>
    <w:rsid w:val="355A846B"/>
    <w:rsid w:val="3BF79A34"/>
    <w:rsid w:val="3DB0333D"/>
    <w:rsid w:val="3E1C39B4"/>
    <w:rsid w:val="3ECF92F4"/>
    <w:rsid w:val="403337DE"/>
    <w:rsid w:val="430E2BA6"/>
    <w:rsid w:val="4E4481C8"/>
    <w:rsid w:val="512F4541"/>
    <w:rsid w:val="512FFCC3"/>
    <w:rsid w:val="567E0F54"/>
    <w:rsid w:val="5BE3A20C"/>
    <w:rsid w:val="5DCFB1A9"/>
    <w:rsid w:val="61B39755"/>
    <w:rsid w:val="61F4C6F9"/>
    <w:rsid w:val="634118F0"/>
    <w:rsid w:val="674C72ED"/>
    <w:rsid w:val="69523172"/>
    <w:rsid w:val="6BC4A385"/>
    <w:rsid w:val="74E5888D"/>
    <w:rsid w:val="79728F76"/>
    <w:rsid w:val="7D0BBF60"/>
    <w:rsid w:val="7FC34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9E898"/>
  <w15:docId w15:val="{79F7E4DE-0E02-44D5-8516-743DD456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39"/>
    </w:pPr>
  </w:style>
  <w:style w:type="paragraph" w:styleId="ListParagraph">
    <w:name w:val="List Paragraph"/>
    <w:basedOn w:val="Normal"/>
    <w:uiPriority w:val="34"/>
    <w:qFormat/>
    <w:pPr>
      <w:spacing w:before="2"/>
      <w:ind w:left="1539" w:hanging="358"/>
    </w:pPr>
  </w:style>
  <w:style w:type="paragraph" w:customStyle="1" w:styleId="TableParagraph">
    <w:name w:val="Table Paragraph"/>
    <w:basedOn w:val="Normal"/>
    <w:uiPriority w:val="1"/>
    <w:qFormat/>
  </w:style>
  <w:style w:type="paragraph" w:customStyle="1" w:styleId="paragraph">
    <w:name w:val="paragraph"/>
    <w:basedOn w:val="Normal"/>
    <w:rsid w:val="00A871B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871BD"/>
  </w:style>
  <w:style w:type="character" w:customStyle="1" w:styleId="eop">
    <w:name w:val="eop"/>
    <w:basedOn w:val="DefaultParagraphFont"/>
    <w:rsid w:val="00A871BD"/>
  </w:style>
  <w:style w:type="numbering" w:customStyle="1" w:styleId="CurrentList1">
    <w:name w:val="Current List1"/>
    <w:uiPriority w:val="99"/>
    <w:rsid w:val="00A871BD"/>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Colwell, Malinda</dc:creator>
  <cp:lastModifiedBy>Colwell, Malinda</cp:lastModifiedBy>
  <cp:revision>10</cp:revision>
  <dcterms:created xsi:type="dcterms:W3CDTF">2025-07-24T19:23:00Z</dcterms:created>
  <dcterms:modified xsi:type="dcterms:W3CDTF">2026-07-22T13:55:00Z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2024-08-22T00:00:00Z</vt:filetime>
  </property>
  <property fmtid="{D5CDD505-2E9C-101B-9397-08002B2CF9AE}" pid="3" name="Creator">
    <vt:lpwstr>Microsoft Word</vt:lpwstr>
  </property>
  <property fmtid="{D5CDD505-2E9C-101B-9397-08002B2CF9AE}" pid="4" name="LastSaved">
    <vt:filetime>2024-09-30T00:00:00Z</vt:filetime>
  </property>
  <property fmtid="{D5CDD505-2E9C-101B-9397-08002B2CF9AE}" pid="5" name="GrammarlyDocumentId">
    <vt:lpwstr>475fc395-45c8-4ea5-afad-1e39b9bea90e</vt:lpwstr>
  </property>
</Properties>
</file>