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27EF" w14:textId="3066DDE5" w:rsidR="00B749C1" w:rsidRPr="0069369F" w:rsidRDefault="00B749C1" w:rsidP="00B749C1">
      <w:pPr>
        <w:pStyle w:val="ListParagraph"/>
        <w:tabs>
          <w:tab w:val="center" w:pos="4896"/>
          <w:tab w:val="right" w:pos="9791"/>
        </w:tabs>
        <w:spacing w:line="360" w:lineRule="auto"/>
        <w:ind w:left="0"/>
        <w:rPr>
          <w:rFonts w:ascii="Arial" w:hAnsi="Arial" w:cs="Arial"/>
          <w:b/>
          <w:bCs/>
        </w:rPr>
      </w:pPr>
      <w:r w:rsidRPr="0069369F">
        <w:rPr>
          <w:rFonts w:ascii="Arial" w:hAnsi="Arial" w:cs="Arial"/>
          <w:b/>
          <w:bCs/>
        </w:rPr>
        <w:t>ARTIFICIAL INTELLIGENCE (AI) USE POLICY (REVISED</w:t>
      </w:r>
      <w:r w:rsidR="00F46C02">
        <w:rPr>
          <w:rFonts w:ascii="Arial" w:hAnsi="Arial" w:cs="Arial"/>
          <w:b/>
          <w:bCs/>
        </w:rPr>
        <w:t xml:space="preserve"> 2025</w:t>
      </w:r>
      <w:r w:rsidRPr="0069369F">
        <w:rPr>
          <w:rFonts w:ascii="Arial" w:hAnsi="Arial" w:cs="Arial"/>
          <w:b/>
          <w:bCs/>
        </w:rPr>
        <w:t>)</w:t>
      </w:r>
    </w:p>
    <w:p w14:paraId="0B5DC3FC" w14:textId="77777777" w:rsidR="00B749C1" w:rsidRPr="0069369F" w:rsidRDefault="00B749C1" w:rsidP="00B749C1">
      <w:pPr>
        <w:pStyle w:val="ListParagraph"/>
        <w:tabs>
          <w:tab w:val="center" w:pos="4896"/>
          <w:tab w:val="right" w:pos="9791"/>
        </w:tabs>
        <w:ind w:left="0"/>
        <w:rPr>
          <w:rFonts w:ascii="Arial" w:hAnsi="Arial" w:cs="Arial"/>
        </w:rPr>
      </w:pPr>
      <w:r w:rsidRPr="0069369F">
        <w:rPr>
          <w:rFonts w:ascii="Arial" w:hAnsi="Arial" w:cs="Arial"/>
        </w:rPr>
        <w:t xml:space="preserve">This policy covers any generative AI tool, such as </w:t>
      </w:r>
      <w:proofErr w:type="spellStart"/>
      <w:r w:rsidRPr="0069369F">
        <w:rPr>
          <w:rFonts w:ascii="Arial" w:hAnsi="Arial" w:cs="Arial"/>
        </w:rPr>
        <w:t>ChatGTP</w:t>
      </w:r>
      <w:proofErr w:type="spellEnd"/>
      <w:r w:rsidRPr="0069369F">
        <w:rPr>
          <w:rFonts w:ascii="Arial" w:hAnsi="Arial" w:cs="Arial"/>
        </w:rPr>
        <w:t xml:space="preserve">, Elicit, Photo Math, etc. This includes text and artwork/graphics/video/audio, etc. </w:t>
      </w:r>
    </w:p>
    <w:p w14:paraId="27344AF4" w14:textId="77777777" w:rsidR="00B749C1" w:rsidRPr="0069369F" w:rsidRDefault="00B749C1" w:rsidP="00B749C1">
      <w:pPr>
        <w:pStyle w:val="ListParagraph"/>
        <w:tabs>
          <w:tab w:val="center" w:pos="4896"/>
          <w:tab w:val="right" w:pos="9791"/>
        </w:tabs>
        <w:ind w:left="0"/>
        <w:rPr>
          <w:rFonts w:ascii="Arial" w:hAnsi="Arial" w:cs="Arial"/>
        </w:rPr>
      </w:pPr>
    </w:p>
    <w:p w14:paraId="1C2C3328" w14:textId="77777777" w:rsidR="00B749C1" w:rsidRPr="0069369F" w:rsidRDefault="00B749C1" w:rsidP="00B749C1">
      <w:pPr>
        <w:pStyle w:val="ListParagraph"/>
        <w:tabs>
          <w:tab w:val="center" w:pos="4896"/>
          <w:tab w:val="right" w:pos="9791"/>
        </w:tabs>
        <w:ind w:left="0"/>
        <w:rPr>
          <w:rFonts w:ascii="Arial" w:hAnsi="Arial" w:cs="Arial"/>
        </w:rPr>
      </w:pPr>
      <w:r w:rsidRPr="0069369F">
        <w:rPr>
          <w:rFonts w:ascii="Arial" w:hAnsi="Arial" w:cs="Arial"/>
        </w:rPr>
        <w:t xml:space="preserve">All work submitted </w:t>
      </w:r>
      <w:proofErr w:type="gramStart"/>
      <w:r w:rsidRPr="0069369F">
        <w:rPr>
          <w:rFonts w:ascii="Arial" w:hAnsi="Arial" w:cs="Arial"/>
        </w:rPr>
        <w:t>in</w:t>
      </w:r>
      <w:proofErr w:type="gramEnd"/>
      <w:r w:rsidRPr="0069369F">
        <w:rPr>
          <w:rFonts w:ascii="Arial" w:hAnsi="Arial" w:cs="Arial"/>
        </w:rPr>
        <w:t xml:space="preserve"> this course must be your own. You may not use artificial intelligence tools to complete your assignments in this course.</w:t>
      </w:r>
    </w:p>
    <w:p w14:paraId="66B34811" w14:textId="77777777" w:rsidR="00B749C1" w:rsidRPr="0069369F" w:rsidRDefault="00B749C1" w:rsidP="00B749C1">
      <w:pPr>
        <w:pStyle w:val="ListParagraph"/>
        <w:tabs>
          <w:tab w:val="center" w:pos="4896"/>
          <w:tab w:val="right" w:pos="9791"/>
        </w:tabs>
        <w:ind w:left="0"/>
        <w:rPr>
          <w:rFonts w:ascii="Arial" w:hAnsi="Arial" w:cs="Arial"/>
        </w:rPr>
      </w:pPr>
    </w:p>
    <w:p w14:paraId="06E09968" w14:textId="77777777" w:rsidR="00B749C1" w:rsidRPr="0069369F" w:rsidRDefault="00B749C1" w:rsidP="00B749C1">
      <w:pPr>
        <w:pStyle w:val="ListParagraph"/>
        <w:tabs>
          <w:tab w:val="center" w:pos="4896"/>
          <w:tab w:val="right" w:pos="9791"/>
        </w:tabs>
        <w:ind w:left="0"/>
        <w:rPr>
          <w:rFonts w:ascii="Arial" w:hAnsi="Arial" w:cs="Arial"/>
        </w:rPr>
      </w:pPr>
      <w:r w:rsidRPr="0069369F">
        <w:rPr>
          <w:rFonts w:ascii="Arial" w:hAnsi="Arial" w:cs="Arial"/>
        </w:rPr>
        <w:t>If an instructor suspects that an assignment is not the work of the student, it will receive a score of zero. The instructor will message the student or provide feedback on the assignment indicating the need to schedule a one-on-one video conference, during which the student will be required to demonstrate their skills or knowledge through an alternative or mutually agreed-upon assignment. The grade of the alternate or agreed upon assignment will be determined at the instructor’s discretion with the highest possible score being 70%.</w:t>
      </w:r>
    </w:p>
    <w:p w14:paraId="7169ED77" w14:textId="77777777" w:rsidR="00B749C1" w:rsidRPr="0069369F" w:rsidRDefault="00B749C1" w:rsidP="00B749C1">
      <w:pPr>
        <w:pStyle w:val="ListParagraph"/>
        <w:tabs>
          <w:tab w:val="center" w:pos="4896"/>
          <w:tab w:val="right" w:pos="9791"/>
        </w:tabs>
        <w:ind w:left="0"/>
        <w:rPr>
          <w:rFonts w:ascii="Arial" w:hAnsi="Arial" w:cs="Arial"/>
        </w:rPr>
      </w:pPr>
    </w:p>
    <w:p w14:paraId="07C7E166" w14:textId="77777777" w:rsidR="00B749C1" w:rsidRPr="0069369F" w:rsidRDefault="00B749C1" w:rsidP="00B749C1">
      <w:pPr>
        <w:pStyle w:val="ListParagraph"/>
        <w:tabs>
          <w:tab w:val="center" w:pos="4896"/>
          <w:tab w:val="right" w:pos="9791"/>
        </w:tabs>
        <w:ind w:left="0"/>
        <w:rPr>
          <w:rFonts w:ascii="Arial" w:hAnsi="Arial" w:cs="Arial"/>
        </w:rPr>
      </w:pPr>
      <w:r w:rsidRPr="0069369F">
        <w:rPr>
          <w:rFonts w:ascii="Arial" w:hAnsi="Arial" w:cs="Arial"/>
        </w:rPr>
        <w:t>If it is determined that a student has violated final exam directions on Final Exam A or CBE Set A, the exam will be scored as zero. The student may take Final Exam B or CBE Set B with the highest possible score being 70%.</w:t>
      </w:r>
    </w:p>
    <w:p w14:paraId="1A1EC094" w14:textId="77777777" w:rsidR="00B749C1" w:rsidRPr="0069369F" w:rsidRDefault="00B749C1" w:rsidP="00B749C1">
      <w:pPr>
        <w:pStyle w:val="ListParagraph"/>
        <w:tabs>
          <w:tab w:val="center" w:pos="4896"/>
          <w:tab w:val="right" w:pos="9791"/>
        </w:tabs>
        <w:ind w:left="0"/>
        <w:rPr>
          <w:rFonts w:ascii="Arial" w:hAnsi="Arial" w:cs="Arial"/>
        </w:rPr>
      </w:pPr>
    </w:p>
    <w:p w14:paraId="28CE9BEC" w14:textId="77777777" w:rsidR="00B749C1" w:rsidRDefault="00B749C1" w:rsidP="00B749C1">
      <w:pPr>
        <w:pStyle w:val="ListParagraph"/>
        <w:tabs>
          <w:tab w:val="center" w:pos="4896"/>
          <w:tab w:val="right" w:pos="9791"/>
        </w:tabs>
        <w:ind w:left="0"/>
      </w:pPr>
      <w:r w:rsidRPr="0069369F">
        <w:rPr>
          <w:rFonts w:ascii="Arial" w:hAnsi="Arial" w:cs="Arial"/>
        </w:rPr>
        <w:t xml:space="preserve">The incident will be reported to </w:t>
      </w:r>
      <w:proofErr w:type="gramStart"/>
      <w:r w:rsidRPr="0069369F">
        <w:rPr>
          <w:rFonts w:ascii="Arial" w:hAnsi="Arial" w:cs="Arial"/>
        </w:rPr>
        <w:t>Texas</w:t>
      </w:r>
      <w:proofErr w:type="gramEnd"/>
      <w:r w:rsidRPr="0069369F">
        <w:rPr>
          <w:rFonts w:ascii="Arial" w:hAnsi="Arial" w:cs="Arial"/>
        </w:rPr>
        <w:t xml:space="preserve"> Tech K-12 Administration and documented in the student’s file. Continued violations of Texas Tech University’s Academic Integrity Policy will result in the removal of the student from the program. </w:t>
      </w:r>
      <w:hyperlink r:id="rId4" w:history="1">
        <w:r w:rsidRPr="0069369F">
          <w:rPr>
            <w:rStyle w:val="Hyperlink"/>
            <w:rFonts w:ascii="Century Gothic" w:eastAsia="Century Gothic" w:hAnsi="Century Gothic" w:cs="Century Gothic"/>
            <w:color w:val="auto"/>
          </w:rPr>
          <w:t>Texas Tech Student Handbook</w:t>
        </w:r>
      </w:hyperlink>
    </w:p>
    <w:p w14:paraId="798258C0" w14:textId="77777777" w:rsidR="00935AFF" w:rsidRDefault="00935AFF"/>
    <w:sectPr w:rsidR="0093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9C1"/>
    <w:rsid w:val="000D70E3"/>
    <w:rsid w:val="00130F04"/>
    <w:rsid w:val="00292952"/>
    <w:rsid w:val="008E1323"/>
    <w:rsid w:val="00935AFF"/>
    <w:rsid w:val="00962AB5"/>
    <w:rsid w:val="009A6EA8"/>
    <w:rsid w:val="00B235F3"/>
    <w:rsid w:val="00B749C1"/>
    <w:rsid w:val="00E63F5D"/>
    <w:rsid w:val="00F2250E"/>
    <w:rsid w:val="00F46C02"/>
    <w:rsid w:val="00F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7052"/>
  <w15:chartTrackingRefBased/>
  <w15:docId w15:val="{05A06803-9C67-4CBD-A7BF-E78EF6D3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9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9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9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9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9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9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9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9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49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pts.ttu.edu/dos/Studenthandbook2022forward/StudentHandbook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Coursey, Rhonda</dc:creator>
  <cp:keywords/>
  <dc:description/>
  <cp:lastModifiedBy>Coursey, Rhonda</cp:lastModifiedBy>
  <cp:revision>2</cp:revision>
  <dcterms:created xsi:type="dcterms:W3CDTF">2025-05-22T20:17:00Z</dcterms:created>
  <dcterms:modified xsi:type="dcterms:W3CDTF">2025-05-22T20:18:00Z</dcterms:modified>
</cp:coreProperties>
</file>