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B2E46F" w14:textId="77777777" w:rsidR="00427B70" w:rsidRDefault="00000000" w:rsidP="00D45794">
      <w:pPr>
        <w:pStyle w:val="Heading1"/>
      </w:pPr>
      <w:r>
        <w:t>Making Document Delivery Requests from the Library Catalog and Databases</w:t>
      </w:r>
    </w:p>
    <w:p w14:paraId="1C567FD0" w14:textId="77777777" w:rsidR="00427B70" w:rsidRDefault="00000000">
      <w:r>
        <w:t xml:space="preserve">KATIE DEVET: Hello, and welcome to a quick tutorial on making document delivery requests from the library catalog and databases. I am Dr. Katie DeVet. I am the Resource Sharing Librarian. I oversee document delivery, which includes interlibrary loan and course reserves. </w:t>
      </w:r>
    </w:p>
    <w:p w14:paraId="3D721BD0" w14:textId="77777777" w:rsidR="00427B70" w:rsidRDefault="00000000">
      <w:r>
        <w:t xml:space="preserve">From our other tutorials, you saw how to get started with your document delivery account and the basics of how to make a document delivery request by entering the citation directly into your document delivery account. Right now, we're going to look at different ways that you can place those requests. </w:t>
      </w:r>
    </w:p>
    <w:p w14:paraId="5DA1DED1" w14:textId="77777777" w:rsidR="00427B70" w:rsidRDefault="00000000">
      <w:r>
        <w:t xml:space="preserve">So from the main library website at library.ttu.edu, in the center of the page, you see our main search box. This includes three different tabs for how you can search. OneSearch searches the library catalog and most of our library databases. Books &amp; Media is going to be your more traditional catalog search-- items that are physically in the building and purchased electronic resources. And course reserves, which includes items on reserve for a specific course being taught right now. </w:t>
      </w:r>
    </w:p>
    <w:p w14:paraId="25EDD31E" w14:textId="77777777" w:rsidR="00427B70" w:rsidRDefault="00000000">
      <w:r>
        <w:t xml:space="preserve">So we're going to do a quick search in OneSearch on Joy Harjo. And through this search, you see a lot of different kinds of resources. We see ebooks, books that are here, both in the main library and in the Southwest Collection. We've got video. You've got articles if you go farther down. Lots of different kinds of resources across our databases. </w:t>
      </w:r>
    </w:p>
    <w:p w14:paraId="2FC8DB8C" w14:textId="77777777" w:rsidR="00427B70" w:rsidRDefault="00000000">
      <w:r>
        <w:t xml:space="preserve">So say, for example, you are looking for an article. You could switch that down under Material Type to just articles. And this is going to bring up only articles on the subject that we've looked for. And if you'd like to request one of these, you can get more information by clicking on the title. We're going to look at Memory-- a Living Being-- a Conversation with Joy Harjo right now. </w:t>
      </w:r>
    </w:p>
    <w:p w14:paraId="479B65CC" w14:textId="77777777" w:rsidR="00427B70" w:rsidRDefault="00000000">
      <w:r>
        <w:t xml:space="preserve">And for this one, it does look like it is available in our databases. We have a link that says Full text available and a couple different databases we could click through to access. But if we're having issues with this, if it turns out full text is actually just the abstract, or if it's generally not working for you right now, you can also click Request it. </w:t>
      </w:r>
    </w:p>
    <w:p w14:paraId="2F9D1814" w14:textId="77777777" w:rsidR="00427B70" w:rsidRDefault="00000000">
      <w:r>
        <w:t xml:space="preserve">And what that is going to do is it's going to automatically port over the citation for that article that you needed. So we see right here we've got our journal title is Shenandoah. Article title is Memory-- a Living Being. It brought over the article author, the volume, issue-- this one doesn't appear to have page numbers-- the year it was published, and the ISSN. That ISSN helps this process go faster. </w:t>
      </w:r>
    </w:p>
    <w:p w14:paraId="38B1905B" w14:textId="77777777" w:rsidR="00427B70" w:rsidRDefault="00000000">
      <w:r>
        <w:t xml:space="preserve">So we're going to double check and see if we actually did have page numbers. It's always good to double check your citation to make sure that you have all of the information needed. And it looks like in our main citation, we didn't have page numbers, but we'll check through here as well. </w:t>
      </w:r>
    </w:p>
    <w:p w14:paraId="0EFBCBC7" w14:textId="77777777" w:rsidR="00427B70" w:rsidRDefault="00000000">
      <w:r>
        <w:t xml:space="preserve">And it looks like we have no page numbers listed. So we're going to assume that this is a good solid citation for this one. If we had extra information about what we needed, we could also add in a note. And then once all of our information is correct, we're going to go ahead and say Submit Request. </w:t>
      </w:r>
    </w:p>
    <w:p w14:paraId="6CC5472A" w14:textId="77777777" w:rsidR="00427B70" w:rsidRDefault="00000000">
      <w:r>
        <w:t xml:space="preserve">And then once that is done, eventually, we will get the article that we need. You can also do the same thing for books. So if we go and remove our filter back on our search, we can sort this by things that are available in the library under that left-hand menu again. </w:t>
      </w:r>
    </w:p>
    <w:p w14:paraId="67480719" w14:textId="77777777" w:rsidR="00427B70" w:rsidRDefault="00000000">
      <w:r>
        <w:lastRenderedPageBreak/>
        <w:t xml:space="preserve">And let's say you need Conflict Resolution for Holy Beings, a book of poetry by Joy Harjo. Again, we've got what the item is, who it's by, and where you can find it in the main library. If you want more information on searching for that, please check our other tutorials. And today, if we want to request this item, say, you don't have time to pull it, you can't find it, or maybe our copy is checked out and we need one from another library, you're going to click Request It under Find in Library/Request it. </w:t>
      </w:r>
    </w:p>
    <w:p w14:paraId="51453933" w14:textId="77777777" w:rsidR="00427B70" w:rsidRDefault="00000000">
      <w:r>
        <w:t xml:space="preserve">And again, that's going to port over your citation. So we've got our author is Joy Harjo. We've got the title of the item. The year it was published, this one came in as the first edition. It also included our ISBN and an OCLC number. The OCLC number is a cataloging number that tells us which specific edition you need out of all of the editions available worldwide. All of these things help this request go quicker. </w:t>
      </w:r>
    </w:p>
    <w:p w14:paraId="67B041AD" w14:textId="77777777" w:rsidR="00427B70" w:rsidRDefault="00000000">
      <w:r>
        <w:t xml:space="preserve">So once we are happy with our request, we know that all of our information is in there, we might say that, hey, we want a physical copy of this, not the e-book. And then if everything is good, we're going to go ahead and say Submit Request. </w:t>
      </w:r>
    </w:p>
    <w:p w14:paraId="6FD4761E" w14:textId="77777777" w:rsidR="00427B70" w:rsidRDefault="00000000">
      <w:r>
        <w:t xml:space="preserve">Now you've seen that you can make requests directly from the catalog and from OneSearch. You can also make requests from some of our other databases, for example, on the main library website, again, library.ttu.edu. If you select WorldCat Discovery, that is going to search a worldwide catalog that's looking at books that are held by libraries all over the place, not just at Texas Tech. </w:t>
      </w:r>
    </w:p>
    <w:p w14:paraId="44C448CC" w14:textId="77777777" w:rsidR="00427B70" w:rsidRDefault="00000000">
      <w:r>
        <w:t xml:space="preserve">So say we needed Silent Anatomies poems, we would click on this, and it gives us additional information about the item we need. And then we can click this blue button that says Request item through interlibrary loan. And again, that's going to automatically bring over our citation. We have the author of the book, what the title is, when it was published, the ISBN. If we are happy with all of this, then, again, Submit Request. </w:t>
      </w:r>
    </w:p>
    <w:p w14:paraId="3929832A" w14:textId="77777777" w:rsidR="00427B70" w:rsidRDefault="00000000">
      <w:r>
        <w:t xml:space="preserve">And so that's the basics of how you make document delivery requests from the library catalog and the library databases. For additional information or if you have questions, feel free to stop by the document delivery office or check out our other tutorials. Thank you. </w:t>
      </w:r>
    </w:p>
    <w:sectPr w:rsidR="00427B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27B70"/>
    <w:rsid w:val="00084281"/>
    <w:rsid w:val="00427B70"/>
    <w:rsid w:val="00D4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6A6D"/>
  <w15:docId w15:val="{D48BFF99-3B7D-4E6A-9B2B-119CB00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D45794"/>
    <w:pPr>
      <w:spacing w:after="120"/>
      <w:contextualSpacing/>
      <w:outlineLvl w:val="0"/>
    </w:pPr>
    <w:rPr>
      <w:rFonts w:ascii="Arial Black" w:eastAsia="Palatino" w:hAnsi="Arial Black"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40400948-631.docx</dc:title>
  <cp:lastModifiedBy>Editor</cp:lastModifiedBy>
  <cp:revision>2</cp:revision>
  <dcterms:created xsi:type="dcterms:W3CDTF">2026-05-06T15:20:00Z</dcterms:created>
  <dcterms:modified xsi:type="dcterms:W3CDTF">2026-05-06T15:20:00Z</dcterms:modified>
</cp:coreProperties>
</file>