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303" w:rsidRPr="00714303" w:rsidRDefault="00714303" w:rsidP="00714303">
      <w:pPr>
        <w:jc w:val="center"/>
        <w:rPr>
          <w:b/>
          <w:sz w:val="32"/>
        </w:rPr>
      </w:pPr>
      <w:r w:rsidRPr="00714303">
        <w:rPr>
          <w:b/>
          <w:sz w:val="32"/>
        </w:rPr>
        <w:t>Student Organization Leader/Officer Transition Checklist</w:t>
      </w:r>
    </w:p>
    <w:p w:rsidR="00714303" w:rsidRDefault="00714303" w:rsidP="00714303">
      <w:r>
        <w:t>A thorough and intentional Leadership Transition plan will provide an organization with</w:t>
      </w:r>
      <w:r>
        <w:t xml:space="preserve"> continuity so that next year's </w:t>
      </w:r>
      <w:r>
        <w:t>officers can build on the knowledge gained rather than starting from ground zero. B</w:t>
      </w:r>
      <w:r>
        <w:t xml:space="preserve">elow are only suggestions, take </w:t>
      </w:r>
      <w:r>
        <w:t>pieces that work for your group.</w:t>
      </w:r>
    </w:p>
    <w:p w:rsidR="00714303" w:rsidRPr="00507EA2" w:rsidRDefault="00C267F1" w:rsidP="00714303">
      <w:pPr>
        <w:rPr>
          <w:b/>
          <w:sz w:val="24"/>
          <w:u w:val="single"/>
        </w:rPr>
      </w:pPr>
      <w:r>
        <w:rPr>
          <w:b/>
          <w:sz w:val="24"/>
          <w:u w:val="single"/>
        </w:rPr>
        <w:t>Tips for a Successful T</w:t>
      </w:r>
      <w:r w:rsidR="00714303" w:rsidRPr="00507EA2">
        <w:rPr>
          <w:b/>
          <w:sz w:val="24"/>
          <w:u w:val="single"/>
        </w:rPr>
        <w:t>ransition</w:t>
      </w:r>
    </w:p>
    <w:p w:rsidR="00714303" w:rsidRDefault="00714303" w:rsidP="00714303">
      <w:pPr>
        <w:pStyle w:val="ListParagraph"/>
        <w:numPr>
          <w:ilvl w:val="0"/>
          <w:numId w:val="1"/>
        </w:numPr>
      </w:pPr>
      <w:r>
        <w:t>Officer terms should provide at least one month of overlap so new officers have the opportunity</w:t>
      </w:r>
      <w:r>
        <w:t xml:space="preserve"> to shadow and </w:t>
      </w:r>
      <w:r>
        <w:t>learn from the outgoing officers.</w:t>
      </w:r>
    </w:p>
    <w:p w:rsidR="00714303" w:rsidRDefault="00714303" w:rsidP="00714303">
      <w:pPr>
        <w:pStyle w:val="ListParagraph"/>
        <w:numPr>
          <w:ilvl w:val="0"/>
          <w:numId w:val="1"/>
        </w:numPr>
      </w:pPr>
      <w:r>
        <w:t>When new officers have been elected, orient them together as a group with all of</w:t>
      </w:r>
      <w:r>
        <w:t xml:space="preserve"> the outgoing officers. Include </w:t>
      </w:r>
      <w:r>
        <w:t>the organization's advisor in this process as well. T</w:t>
      </w:r>
      <w:r w:rsidR="00F30C0B">
        <w:t>ry going on a retreat together</w:t>
      </w:r>
      <w:r w:rsidR="005E5612">
        <w:t xml:space="preserve"> or plan an officer transition meeting</w:t>
      </w:r>
      <w:r w:rsidR="00F30C0B">
        <w:t xml:space="preserve"> to:</w:t>
      </w:r>
    </w:p>
    <w:p w:rsidR="00F30C0B" w:rsidRDefault="00F30C0B" w:rsidP="00F30C0B">
      <w:pPr>
        <w:pStyle w:val="ListParagraph"/>
        <w:numPr>
          <w:ilvl w:val="1"/>
          <w:numId w:val="1"/>
        </w:numPr>
      </w:pPr>
      <w:r>
        <w:t>D</w:t>
      </w:r>
      <w:r>
        <w:t>iscuss officer responsibilities</w:t>
      </w:r>
    </w:p>
    <w:p w:rsidR="00F30C0B" w:rsidRDefault="00F30C0B" w:rsidP="00F30C0B">
      <w:pPr>
        <w:pStyle w:val="ListParagraph"/>
        <w:numPr>
          <w:ilvl w:val="1"/>
          <w:numId w:val="1"/>
        </w:numPr>
      </w:pPr>
      <w:r>
        <w:t xml:space="preserve">Set new goals and expectations </w:t>
      </w:r>
    </w:p>
    <w:p w:rsidR="00F30C0B" w:rsidRDefault="00F30C0B" w:rsidP="00F30C0B">
      <w:pPr>
        <w:pStyle w:val="ListParagraph"/>
        <w:numPr>
          <w:ilvl w:val="1"/>
          <w:numId w:val="1"/>
        </w:numPr>
      </w:pPr>
      <w:r>
        <w:t xml:space="preserve">Review OrgSync organization profile </w:t>
      </w:r>
    </w:p>
    <w:p w:rsidR="00F30C0B" w:rsidRDefault="00F30C0B" w:rsidP="00F30C0B">
      <w:pPr>
        <w:pStyle w:val="ListParagraph"/>
        <w:numPr>
          <w:ilvl w:val="1"/>
          <w:numId w:val="1"/>
        </w:numPr>
      </w:pPr>
      <w:r>
        <w:t>Pass down passwords, documents, and</w:t>
      </w:r>
      <w:r>
        <w:t xml:space="preserve"> organization bank account info</w:t>
      </w:r>
    </w:p>
    <w:p w:rsidR="00F30C0B" w:rsidRDefault="00F30C0B" w:rsidP="00F30C0B">
      <w:pPr>
        <w:pStyle w:val="ListParagraph"/>
        <w:numPr>
          <w:ilvl w:val="1"/>
          <w:numId w:val="1"/>
        </w:numPr>
      </w:pPr>
      <w:r>
        <w:t>E</w:t>
      </w:r>
      <w:r>
        <w:t>valuate the organization budget</w:t>
      </w:r>
    </w:p>
    <w:p w:rsidR="00F30C0B" w:rsidRDefault="00F30C0B" w:rsidP="00F30C0B">
      <w:pPr>
        <w:pStyle w:val="ListParagraph"/>
        <w:numPr>
          <w:ilvl w:val="1"/>
          <w:numId w:val="1"/>
        </w:numPr>
      </w:pPr>
      <w:r>
        <w:t>Review organi</w:t>
      </w:r>
      <w:r>
        <w:t>zation constitution and by-laws</w:t>
      </w:r>
    </w:p>
    <w:p w:rsidR="00F30C0B" w:rsidRDefault="00F30C0B" w:rsidP="00F30C0B">
      <w:pPr>
        <w:pStyle w:val="ListParagraph"/>
        <w:numPr>
          <w:ilvl w:val="1"/>
          <w:numId w:val="1"/>
        </w:numPr>
      </w:pPr>
      <w:r>
        <w:t>Develop methods for organization recruitment and member retention</w:t>
      </w:r>
    </w:p>
    <w:p w:rsidR="00714303" w:rsidRDefault="00714303" w:rsidP="00714303">
      <w:pPr>
        <w:pStyle w:val="ListParagraph"/>
        <w:numPr>
          <w:ilvl w:val="0"/>
          <w:numId w:val="1"/>
        </w:numPr>
      </w:pPr>
      <w:r>
        <w:t>Outgoing officers should openly share what they believe went well and what they</w:t>
      </w:r>
      <w:r>
        <w:t xml:space="preserve"> would change if they had it to </w:t>
      </w:r>
      <w:r>
        <w:t>do over again.</w:t>
      </w:r>
    </w:p>
    <w:p w:rsidR="00714303" w:rsidRDefault="00714303" w:rsidP="00714303">
      <w:pPr>
        <w:pStyle w:val="ListParagraph"/>
        <w:numPr>
          <w:ilvl w:val="0"/>
          <w:numId w:val="1"/>
        </w:numPr>
      </w:pPr>
      <w:r>
        <w:t>Make introductions to resources. Schedule time to walk around campus with</w:t>
      </w:r>
      <w:r>
        <w:t xml:space="preserve"> the new officers and introduce </w:t>
      </w:r>
      <w:r>
        <w:t>them to important people who can serve as key resources (Advisor, Activities &amp; Engagement office, etc.).</w:t>
      </w:r>
    </w:p>
    <w:p w:rsidR="00714303" w:rsidRDefault="00714303" w:rsidP="00714303">
      <w:pPr>
        <w:pStyle w:val="ListParagraph"/>
        <w:numPr>
          <w:ilvl w:val="0"/>
          <w:numId w:val="1"/>
        </w:numPr>
      </w:pPr>
      <w:r>
        <w:t>Recognize your outgoing officers. Could be certificates, gifts, thank-you c</w:t>
      </w:r>
      <w:r>
        <w:t xml:space="preserve">ards, etc. Show your group that </w:t>
      </w:r>
      <w:r>
        <w:t>leaders are valued and an important part of your organization.</w:t>
      </w:r>
    </w:p>
    <w:p w:rsidR="00714303" w:rsidRDefault="00714303" w:rsidP="00714303">
      <w:pPr>
        <w:rPr>
          <w:b/>
          <w:u w:val="single"/>
        </w:rPr>
      </w:pPr>
    </w:p>
    <w:p w:rsidR="00714303" w:rsidRPr="00507EA2" w:rsidRDefault="00714303" w:rsidP="00714303">
      <w:pPr>
        <w:rPr>
          <w:b/>
          <w:sz w:val="24"/>
          <w:u w:val="single"/>
        </w:rPr>
      </w:pPr>
      <w:r w:rsidRPr="00507EA2">
        <w:rPr>
          <w:b/>
          <w:sz w:val="24"/>
          <w:u w:val="single"/>
        </w:rPr>
        <w:t>The Basics</w:t>
      </w:r>
    </w:p>
    <w:p w:rsidR="00714303" w:rsidRDefault="00714303" w:rsidP="00714303">
      <w:pPr>
        <w:pStyle w:val="ListParagraph"/>
        <w:numPr>
          <w:ilvl w:val="0"/>
          <w:numId w:val="2"/>
        </w:numPr>
      </w:pPr>
      <w:r>
        <w:t>Introduce new officer(s) to the club advisor.</w:t>
      </w:r>
    </w:p>
    <w:p w:rsidR="00714303" w:rsidRDefault="00714303" w:rsidP="00714303">
      <w:pPr>
        <w:pStyle w:val="ListParagraph"/>
        <w:numPr>
          <w:ilvl w:val="0"/>
          <w:numId w:val="2"/>
        </w:numPr>
      </w:pPr>
      <w:r>
        <w:t xml:space="preserve">Give contact information </w:t>
      </w:r>
      <w:r>
        <w:t>of all club leaders and advisor to new officers.</w:t>
      </w:r>
    </w:p>
    <w:p w:rsidR="00C142BE" w:rsidRDefault="00C142BE" w:rsidP="00714303">
      <w:pPr>
        <w:pStyle w:val="ListParagraph"/>
        <w:numPr>
          <w:ilvl w:val="0"/>
          <w:numId w:val="2"/>
        </w:numPr>
      </w:pPr>
      <w:r>
        <w:t>Notify advisor(s), and if applicable, national organizations, departments, and governing councils of new officers</w:t>
      </w:r>
    </w:p>
    <w:p w:rsidR="00C142BE" w:rsidRDefault="00714303" w:rsidP="00714303">
      <w:pPr>
        <w:pStyle w:val="ListParagraph"/>
        <w:numPr>
          <w:ilvl w:val="0"/>
          <w:numId w:val="2"/>
        </w:numPr>
      </w:pPr>
      <w:r>
        <w:t>Register your student organization</w:t>
      </w:r>
      <w:r w:rsidR="00C142BE" w:rsidRPr="00C142BE">
        <w:t xml:space="preserve"> </w:t>
      </w:r>
      <w:r w:rsidR="00C142BE">
        <w:t>on OrgSync</w:t>
      </w:r>
      <w:r>
        <w:t xml:space="preserve"> with the </w:t>
      </w:r>
      <w:r>
        <w:t>Center for Campus Life</w:t>
      </w:r>
      <w:r w:rsidR="00C142BE">
        <w:t xml:space="preserve"> </w:t>
      </w:r>
      <w:r>
        <w:t>before the first day of the Fall Semester</w:t>
      </w:r>
      <w:r>
        <w:t>.</w:t>
      </w:r>
      <w:r>
        <w:t xml:space="preserve"> </w:t>
      </w:r>
    </w:p>
    <w:p w:rsidR="00714303" w:rsidRDefault="00714303" w:rsidP="00C142BE">
      <w:pPr>
        <w:pStyle w:val="ListParagraph"/>
        <w:numPr>
          <w:ilvl w:val="1"/>
          <w:numId w:val="2"/>
        </w:numPr>
      </w:pPr>
      <w:r>
        <w:t>If you have officer transition in the spring, it’s recommended to complete registration before everyone leaves for the summer. Student Org Registration</w:t>
      </w:r>
      <w:r w:rsidR="00C142BE">
        <w:t xml:space="preserve"> is completed</w:t>
      </w:r>
      <w:r>
        <w:t xml:space="preserve"> annually</w:t>
      </w:r>
      <w:r>
        <w:t xml:space="preserve">, but if you have officer transition outside of the annual registration window (Beginning of April-First day of the </w:t>
      </w:r>
      <w:proofErr w:type="gramStart"/>
      <w:r>
        <w:t>Fall</w:t>
      </w:r>
      <w:proofErr w:type="gramEnd"/>
      <w:r>
        <w:t xml:space="preserve"> semester) </w:t>
      </w:r>
      <w:r w:rsidR="00C142BE">
        <w:t>you need to update your organization’s OrgSync profile and submit a new UPA within 10 day of the changes in President, Treasurer, SORC Rep, or Advisor</w:t>
      </w:r>
      <w:r>
        <w:t>.</w:t>
      </w:r>
    </w:p>
    <w:p w:rsidR="00714303" w:rsidRDefault="00714303" w:rsidP="00714303">
      <w:pPr>
        <w:pStyle w:val="ListParagraph"/>
        <w:numPr>
          <w:ilvl w:val="0"/>
          <w:numId w:val="2"/>
        </w:numPr>
      </w:pPr>
      <w:r>
        <w:t>Give access and instructions to any online platforms, such as:</w:t>
      </w:r>
    </w:p>
    <w:p w:rsidR="00714303" w:rsidRDefault="00714303" w:rsidP="00714303">
      <w:pPr>
        <w:pStyle w:val="ListParagraph"/>
        <w:numPr>
          <w:ilvl w:val="1"/>
          <w:numId w:val="2"/>
        </w:numPr>
      </w:pPr>
      <w:r>
        <w:t>Club Email</w:t>
      </w:r>
    </w:p>
    <w:p w:rsidR="00714303" w:rsidRDefault="00714303" w:rsidP="00714303">
      <w:pPr>
        <w:pStyle w:val="ListParagraph"/>
        <w:numPr>
          <w:ilvl w:val="1"/>
          <w:numId w:val="2"/>
        </w:numPr>
      </w:pPr>
      <w:r>
        <w:t>Organization OrgSync Profile</w:t>
      </w:r>
    </w:p>
    <w:p w:rsidR="00714303" w:rsidRDefault="00714303" w:rsidP="00714303">
      <w:pPr>
        <w:pStyle w:val="ListParagraph"/>
        <w:numPr>
          <w:ilvl w:val="1"/>
          <w:numId w:val="2"/>
        </w:numPr>
      </w:pPr>
      <w:r>
        <w:t>Facebook/Twitter, etc. accounts</w:t>
      </w:r>
    </w:p>
    <w:p w:rsidR="00714303" w:rsidRDefault="00714303" w:rsidP="00714303">
      <w:pPr>
        <w:pStyle w:val="ListParagraph"/>
        <w:numPr>
          <w:ilvl w:val="1"/>
          <w:numId w:val="2"/>
        </w:numPr>
      </w:pPr>
      <w:r>
        <w:t>Website/Blog</w:t>
      </w:r>
    </w:p>
    <w:p w:rsidR="00714303" w:rsidRDefault="00714303" w:rsidP="00714303">
      <w:pPr>
        <w:pStyle w:val="ListParagraph"/>
        <w:numPr>
          <w:ilvl w:val="1"/>
          <w:numId w:val="2"/>
        </w:numPr>
      </w:pPr>
      <w:r>
        <w:t>Online document storage (such as Dropbox or Google Drive)</w:t>
      </w:r>
    </w:p>
    <w:p w:rsidR="00714303" w:rsidRDefault="00714303" w:rsidP="00714303">
      <w:pPr>
        <w:pStyle w:val="ListParagraph"/>
        <w:numPr>
          <w:ilvl w:val="1"/>
          <w:numId w:val="2"/>
        </w:numPr>
      </w:pPr>
      <w:r>
        <w:t>National affiliation website login information/passwords</w:t>
      </w:r>
    </w:p>
    <w:p w:rsidR="00714303" w:rsidRDefault="00714303" w:rsidP="00714303">
      <w:pPr>
        <w:pStyle w:val="ListParagraph"/>
        <w:numPr>
          <w:ilvl w:val="1"/>
          <w:numId w:val="2"/>
        </w:numPr>
      </w:pPr>
      <w:r>
        <w:lastRenderedPageBreak/>
        <w:t>Any other communication tool your club may utilize</w:t>
      </w:r>
    </w:p>
    <w:p w:rsidR="00714303" w:rsidRDefault="00714303" w:rsidP="00714303">
      <w:pPr>
        <w:pStyle w:val="ListParagraph"/>
        <w:numPr>
          <w:ilvl w:val="0"/>
          <w:numId w:val="2"/>
        </w:numPr>
      </w:pPr>
      <w:r>
        <w:t>If your club uses a SUB mailbox</w:t>
      </w:r>
      <w:r w:rsidR="00C142BE">
        <w:t xml:space="preserve"> or cubicle</w:t>
      </w:r>
      <w:r>
        <w:t>, show</w:t>
      </w:r>
      <w:r w:rsidR="00C142BE">
        <w:t xml:space="preserve"> the new officers where they are, how to access them, and r</w:t>
      </w:r>
      <w:r>
        <w:t xml:space="preserve">emind to check at least once a week! Give them a copy of the SUB mailbox </w:t>
      </w:r>
      <w:r w:rsidR="00C142BE">
        <w:t xml:space="preserve">and cubicle </w:t>
      </w:r>
      <w:r>
        <w:t>polic</w:t>
      </w:r>
      <w:r w:rsidR="00C142BE">
        <w:t>ies (this can be obtained from the SUB Main Office, SUB 203)</w:t>
      </w:r>
      <w:r>
        <w:t>.</w:t>
      </w:r>
    </w:p>
    <w:p w:rsidR="00714303" w:rsidRDefault="00C142BE" w:rsidP="00C142BE">
      <w:pPr>
        <w:pStyle w:val="ListParagraph"/>
        <w:numPr>
          <w:ilvl w:val="0"/>
          <w:numId w:val="2"/>
        </w:numPr>
      </w:pPr>
      <w:r>
        <w:t>Share</w:t>
      </w:r>
      <w:r w:rsidR="00714303">
        <w:t xml:space="preserve"> </w:t>
      </w:r>
      <w:r>
        <w:t>Section M of the Student</w:t>
      </w:r>
      <w:r w:rsidR="00714303">
        <w:t xml:space="preserve"> Handbook with them. </w:t>
      </w:r>
      <w:r>
        <w:t xml:space="preserve">This section of the student handbook talks about all policies pertaining to student organizations. You can find the Student Handbook at </w:t>
      </w:r>
      <w:hyperlink r:id="rId5" w:history="1">
        <w:r w:rsidRPr="002965AC">
          <w:rPr>
            <w:rStyle w:val="Hyperlink"/>
          </w:rPr>
          <w:t>http://www.depts.ttu.edu/dos/handbook/</w:t>
        </w:r>
      </w:hyperlink>
      <w:r>
        <w:t xml:space="preserve"> </w:t>
      </w:r>
    </w:p>
    <w:p w:rsidR="00714303" w:rsidRDefault="00714303" w:rsidP="00714303">
      <w:pPr>
        <w:pStyle w:val="ListParagraph"/>
        <w:numPr>
          <w:ilvl w:val="0"/>
          <w:numId w:val="2"/>
        </w:numPr>
      </w:pPr>
      <w:r>
        <w:t xml:space="preserve">Explain how to reserve meeting/event space on campus for the year. </w:t>
      </w:r>
      <w:r w:rsidR="00C142BE">
        <w:t xml:space="preserve">Student Organizations can reserve space in the SUB, outdoor space/grounds use, and academic spaces. </w:t>
      </w:r>
    </w:p>
    <w:p w:rsidR="00714303" w:rsidRDefault="00714303" w:rsidP="00714303">
      <w:pPr>
        <w:pStyle w:val="ListParagraph"/>
        <w:numPr>
          <w:ilvl w:val="0"/>
          <w:numId w:val="2"/>
        </w:numPr>
      </w:pPr>
      <w:r>
        <w:t>If you are affiliated with a national organization, explain this relationship and any important information</w:t>
      </w:r>
      <w:r w:rsidR="00C142BE">
        <w:t xml:space="preserve"> </w:t>
      </w:r>
      <w:r>
        <w:t xml:space="preserve">associated. </w:t>
      </w:r>
    </w:p>
    <w:p w:rsidR="00714303" w:rsidRDefault="00714303" w:rsidP="00714303">
      <w:pPr>
        <w:pStyle w:val="ListParagraph"/>
        <w:numPr>
          <w:ilvl w:val="0"/>
          <w:numId w:val="2"/>
        </w:numPr>
      </w:pPr>
      <w:r>
        <w:t>Finish all correspondence that you can and pass on any unfinished items to new officer.</w:t>
      </w:r>
    </w:p>
    <w:p w:rsidR="00C142BE" w:rsidRDefault="00C142BE" w:rsidP="00C142BE">
      <w:pPr>
        <w:pStyle w:val="ListParagraph"/>
      </w:pPr>
    </w:p>
    <w:p w:rsidR="00714303" w:rsidRPr="00507EA2" w:rsidRDefault="00714303" w:rsidP="00714303">
      <w:pPr>
        <w:rPr>
          <w:b/>
          <w:sz w:val="24"/>
          <w:u w:val="single"/>
        </w:rPr>
      </w:pPr>
      <w:r w:rsidRPr="00507EA2">
        <w:rPr>
          <w:b/>
          <w:sz w:val="24"/>
          <w:u w:val="single"/>
        </w:rPr>
        <w:t>Share any and ALL documents</w:t>
      </w:r>
    </w:p>
    <w:p w:rsidR="00C142BE" w:rsidRDefault="00714303" w:rsidP="00714303">
      <w:r>
        <w:t>Sharing documents electronically allows new officers to easily update/change. Hard copy</w:t>
      </w:r>
      <w:r w:rsidR="00C142BE">
        <w:t xml:space="preserve"> binders are an option as well, but make sure you include digital copies of each hard copy form i</w:t>
      </w:r>
      <w:r w:rsidR="00507EA2">
        <w:t>f you can so that new officers can make edits and updates as needed.</w:t>
      </w:r>
      <w:r>
        <w:t xml:space="preserve"> </w:t>
      </w:r>
      <w:r w:rsidR="00C142BE">
        <w:t xml:space="preserve">OrgSync, Google Drive, </w:t>
      </w:r>
      <w:r>
        <w:t>and/or Dropb</w:t>
      </w:r>
      <w:r w:rsidR="00C142BE">
        <w:t xml:space="preserve">ox are popular online tools </w:t>
      </w:r>
      <w:r>
        <w:t xml:space="preserve">to help store documents online easily. </w:t>
      </w:r>
    </w:p>
    <w:p w:rsidR="00714303" w:rsidRDefault="00714303" w:rsidP="00714303">
      <w:r>
        <w:t>Below are ideas of what to include:</w:t>
      </w:r>
    </w:p>
    <w:p w:rsidR="00714303" w:rsidRDefault="00714303" w:rsidP="00C142BE">
      <w:pPr>
        <w:pStyle w:val="ListParagraph"/>
        <w:numPr>
          <w:ilvl w:val="0"/>
          <w:numId w:val="3"/>
        </w:numPr>
      </w:pPr>
      <w:r>
        <w:t>Mission, philosophy, goals and/or purpose of the organization</w:t>
      </w:r>
    </w:p>
    <w:p w:rsidR="00714303" w:rsidRDefault="00714303" w:rsidP="00C142BE">
      <w:pPr>
        <w:pStyle w:val="ListParagraph"/>
        <w:numPr>
          <w:ilvl w:val="0"/>
          <w:numId w:val="3"/>
        </w:numPr>
      </w:pPr>
      <w:r>
        <w:t>Organization history</w:t>
      </w:r>
    </w:p>
    <w:p w:rsidR="004E1D65" w:rsidRDefault="00714303" w:rsidP="004E1D65">
      <w:pPr>
        <w:pStyle w:val="ListParagraph"/>
        <w:numPr>
          <w:ilvl w:val="0"/>
          <w:numId w:val="3"/>
        </w:numPr>
      </w:pPr>
      <w:r>
        <w:t>Constitution/By-Laws</w:t>
      </w:r>
    </w:p>
    <w:p w:rsidR="00714303" w:rsidRDefault="00714303" w:rsidP="00C142BE">
      <w:pPr>
        <w:pStyle w:val="ListParagraph"/>
        <w:numPr>
          <w:ilvl w:val="0"/>
          <w:numId w:val="3"/>
        </w:numPr>
      </w:pPr>
      <w:r>
        <w:t>Budgets/Financial reports</w:t>
      </w:r>
    </w:p>
    <w:p w:rsidR="00714303" w:rsidRDefault="00714303" w:rsidP="00C142BE">
      <w:pPr>
        <w:pStyle w:val="ListParagraph"/>
        <w:numPr>
          <w:ilvl w:val="0"/>
          <w:numId w:val="3"/>
        </w:numPr>
      </w:pPr>
      <w:r>
        <w:t>Meeting minutes</w:t>
      </w:r>
    </w:p>
    <w:p w:rsidR="00714303" w:rsidRDefault="00714303" w:rsidP="00C142BE">
      <w:pPr>
        <w:pStyle w:val="ListParagraph"/>
        <w:numPr>
          <w:ilvl w:val="0"/>
          <w:numId w:val="3"/>
        </w:numPr>
      </w:pPr>
      <w:r>
        <w:t>Agendas</w:t>
      </w:r>
    </w:p>
    <w:p w:rsidR="00714303" w:rsidRDefault="00714303" w:rsidP="00C142BE">
      <w:pPr>
        <w:pStyle w:val="ListParagraph"/>
        <w:numPr>
          <w:ilvl w:val="0"/>
          <w:numId w:val="3"/>
        </w:numPr>
      </w:pPr>
      <w:r>
        <w:t>Any evaluations of events/programs</w:t>
      </w:r>
    </w:p>
    <w:p w:rsidR="00714303" w:rsidRDefault="00714303" w:rsidP="00C142BE">
      <w:pPr>
        <w:pStyle w:val="ListParagraph"/>
        <w:numPr>
          <w:ilvl w:val="0"/>
          <w:numId w:val="3"/>
        </w:numPr>
      </w:pPr>
      <w:r>
        <w:t>Calendar of events and deadlines</w:t>
      </w:r>
    </w:p>
    <w:p w:rsidR="00714303" w:rsidRDefault="00714303" w:rsidP="00C142BE">
      <w:pPr>
        <w:pStyle w:val="ListParagraph"/>
        <w:numPr>
          <w:ilvl w:val="0"/>
          <w:numId w:val="3"/>
        </w:numPr>
      </w:pPr>
      <w:r>
        <w:t>Officer position descriptions</w:t>
      </w:r>
      <w:r w:rsidR="004E1D65">
        <w:t>/Officer manual for each position</w:t>
      </w:r>
    </w:p>
    <w:p w:rsidR="00714303" w:rsidRDefault="00714303" w:rsidP="00C142BE">
      <w:pPr>
        <w:pStyle w:val="ListParagraph"/>
        <w:numPr>
          <w:ilvl w:val="0"/>
          <w:numId w:val="3"/>
        </w:numPr>
      </w:pPr>
      <w:r>
        <w:t>Committee position descriptions</w:t>
      </w:r>
    </w:p>
    <w:p w:rsidR="00714303" w:rsidRDefault="00714303" w:rsidP="00C142BE">
      <w:pPr>
        <w:pStyle w:val="ListParagraph"/>
        <w:numPr>
          <w:ilvl w:val="0"/>
          <w:numId w:val="3"/>
        </w:numPr>
      </w:pPr>
      <w:r>
        <w:t>Organizational chart for organization</w:t>
      </w:r>
    </w:p>
    <w:p w:rsidR="00714303" w:rsidRDefault="00714303" w:rsidP="00C142BE">
      <w:pPr>
        <w:pStyle w:val="ListParagraph"/>
        <w:numPr>
          <w:ilvl w:val="0"/>
          <w:numId w:val="3"/>
        </w:numPr>
      </w:pPr>
      <w:r>
        <w:t>Election process and timeline</w:t>
      </w:r>
    </w:p>
    <w:p w:rsidR="00714303" w:rsidRDefault="00714303" w:rsidP="00C142BE">
      <w:pPr>
        <w:pStyle w:val="ListParagraph"/>
        <w:numPr>
          <w:ilvl w:val="0"/>
          <w:numId w:val="3"/>
        </w:numPr>
      </w:pPr>
      <w:r>
        <w:t>Membership recruitment information and timeline</w:t>
      </w:r>
    </w:p>
    <w:p w:rsidR="00714303" w:rsidRDefault="00714303" w:rsidP="00C142BE">
      <w:pPr>
        <w:pStyle w:val="ListParagraph"/>
        <w:numPr>
          <w:ilvl w:val="0"/>
          <w:numId w:val="3"/>
        </w:numPr>
      </w:pPr>
      <w:r>
        <w:t>List of members and their contact information (e-mail, phone number).</w:t>
      </w:r>
    </w:p>
    <w:p w:rsidR="00714303" w:rsidRDefault="00714303" w:rsidP="00C142BE">
      <w:pPr>
        <w:pStyle w:val="ListParagraph"/>
        <w:numPr>
          <w:ilvl w:val="1"/>
          <w:numId w:val="3"/>
        </w:numPr>
      </w:pPr>
      <w:r>
        <w:t>List of people expressing an interest but not joining/paying and their contact information</w:t>
      </w:r>
    </w:p>
    <w:p w:rsidR="00714303" w:rsidRDefault="00714303" w:rsidP="00C142BE">
      <w:pPr>
        <w:pStyle w:val="ListParagraph"/>
        <w:numPr>
          <w:ilvl w:val="1"/>
          <w:numId w:val="3"/>
        </w:numPr>
      </w:pPr>
      <w:r>
        <w:t>If your club has dues, include the list of who has paid/not paid</w:t>
      </w:r>
    </w:p>
    <w:p w:rsidR="00714303" w:rsidRDefault="00714303" w:rsidP="00C142BE">
      <w:pPr>
        <w:pStyle w:val="ListParagraph"/>
        <w:numPr>
          <w:ilvl w:val="0"/>
          <w:numId w:val="3"/>
        </w:numPr>
      </w:pPr>
      <w:r>
        <w:t>Membership application, if applicable</w:t>
      </w:r>
    </w:p>
    <w:p w:rsidR="00714303" w:rsidRDefault="00714303" w:rsidP="00C142BE">
      <w:pPr>
        <w:pStyle w:val="ListParagraph"/>
        <w:numPr>
          <w:ilvl w:val="0"/>
          <w:numId w:val="3"/>
        </w:numPr>
      </w:pPr>
      <w:r>
        <w:t>Past Correspondence</w:t>
      </w:r>
    </w:p>
    <w:p w:rsidR="00714303" w:rsidRDefault="00714303" w:rsidP="00C142BE">
      <w:pPr>
        <w:pStyle w:val="ListParagraph"/>
        <w:numPr>
          <w:ilvl w:val="1"/>
          <w:numId w:val="3"/>
        </w:numPr>
      </w:pPr>
      <w:r>
        <w:t>E-mails to the chapter/organization</w:t>
      </w:r>
    </w:p>
    <w:p w:rsidR="00714303" w:rsidRDefault="00714303" w:rsidP="00C142BE">
      <w:pPr>
        <w:pStyle w:val="ListParagraph"/>
        <w:numPr>
          <w:ilvl w:val="1"/>
          <w:numId w:val="3"/>
        </w:numPr>
      </w:pPr>
      <w:r>
        <w:t>E-mails from the advisor with important information</w:t>
      </w:r>
    </w:p>
    <w:p w:rsidR="00714303" w:rsidRDefault="00714303" w:rsidP="00C142BE">
      <w:pPr>
        <w:pStyle w:val="ListParagraph"/>
        <w:numPr>
          <w:ilvl w:val="0"/>
          <w:numId w:val="3"/>
        </w:numPr>
      </w:pPr>
      <w:r>
        <w:t>Special Events</w:t>
      </w:r>
    </w:p>
    <w:p w:rsidR="00714303" w:rsidRDefault="00714303" w:rsidP="00C142BE">
      <w:pPr>
        <w:pStyle w:val="ListParagraph"/>
        <w:numPr>
          <w:ilvl w:val="1"/>
          <w:numId w:val="3"/>
        </w:numPr>
      </w:pPr>
      <w:r>
        <w:t>Event planning guide/checklist for any past events or programs</w:t>
      </w:r>
    </w:p>
    <w:p w:rsidR="00714303" w:rsidRDefault="00714303" w:rsidP="00C142BE">
      <w:pPr>
        <w:pStyle w:val="ListParagraph"/>
        <w:numPr>
          <w:ilvl w:val="1"/>
          <w:numId w:val="3"/>
        </w:numPr>
      </w:pPr>
      <w:r>
        <w:t>Sample posters/flyers from past projects, old press releases, Event Approval process instructions, Event</w:t>
      </w:r>
    </w:p>
    <w:p w:rsidR="00714303" w:rsidRDefault="00714303" w:rsidP="00C142BE">
      <w:pPr>
        <w:pStyle w:val="ListParagraph"/>
        <w:numPr>
          <w:ilvl w:val="0"/>
          <w:numId w:val="3"/>
        </w:numPr>
      </w:pPr>
      <w:r>
        <w:t>Planning Guide, Campus events contact list</w:t>
      </w:r>
    </w:p>
    <w:p w:rsidR="00714303" w:rsidRDefault="00714303" w:rsidP="00C142BE">
      <w:pPr>
        <w:pStyle w:val="ListParagraph"/>
        <w:numPr>
          <w:ilvl w:val="1"/>
          <w:numId w:val="3"/>
        </w:numPr>
      </w:pPr>
      <w:r>
        <w:t>Copies of all Chapter/Organization event materials (e.g., invitations, posters, awards, informative</w:t>
      </w:r>
      <w:r w:rsidR="00C142BE">
        <w:t xml:space="preserve"> </w:t>
      </w:r>
      <w:r>
        <w:t>quarter sheets, etc.)</w:t>
      </w:r>
    </w:p>
    <w:p w:rsidR="00714303" w:rsidRDefault="00714303" w:rsidP="00C142BE">
      <w:pPr>
        <w:pStyle w:val="ListParagraph"/>
        <w:numPr>
          <w:ilvl w:val="0"/>
          <w:numId w:val="3"/>
        </w:numPr>
      </w:pPr>
      <w:r>
        <w:lastRenderedPageBreak/>
        <w:t>Contacts</w:t>
      </w:r>
    </w:p>
    <w:p w:rsidR="00714303" w:rsidRDefault="00507EA2" w:rsidP="00C142BE">
      <w:pPr>
        <w:pStyle w:val="ListParagraph"/>
        <w:numPr>
          <w:ilvl w:val="1"/>
          <w:numId w:val="3"/>
        </w:numPr>
      </w:pPr>
      <w:r>
        <w:t>Center for Campus Life Staff</w:t>
      </w:r>
    </w:p>
    <w:p w:rsidR="00714303" w:rsidRDefault="00714303" w:rsidP="00C142BE">
      <w:pPr>
        <w:pStyle w:val="ListParagraph"/>
        <w:numPr>
          <w:ilvl w:val="1"/>
          <w:numId w:val="3"/>
        </w:numPr>
      </w:pPr>
      <w:r>
        <w:t>Professional contacts in the area</w:t>
      </w:r>
    </w:p>
    <w:p w:rsidR="00714303" w:rsidRDefault="00C142BE" w:rsidP="00714303">
      <w:pPr>
        <w:pStyle w:val="ListParagraph"/>
        <w:numPr>
          <w:ilvl w:val="1"/>
          <w:numId w:val="3"/>
        </w:numPr>
      </w:pPr>
      <w:r>
        <w:t>C</w:t>
      </w:r>
      <w:r w:rsidR="00714303">
        <w:t>hapter/Organization specific contacts</w:t>
      </w:r>
    </w:p>
    <w:p w:rsidR="00714303" w:rsidRDefault="00714303" w:rsidP="00C142BE">
      <w:pPr>
        <w:pStyle w:val="ListParagraph"/>
        <w:numPr>
          <w:ilvl w:val="0"/>
          <w:numId w:val="3"/>
        </w:numPr>
      </w:pPr>
      <w:r>
        <w:t>Marketing</w:t>
      </w:r>
    </w:p>
    <w:p w:rsidR="00714303" w:rsidRDefault="00714303" w:rsidP="00C142BE">
      <w:pPr>
        <w:pStyle w:val="ListParagraph"/>
        <w:numPr>
          <w:ilvl w:val="1"/>
          <w:numId w:val="3"/>
        </w:numPr>
      </w:pPr>
      <w:r>
        <w:t>Logos (club logos, past events, etc.)</w:t>
      </w:r>
    </w:p>
    <w:p w:rsidR="00714303" w:rsidRDefault="00714303" w:rsidP="00C142BE">
      <w:pPr>
        <w:pStyle w:val="ListParagraph"/>
        <w:numPr>
          <w:ilvl w:val="1"/>
          <w:numId w:val="3"/>
        </w:numPr>
      </w:pPr>
      <w:r>
        <w:t>Any past print publications, press releases</w:t>
      </w:r>
    </w:p>
    <w:p w:rsidR="00714303" w:rsidRDefault="00714303" w:rsidP="00C142BE">
      <w:pPr>
        <w:pStyle w:val="ListParagraph"/>
        <w:numPr>
          <w:ilvl w:val="1"/>
          <w:numId w:val="3"/>
        </w:numPr>
      </w:pPr>
      <w:r>
        <w:t>Photos</w:t>
      </w:r>
    </w:p>
    <w:p w:rsidR="00714303" w:rsidRDefault="00714303" w:rsidP="00C142BE">
      <w:pPr>
        <w:pStyle w:val="ListParagraph"/>
        <w:numPr>
          <w:ilvl w:val="1"/>
          <w:numId w:val="3"/>
        </w:numPr>
      </w:pPr>
      <w:r>
        <w:t>Marketing/branding policy set by your club</w:t>
      </w:r>
    </w:p>
    <w:p w:rsidR="004E1D65" w:rsidRDefault="004E1D65" w:rsidP="004E1D65">
      <w:pPr>
        <w:pStyle w:val="ListParagraph"/>
        <w:numPr>
          <w:ilvl w:val="0"/>
          <w:numId w:val="3"/>
        </w:numPr>
      </w:pPr>
      <w:r>
        <w:t>A letter from the outgoing officer to the incoming officer</w:t>
      </w:r>
    </w:p>
    <w:p w:rsidR="004E1D65" w:rsidRDefault="004E1D65" w:rsidP="004E1D65"/>
    <w:p w:rsidR="004E1D65" w:rsidRDefault="004E1D65" w:rsidP="004E1D65">
      <w:pPr>
        <w:rPr>
          <w:b/>
          <w:sz w:val="24"/>
          <w:u w:val="single"/>
        </w:rPr>
      </w:pPr>
      <w:r w:rsidRPr="004E1D65">
        <w:rPr>
          <w:b/>
          <w:sz w:val="24"/>
          <w:u w:val="single"/>
        </w:rPr>
        <w:t>Officer Shadowing</w:t>
      </w:r>
    </w:p>
    <w:p w:rsidR="004E1D65" w:rsidRDefault="004E1D65" w:rsidP="004E1D65">
      <w:r>
        <w:t>New officers can shadow outgoing officers in order to understand what to do for the next year. Outgoing officers should cover the following topics (and other topics specific to your organization) with incoming officers:</w:t>
      </w:r>
    </w:p>
    <w:p w:rsidR="004E1D65" w:rsidRDefault="004E1D65" w:rsidP="004E1D65">
      <w:pPr>
        <w:pStyle w:val="ListParagraph"/>
        <w:numPr>
          <w:ilvl w:val="0"/>
          <w:numId w:val="12"/>
        </w:numPr>
      </w:pPr>
      <w:r>
        <w:t xml:space="preserve">Purpose of the position and vision for the position in the future (or upcoming year) </w:t>
      </w:r>
    </w:p>
    <w:p w:rsidR="004E1D65" w:rsidRDefault="004E1D65" w:rsidP="004E1D65">
      <w:pPr>
        <w:pStyle w:val="ListParagraph"/>
        <w:numPr>
          <w:ilvl w:val="0"/>
          <w:numId w:val="12"/>
        </w:numPr>
      </w:pPr>
      <w:r>
        <w:t xml:space="preserve">Review of the past year: Likes, dislikes, successes, and improvements </w:t>
      </w:r>
    </w:p>
    <w:p w:rsidR="004E1D65" w:rsidRDefault="004E1D65" w:rsidP="004E1D65">
      <w:pPr>
        <w:pStyle w:val="ListParagraph"/>
        <w:numPr>
          <w:ilvl w:val="0"/>
          <w:numId w:val="12"/>
        </w:numPr>
      </w:pPr>
      <w:r>
        <w:t xml:space="preserve">Things you wish you knew in your position </w:t>
      </w:r>
    </w:p>
    <w:p w:rsidR="004E1D65" w:rsidRDefault="004E1D65" w:rsidP="004E1D65">
      <w:pPr>
        <w:pStyle w:val="ListParagraph"/>
        <w:numPr>
          <w:ilvl w:val="0"/>
          <w:numId w:val="12"/>
        </w:numPr>
      </w:pPr>
      <w:r>
        <w:t xml:space="preserve">Binder of your position with all documents (schedule of events, budgets, contacts, etc.) </w:t>
      </w:r>
    </w:p>
    <w:p w:rsidR="004E1D65" w:rsidRDefault="004E1D65" w:rsidP="004E1D65">
      <w:pPr>
        <w:pStyle w:val="ListParagraph"/>
        <w:numPr>
          <w:ilvl w:val="0"/>
          <w:numId w:val="12"/>
        </w:numPr>
      </w:pPr>
      <w:r>
        <w:t>Words of encouragement!</w:t>
      </w:r>
    </w:p>
    <w:p w:rsidR="004E1D65" w:rsidRDefault="004E1D65" w:rsidP="004E1D65"/>
    <w:p w:rsidR="004E1D65" w:rsidRDefault="004E1D65" w:rsidP="004E1D65">
      <w:pPr>
        <w:rPr>
          <w:b/>
          <w:sz w:val="24"/>
          <w:u w:val="single"/>
        </w:rPr>
      </w:pPr>
      <w:r w:rsidRPr="004E1D65">
        <w:rPr>
          <w:b/>
          <w:sz w:val="24"/>
          <w:u w:val="single"/>
        </w:rPr>
        <w:t>Officer Transition Meeting</w:t>
      </w:r>
    </w:p>
    <w:p w:rsidR="004E1D65" w:rsidRDefault="004E1D65" w:rsidP="004E1D65">
      <w:r>
        <w:t xml:space="preserve">Conduct a meeting to review the year, and discuss ways to improve the organization and events for next year. </w:t>
      </w:r>
    </w:p>
    <w:p w:rsidR="004E1D65" w:rsidRDefault="004E1D65" w:rsidP="004E1D65">
      <w:pPr>
        <w:pStyle w:val="ListParagraph"/>
        <w:numPr>
          <w:ilvl w:val="0"/>
          <w:numId w:val="13"/>
        </w:numPr>
      </w:pPr>
      <w:r>
        <w:t xml:space="preserve">Review goals from the past year to see if they were met, and discuss how to meet them the next year if goals were not met. </w:t>
      </w:r>
    </w:p>
    <w:p w:rsidR="004E1D65" w:rsidRDefault="004E1D65" w:rsidP="004E1D65">
      <w:pPr>
        <w:pStyle w:val="ListParagraph"/>
        <w:numPr>
          <w:ilvl w:val="0"/>
          <w:numId w:val="13"/>
        </w:numPr>
      </w:pPr>
      <w:r>
        <w:t xml:space="preserve">Write a list of expectations for each incoming officer, and discuss them. </w:t>
      </w:r>
    </w:p>
    <w:p w:rsidR="004E1D65" w:rsidRPr="004E1D65" w:rsidRDefault="004E1D65" w:rsidP="004E1D65">
      <w:pPr>
        <w:pStyle w:val="ListParagraph"/>
        <w:numPr>
          <w:ilvl w:val="0"/>
          <w:numId w:val="13"/>
        </w:numPr>
        <w:rPr>
          <w:b/>
          <w:sz w:val="24"/>
          <w:u w:val="single"/>
        </w:rPr>
      </w:pPr>
      <w:r>
        <w:t>Evaluate programs, meetings, and other events, and think of ways to improve them</w:t>
      </w:r>
    </w:p>
    <w:p w:rsidR="004E1D65" w:rsidRPr="004E1D65" w:rsidRDefault="004E1D65" w:rsidP="004E1D65">
      <w:pPr>
        <w:pStyle w:val="ListParagraph"/>
        <w:rPr>
          <w:b/>
          <w:sz w:val="24"/>
          <w:u w:val="single"/>
        </w:rPr>
      </w:pPr>
    </w:p>
    <w:p w:rsidR="00714303" w:rsidRPr="00507EA2" w:rsidRDefault="00714303" w:rsidP="00714303">
      <w:pPr>
        <w:rPr>
          <w:b/>
          <w:sz w:val="24"/>
          <w:u w:val="single"/>
        </w:rPr>
      </w:pPr>
      <w:r w:rsidRPr="00507EA2">
        <w:rPr>
          <w:b/>
          <w:sz w:val="24"/>
          <w:u w:val="single"/>
        </w:rPr>
        <w:t>Finances</w:t>
      </w:r>
    </w:p>
    <w:p w:rsidR="00714303" w:rsidRDefault="00714303" w:rsidP="0023748F">
      <w:pPr>
        <w:pStyle w:val="ListParagraph"/>
        <w:numPr>
          <w:ilvl w:val="0"/>
          <w:numId w:val="4"/>
        </w:numPr>
        <w:ind w:hanging="270"/>
      </w:pPr>
      <w:r>
        <w:t>Discuss the financial status of the organization</w:t>
      </w:r>
    </w:p>
    <w:p w:rsidR="00507EA2" w:rsidRDefault="00714303" w:rsidP="0023748F">
      <w:pPr>
        <w:pStyle w:val="ListParagraph"/>
        <w:numPr>
          <w:ilvl w:val="0"/>
          <w:numId w:val="4"/>
        </w:numPr>
        <w:ind w:hanging="270"/>
      </w:pPr>
      <w:r>
        <w:t>Share where your organization receives money from</w:t>
      </w:r>
    </w:p>
    <w:p w:rsidR="00714303" w:rsidRDefault="00714303" w:rsidP="0023748F">
      <w:pPr>
        <w:pStyle w:val="ListParagraph"/>
        <w:numPr>
          <w:ilvl w:val="0"/>
          <w:numId w:val="4"/>
        </w:numPr>
        <w:ind w:hanging="270"/>
      </w:pPr>
      <w:r>
        <w:t>If your club received student organization funding, share information and budget</w:t>
      </w:r>
    </w:p>
    <w:p w:rsidR="00714303" w:rsidRDefault="00714303" w:rsidP="0023748F">
      <w:pPr>
        <w:pStyle w:val="ListParagraph"/>
        <w:numPr>
          <w:ilvl w:val="0"/>
          <w:numId w:val="4"/>
        </w:numPr>
        <w:ind w:hanging="270"/>
      </w:pPr>
      <w:r>
        <w:t xml:space="preserve">Get new leadership on as signers on your bank account and old leadership off--Hand over any online </w:t>
      </w:r>
      <w:r w:rsidR="00507EA2">
        <w:t>p</w:t>
      </w:r>
      <w:r>
        <w:t>asswords.</w:t>
      </w:r>
    </w:p>
    <w:p w:rsidR="00714303" w:rsidRDefault="00714303" w:rsidP="0023748F">
      <w:pPr>
        <w:pStyle w:val="ListParagraph"/>
        <w:numPr>
          <w:ilvl w:val="0"/>
          <w:numId w:val="4"/>
        </w:numPr>
        <w:ind w:hanging="270"/>
      </w:pPr>
      <w:r>
        <w:t>Discuss any fundraising plans or goals</w:t>
      </w:r>
    </w:p>
    <w:p w:rsidR="00714303" w:rsidRDefault="00714303" w:rsidP="0023748F">
      <w:pPr>
        <w:pStyle w:val="ListParagraph"/>
        <w:numPr>
          <w:ilvl w:val="0"/>
          <w:numId w:val="4"/>
        </w:numPr>
        <w:ind w:hanging="270"/>
      </w:pPr>
      <w:r>
        <w:t>Pass along checkbook</w:t>
      </w:r>
      <w:r w:rsidR="00507EA2">
        <w:t>/Debit card</w:t>
      </w:r>
    </w:p>
    <w:p w:rsidR="00714303" w:rsidRDefault="00714303" w:rsidP="0023748F">
      <w:pPr>
        <w:pStyle w:val="ListParagraph"/>
        <w:numPr>
          <w:ilvl w:val="0"/>
          <w:numId w:val="4"/>
        </w:numPr>
        <w:ind w:hanging="270"/>
      </w:pPr>
      <w:r>
        <w:t>Documents to share: Budget spreadsheet, past student organization fun</w:t>
      </w:r>
      <w:r w:rsidR="00507EA2">
        <w:t xml:space="preserve">ding applications, any approved </w:t>
      </w:r>
      <w:r>
        <w:t>budgets</w:t>
      </w:r>
    </w:p>
    <w:p w:rsidR="004E1D65" w:rsidRDefault="004E1D65" w:rsidP="004E1D65">
      <w:pPr>
        <w:pStyle w:val="ListParagraph"/>
      </w:pPr>
    </w:p>
    <w:p w:rsidR="00D620D5" w:rsidRPr="00D620D5" w:rsidRDefault="00714303" w:rsidP="00D620D5">
      <w:pPr>
        <w:rPr>
          <w:b/>
          <w:sz w:val="24"/>
          <w:u w:val="single"/>
        </w:rPr>
      </w:pPr>
      <w:r w:rsidRPr="00D620D5">
        <w:rPr>
          <w:b/>
          <w:sz w:val="24"/>
          <w:u w:val="single"/>
        </w:rPr>
        <w:t xml:space="preserve">Introduce &amp; Explain the </w:t>
      </w:r>
      <w:r w:rsidR="00507EA2" w:rsidRPr="00D620D5">
        <w:rPr>
          <w:b/>
          <w:sz w:val="24"/>
          <w:u w:val="single"/>
        </w:rPr>
        <w:t xml:space="preserve">Center for Campus Life &amp; Student Involvement </w:t>
      </w:r>
    </w:p>
    <w:p w:rsidR="00714303" w:rsidRDefault="00714303" w:rsidP="00D620D5">
      <w:r>
        <w:lastRenderedPageBreak/>
        <w:t xml:space="preserve">Explain </w:t>
      </w:r>
      <w:r w:rsidR="00507EA2">
        <w:t xml:space="preserve">that </w:t>
      </w:r>
      <w:r>
        <w:t>this office provides support and resources to all Student Organizations. Feel free t</w:t>
      </w:r>
      <w:r w:rsidR="00507EA2">
        <w:t xml:space="preserve">o stop by our office in the Center for Campus Life SUB 201 </w:t>
      </w:r>
      <w:r>
        <w:t>to introduce your new officer(s)!</w:t>
      </w:r>
    </w:p>
    <w:p w:rsidR="00D620D5" w:rsidRDefault="00714303" w:rsidP="00D620D5">
      <w:pPr>
        <w:pStyle w:val="ListParagraph"/>
        <w:numPr>
          <w:ilvl w:val="0"/>
          <w:numId w:val="6"/>
        </w:numPr>
        <w:rPr>
          <w:b/>
          <w:sz w:val="24"/>
        </w:rPr>
      </w:pPr>
      <w:r w:rsidRPr="00D620D5">
        <w:rPr>
          <w:b/>
          <w:sz w:val="24"/>
        </w:rPr>
        <w:t>Become a Registered Student Organization</w:t>
      </w:r>
    </w:p>
    <w:p w:rsidR="00D620D5" w:rsidRPr="00D620D5" w:rsidRDefault="00714303" w:rsidP="00D620D5">
      <w:pPr>
        <w:pStyle w:val="ListParagraph"/>
        <w:numPr>
          <w:ilvl w:val="1"/>
          <w:numId w:val="6"/>
        </w:numPr>
        <w:rPr>
          <w:b/>
          <w:sz w:val="24"/>
        </w:rPr>
      </w:pPr>
      <w:r>
        <w:t xml:space="preserve">All student organizations must register annually to become a recognized club. </w:t>
      </w:r>
      <w:r w:rsidR="00507EA2">
        <w:t xml:space="preserve">Student Org Registration opens on OrgSync Late March/Early April, after the Student Org Academy and will ALWAYS be due by the first day of the Fall Semester. </w:t>
      </w:r>
      <w:r w:rsidR="00507EA2" w:rsidRPr="00507EA2">
        <w:t xml:space="preserve">If you have officer transition in the spring, it’s recommended to complete registration before everyone leaves for the summer. Student Org Registration is completed annually, but if you have officer transition outside of the annual registration window (Beginning of </w:t>
      </w:r>
      <w:bookmarkStart w:id="0" w:name="_GoBack"/>
      <w:bookmarkEnd w:id="0"/>
      <w:r w:rsidR="00507EA2" w:rsidRPr="00507EA2">
        <w:t xml:space="preserve">April-First day of the </w:t>
      </w:r>
      <w:proofErr w:type="gramStart"/>
      <w:r w:rsidR="00507EA2" w:rsidRPr="00507EA2">
        <w:t>Fall</w:t>
      </w:r>
      <w:proofErr w:type="gramEnd"/>
      <w:r w:rsidR="00507EA2" w:rsidRPr="00507EA2">
        <w:t xml:space="preserve"> semester) you need to update your organization’s OrgSync profile and submit a new UPA within 10 day of the changes in President, Treasurer, SORC Rep, or Advisor.</w:t>
      </w:r>
    </w:p>
    <w:p w:rsidR="00D620D5" w:rsidRPr="00D620D5" w:rsidRDefault="00B55FC1" w:rsidP="00D620D5">
      <w:pPr>
        <w:pStyle w:val="ListParagraph"/>
        <w:numPr>
          <w:ilvl w:val="0"/>
          <w:numId w:val="6"/>
        </w:numPr>
        <w:rPr>
          <w:b/>
          <w:sz w:val="24"/>
        </w:rPr>
      </w:pPr>
      <w:r>
        <w:rPr>
          <w:b/>
          <w:sz w:val="24"/>
        </w:rPr>
        <w:t>Leadership Workshops, Events, &amp; Conferences</w:t>
      </w:r>
    </w:p>
    <w:p w:rsidR="00D620D5" w:rsidRPr="00D620D5" w:rsidRDefault="00553C27" w:rsidP="00714303">
      <w:pPr>
        <w:pStyle w:val="ListParagraph"/>
        <w:numPr>
          <w:ilvl w:val="1"/>
          <w:numId w:val="6"/>
        </w:numPr>
        <w:rPr>
          <w:b/>
          <w:sz w:val="24"/>
        </w:rPr>
      </w:pPr>
      <w:r>
        <w:t>Student Involvement</w:t>
      </w:r>
      <w:r w:rsidR="00714303">
        <w:t xml:space="preserve"> offer</w:t>
      </w:r>
      <w:r w:rsidR="00D620D5">
        <w:t xml:space="preserve">s </w:t>
      </w:r>
      <w:r w:rsidR="00B55FC1">
        <w:t xml:space="preserve">leadership </w:t>
      </w:r>
      <w:r w:rsidR="00D620D5">
        <w:t>trainings and conferences</w:t>
      </w:r>
      <w:r w:rsidR="00714303">
        <w:t xml:space="preserve"> throughout the year and will post dates and ti</w:t>
      </w:r>
      <w:r w:rsidR="00507EA2">
        <w:t xml:space="preserve">mes on their website as well as </w:t>
      </w:r>
      <w:r w:rsidR="00714303">
        <w:t xml:space="preserve">announce in </w:t>
      </w:r>
      <w:r>
        <w:t>the Student Orgs Weekly, Tech Announce, and targeted officer emails</w:t>
      </w:r>
      <w:r w:rsidR="00714303">
        <w:t>.</w:t>
      </w:r>
    </w:p>
    <w:p w:rsidR="00D620D5" w:rsidRDefault="00D620D5" w:rsidP="00714303">
      <w:pPr>
        <w:pStyle w:val="ListParagraph"/>
        <w:numPr>
          <w:ilvl w:val="0"/>
          <w:numId w:val="6"/>
        </w:numPr>
        <w:rPr>
          <w:b/>
          <w:sz w:val="24"/>
        </w:rPr>
      </w:pPr>
      <w:r w:rsidRPr="00D620D5">
        <w:rPr>
          <w:b/>
          <w:sz w:val="24"/>
        </w:rPr>
        <w:t xml:space="preserve">Student Organizations </w:t>
      </w:r>
      <w:r w:rsidR="00714303" w:rsidRPr="00D620D5">
        <w:rPr>
          <w:b/>
          <w:sz w:val="24"/>
        </w:rPr>
        <w:t>Websit</w:t>
      </w:r>
      <w:r>
        <w:rPr>
          <w:b/>
          <w:sz w:val="24"/>
        </w:rPr>
        <w:t>e</w:t>
      </w:r>
    </w:p>
    <w:p w:rsidR="00D620D5" w:rsidRDefault="00553C27" w:rsidP="00714303">
      <w:pPr>
        <w:pStyle w:val="ListParagraph"/>
        <w:numPr>
          <w:ilvl w:val="1"/>
          <w:numId w:val="6"/>
        </w:numPr>
        <w:rPr>
          <w:b/>
          <w:sz w:val="24"/>
        </w:rPr>
      </w:pPr>
      <w:r>
        <w:t xml:space="preserve">Student Involvement </w:t>
      </w:r>
      <w:r w:rsidR="00714303">
        <w:t xml:space="preserve">is </w:t>
      </w:r>
      <w:r>
        <w:t xml:space="preserve">constantly </w:t>
      </w:r>
      <w:r w:rsidR="00714303">
        <w:t>building</w:t>
      </w:r>
      <w:r>
        <w:t xml:space="preserve"> and improving</w:t>
      </w:r>
      <w:r w:rsidR="00714303">
        <w:t xml:space="preserve"> their online resources (such as this document) to help clubs be successful as well as many oth</w:t>
      </w:r>
      <w:r>
        <w:t>er resources and all things student orgs</w:t>
      </w:r>
      <w:r w:rsidR="00714303">
        <w:t xml:space="preserve">! </w:t>
      </w:r>
      <w:r>
        <w:t>Check them out at:</w:t>
      </w:r>
      <w:r w:rsidR="00D620D5" w:rsidRPr="00D620D5">
        <w:rPr>
          <w:sz w:val="20"/>
        </w:rPr>
        <w:t xml:space="preserve"> </w:t>
      </w:r>
      <w:r w:rsidRPr="00D620D5">
        <w:rPr>
          <w:b/>
          <w:sz w:val="24"/>
        </w:rPr>
        <w:t xml:space="preserve">&gt;&gt; </w:t>
      </w:r>
      <w:hyperlink r:id="rId6" w:history="1">
        <w:r w:rsidRPr="00D620D5">
          <w:rPr>
            <w:rStyle w:val="Hyperlink"/>
            <w:b/>
            <w:sz w:val="24"/>
          </w:rPr>
          <w:t>www.TTU.OrgSync.com</w:t>
        </w:r>
      </w:hyperlink>
      <w:r w:rsidRPr="00D620D5">
        <w:rPr>
          <w:b/>
          <w:sz w:val="24"/>
        </w:rPr>
        <w:t xml:space="preserve"> &lt;&lt;</w:t>
      </w:r>
    </w:p>
    <w:p w:rsidR="00D620D5" w:rsidRDefault="00714303" w:rsidP="00714303">
      <w:pPr>
        <w:pStyle w:val="ListParagraph"/>
        <w:numPr>
          <w:ilvl w:val="0"/>
          <w:numId w:val="6"/>
        </w:numPr>
        <w:rPr>
          <w:b/>
          <w:sz w:val="24"/>
        </w:rPr>
      </w:pPr>
      <w:r w:rsidRPr="00D620D5">
        <w:rPr>
          <w:b/>
          <w:sz w:val="24"/>
        </w:rPr>
        <w:t>Involvement Fairs</w:t>
      </w:r>
    </w:p>
    <w:p w:rsidR="00714303" w:rsidRPr="00D620D5" w:rsidRDefault="00553C27" w:rsidP="00D620D5">
      <w:pPr>
        <w:pStyle w:val="ListParagraph"/>
        <w:numPr>
          <w:ilvl w:val="1"/>
          <w:numId w:val="6"/>
        </w:numPr>
        <w:rPr>
          <w:b/>
          <w:sz w:val="24"/>
        </w:rPr>
      </w:pPr>
      <w:r>
        <w:t>Student Involvement</w:t>
      </w:r>
      <w:r w:rsidR="00714303">
        <w:t xml:space="preserve"> hosts</w:t>
      </w:r>
      <w:r>
        <w:t xml:space="preserve"> many </w:t>
      </w:r>
      <w:r w:rsidR="00714303">
        <w:t>Involvement Fair</w:t>
      </w:r>
      <w:r>
        <w:t xml:space="preserve">s throughout the year. </w:t>
      </w:r>
      <w:r w:rsidR="00714303">
        <w:t xml:space="preserve"> </w:t>
      </w:r>
      <w:r>
        <w:t xml:space="preserve">All </w:t>
      </w:r>
      <w:r w:rsidR="00714303">
        <w:t>clubs are invite</w:t>
      </w:r>
      <w:r>
        <w:t>d to participate to recruit new members. Below are a list of the various fairs Student Involvement hosts:</w:t>
      </w:r>
    </w:p>
    <w:p w:rsidR="00553C27" w:rsidRDefault="00553C27" w:rsidP="00D620D5">
      <w:pPr>
        <w:pStyle w:val="ListParagraph"/>
        <w:numPr>
          <w:ilvl w:val="2"/>
          <w:numId w:val="5"/>
        </w:numPr>
      </w:pPr>
      <w:r>
        <w:t>Summer Red Raider Orientation Student Org Fairs (June-August)</w:t>
      </w:r>
    </w:p>
    <w:p w:rsidR="00553C27" w:rsidRDefault="00553C27" w:rsidP="00D620D5">
      <w:pPr>
        <w:pStyle w:val="ListParagraph"/>
        <w:numPr>
          <w:ilvl w:val="2"/>
          <w:numId w:val="5"/>
        </w:numPr>
      </w:pPr>
      <w:r>
        <w:t>Raider Welcome Fall Student Org Fair</w:t>
      </w:r>
    </w:p>
    <w:p w:rsidR="00553C27" w:rsidRDefault="00553C27" w:rsidP="00D620D5">
      <w:pPr>
        <w:pStyle w:val="ListParagraph"/>
        <w:numPr>
          <w:ilvl w:val="2"/>
          <w:numId w:val="5"/>
        </w:numPr>
      </w:pPr>
      <w:r>
        <w:t>Winter Raider Welcome Student Org Fair</w:t>
      </w:r>
    </w:p>
    <w:p w:rsidR="00D620D5" w:rsidRDefault="00553C27" w:rsidP="00D620D5">
      <w:pPr>
        <w:pStyle w:val="ListParagraph"/>
        <w:numPr>
          <w:ilvl w:val="2"/>
          <w:numId w:val="5"/>
        </w:numPr>
      </w:pPr>
      <w:r>
        <w:t>Student Org Showcases – Smaller student org fairs that showcase specific organization categories (Hosted throughout the semester. Check OrgSync &amp; the Student Orgs website for sign up information)</w:t>
      </w:r>
    </w:p>
    <w:p w:rsidR="00D620D5" w:rsidRPr="00D620D5" w:rsidRDefault="00553C27" w:rsidP="00D620D5">
      <w:pPr>
        <w:pStyle w:val="ListParagraph"/>
        <w:numPr>
          <w:ilvl w:val="0"/>
          <w:numId w:val="5"/>
        </w:numPr>
        <w:ind w:left="990" w:hanging="270"/>
      </w:pPr>
      <w:r w:rsidRPr="00D620D5">
        <w:rPr>
          <w:b/>
          <w:sz w:val="24"/>
        </w:rPr>
        <w:t>Student Orgs Weekly</w:t>
      </w:r>
      <w:r w:rsidR="00D620D5" w:rsidRPr="00D620D5">
        <w:rPr>
          <w:b/>
          <w:sz w:val="24"/>
        </w:rPr>
        <w:t xml:space="preserve"> Newsletter</w:t>
      </w:r>
    </w:p>
    <w:p w:rsidR="00714303" w:rsidRDefault="00553C27" w:rsidP="00D620D5">
      <w:pPr>
        <w:pStyle w:val="ListParagraph"/>
        <w:numPr>
          <w:ilvl w:val="1"/>
          <w:numId w:val="5"/>
        </w:numPr>
      </w:pPr>
      <w:r>
        <w:t>Student Orgs Weekly is</w:t>
      </w:r>
      <w:r w:rsidR="00714303">
        <w:t xml:space="preserve"> a once-weekly email put out by </w:t>
      </w:r>
      <w:r>
        <w:t>Student Involvement</w:t>
      </w:r>
      <w:r w:rsidR="00714303">
        <w:t xml:space="preserve"> to inform clubs of important updates and other activities</w:t>
      </w:r>
      <w:r>
        <w:t xml:space="preserve"> </w:t>
      </w:r>
      <w:r w:rsidR="00714303">
        <w:t>going on that may be of interest. Please read these emails and forward on to other leadership or members as</w:t>
      </w:r>
      <w:r>
        <w:t xml:space="preserve"> </w:t>
      </w:r>
      <w:r w:rsidR="00714303">
        <w:t>you see necessary.</w:t>
      </w:r>
      <w:r>
        <w:t xml:space="preserve"> You can also submit announcements of upcoming events hosted by your student organizations. </w:t>
      </w:r>
    </w:p>
    <w:p w:rsidR="00D620D5" w:rsidRDefault="00D620D5" w:rsidP="00D620D5">
      <w:pPr>
        <w:pStyle w:val="ListParagraph"/>
        <w:numPr>
          <w:ilvl w:val="0"/>
          <w:numId w:val="5"/>
        </w:numPr>
        <w:ind w:left="1080"/>
        <w:rPr>
          <w:b/>
          <w:sz w:val="24"/>
        </w:rPr>
      </w:pPr>
      <w:r w:rsidRPr="00D620D5">
        <w:rPr>
          <w:b/>
          <w:sz w:val="24"/>
        </w:rPr>
        <w:t>Student Org Registration and Good Standing</w:t>
      </w:r>
    </w:p>
    <w:p w:rsidR="00D620D5" w:rsidRPr="00D620D5" w:rsidRDefault="00D620D5" w:rsidP="00D620D5">
      <w:pPr>
        <w:pStyle w:val="ListParagraph"/>
        <w:numPr>
          <w:ilvl w:val="1"/>
          <w:numId w:val="5"/>
        </w:numPr>
        <w:rPr>
          <w:b/>
          <w:u w:val="single"/>
        </w:rPr>
      </w:pPr>
      <w:r w:rsidRPr="00D620D5">
        <w:t xml:space="preserve">Student </w:t>
      </w:r>
      <w:r>
        <w:t>Involvement facilitates Student Org Registration and can verify a student organization’s standing with the university</w:t>
      </w:r>
    </w:p>
    <w:p w:rsidR="00D620D5" w:rsidRDefault="00D620D5" w:rsidP="007216EB">
      <w:pPr>
        <w:pStyle w:val="ListParagraph"/>
        <w:numPr>
          <w:ilvl w:val="1"/>
          <w:numId w:val="5"/>
        </w:numPr>
      </w:pPr>
      <w:r w:rsidRPr="00D620D5">
        <w:t xml:space="preserve">Keep your </w:t>
      </w:r>
      <w:r w:rsidR="007216EB">
        <w:t>organization’s OrgSync Registration and contact information up to date</w:t>
      </w:r>
      <w:r w:rsidRPr="00D620D5">
        <w:t xml:space="preserve"> to make sure you receive important updates and </w:t>
      </w:r>
      <w:r w:rsidR="007216EB">
        <w:t>announcements and remain in good-standing</w:t>
      </w:r>
    </w:p>
    <w:p w:rsidR="007216EB" w:rsidRPr="007216EB" w:rsidRDefault="007216EB" w:rsidP="007216EB">
      <w:pPr>
        <w:pStyle w:val="ListParagraph"/>
        <w:numPr>
          <w:ilvl w:val="0"/>
          <w:numId w:val="5"/>
        </w:numPr>
        <w:ind w:left="1080"/>
        <w:rPr>
          <w:b/>
          <w:sz w:val="24"/>
        </w:rPr>
      </w:pPr>
      <w:r w:rsidRPr="007216EB">
        <w:rPr>
          <w:b/>
          <w:sz w:val="24"/>
        </w:rPr>
        <w:t>State Mandated Risk Management Training</w:t>
      </w:r>
    </w:p>
    <w:p w:rsidR="007216EB" w:rsidRPr="00D620D5" w:rsidRDefault="007216EB" w:rsidP="007216EB">
      <w:pPr>
        <w:pStyle w:val="ListParagraph"/>
        <w:numPr>
          <w:ilvl w:val="1"/>
          <w:numId w:val="5"/>
        </w:numPr>
      </w:pPr>
      <w:r>
        <w:t xml:space="preserve">Student Involvement also facilitates the state-mandated student organization risk management training. To stay compliant and in good-standing with the University, all student organizations are required to complete Risk Management Training every academic year. More information on Risk Management can be found at </w:t>
      </w:r>
      <w:hyperlink r:id="rId7" w:history="1">
        <w:r w:rsidRPr="002965AC">
          <w:rPr>
            <w:rStyle w:val="Hyperlink"/>
          </w:rPr>
          <w:t>http://ttu.orgsync.com/Risk</w:t>
        </w:r>
      </w:hyperlink>
      <w:r>
        <w:t xml:space="preserve"> </w:t>
      </w:r>
    </w:p>
    <w:p w:rsidR="00714303" w:rsidRDefault="00714303" w:rsidP="00714303"/>
    <w:p w:rsidR="00D620D5" w:rsidRDefault="00D620D5" w:rsidP="00714303">
      <w:pPr>
        <w:rPr>
          <w:b/>
          <w:sz w:val="24"/>
          <w:u w:val="single"/>
        </w:rPr>
      </w:pPr>
      <w:r>
        <w:rPr>
          <w:b/>
          <w:sz w:val="24"/>
          <w:u w:val="single"/>
        </w:rPr>
        <w:t>Other Campus Resources</w:t>
      </w:r>
    </w:p>
    <w:p w:rsidR="00714303" w:rsidRPr="00D620D5" w:rsidRDefault="00553C27" w:rsidP="00714303">
      <w:pPr>
        <w:rPr>
          <w:b/>
          <w:sz w:val="24"/>
        </w:rPr>
      </w:pPr>
      <w:r w:rsidRPr="00D620D5">
        <w:rPr>
          <w:b/>
          <w:sz w:val="24"/>
        </w:rPr>
        <w:t>SUB Resources</w:t>
      </w:r>
    </w:p>
    <w:p w:rsidR="00553C27" w:rsidRDefault="00553C27" w:rsidP="00714303">
      <w:r>
        <w:t>Other than reserving space, the SUB also offers other resources to student organizations. They are located on the second floor of the SUB above the Barnes &amp; Noble, SUB 203</w:t>
      </w:r>
    </w:p>
    <w:p w:rsidR="007216EB" w:rsidRDefault="007216EB" w:rsidP="00553C27">
      <w:pPr>
        <w:pStyle w:val="ListParagraph"/>
        <w:numPr>
          <w:ilvl w:val="1"/>
          <w:numId w:val="5"/>
        </w:numPr>
        <w:sectPr w:rsidR="007216EB" w:rsidSect="00B55FC1">
          <w:pgSz w:w="12240" w:h="15840"/>
          <w:pgMar w:top="630" w:right="1440" w:bottom="810" w:left="1440" w:header="720" w:footer="720" w:gutter="0"/>
          <w:cols w:space="720"/>
          <w:docGrid w:linePitch="360"/>
        </w:sectPr>
      </w:pPr>
    </w:p>
    <w:p w:rsidR="00553C27" w:rsidRPr="007216EB" w:rsidRDefault="00553C27" w:rsidP="007216EB">
      <w:pPr>
        <w:pStyle w:val="ListParagraph"/>
        <w:numPr>
          <w:ilvl w:val="1"/>
          <w:numId w:val="5"/>
        </w:numPr>
        <w:ind w:left="900" w:right="810"/>
        <w:rPr>
          <w:sz w:val="18"/>
        </w:rPr>
      </w:pPr>
      <w:r w:rsidRPr="007216EB">
        <w:rPr>
          <w:sz w:val="18"/>
        </w:rPr>
        <w:t>Cubicles</w:t>
      </w:r>
    </w:p>
    <w:p w:rsidR="00553C27" w:rsidRPr="007216EB" w:rsidRDefault="00553C27" w:rsidP="007216EB">
      <w:pPr>
        <w:pStyle w:val="ListParagraph"/>
        <w:numPr>
          <w:ilvl w:val="1"/>
          <w:numId w:val="5"/>
        </w:numPr>
        <w:ind w:left="900" w:right="810"/>
        <w:rPr>
          <w:sz w:val="18"/>
        </w:rPr>
      </w:pPr>
      <w:r w:rsidRPr="007216EB">
        <w:rPr>
          <w:sz w:val="18"/>
        </w:rPr>
        <w:t>Mailboxes</w:t>
      </w:r>
    </w:p>
    <w:p w:rsidR="00553C27" w:rsidRPr="007216EB" w:rsidRDefault="00553C27" w:rsidP="007216EB">
      <w:pPr>
        <w:pStyle w:val="ListParagraph"/>
        <w:numPr>
          <w:ilvl w:val="1"/>
          <w:numId w:val="5"/>
        </w:numPr>
        <w:ind w:left="900" w:right="810"/>
        <w:rPr>
          <w:sz w:val="18"/>
        </w:rPr>
      </w:pPr>
      <w:r w:rsidRPr="007216EB">
        <w:rPr>
          <w:sz w:val="18"/>
        </w:rPr>
        <w:t>Student Involvement Center</w:t>
      </w:r>
    </w:p>
    <w:p w:rsidR="00553C27" w:rsidRPr="007216EB" w:rsidRDefault="00553C27" w:rsidP="007216EB">
      <w:pPr>
        <w:pStyle w:val="ListParagraph"/>
        <w:numPr>
          <w:ilvl w:val="1"/>
          <w:numId w:val="5"/>
        </w:numPr>
        <w:ind w:left="900" w:right="810"/>
        <w:rPr>
          <w:sz w:val="18"/>
        </w:rPr>
      </w:pPr>
      <w:r w:rsidRPr="007216EB">
        <w:rPr>
          <w:sz w:val="18"/>
        </w:rPr>
        <w:t>Butcher Paper</w:t>
      </w:r>
    </w:p>
    <w:p w:rsidR="00553C27" w:rsidRPr="007216EB" w:rsidRDefault="00553C27" w:rsidP="007216EB">
      <w:pPr>
        <w:pStyle w:val="ListParagraph"/>
        <w:numPr>
          <w:ilvl w:val="1"/>
          <w:numId w:val="5"/>
        </w:numPr>
        <w:ind w:left="900" w:right="810"/>
        <w:rPr>
          <w:sz w:val="18"/>
        </w:rPr>
      </w:pPr>
      <w:r w:rsidRPr="007216EB">
        <w:rPr>
          <w:sz w:val="18"/>
        </w:rPr>
        <w:t>50 color or 100 B/W Copies per month</w:t>
      </w:r>
    </w:p>
    <w:p w:rsidR="00553C27" w:rsidRPr="007216EB" w:rsidRDefault="00553C27" w:rsidP="007216EB">
      <w:pPr>
        <w:pStyle w:val="ListParagraph"/>
        <w:numPr>
          <w:ilvl w:val="1"/>
          <w:numId w:val="5"/>
        </w:numPr>
        <w:ind w:left="900" w:right="810"/>
        <w:rPr>
          <w:sz w:val="18"/>
        </w:rPr>
      </w:pPr>
      <w:r w:rsidRPr="007216EB">
        <w:rPr>
          <w:sz w:val="18"/>
        </w:rPr>
        <w:t>Room Reservations</w:t>
      </w:r>
    </w:p>
    <w:p w:rsidR="00553C27" w:rsidRPr="007216EB" w:rsidRDefault="00553C27" w:rsidP="007216EB">
      <w:pPr>
        <w:pStyle w:val="ListParagraph"/>
        <w:numPr>
          <w:ilvl w:val="1"/>
          <w:numId w:val="5"/>
        </w:numPr>
        <w:ind w:left="900" w:right="810"/>
        <w:rPr>
          <w:sz w:val="18"/>
        </w:rPr>
      </w:pPr>
      <w:r w:rsidRPr="007216EB">
        <w:rPr>
          <w:sz w:val="18"/>
        </w:rPr>
        <w:t>&amp; More!</w:t>
      </w:r>
    </w:p>
    <w:p w:rsidR="007216EB" w:rsidRDefault="007216EB" w:rsidP="00D620D5">
      <w:pPr>
        <w:rPr>
          <w:b/>
          <w:sz w:val="24"/>
        </w:rPr>
        <w:sectPr w:rsidR="007216EB" w:rsidSect="007216EB">
          <w:type w:val="continuous"/>
          <w:pgSz w:w="12240" w:h="15840"/>
          <w:pgMar w:top="1440" w:right="1440" w:bottom="1440" w:left="1440" w:header="720" w:footer="720" w:gutter="0"/>
          <w:cols w:num="2" w:space="360"/>
          <w:docGrid w:linePitch="360"/>
        </w:sectPr>
      </w:pPr>
    </w:p>
    <w:p w:rsidR="00D620D5" w:rsidRPr="00D620D5" w:rsidRDefault="00D620D5" w:rsidP="00D620D5">
      <w:pPr>
        <w:rPr>
          <w:b/>
          <w:sz w:val="24"/>
        </w:rPr>
      </w:pPr>
      <w:r w:rsidRPr="00D620D5">
        <w:rPr>
          <w:b/>
          <w:sz w:val="24"/>
        </w:rPr>
        <w:t>SGA Student Organization Funding</w:t>
      </w:r>
    </w:p>
    <w:p w:rsidR="00D620D5" w:rsidRPr="00D620D5" w:rsidRDefault="00D620D5" w:rsidP="00D620D5">
      <w:pPr>
        <w:rPr>
          <w:b/>
          <w:sz w:val="24"/>
        </w:rPr>
      </w:pPr>
      <w:r>
        <w:t xml:space="preserve">If your club has/receives SGA funding, pass any funding and contact information on to the new officer. If you do not have funding, but have questions about SGA Student Org Funding, contact SGA. </w:t>
      </w:r>
    </w:p>
    <w:p w:rsidR="00714303" w:rsidRDefault="00553C27" w:rsidP="00714303">
      <w:pPr>
        <w:rPr>
          <w:b/>
          <w:sz w:val="24"/>
        </w:rPr>
      </w:pPr>
      <w:r w:rsidRPr="00D620D5">
        <w:rPr>
          <w:b/>
          <w:sz w:val="24"/>
        </w:rPr>
        <w:t>Grounds Use Request</w:t>
      </w:r>
    </w:p>
    <w:p w:rsidR="00D620D5" w:rsidRDefault="00D620D5" w:rsidP="00553C27">
      <w:r w:rsidRPr="00D620D5">
        <w:t>Registered student organizations/university departments/students/ employees interested in using space outside of university buildings must submit a Grounds Use/Solicitation Request form at least 6 university working days prior to the intended use.</w:t>
      </w:r>
      <w:r>
        <w:t xml:space="preserve"> </w:t>
      </w:r>
      <w:r w:rsidRPr="00D620D5">
        <w:t>Requests are reviewed weekly (except on holidays) at the Monday meeting of the Outdoor Events Coordinating Committee (OECC). Requests need to be received in Student Government Services by noon on the Friday in order to be considered on the following Monda</w:t>
      </w:r>
      <w:r>
        <w:t xml:space="preserve">y. Download the Grounds Use/Solicitation Request Form at </w:t>
      </w:r>
      <w:hyperlink r:id="rId8" w:history="1">
        <w:r w:rsidRPr="002965AC">
          <w:rPr>
            <w:rStyle w:val="Hyperlink"/>
          </w:rPr>
          <w:t>http://www.depts.ttu.edu/sub/universitygrounds/GroundsUseRequestform2015.pdf</w:t>
        </w:r>
      </w:hyperlink>
      <w:r>
        <w:t xml:space="preserve"> </w:t>
      </w:r>
    </w:p>
    <w:p w:rsidR="00714303" w:rsidRPr="007216EB" w:rsidRDefault="007216EB" w:rsidP="00714303">
      <w:pPr>
        <w:rPr>
          <w:b/>
          <w:sz w:val="24"/>
        </w:rPr>
      </w:pPr>
      <w:r w:rsidRPr="007216EB">
        <w:rPr>
          <w:b/>
          <w:sz w:val="24"/>
        </w:rPr>
        <w:t>Academic Space Reservations</w:t>
      </w:r>
    </w:p>
    <w:p w:rsidR="007216EB" w:rsidRDefault="00B55FC1" w:rsidP="00714303">
      <w:r w:rsidRPr="00B55FC1">
        <w:t xml:space="preserve">Any use of academic space by student organizations must be approved by </w:t>
      </w:r>
      <w:r>
        <w:t>t</w:t>
      </w:r>
      <w:r w:rsidRPr="00B55FC1">
        <w:t xml:space="preserve">he office of </w:t>
      </w:r>
      <w:r>
        <w:t>Event and Instructional Space Management (EISM)</w:t>
      </w:r>
      <w:r w:rsidRPr="00B55FC1">
        <w:t xml:space="preserve">. Registered student organizations wanting to reserve classrooms must make application in person or on-line </w:t>
      </w:r>
      <w:r>
        <w:t xml:space="preserve">at </w:t>
      </w:r>
      <w:hyperlink r:id="rId9" w:history="1">
        <w:r w:rsidRPr="002965AC">
          <w:rPr>
            <w:rStyle w:val="Hyperlink"/>
          </w:rPr>
          <w:t>http://academicscheduling.ttu.edu/Astra_Schedule/</w:t>
        </w:r>
      </w:hyperlink>
      <w:r>
        <w:t xml:space="preserve"> </w:t>
      </w:r>
    </w:p>
    <w:p w:rsidR="00714303" w:rsidRDefault="00B55FC1" w:rsidP="00714303">
      <w:r>
        <w:t>*These a just a few, main campus resources available for student organizations. Refer to the Student Organization Folder, Your Advisor, and outgoing officers for more campus resources!</w:t>
      </w:r>
    </w:p>
    <w:p w:rsidR="004E1D65" w:rsidRDefault="004E1D65" w:rsidP="00714303">
      <w:pPr>
        <w:rPr>
          <w:b/>
          <w:sz w:val="24"/>
          <w:u w:val="single"/>
        </w:rPr>
      </w:pPr>
    </w:p>
    <w:p w:rsidR="00714303" w:rsidRPr="007216EB" w:rsidRDefault="00714303" w:rsidP="00714303">
      <w:pPr>
        <w:rPr>
          <w:b/>
          <w:sz w:val="24"/>
          <w:u w:val="single"/>
        </w:rPr>
      </w:pPr>
      <w:r w:rsidRPr="007216EB">
        <w:rPr>
          <w:b/>
          <w:sz w:val="24"/>
          <w:u w:val="single"/>
        </w:rPr>
        <w:t>Pass along your wisdom!</w:t>
      </w:r>
    </w:p>
    <w:p w:rsidR="00714303" w:rsidRDefault="00714303" w:rsidP="00714303">
      <w:r>
        <w:t>You may not see it as wisdom, but being in a position for a year (or whatever amount o</w:t>
      </w:r>
      <w:r w:rsidR="00507EA2">
        <w:t xml:space="preserve">f time) is </w:t>
      </w:r>
      <w:r w:rsidR="00B55FC1">
        <w:t>valuable</w:t>
      </w:r>
      <w:r w:rsidR="00507EA2">
        <w:t xml:space="preserve">! You have </w:t>
      </w:r>
      <w:r>
        <w:t>learned important things along the way that can help future leaders. Mistakes, tips, tric</w:t>
      </w:r>
      <w:r w:rsidR="00507EA2">
        <w:t xml:space="preserve">ks, ideas and successes are all </w:t>
      </w:r>
      <w:r>
        <w:t>important things to share. Think: What would you have wanted to know when you took office?</w:t>
      </w:r>
    </w:p>
    <w:p w:rsidR="00714303" w:rsidRDefault="00714303" w:rsidP="007216EB">
      <w:pPr>
        <w:pStyle w:val="ListParagraph"/>
        <w:numPr>
          <w:ilvl w:val="0"/>
          <w:numId w:val="7"/>
        </w:numPr>
      </w:pPr>
      <w:r>
        <w:t>Using the hindsight that you now have, identify the areas of responsibility, peopl</w:t>
      </w:r>
      <w:r w:rsidR="00507EA2">
        <w:t xml:space="preserve">e, details, phone numbers, etc. </w:t>
      </w:r>
      <w:r>
        <w:t>that you wish someone had told you when you took office</w:t>
      </w:r>
    </w:p>
    <w:p w:rsidR="00714303" w:rsidRDefault="00714303" w:rsidP="007216EB">
      <w:pPr>
        <w:pStyle w:val="ListParagraph"/>
        <w:numPr>
          <w:ilvl w:val="0"/>
          <w:numId w:val="7"/>
        </w:numPr>
      </w:pPr>
      <w:r>
        <w:t>Review the organization's constitution, by-laws, written material, and goals and outl</w:t>
      </w:r>
      <w:r w:rsidR="00507EA2">
        <w:t xml:space="preserve">ine any areas needing </w:t>
      </w:r>
      <w:r>
        <w:t>attention or revision</w:t>
      </w:r>
    </w:p>
    <w:p w:rsidR="00714303" w:rsidRDefault="00714303" w:rsidP="007216EB">
      <w:pPr>
        <w:pStyle w:val="ListParagraph"/>
        <w:numPr>
          <w:ilvl w:val="0"/>
          <w:numId w:val="7"/>
        </w:numPr>
      </w:pPr>
      <w:r>
        <w:t>Culture of the group</w:t>
      </w:r>
    </w:p>
    <w:p w:rsidR="00714303" w:rsidRDefault="00714303" w:rsidP="007216EB">
      <w:pPr>
        <w:pStyle w:val="ListParagraph"/>
        <w:numPr>
          <w:ilvl w:val="0"/>
          <w:numId w:val="7"/>
        </w:numPr>
      </w:pPr>
      <w:r>
        <w:t>Tips of running an effective meeting</w:t>
      </w:r>
    </w:p>
    <w:p w:rsidR="00714303" w:rsidRDefault="00714303" w:rsidP="007216EB">
      <w:pPr>
        <w:pStyle w:val="ListParagraph"/>
        <w:numPr>
          <w:ilvl w:val="0"/>
          <w:numId w:val="7"/>
        </w:numPr>
      </w:pPr>
      <w:r>
        <w:t>Ideas for improvement</w:t>
      </w:r>
    </w:p>
    <w:p w:rsidR="00714303" w:rsidRDefault="00714303" w:rsidP="007216EB">
      <w:pPr>
        <w:pStyle w:val="ListParagraph"/>
        <w:numPr>
          <w:ilvl w:val="0"/>
          <w:numId w:val="7"/>
        </w:numPr>
      </w:pPr>
      <w:r>
        <w:lastRenderedPageBreak/>
        <w:t>Prepare an end-of-the-year report incorporating the organization's goals, activities, and accomplishments</w:t>
      </w:r>
    </w:p>
    <w:p w:rsidR="00714303" w:rsidRDefault="00714303" w:rsidP="007216EB">
      <w:pPr>
        <w:pStyle w:val="ListParagraph"/>
        <w:numPr>
          <w:ilvl w:val="0"/>
          <w:numId w:val="7"/>
        </w:numPr>
      </w:pPr>
      <w:r>
        <w:t>Recruitment ideas</w:t>
      </w:r>
    </w:p>
    <w:p w:rsidR="00714303" w:rsidRDefault="00714303" w:rsidP="007216EB">
      <w:pPr>
        <w:pStyle w:val="ListParagraph"/>
        <w:numPr>
          <w:ilvl w:val="0"/>
          <w:numId w:val="7"/>
        </w:numPr>
      </w:pPr>
      <w:r>
        <w:t>Fundraising ideas/projects</w:t>
      </w:r>
    </w:p>
    <w:p w:rsidR="00714303" w:rsidRDefault="00714303" w:rsidP="007216EB">
      <w:pPr>
        <w:pStyle w:val="ListParagraph"/>
        <w:numPr>
          <w:ilvl w:val="0"/>
          <w:numId w:val="7"/>
        </w:numPr>
      </w:pPr>
      <w:r>
        <w:t>Do not “drop off the face of the earth” - be available for consultation or questions</w:t>
      </w:r>
    </w:p>
    <w:p w:rsidR="007216EB" w:rsidRDefault="007216EB" w:rsidP="00714303">
      <w:pPr>
        <w:rPr>
          <w:b/>
          <w:sz w:val="24"/>
          <w:u w:val="single"/>
        </w:rPr>
      </w:pPr>
    </w:p>
    <w:p w:rsidR="00714303" w:rsidRPr="007216EB" w:rsidRDefault="00714303" w:rsidP="00714303">
      <w:pPr>
        <w:rPr>
          <w:b/>
          <w:sz w:val="24"/>
          <w:u w:val="single"/>
        </w:rPr>
      </w:pPr>
      <w:r w:rsidRPr="007216EB">
        <w:rPr>
          <w:b/>
          <w:sz w:val="24"/>
          <w:u w:val="single"/>
        </w:rPr>
        <w:t>Reflections</w:t>
      </w:r>
    </w:p>
    <w:p w:rsidR="00714303" w:rsidRDefault="00714303" w:rsidP="00714303">
      <w:r>
        <w:t>Another way to pass along your wisdom and also give outgoing leaders a chance to reflect on their year is to ask yourself</w:t>
      </w:r>
      <w:r w:rsidR="007216EB">
        <w:t xml:space="preserve"> </w:t>
      </w:r>
      <w:r>
        <w:t>these questions:</w:t>
      </w:r>
    </w:p>
    <w:p w:rsidR="00714303" w:rsidRDefault="00714303" w:rsidP="007216EB">
      <w:pPr>
        <w:ind w:firstLine="720"/>
      </w:pPr>
      <w:r>
        <w:t>1. What was the best experience in this position?</w:t>
      </w:r>
    </w:p>
    <w:p w:rsidR="00714303" w:rsidRDefault="00714303" w:rsidP="007216EB">
      <w:pPr>
        <w:ind w:firstLine="720"/>
      </w:pPr>
      <w:r>
        <w:t>2. What was the most difficult?</w:t>
      </w:r>
    </w:p>
    <w:p w:rsidR="00714303" w:rsidRDefault="00714303" w:rsidP="007216EB">
      <w:pPr>
        <w:ind w:firstLine="720"/>
      </w:pPr>
      <w:r>
        <w:t>3. What tips could you give to make things smoother?</w:t>
      </w:r>
    </w:p>
    <w:p w:rsidR="00714303" w:rsidRDefault="00714303" w:rsidP="007216EB">
      <w:pPr>
        <w:ind w:firstLine="720"/>
      </w:pPr>
      <w:r>
        <w:t>4. Name the administrators/staff you found helpful.</w:t>
      </w:r>
    </w:p>
    <w:p w:rsidR="00714303" w:rsidRDefault="00714303" w:rsidP="007216EB">
      <w:pPr>
        <w:ind w:firstLine="720"/>
      </w:pPr>
      <w:r>
        <w:t>5. What collaborations were successful?</w:t>
      </w:r>
    </w:p>
    <w:p w:rsidR="00714303" w:rsidRDefault="00714303" w:rsidP="007216EB">
      <w:pPr>
        <w:ind w:firstLine="720"/>
      </w:pPr>
      <w:r>
        <w:t>6. List any projects or ideas you were developing that you would like to see continue.</w:t>
      </w:r>
    </w:p>
    <w:p w:rsidR="00714303" w:rsidRDefault="00714303" w:rsidP="007216EB">
      <w:pPr>
        <w:ind w:firstLine="720"/>
      </w:pPr>
      <w:r>
        <w:t>7. If you could do it all over again, what would you change?</w:t>
      </w:r>
    </w:p>
    <w:p w:rsidR="00714303" w:rsidRDefault="00714303" w:rsidP="007216EB">
      <w:pPr>
        <w:ind w:firstLine="720"/>
      </w:pPr>
      <w:r>
        <w:t>8. Name two things you wished you knew when you started.</w:t>
      </w:r>
    </w:p>
    <w:p w:rsidR="00714303" w:rsidRDefault="00714303" w:rsidP="00714303">
      <w:r>
        <w:t>Another idea is to participate in a shared reflection time with the outgoing and incomin</w:t>
      </w:r>
      <w:r w:rsidR="007216EB">
        <w:t xml:space="preserve">g officers to set goals for the </w:t>
      </w:r>
      <w:r>
        <w:t>upcoming year, while reviewing the success of previous set goals. This allows new leader</w:t>
      </w:r>
      <w:r w:rsidR="007216EB">
        <w:t xml:space="preserve">ship to take ownership over the </w:t>
      </w:r>
      <w:r>
        <w:t>club and sets them on a track that is realistic as well as relevant to the organization.</w:t>
      </w:r>
    </w:p>
    <w:p w:rsidR="007216EB" w:rsidRDefault="007216EB" w:rsidP="00714303"/>
    <w:p w:rsidR="00714303" w:rsidRPr="007216EB" w:rsidRDefault="00714303" w:rsidP="00714303">
      <w:pPr>
        <w:rPr>
          <w:b/>
          <w:sz w:val="24"/>
          <w:u w:val="single"/>
        </w:rPr>
      </w:pPr>
      <w:r w:rsidRPr="007216EB">
        <w:rPr>
          <w:b/>
          <w:sz w:val="24"/>
          <w:u w:val="single"/>
        </w:rPr>
        <w:t>Checklist of Suggested Tasks for Incoming Officers</w:t>
      </w:r>
    </w:p>
    <w:p w:rsidR="00714303" w:rsidRDefault="00714303" w:rsidP="00B55FC1">
      <w:pPr>
        <w:pStyle w:val="ListParagraph"/>
        <w:numPr>
          <w:ilvl w:val="0"/>
          <w:numId w:val="8"/>
        </w:numPr>
      </w:pPr>
      <w:r>
        <w:t>Read Transition Binder (or online documents) and previous executive reports. B</w:t>
      </w:r>
      <w:r w:rsidR="007216EB">
        <w:t xml:space="preserve">ecome familiar with the general </w:t>
      </w:r>
      <w:r>
        <w:t>history of the organization and its recent activities. Remember you need to know all o</w:t>
      </w:r>
      <w:r w:rsidR="007216EB">
        <w:t>f the little details as well as t</w:t>
      </w:r>
      <w:r>
        <w:t>he big picture.</w:t>
      </w:r>
    </w:p>
    <w:p w:rsidR="00714303" w:rsidRDefault="00714303" w:rsidP="00B55FC1">
      <w:pPr>
        <w:pStyle w:val="ListParagraph"/>
        <w:numPr>
          <w:ilvl w:val="0"/>
          <w:numId w:val="8"/>
        </w:numPr>
      </w:pPr>
      <w:r>
        <w:t>Determine training and guidance you will need from the outgoing officers. Th</w:t>
      </w:r>
      <w:r w:rsidR="007216EB">
        <w:t xml:space="preserve">ink of questions you have after </w:t>
      </w:r>
      <w:r>
        <w:t>reviewing the transition documents.</w:t>
      </w:r>
    </w:p>
    <w:p w:rsidR="004E1D65" w:rsidRDefault="00714303" w:rsidP="004E1D65">
      <w:pPr>
        <w:pStyle w:val="ListParagraph"/>
        <w:numPr>
          <w:ilvl w:val="0"/>
          <w:numId w:val="8"/>
        </w:numPr>
      </w:pPr>
      <w:r>
        <w:t>Make appointments with key people.</w:t>
      </w:r>
    </w:p>
    <w:sectPr w:rsidR="004E1D65" w:rsidSect="007216E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2B15"/>
    <w:multiLevelType w:val="hybridMultilevel"/>
    <w:tmpl w:val="EC5E9106"/>
    <w:lvl w:ilvl="0" w:tplc="85326A4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0E4666"/>
    <w:multiLevelType w:val="hybridMultilevel"/>
    <w:tmpl w:val="13027AE0"/>
    <w:lvl w:ilvl="0" w:tplc="85326A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57138"/>
    <w:multiLevelType w:val="hybridMultilevel"/>
    <w:tmpl w:val="7FE26E40"/>
    <w:lvl w:ilvl="0" w:tplc="85326A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E5034"/>
    <w:multiLevelType w:val="hybridMultilevel"/>
    <w:tmpl w:val="B8BCB1D6"/>
    <w:lvl w:ilvl="0" w:tplc="85326A42">
      <w:start w:val="1"/>
      <w:numFmt w:val="bullet"/>
      <w:lvlText w:val=""/>
      <w:lvlJc w:val="left"/>
      <w:pPr>
        <w:ind w:left="720" w:hanging="360"/>
      </w:pPr>
      <w:rPr>
        <w:rFonts w:ascii="Wingdings" w:hAnsi="Wingdings" w:hint="default"/>
      </w:rPr>
    </w:lvl>
    <w:lvl w:ilvl="1" w:tplc="118801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23F58"/>
    <w:multiLevelType w:val="hybridMultilevel"/>
    <w:tmpl w:val="9E64064E"/>
    <w:lvl w:ilvl="0" w:tplc="85326A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A061A"/>
    <w:multiLevelType w:val="hybridMultilevel"/>
    <w:tmpl w:val="6B4A9308"/>
    <w:lvl w:ilvl="0" w:tplc="85326A4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119D"/>
    <w:multiLevelType w:val="hybridMultilevel"/>
    <w:tmpl w:val="C36ED24C"/>
    <w:lvl w:ilvl="0" w:tplc="85326A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44C34"/>
    <w:multiLevelType w:val="hybridMultilevel"/>
    <w:tmpl w:val="F3801930"/>
    <w:lvl w:ilvl="0" w:tplc="85326A4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8A472D"/>
    <w:multiLevelType w:val="hybridMultilevel"/>
    <w:tmpl w:val="94DC2E60"/>
    <w:lvl w:ilvl="0" w:tplc="85326A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A24B9"/>
    <w:multiLevelType w:val="hybridMultilevel"/>
    <w:tmpl w:val="3146D304"/>
    <w:lvl w:ilvl="0" w:tplc="85326A4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683C27"/>
    <w:multiLevelType w:val="hybridMultilevel"/>
    <w:tmpl w:val="E6C82580"/>
    <w:lvl w:ilvl="0" w:tplc="85326A4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62B6C"/>
    <w:multiLevelType w:val="hybridMultilevel"/>
    <w:tmpl w:val="05108C3A"/>
    <w:lvl w:ilvl="0" w:tplc="85326A4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250330"/>
    <w:multiLevelType w:val="hybridMultilevel"/>
    <w:tmpl w:val="E90C397C"/>
    <w:lvl w:ilvl="0" w:tplc="85326A4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3"/>
  </w:num>
  <w:num w:numId="4">
    <w:abstractNumId w:val="10"/>
  </w:num>
  <w:num w:numId="5">
    <w:abstractNumId w:val="7"/>
  </w:num>
  <w:num w:numId="6">
    <w:abstractNumId w:val="0"/>
  </w:num>
  <w:num w:numId="7">
    <w:abstractNumId w:val="1"/>
  </w:num>
  <w:num w:numId="8">
    <w:abstractNumId w:val="6"/>
  </w:num>
  <w:num w:numId="9">
    <w:abstractNumId w:val="9"/>
  </w:num>
  <w:num w:numId="10">
    <w:abstractNumId w:val="4"/>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03"/>
    <w:rsid w:val="000B6371"/>
    <w:rsid w:val="0023748F"/>
    <w:rsid w:val="004E1D65"/>
    <w:rsid w:val="00507EA2"/>
    <w:rsid w:val="00553C27"/>
    <w:rsid w:val="005C69EE"/>
    <w:rsid w:val="005E5612"/>
    <w:rsid w:val="00714303"/>
    <w:rsid w:val="007216EB"/>
    <w:rsid w:val="00B55FC1"/>
    <w:rsid w:val="00C142BE"/>
    <w:rsid w:val="00C267F1"/>
    <w:rsid w:val="00D620D5"/>
    <w:rsid w:val="00E11B87"/>
    <w:rsid w:val="00F3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7E536-F6F9-4E3B-8D58-3287DA75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303"/>
    <w:pPr>
      <w:ind w:left="720"/>
      <w:contextualSpacing/>
    </w:pPr>
  </w:style>
  <w:style w:type="character" w:styleId="Hyperlink">
    <w:name w:val="Hyperlink"/>
    <w:basedOn w:val="DefaultParagraphFont"/>
    <w:uiPriority w:val="99"/>
    <w:unhideWhenUsed/>
    <w:rsid w:val="00C142BE"/>
    <w:rPr>
      <w:color w:val="0563C1" w:themeColor="hyperlink"/>
      <w:u w:val="single"/>
    </w:rPr>
  </w:style>
  <w:style w:type="paragraph" w:styleId="BalloonText">
    <w:name w:val="Balloon Text"/>
    <w:basedOn w:val="Normal"/>
    <w:link w:val="BalloonTextChar"/>
    <w:uiPriority w:val="99"/>
    <w:semiHidden/>
    <w:unhideWhenUsed/>
    <w:rsid w:val="00E11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ts.ttu.edu/sub/universitygrounds/GroundsUseRequestform2015.pdf" TargetMode="External"/><Relationship Id="rId3" Type="http://schemas.openxmlformats.org/officeDocument/2006/relationships/settings" Target="settings.xml"/><Relationship Id="rId7" Type="http://schemas.openxmlformats.org/officeDocument/2006/relationships/hyperlink" Target="http://ttu.orgsync.com/Ri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TU.OrgSync.com" TargetMode="External"/><Relationship Id="rId11" Type="http://schemas.openxmlformats.org/officeDocument/2006/relationships/theme" Target="theme/theme1.xml"/><Relationship Id="rId5" Type="http://schemas.openxmlformats.org/officeDocument/2006/relationships/hyperlink" Target="http://www.depts.ttu.edu/dos/handboo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cademicscheduling.ttu.edu/Astra_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6</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Texas Tech University</Company>
  <LinksUpToDate>false</LinksUpToDate>
  <CharactersWithSpaces>14434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Kelsey M</dc:creator>
  <cp:keywords/>
  <dc:description/>
  <cp:lastModifiedBy>Jackson, Kelsey M</cp:lastModifiedBy>
  <cp:revision>4</cp:revision>
  <cp:lastPrinted>2016-04-01T21:37:00Z</cp:lastPrinted>
  <dcterms:created xsi:type="dcterms:W3CDTF">2016-03-31T20:44:00Z</dcterms:created>
  <dcterms:modified xsi:type="dcterms:W3CDTF">2016-04-01T23:16:00Z</dcterms:modified>
</cp:coreProperties>
</file>