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03E87" w14:textId="45E7C5D8" w:rsidR="00BF6CCF" w:rsidRPr="00BF6CCF" w:rsidRDefault="00BF6CCF" w:rsidP="00BF6CCF">
      <w:pPr>
        <w:jc w:val="center"/>
        <w:rPr>
          <w:rFonts w:cstheme="minorHAnsi"/>
          <w:b/>
          <w:bCs/>
          <w:sz w:val="24"/>
          <w:szCs w:val="24"/>
        </w:rPr>
      </w:pPr>
      <w:r w:rsidRPr="00BF6CCF">
        <w:rPr>
          <w:rFonts w:cstheme="minorHAnsi"/>
          <w:b/>
          <w:bCs/>
          <w:sz w:val="24"/>
          <w:szCs w:val="24"/>
        </w:rPr>
        <w:t>DIRECTIONS</w:t>
      </w:r>
    </w:p>
    <w:p w14:paraId="0F92551E" w14:textId="58FD0B4E" w:rsidR="0029655D" w:rsidRPr="00BF6CCF" w:rsidRDefault="00732900" w:rsidP="00BF6CCF">
      <w:pPr>
        <w:spacing w:after="0" w:line="240" w:lineRule="auto"/>
        <w:rPr>
          <w:rFonts w:cstheme="minorHAnsi"/>
          <w:b/>
          <w:bCs/>
          <w:sz w:val="24"/>
          <w:szCs w:val="24"/>
        </w:rPr>
      </w:pPr>
      <w:r w:rsidRPr="00BF6CCF">
        <w:rPr>
          <w:rFonts w:cstheme="minorHAnsi"/>
          <w:b/>
          <w:bCs/>
          <w:sz w:val="24"/>
          <w:szCs w:val="24"/>
        </w:rPr>
        <w:t>Landing Page</w:t>
      </w:r>
      <w:r w:rsidR="0029655D" w:rsidRPr="00BF6CCF">
        <w:rPr>
          <w:rFonts w:cstheme="minorHAnsi"/>
          <w:b/>
          <w:bCs/>
          <w:sz w:val="24"/>
          <w:szCs w:val="24"/>
        </w:rPr>
        <w:t xml:space="preserve"> </w:t>
      </w:r>
      <w:r w:rsidRPr="00BF6CCF">
        <w:rPr>
          <w:rFonts w:cstheme="minorHAnsi"/>
          <w:b/>
          <w:bCs/>
          <w:sz w:val="24"/>
          <w:szCs w:val="24"/>
        </w:rPr>
        <w:t>for Online Surveys</w:t>
      </w:r>
    </w:p>
    <w:p w14:paraId="7FA1CE59" w14:textId="77777777" w:rsidR="00BF6CCF" w:rsidRPr="00BF6CCF" w:rsidRDefault="00BF6CCF" w:rsidP="00BF6CCF">
      <w:pPr>
        <w:rPr>
          <w:rFonts w:cstheme="minorHAnsi"/>
          <w:i/>
          <w:iCs/>
          <w:sz w:val="24"/>
          <w:szCs w:val="24"/>
        </w:rPr>
      </w:pPr>
      <w:bookmarkStart w:id="0" w:name="_Hlk10725074"/>
      <w:r w:rsidRPr="00BF6CCF">
        <w:rPr>
          <w:rFonts w:cstheme="minorHAnsi"/>
          <w:i/>
          <w:iCs/>
          <w:sz w:val="24"/>
          <w:szCs w:val="24"/>
        </w:rPr>
        <w:t>This document is an example.  There are various ways to set up this document.  This is just one example for you to use.</w:t>
      </w:r>
    </w:p>
    <w:p w14:paraId="38D99E0D" w14:textId="12543024" w:rsidR="00BF6CCF" w:rsidRPr="00BF6CCF" w:rsidRDefault="00BF6CCF" w:rsidP="00BF6CCF">
      <w:pPr>
        <w:pStyle w:val="ListParagraph"/>
        <w:numPr>
          <w:ilvl w:val="0"/>
          <w:numId w:val="2"/>
        </w:numPr>
        <w:rPr>
          <w:rFonts w:cstheme="minorHAnsi"/>
          <w:bCs/>
          <w:sz w:val="24"/>
          <w:szCs w:val="24"/>
        </w:rPr>
      </w:pPr>
      <w:bookmarkStart w:id="1" w:name="_Hlk10725044"/>
      <w:bookmarkStart w:id="2" w:name="_Hlk6400873"/>
      <w:bookmarkEnd w:id="0"/>
      <w:r w:rsidRPr="00BF6CCF">
        <w:rPr>
          <w:rFonts w:cstheme="minorHAnsi"/>
          <w:bCs/>
          <w:sz w:val="24"/>
          <w:szCs w:val="24"/>
        </w:rPr>
        <w:t xml:space="preserve">Read the </w:t>
      </w:r>
      <w:r>
        <w:rPr>
          <w:rFonts w:cstheme="minorHAnsi"/>
          <w:bCs/>
          <w:sz w:val="24"/>
          <w:szCs w:val="24"/>
        </w:rPr>
        <w:t>document</w:t>
      </w:r>
      <w:r w:rsidRPr="00BF6CCF">
        <w:rPr>
          <w:rFonts w:cstheme="minorHAnsi"/>
          <w:bCs/>
          <w:sz w:val="24"/>
          <w:szCs w:val="24"/>
        </w:rPr>
        <w:t xml:space="preserve"> and adapt </w:t>
      </w:r>
      <w:r w:rsidRPr="00BF6CCF">
        <w:rPr>
          <w:rFonts w:cstheme="minorHAnsi"/>
          <w:sz w:val="24"/>
          <w:szCs w:val="24"/>
        </w:rPr>
        <w:t>according to your research.</w:t>
      </w:r>
    </w:p>
    <w:p w14:paraId="0F913C9B" w14:textId="77777777" w:rsidR="00BF6CCF" w:rsidRPr="00BF6CCF" w:rsidRDefault="00BF6CCF" w:rsidP="00BF6CCF">
      <w:pPr>
        <w:pStyle w:val="ListParagraph"/>
        <w:numPr>
          <w:ilvl w:val="1"/>
          <w:numId w:val="2"/>
        </w:numPr>
        <w:rPr>
          <w:rFonts w:cstheme="minorHAnsi"/>
          <w:bCs/>
          <w:color w:val="646464"/>
          <w:sz w:val="24"/>
          <w:szCs w:val="24"/>
        </w:rPr>
      </w:pPr>
      <w:bookmarkStart w:id="3" w:name="_Hlk11417901"/>
      <w:r w:rsidRPr="00BF6CCF">
        <w:rPr>
          <w:rFonts w:cstheme="minorHAnsi"/>
          <w:sz w:val="24"/>
          <w:szCs w:val="24"/>
        </w:rPr>
        <w:t>Adapt</w:t>
      </w:r>
      <w:r w:rsidRPr="00BF6CCF">
        <w:rPr>
          <w:rFonts w:cstheme="minorHAnsi"/>
          <w:b/>
          <w:bCs/>
          <w:color w:val="C45911" w:themeColor="accent2" w:themeShade="BF"/>
          <w:sz w:val="24"/>
          <w:szCs w:val="24"/>
        </w:rPr>
        <w:t xml:space="preserve"> ORANGE TEXT</w:t>
      </w:r>
      <w:r w:rsidRPr="00BF6CCF">
        <w:rPr>
          <w:rFonts w:cstheme="minorHAnsi"/>
          <w:bCs/>
          <w:color w:val="C45911" w:themeColor="accent2" w:themeShade="BF"/>
          <w:sz w:val="24"/>
          <w:szCs w:val="24"/>
        </w:rPr>
        <w:t xml:space="preserve"> </w:t>
      </w:r>
      <w:r w:rsidRPr="00BF6CCF">
        <w:rPr>
          <w:rFonts w:cstheme="minorHAnsi"/>
          <w:bCs/>
          <w:sz w:val="24"/>
          <w:szCs w:val="24"/>
        </w:rPr>
        <w:t xml:space="preserve">to fit your research.   </w:t>
      </w:r>
    </w:p>
    <w:p w14:paraId="51CEBEA7" w14:textId="77777777" w:rsidR="00BF6CCF" w:rsidRPr="00BF6CCF" w:rsidRDefault="00BF6CCF" w:rsidP="00BF6CCF">
      <w:pPr>
        <w:pStyle w:val="ListParagraph"/>
        <w:numPr>
          <w:ilvl w:val="1"/>
          <w:numId w:val="2"/>
        </w:numPr>
        <w:rPr>
          <w:rFonts w:cstheme="minorHAnsi"/>
          <w:bCs/>
          <w:sz w:val="24"/>
          <w:szCs w:val="24"/>
        </w:rPr>
      </w:pPr>
      <w:r w:rsidRPr="00BF6CCF">
        <w:rPr>
          <w:rFonts w:cstheme="minorHAnsi"/>
          <w:sz w:val="24"/>
          <w:szCs w:val="24"/>
        </w:rPr>
        <w:t>Choose the appropriate statement in</w:t>
      </w:r>
      <w:r w:rsidRPr="00BF6CCF">
        <w:rPr>
          <w:rFonts w:cstheme="minorHAnsi"/>
          <w:b/>
          <w:bCs/>
          <w:sz w:val="24"/>
          <w:szCs w:val="24"/>
        </w:rPr>
        <w:t xml:space="preserve"> </w:t>
      </w:r>
      <w:r w:rsidRPr="00BF6CCF">
        <w:rPr>
          <w:rFonts w:cstheme="minorHAnsi"/>
          <w:b/>
          <w:bCs/>
          <w:color w:val="00B050"/>
          <w:sz w:val="24"/>
          <w:szCs w:val="24"/>
        </w:rPr>
        <w:t>GREEN TEXT</w:t>
      </w:r>
      <w:r w:rsidRPr="00BF6CCF">
        <w:rPr>
          <w:rFonts w:cstheme="minorHAnsi"/>
          <w:bCs/>
          <w:color w:val="00B050"/>
          <w:sz w:val="24"/>
          <w:szCs w:val="24"/>
        </w:rPr>
        <w:t xml:space="preserve"> </w:t>
      </w:r>
      <w:r w:rsidRPr="00BF6CCF">
        <w:rPr>
          <w:rFonts w:cstheme="minorHAnsi"/>
          <w:bCs/>
          <w:sz w:val="24"/>
          <w:szCs w:val="24"/>
        </w:rPr>
        <w:t xml:space="preserve">that applies to your research.  Delete the other statement not being used. </w:t>
      </w:r>
    </w:p>
    <w:p w14:paraId="0374FD4A" w14:textId="77777777" w:rsidR="00BF6CCF" w:rsidRPr="00BF6CCF" w:rsidRDefault="00BF6CCF" w:rsidP="00BF6CCF">
      <w:pPr>
        <w:pStyle w:val="ListParagraph"/>
        <w:numPr>
          <w:ilvl w:val="1"/>
          <w:numId w:val="2"/>
        </w:numPr>
        <w:spacing w:after="0" w:line="240" w:lineRule="auto"/>
        <w:rPr>
          <w:rFonts w:cstheme="minorHAnsi"/>
          <w:sz w:val="24"/>
          <w:szCs w:val="24"/>
        </w:rPr>
      </w:pPr>
      <w:r w:rsidRPr="00BF6CCF">
        <w:rPr>
          <w:rFonts w:cstheme="minorHAnsi"/>
          <w:sz w:val="24"/>
          <w:szCs w:val="24"/>
        </w:rPr>
        <w:t xml:space="preserve">Choose the appropriate </w:t>
      </w:r>
      <w:r w:rsidRPr="00BF6CCF">
        <w:rPr>
          <w:rFonts w:cstheme="minorHAnsi"/>
          <w:b/>
          <w:bCs/>
          <w:color w:val="0070C0"/>
          <w:sz w:val="24"/>
          <w:szCs w:val="24"/>
        </w:rPr>
        <w:t>BLUE TEXT</w:t>
      </w:r>
      <w:r w:rsidRPr="00BF6CCF">
        <w:rPr>
          <w:rFonts w:cstheme="minorHAnsi"/>
          <w:color w:val="0070C0"/>
          <w:sz w:val="24"/>
          <w:szCs w:val="24"/>
        </w:rPr>
        <w:t xml:space="preserve"> </w:t>
      </w:r>
      <w:r w:rsidRPr="00BF6CCF">
        <w:rPr>
          <w:rFonts w:cstheme="minorHAnsi"/>
          <w:sz w:val="24"/>
          <w:szCs w:val="24"/>
        </w:rPr>
        <w:t>option.  Delete the other option not being used.</w:t>
      </w:r>
    </w:p>
    <w:p w14:paraId="3A25B396" w14:textId="77777777" w:rsidR="00BF6CCF" w:rsidRPr="00BF6CCF" w:rsidRDefault="00BF6CCF" w:rsidP="00BF6CCF">
      <w:pPr>
        <w:pStyle w:val="ListParagraph"/>
        <w:numPr>
          <w:ilvl w:val="1"/>
          <w:numId w:val="2"/>
        </w:numPr>
        <w:rPr>
          <w:rFonts w:cstheme="minorHAnsi"/>
          <w:bCs/>
          <w:sz w:val="24"/>
          <w:szCs w:val="24"/>
        </w:rPr>
      </w:pPr>
      <w:r w:rsidRPr="00BF6CCF">
        <w:rPr>
          <w:rFonts w:cstheme="minorHAnsi"/>
          <w:sz w:val="24"/>
          <w:szCs w:val="24"/>
        </w:rPr>
        <w:t>Delete</w:t>
      </w:r>
      <w:r w:rsidRPr="00BF6CCF">
        <w:rPr>
          <w:rFonts w:cstheme="minorHAnsi"/>
          <w:b/>
          <w:bCs/>
          <w:color w:val="FF0000"/>
          <w:sz w:val="24"/>
          <w:szCs w:val="24"/>
        </w:rPr>
        <w:t xml:space="preserve"> </w:t>
      </w:r>
      <w:r w:rsidRPr="00BF6CCF">
        <w:rPr>
          <w:rFonts w:cstheme="minorHAnsi"/>
          <w:sz w:val="24"/>
          <w:szCs w:val="24"/>
        </w:rPr>
        <w:t>the</w:t>
      </w:r>
      <w:r w:rsidRPr="00BF6CCF">
        <w:rPr>
          <w:rFonts w:cstheme="minorHAnsi"/>
          <w:b/>
          <w:bCs/>
          <w:color w:val="FF0000"/>
          <w:sz w:val="24"/>
          <w:szCs w:val="24"/>
        </w:rPr>
        <w:t xml:space="preserve"> RED TEXT</w:t>
      </w:r>
      <w:r w:rsidRPr="00BF6CCF">
        <w:rPr>
          <w:rFonts w:cstheme="minorHAnsi"/>
          <w:bCs/>
          <w:color w:val="FF0000"/>
          <w:sz w:val="24"/>
          <w:szCs w:val="24"/>
        </w:rPr>
        <w:t xml:space="preserve"> </w:t>
      </w:r>
      <w:r w:rsidRPr="00BF6CCF">
        <w:rPr>
          <w:rFonts w:cstheme="minorHAnsi"/>
          <w:bCs/>
          <w:sz w:val="24"/>
          <w:szCs w:val="24"/>
        </w:rPr>
        <w:t>from the consent form.</w:t>
      </w:r>
    </w:p>
    <w:bookmarkEnd w:id="3"/>
    <w:p w14:paraId="536741B4" w14:textId="77777777" w:rsidR="00BF6CCF" w:rsidRPr="00BF6CCF" w:rsidRDefault="00BF6CCF" w:rsidP="00BF6CCF">
      <w:pPr>
        <w:pStyle w:val="ListParagraph"/>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rFonts w:cstheme="minorHAnsi"/>
          <w:b/>
          <w:sz w:val="24"/>
          <w:szCs w:val="24"/>
        </w:rPr>
      </w:pPr>
    </w:p>
    <w:p w14:paraId="31218F0F" w14:textId="77777777" w:rsidR="00843175" w:rsidRPr="00557532" w:rsidRDefault="00BF6CCF" w:rsidP="00BF6CCF">
      <w:pPr>
        <w:pStyle w:val="ListParagraph"/>
        <w:numPr>
          <w:ilvl w:val="0"/>
          <w:numId w:val="2"/>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40" w:lineRule="auto"/>
        <w:rPr>
          <w:rFonts w:cstheme="minorHAnsi"/>
          <w:b/>
          <w:sz w:val="24"/>
          <w:szCs w:val="24"/>
        </w:rPr>
      </w:pPr>
      <w:r w:rsidRPr="00BF6CCF">
        <w:rPr>
          <w:rFonts w:cstheme="minorHAnsi"/>
          <w:bCs/>
          <w:sz w:val="24"/>
          <w:szCs w:val="24"/>
        </w:rPr>
        <w:t>Format the document to un-bold the text and change the font color to black.</w:t>
      </w:r>
      <w:bookmarkEnd w:id="1"/>
      <w:bookmarkEnd w:id="2"/>
    </w:p>
    <w:p w14:paraId="7675ADA1" w14:textId="77777777" w:rsidR="00557532" w:rsidRPr="00472481" w:rsidRDefault="00557532" w:rsidP="00557532">
      <w:pPr>
        <w:pStyle w:val="ListParagraph"/>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40" w:lineRule="auto"/>
        <w:rPr>
          <w:rFonts w:cstheme="minorHAnsi"/>
          <w:b/>
          <w:sz w:val="24"/>
          <w:szCs w:val="24"/>
        </w:rPr>
      </w:pPr>
    </w:p>
    <w:p w14:paraId="761CA5F0" w14:textId="77777777" w:rsidR="00557532" w:rsidRDefault="00557532" w:rsidP="00557532">
      <w:pPr>
        <w:pStyle w:val="ListParagraph"/>
        <w:numPr>
          <w:ilvl w:val="0"/>
          <w:numId w:val="2"/>
        </w:numPr>
        <w:spacing w:after="0"/>
        <w:rPr>
          <w:rFonts w:cstheme="minorHAnsi"/>
        </w:rPr>
      </w:pPr>
      <w:r w:rsidRPr="00606C4D">
        <w:rPr>
          <w:rFonts w:cstheme="minorHAnsi"/>
        </w:rPr>
        <w:t xml:space="preserve">Expedited and Full Board IRBs </w:t>
      </w:r>
      <w:r w:rsidRPr="00606C4D">
        <w:rPr>
          <w:rFonts w:cstheme="minorHAnsi"/>
          <w:b/>
          <w:bCs/>
        </w:rPr>
        <w:t>REQUIRE</w:t>
      </w:r>
      <w:r w:rsidRPr="00606C4D">
        <w:rPr>
          <w:rFonts w:cstheme="minorHAnsi"/>
        </w:rPr>
        <w:t xml:space="preserve"> a consent form, signature, and date</w:t>
      </w:r>
      <w:r>
        <w:rPr>
          <w:rFonts w:cstheme="minorHAnsi"/>
        </w:rPr>
        <w:t xml:space="preserve"> u</w:t>
      </w:r>
      <w:r w:rsidRPr="00606C4D">
        <w:rPr>
          <w:rFonts w:cstheme="minorHAnsi"/>
        </w:rPr>
        <w:t xml:space="preserve">nless a waiver of written consent is requested through the IRB application.  When the IRB grants the waiver of written consent the researcher will remove the signature and date line from the consent form. </w:t>
      </w:r>
    </w:p>
    <w:p w14:paraId="68DA523C" w14:textId="77777777" w:rsidR="00426210" w:rsidRPr="00426210" w:rsidRDefault="00426210" w:rsidP="00426210">
      <w:pPr>
        <w:pStyle w:val="ListParagraph"/>
        <w:rPr>
          <w:rFonts w:cstheme="minorHAnsi"/>
        </w:rPr>
      </w:pPr>
    </w:p>
    <w:p w14:paraId="6923D781" w14:textId="77777777" w:rsidR="00426210" w:rsidRPr="00845413" w:rsidRDefault="00426210" w:rsidP="00426210">
      <w:pPr>
        <w:pStyle w:val="ListParagraph"/>
        <w:numPr>
          <w:ilvl w:val="0"/>
          <w:numId w:val="2"/>
        </w:numPr>
        <w:rPr>
          <w:rFonts w:cstheme="minorHAnsi"/>
          <w:bCs/>
        </w:rPr>
      </w:pPr>
      <w:r w:rsidRPr="00845413">
        <w:rPr>
          <w:rFonts w:cstheme="minorHAnsi"/>
          <w:bCs/>
        </w:rPr>
        <w:t xml:space="preserve">If your research is exempt, then refer to the </w:t>
      </w:r>
      <w:r>
        <w:rPr>
          <w:rFonts w:cstheme="minorHAnsi"/>
          <w:bCs/>
        </w:rPr>
        <w:t>exempt informed consent document option 1 or 2.</w:t>
      </w:r>
      <w:r w:rsidRPr="00845413">
        <w:rPr>
          <w:rFonts w:cstheme="minorHAnsi"/>
          <w:bCs/>
        </w:rPr>
        <w:t xml:space="preserve">  Exempt research does </w:t>
      </w:r>
      <w:r w:rsidRPr="00845413">
        <w:rPr>
          <w:rFonts w:cstheme="minorHAnsi"/>
          <w:b/>
          <w:bCs/>
        </w:rPr>
        <w:t>NOT</w:t>
      </w:r>
      <w:r w:rsidRPr="00845413">
        <w:rPr>
          <w:rFonts w:cstheme="minorHAnsi"/>
          <w:bCs/>
        </w:rPr>
        <w:t xml:space="preserve"> require a consent form or a signature line. </w:t>
      </w:r>
    </w:p>
    <w:p w14:paraId="4B0A653A" w14:textId="77777777" w:rsidR="00426210" w:rsidRPr="00606C4D" w:rsidRDefault="00426210" w:rsidP="00426210">
      <w:pPr>
        <w:pStyle w:val="ListParagraph"/>
        <w:spacing w:after="0"/>
        <w:rPr>
          <w:rFonts w:cstheme="minorHAnsi"/>
        </w:rPr>
      </w:pPr>
    </w:p>
    <w:p w14:paraId="4416E937" w14:textId="77777777" w:rsidR="00557532" w:rsidRPr="00606C4D" w:rsidRDefault="00557532" w:rsidP="00557532">
      <w:pPr>
        <w:pStyle w:val="ListParagraph"/>
        <w:rPr>
          <w:rFonts w:cstheme="minorHAnsi"/>
          <w:bCs/>
        </w:rPr>
      </w:pPr>
    </w:p>
    <w:p w14:paraId="10906E45" w14:textId="77777777" w:rsidR="00472481" w:rsidRPr="002B27AF" w:rsidRDefault="00472481" w:rsidP="00557532">
      <w:pPr>
        <w:pStyle w:val="ListParagraph"/>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40" w:lineRule="auto"/>
        <w:rPr>
          <w:rFonts w:cstheme="minorHAnsi"/>
          <w:b/>
          <w:sz w:val="24"/>
          <w:szCs w:val="24"/>
        </w:rPr>
      </w:pPr>
    </w:p>
    <w:p w14:paraId="1E49B941" w14:textId="77777777" w:rsidR="002B27AF" w:rsidRDefault="002B27AF" w:rsidP="00472481">
      <w:pPr>
        <w:pStyle w:val="ListParagraph"/>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40" w:lineRule="auto"/>
        <w:ind w:left="3975"/>
        <w:rPr>
          <w:rFonts w:cstheme="minorHAnsi"/>
          <w:b/>
          <w:sz w:val="24"/>
          <w:szCs w:val="24"/>
        </w:rPr>
      </w:pPr>
    </w:p>
    <w:p w14:paraId="5AC4CCBD" w14:textId="77777777" w:rsidR="00472481" w:rsidRDefault="00472481" w:rsidP="00472481">
      <w:pPr>
        <w:pStyle w:val="ListParagraph"/>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40" w:lineRule="auto"/>
        <w:ind w:left="3975"/>
        <w:rPr>
          <w:rFonts w:cstheme="minorHAnsi"/>
          <w:b/>
          <w:sz w:val="24"/>
          <w:szCs w:val="24"/>
        </w:rPr>
      </w:pPr>
    </w:p>
    <w:p w14:paraId="5BD96459" w14:textId="77777777" w:rsidR="00472481" w:rsidRPr="00472481" w:rsidRDefault="00472481" w:rsidP="00472481">
      <w:pPr>
        <w:pStyle w:val="ListParagraph"/>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40" w:lineRule="auto"/>
        <w:ind w:left="3975"/>
        <w:rPr>
          <w:rFonts w:cstheme="minorHAnsi"/>
          <w:b/>
          <w:sz w:val="24"/>
          <w:szCs w:val="24"/>
        </w:rPr>
      </w:pPr>
    </w:p>
    <w:p w14:paraId="739EAC47" w14:textId="7E9A5458" w:rsidR="0029655D" w:rsidRPr="002B27AF" w:rsidRDefault="0029655D" w:rsidP="002B27AF">
      <w:pPr>
        <w:pStyle w:val="ListParagraph"/>
        <w:numPr>
          <w:ilvl w:val="0"/>
          <w:numId w:val="3"/>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40" w:lineRule="auto"/>
        <w:rPr>
          <w:rFonts w:cstheme="minorHAnsi"/>
          <w:b/>
          <w:sz w:val="24"/>
          <w:szCs w:val="24"/>
        </w:rPr>
      </w:pPr>
      <w:r w:rsidRPr="002B27AF">
        <w:rPr>
          <w:rFonts w:cstheme="minorHAnsi"/>
          <w:sz w:val="24"/>
          <w:szCs w:val="24"/>
        </w:rPr>
        <w:br w:type="page"/>
      </w:r>
    </w:p>
    <w:p w14:paraId="2944282A" w14:textId="44DF4304" w:rsidR="00AE14D3" w:rsidRPr="00BF6CCF" w:rsidRDefault="00732900" w:rsidP="00AE14D3">
      <w:pPr>
        <w:jc w:val="center"/>
        <w:rPr>
          <w:rFonts w:cstheme="minorHAnsi"/>
          <w:b/>
          <w:bCs/>
          <w:color w:val="FF0000"/>
          <w:sz w:val="24"/>
          <w:szCs w:val="24"/>
        </w:rPr>
      </w:pPr>
      <w:r w:rsidRPr="00BF6CCF">
        <w:rPr>
          <w:rFonts w:cstheme="minorHAnsi"/>
          <w:b/>
          <w:bCs/>
          <w:color w:val="FF0000"/>
          <w:sz w:val="24"/>
          <w:szCs w:val="24"/>
        </w:rPr>
        <w:lastRenderedPageBreak/>
        <w:t xml:space="preserve">ONLINE SURVEY </w:t>
      </w:r>
      <w:r w:rsidR="007C6659">
        <w:rPr>
          <w:rFonts w:cstheme="minorHAnsi"/>
          <w:b/>
          <w:bCs/>
          <w:color w:val="FF0000"/>
          <w:sz w:val="24"/>
          <w:szCs w:val="24"/>
        </w:rPr>
        <w:t>INFORMED CONSENT</w:t>
      </w:r>
    </w:p>
    <w:p w14:paraId="65A103B8" w14:textId="734FCAD1" w:rsidR="00622169" w:rsidRPr="00BF6CCF" w:rsidRDefault="00622169" w:rsidP="00622169">
      <w:pPr>
        <w:rPr>
          <w:rFonts w:eastAsia="Times New Roman" w:cstheme="minorHAnsi"/>
          <w:color w:val="646464"/>
          <w:sz w:val="24"/>
          <w:szCs w:val="24"/>
          <w:shd w:val="clear" w:color="auto" w:fill="FFFFFF"/>
        </w:rPr>
      </w:pPr>
      <w:r w:rsidRPr="00BF6CCF">
        <w:rPr>
          <w:rFonts w:eastAsia="Times New Roman" w:cstheme="minorHAnsi"/>
          <w:sz w:val="24"/>
          <w:szCs w:val="24"/>
          <w:shd w:val="clear" w:color="auto" w:fill="FFFFFF"/>
        </w:rPr>
        <w:t xml:space="preserve">Thank you for your interest in participating in </w:t>
      </w:r>
      <w:r w:rsidR="00D23B0D">
        <w:rPr>
          <w:rFonts w:eastAsia="Times New Roman" w:cstheme="minorHAnsi"/>
          <w:sz w:val="24"/>
          <w:szCs w:val="24"/>
          <w:shd w:val="clear" w:color="auto" w:fill="FFFFFF"/>
        </w:rPr>
        <w:t>this research</w:t>
      </w:r>
      <w:r w:rsidRPr="00BF6CCF">
        <w:rPr>
          <w:rFonts w:eastAsia="Times New Roman" w:cstheme="minorHAnsi"/>
          <w:sz w:val="24"/>
          <w:szCs w:val="24"/>
          <w:shd w:val="clear" w:color="auto" w:fill="FFFFFF"/>
        </w:rPr>
        <w:t xml:space="preserve">.  </w:t>
      </w:r>
      <w:r w:rsidR="00E41220">
        <w:rPr>
          <w:rFonts w:eastAsia="Times New Roman" w:cstheme="minorHAnsi"/>
          <w:sz w:val="24"/>
          <w:szCs w:val="24"/>
          <w:shd w:val="clear" w:color="auto" w:fill="FFFFFF"/>
        </w:rPr>
        <w:t xml:space="preserve">Please read the information below before </w:t>
      </w:r>
      <w:r w:rsidR="00B1751B">
        <w:rPr>
          <w:rFonts w:eastAsia="Times New Roman" w:cstheme="minorHAnsi"/>
          <w:sz w:val="24"/>
          <w:szCs w:val="24"/>
          <w:shd w:val="clear" w:color="auto" w:fill="FFFFFF"/>
        </w:rPr>
        <w:t>consenting to participate.</w:t>
      </w:r>
    </w:p>
    <w:p w14:paraId="1A2DB16D" w14:textId="77777777" w:rsidR="00E23D9A" w:rsidRPr="00E23D9A" w:rsidRDefault="00E23D9A" w:rsidP="00E23D9A">
      <w:pPr>
        <w:spacing w:after="0" w:line="240" w:lineRule="auto"/>
        <w:rPr>
          <w:rFonts w:eastAsia="Times New Roman" w:cstheme="minorHAnsi"/>
        </w:rPr>
      </w:pPr>
      <w:r w:rsidRPr="00E23D9A">
        <w:rPr>
          <w:rFonts w:eastAsia="Times New Roman" w:cstheme="minorHAnsi"/>
          <w:b/>
        </w:rPr>
        <w:t xml:space="preserve">What is this research studying? </w:t>
      </w:r>
    </w:p>
    <w:p w14:paraId="65FC746B" w14:textId="77777777" w:rsidR="00E23D9A" w:rsidRPr="00E23D9A" w:rsidRDefault="00E23D9A" w:rsidP="00E23D9A">
      <w:pPr>
        <w:spacing w:after="0" w:line="240" w:lineRule="auto"/>
        <w:rPr>
          <w:rFonts w:eastAsia="Times New Roman"/>
        </w:rPr>
      </w:pPr>
      <w:r w:rsidRPr="00E23D9A">
        <w:rPr>
          <w:rFonts w:eastAsia="Times New Roman"/>
        </w:rPr>
        <w:t xml:space="preserve">This study will help us learn how </w:t>
      </w:r>
      <w:r w:rsidRPr="00E23D9A">
        <w:rPr>
          <w:rFonts w:eastAsia="Times New Roman"/>
          <w:b/>
          <w:color w:val="FF0000"/>
        </w:rPr>
        <w:t>{</w:t>
      </w:r>
      <w:r w:rsidRPr="00E23D9A">
        <w:rPr>
          <w:rFonts w:eastAsia="Times New Roman"/>
          <w:b/>
          <w:color w:val="C45911" w:themeColor="accent2" w:themeShade="BF"/>
        </w:rPr>
        <w:t xml:space="preserve"> describe the purpose of your study.</w:t>
      </w:r>
      <w:r w:rsidRPr="00E23D9A">
        <w:rPr>
          <w:rFonts w:eastAsia="Times New Roman"/>
          <w:b/>
          <w:color w:val="FF0000"/>
        </w:rPr>
        <w:t>}</w:t>
      </w:r>
      <w:r w:rsidRPr="00E23D9A">
        <w:rPr>
          <w:rFonts w:eastAsia="Times New Roman"/>
        </w:rPr>
        <w:t xml:space="preserve"> </w:t>
      </w:r>
    </w:p>
    <w:p w14:paraId="210B1433" w14:textId="77777777" w:rsidR="00E23D9A" w:rsidRPr="00E23D9A" w:rsidRDefault="00E23D9A" w:rsidP="00E23D9A">
      <w:pPr>
        <w:spacing w:after="0" w:line="240" w:lineRule="auto"/>
        <w:rPr>
          <w:rFonts w:eastAsia="Times New Roman" w:cstheme="minorHAnsi"/>
          <w:b/>
        </w:rPr>
      </w:pPr>
    </w:p>
    <w:p w14:paraId="4112AE83" w14:textId="7BFDB1CD" w:rsidR="00E23D9A" w:rsidRPr="00E23D9A" w:rsidRDefault="00E23D9A" w:rsidP="00E23D9A">
      <w:pPr>
        <w:spacing w:after="0" w:line="240" w:lineRule="auto"/>
        <w:rPr>
          <w:rFonts w:eastAsia="Times New Roman" w:cstheme="minorHAnsi"/>
        </w:rPr>
      </w:pPr>
      <w:r w:rsidRPr="00E23D9A">
        <w:rPr>
          <w:rFonts w:eastAsia="Times New Roman" w:cstheme="minorHAnsi"/>
          <w:b/>
        </w:rPr>
        <w:t>What w</w:t>
      </w:r>
      <w:r w:rsidR="00A91A79">
        <w:rPr>
          <w:rFonts w:eastAsia="Times New Roman" w:cstheme="minorHAnsi"/>
          <w:b/>
        </w:rPr>
        <w:t>ill</w:t>
      </w:r>
      <w:r w:rsidRPr="00E23D9A">
        <w:rPr>
          <w:rFonts w:eastAsia="Times New Roman" w:cstheme="minorHAnsi"/>
          <w:b/>
        </w:rPr>
        <w:t xml:space="preserve"> I do if I participate? </w:t>
      </w:r>
    </w:p>
    <w:p w14:paraId="04BDA418" w14:textId="77777777" w:rsidR="00E23D9A" w:rsidRPr="00E23D9A" w:rsidRDefault="00E23D9A" w:rsidP="00E23D9A">
      <w:pPr>
        <w:spacing w:after="0" w:line="240" w:lineRule="auto"/>
        <w:rPr>
          <w:rFonts w:eastAsia="Times New Roman"/>
          <w:b/>
          <w:bCs/>
          <w:color w:val="FF0000"/>
        </w:rPr>
      </w:pPr>
      <w:r w:rsidRPr="00E23D9A">
        <w:rPr>
          <w:rFonts w:eastAsia="Times New Roman"/>
        </w:rPr>
        <w:t xml:space="preserve">In this study, you will be asked to </w:t>
      </w:r>
      <w:r w:rsidRPr="00E23D9A">
        <w:rPr>
          <w:rFonts w:eastAsia="Times New Roman"/>
          <w:b/>
          <w:bCs/>
          <w:color w:val="FF0000"/>
        </w:rPr>
        <w:t>{</w:t>
      </w:r>
      <w:r w:rsidRPr="00E23D9A">
        <w:rPr>
          <w:rFonts w:eastAsia="Times New Roman"/>
          <w:b/>
          <w:bCs/>
          <w:color w:val="C45911" w:themeColor="accent2" w:themeShade="BF"/>
        </w:rPr>
        <w:t xml:space="preserve">describe the topics and what their participation entails in this study </w:t>
      </w:r>
      <w:r w:rsidRPr="00E23D9A">
        <w:rPr>
          <w:rFonts w:eastAsia="Times New Roman"/>
          <w:b/>
          <w:bCs/>
          <w:color w:val="FF0000"/>
        </w:rPr>
        <w:t>(this includes if there will be audio or video recording)</w:t>
      </w:r>
      <w:r w:rsidRPr="00E23D9A">
        <w:rPr>
          <w:rFonts w:eastAsia="Times New Roman"/>
          <w:b/>
          <w:bCs/>
          <w:color w:val="C45911" w:themeColor="accent2" w:themeShade="BF"/>
        </w:rPr>
        <w:t>.</w:t>
      </w:r>
      <w:r w:rsidRPr="00E23D9A">
        <w:rPr>
          <w:rFonts w:eastAsia="Times New Roman"/>
          <w:b/>
          <w:bCs/>
          <w:color w:val="FF0000"/>
        </w:rPr>
        <w:t xml:space="preserve">}  </w:t>
      </w:r>
      <w:r w:rsidRPr="00E23D9A">
        <w:rPr>
          <w:rFonts w:eastAsia="Times New Roman"/>
        </w:rPr>
        <w:t>There is a possibility that some of the questions and procedures may make you feel uncomfortable.</w:t>
      </w:r>
    </w:p>
    <w:p w14:paraId="7A4CF1A6" w14:textId="77777777" w:rsidR="00E23D9A" w:rsidRPr="00E23D9A" w:rsidRDefault="00E23D9A" w:rsidP="00E23D9A">
      <w:pPr>
        <w:spacing w:after="0" w:line="240" w:lineRule="auto"/>
        <w:rPr>
          <w:rFonts w:eastAsia="Times New Roman" w:cstheme="minorHAnsi"/>
          <w:b/>
          <w:color w:val="FF0000"/>
        </w:rPr>
      </w:pPr>
    </w:p>
    <w:p w14:paraId="74DF71B3" w14:textId="77777777" w:rsidR="00E23D9A" w:rsidRPr="00E23D9A" w:rsidRDefault="00E23D9A" w:rsidP="00E23D9A">
      <w:pPr>
        <w:spacing w:after="0" w:line="240" w:lineRule="auto"/>
        <w:rPr>
          <w:rFonts w:eastAsia="Times New Roman" w:cstheme="minorHAnsi"/>
          <w:b/>
        </w:rPr>
      </w:pPr>
      <w:r w:rsidRPr="00E23D9A">
        <w:rPr>
          <w:rFonts w:eastAsia="Times New Roman" w:cstheme="minorHAnsi"/>
          <w:b/>
        </w:rPr>
        <w:t>What are the benefits of participating in this research?</w:t>
      </w:r>
    </w:p>
    <w:p w14:paraId="3B19DEBB" w14:textId="031A4B6E" w:rsidR="00E23D9A" w:rsidRPr="00E23D9A" w:rsidRDefault="00E23D9A" w:rsidP="00E23D9A">
      <w:pPr>
        <w:spacing w:after="0" w:line="240" w:lineRule="auto"/>
        <w:rPr>
          <w:rFonts w:eastAsia="Times New Roman" w:cstheme="minorHAnsi"/>
        </w:rPr>
      </w:pPr>
      <w:r w:rsidRPr="00E23D9A">
        <w:rPr>
          <w:rFonts w:eastAsia="Times New Roman" w:cstheme="minorHAnsi"/>
          <w:b/>
          <w:color w:val="FF0000"/>
        </w:rPr>
        <w:t xml:space="preserve">{CHOOSE ONE OPTION: </w:t>
      </w:r>
      <w:r w:rsidRPr="00E23D9A">
        <w:rPr>
          <w:rFonts w:eastAsia="Times New Roman" w:cstheme="minorHAnsi"/>
          <w:b/>
          <w:color w:val="0070C0"/>
        </w:rPr>
        <w:t xml:space="preserve">There are no anticipated benefits </w:t>
      </w:r>
      <w:r w:rsidR="00072508">
        <w:rPr>
          <w:rFonts w:eastAsia="Times New Roman" w:cstheme="minorHAnsi"/>
          <w:b/>
          <w:color w:val="0070C0"/>
        </w:rPr>
        <w:t>for</w:t>
      </w:r>
      <w:r w:rsidRPr="00E23D9A">
        <w:rPr>
          <w:rFonts w:eastAsia="Times New Roman" w:cstheme="minorHAnsi"/>
          <w:b/>
          <w:color w:val="0070C0"/>
        </w:rPr>
        <w:t xml:space="preserve"> your participation in this research.  </w:t>
      </w:r>
      <w:r w:rsidRPr="00E23D9A">
        <w:rPr>
          <w:rFonts w:eastAsia="Times New Roman" w:cstheme="minorHAnsi"/>
          <w:b/>
          <w:color w:val="FF0000"/>
        </w:rPr>
        <w:t>OR</w:t>
      </w:r>
      <w:r w:rsidRPr="00E23D9A">
        <w:rPr>
          <w:rFonts w:eastAsia="Times New Roman" w:cstheme="minorHAnsi"/>
          <w:b/>
          <w:color w:val="0070C0"/>
        </w:rPr>
        <w:t xml:space="preserve"> The benefits associated with this research are </w:t>
      </w:r>
      <w:r w:rsidRPr="00E23D9A">
        <w:rPr>
          <w:rFonts w:eastAsia="Times New Roman" w:cstheme="minorHAnsi"/>
          <w:b/>
          <w:color w:val="FF0000"/>
        </w:rPr>
        <w:t>(</w:t>
      </w:r>
      <w:r w:rsidRPr="00E23D9A">
        <w:rPr>
          <w:rFonts w:eastAsia="Times New Roman" w:cstheme="minorHAnsi"/>
          <w:b/>
          <w:color w:val="0070C0"/>
        </w:rPr>
        <w:t>Enter benefit(s)</w:t>
      </w:r>
      <w:r w:rsidRPr="00E23D9A">
        <w:rPr>
          <w:rFonts w:eastAsia="Times New Roman" w:cstheme="minorHAnsi"/>
          <w:b/>
          <w:color w:val="FF0000"/>
        </w:rPr>
        <w:t>)</w:t>
      </w:r>
      <w:r w:rsidRPr="00E23D9A">
        <w:rPr>
          <w:rFonts w:eastAsia="Times New Roman" w:cstheme="minorHAnsi"/>
          <w:b/>
          <w:color w:val="0070C0"/>
        </w:rPr>
        <w:t>.</w:t>
      </w:r>
      <w:r w:rsidRPr="00E23D9A">
        <w:rPr>
          <w:rFonts w:eastAsia="Times New Roman" w:cstheme="minorHAnsi"/>
          <w:b/>
          <w:color w:val="FF0000"/>
        </w:rPr>
        <w:t xml:space="preserve"> {COMPENSATION/INCENTIVE IS NOT A BENEFIT.}</w:t>
      </w:r>
    </w:p>
    <w:p w14:paraId="6A828BC4" w14:textId="77777777" w:rsidR="00E23D9A" w:rsidRPr="00E23D9A" w:rsidRDefault="00E23D9A" w:rsidP="00E23D9A">
      <w:pPr>
        <w:spacing w:after="0" w:line="240" w:lineRule="auto"/>
        <w:rPr>
          <w:rFonts w:eastAsia="Times New Roman" w:cstheme="minorHAnsi"/>
        </w:rPr>
      </w:pPr>
    </w:p>
    <w:p w14:paraId="2D38C442" w14:textId="77777777" w:rsidR="00E23D9A" w:rsidRPr="00E23D9A" w:rsidRDefault="00E23D9A" w:rsidP="00E23D9A">
      <w:pPr>
        <w:spacing w:after="0" w:line="240" w:lineRule="auto"/>
        <w:rPr>
          <w:rFonts w:eastAsia="Times New Roman" w:cstheme="minorHAnsi"/>
          <w:b/>
        </w:rPr>
      </w:pPr>
      <w:r w:rsidRPr="00E23D9A">
        <w:rPr>
          <w:rFonts w:eastAsia="Times New Roman" w:cstheme="minorHAnsi"/>
          <w:b/>
        </w:rPr>
        <w:t>What are the risks of participating in this research?</w:t>
      </w:r>
    </w:p>
    <w:p w14:paraId="75CDDA96" w14:textId="0CEC1763" w:rsidR="00E23D9A" w:rsidRPr="00E23D9A" w:rsidRDefault="00E23D9A" w:rsidP="00E23D9A">
      <w:pPr>
        <w:spacing w:after="0" w:line="240" w:lineRule="auto"/>
        <w:rPr>
          <w:rFonts w:eastAsia="Times New Roman" w:cstheme="minorHAnsi"/>
          <w:bCs/>
        </w:rPr>
      </w:pPr>
      <w:r w:rsidRPr="00E23D9A">
        <w:rPr>
          <w:rFonts w:eastAsia="Times New Roman" w:cstheme="minorHAnsi"/>
          <w:b/>
          <w:color w:val="FF0000"/>
        </w:rPr>
        <w:t xml:space="preserve">{CHOOSE ONE OPTION: </w:t>
      </w:r>
      <w:r w:rsidRPr="00E23D9A">
        <w:rPr>
          <w:rFonts w:eastAsia="Times New Roman" w:cstheme="minorHAnsi"/>
          <w:b/>
          <w:color w:val="0070C0"/>
        </w:rPr>
        <w:t xml:space="preserve">There are no anticipated risks </w:t>
      </w:r>
      <w:r w:rsidR="00072508">
        <w:rPr>
          <w:rFonts w:eastAsia="Times New Roman" w:cstheme="minorHAnsi"/>
          <w:b/>
          <w:color w:val="0070C0"/>
        </w:rPr>
        <w:t>for</w:t>
      </w:r>
      <w:r w:rsidRPr="00E23D9A">
        <w:rPr>
          <w:rFonts w:eastAsia="Times New Roman" w:cstheme="minorHAnsi"/>
          <w:b/>
          <w:color w:val="0070C0"/>
        </w:rPr>
        <w:t xml:space="preserve"> your participation in this research.  </w:t>
      </w:r>
      <w:r w:rsidRPr="00E23D9A">
        <w:rPr>
          <w:rFonts w:eastAsia="Times New Roman" w:cstheme="minorHAnsi"/>
          <w:b/>
          <w:color w:val="FF0000"/>
        </w:rPr>
        <w:t>OR</w:t>
      </w:r>
      <w:r w:rsidRPr="00E23D9A">
        <w:rPr>
          <w:rFonts w:eastAsia="Times New Roman" w:cstheme="minorHAnsi"/>
          <w:b/>
          <w:color w:val="0070C0"/>
        </w:rPr>
        <w:t xml:space="preserve"> The risks associated with this research are </w:t>
      </w:r>
      <w:r w:rsidRPr="00E23D9A">
        <w:rPr>
          <w:rFonts w:eastAsia="Times New Roman" w:cstheme="minorHAnsi"/>
          <w:b/>
          <w:color w:val="FF0000"/>
        </w:rPr>
        <w:t>(</w:t>
      </w:r>
      <w:r w:rsidRPr="00E23D9A">
        <w:rPr>
          <w:rFonts w:eastAsia="Times New Roman" w:cstheme="minorHAnsi"/>
          <w:b/>
          <w:color w:val="0070C0"/>
        </w:rPr>
        <w:t>Enter risk(s)</w:t>
      </w:r>
      <w:r w:rsidRPr="00E23D9A">
        <w:rPr>
          <w:rFonts w:eastAsia="Times New Roman" w:cstheme="minorHAnsi"/>
          <w:b/>
          <w:color w:val="FF0000"/>
        </w:rPr>
        <w:t>)</w:t>
      </w:r>
      <w:r w:rsidRPr="00E23D9A">
        <w:rPr>
          <w:rFonts w:eastAsia="Times New Roman" w:cstheme="minorHAnsi"/>
          <w:b/>
          <w:color w:val="0070C0"/>
        </w:rPr>
        <w:t>.</w:t>
      </w:r>
      <w:r w:rsidRPr="00E23D9A">
        <w:rPr>
          <w:rFonts w:eastAsia="Times New Roman" w:cstheme="minorHAnsi"/>
          <w:b/>
          <w:color w:val="FF0000"/>
        </w:rPr>
        <w:t xml:space="preserve"> </w:t>
      </w:r>
    </w:p>
    <w:p w14:paraId="754798B0" w14:textId="77777777" w:rsidR="00E23D9A" w:rsidRPr="00E23D9A" w:rsidRDefault="00E23D9A" w:rsidP="00E23D9A">
      <w:pPr>
        <w:spacing w:after="0" w:line="240" w:lineRule="auto"/>
        <w:rPr>
          <w:rFonts w:eastAsia="Times New Roman" w:cstheme="minorHAnsi"/>
          <w:b/>
          <w:color w:val="FF0000"/>
        </w:rPr>
      </w:pPr>
    </w:p>
    <w:p w14:paraId="56B97CDD" w14:textId="77777777" w:rsidR="00E23D9A" w:rsidRDefault="00E23D9A" w:rsidP="00E23D9A">
      <w:pPr>
        <w:spacing w:after="0" w:line="240" w:lineRule="auto"/>
        <w:rPr>
          <w:rFonts w:eastAsia="Times New Roman" w:cstheme="minorHAnsi"/>
        </w:rPr>
      </w:pPr>
      <w:r w:rsidRPr="00E23D9A">
        <w:rPr>
          <w:rFonts w:eastAsia="Times New Roman" w:cstheme="minorHAnsi"/>
        </w:rPr>
        <w:t xml:space="preserve">We appreciate your time and effort with this research study.  </w:t>
      </w:r>
    </w:p>
    <w:p w14:paraId="5FF3B157" w14:textId="77777777" w:rsidR="004F0DB1" w:rsidRDefault="004F0DB1" w:rsidP="00E23D9A">
      <w:pPr>
        <w:spacing w:after="0" w:line="240" w:lineRule="auto"/>
        <w:rPr>
          <w:rFonts w:eastAsia="Times New Roman" w:cstheme="minorHAnsi"/>
        </w:rPr>
      </w:pPr>
    </w:p>
    <w:p w14:paraId="38E92BDD" w14:textId="77777777" w:rsidR="004F0DB1" w:rsidRPr="004F0DB1" w:rsidRDefault="004F0DB1" w:rsidP="004F0DB1">
      <w:pPr>
        <w:spacing w:after="0" w:line="240" w:lineRule="auto"/>
        <w:rPr>
          <w:rFonts w:eastAsia="Times New Roman" w:cstheme="minorHAnsi"/>
          <w:b/>
        </w:rPr>
      </w:pPr>
      <w:r w:rsidRPr="004F0DB1">
        <w:rPr>
          <w:rFonts w:eastAsia="Times New Roman" w:cstheme="minorHAnsi"/>
          <w:b/>
        </w:rPr>
        <w:t>Will I receive an incentive or compensation?</w:t>
      </w:r>
    </w:p>
    <w:p w14:paraId="64449B05" w14:textId="77777777" w:rsidR="004F0DB1" w:rsidRPr="004F0DB1" w:rsidRDefault="004F0DB1" w:rsidP="004F0DB1">
      <w:pPr>
        <w:spacing w:after="0" w:line="240" w:lineRule="auto"/>
        <w:rPr>
          <w:rFonts w:eastAsia="Times New Roman" w:cstheme="minorHAnsi"/>
          <w:bCs/>
          <w:color w:val="4472C4" w:themeColor="accent1"/>
        </w:rPr>
      </w:pPr>
      <w:r w:rsidRPr="004F0DB1">
        <w:rPr>
          <w:rFonts w:eastAsia="Times New Roman" w:cstheme="minorHAnsi"/>
          <w:b/>
          <w:color w:val="FF0000"/>
        </w:rPr>
        <w:t xml:space="preserve">{If you are providing an incentive/compensation to the participant provide the following: </w:t>
      </w:r>
      <w:r w:rsidRPr="004F0DB1">
        <w:rPr>
          <w:rFonts w:eastAsia="Times New Roman" w:cstheme="minorHAnsi"/>
          <w:b/>
          <w:color w:val="C45911" w:themeColor="accent2" w:themeShade="BF"/>
        </w:rPr>
        <w:t>a description of the incentive/compensation (this includes extra-credit and non-monetary gifts); any restrictions or requirements for participant compensation, if it is a drawing provide the odds of winning, and the time frame of when the participant will receive the incentive/compensation.</w:t>
      </w:r>
      <w:r w:rsidRPr="004F0DB1">
        <w:rPr>
          <w:rFonts w:eastAsia="Times New Roman" w:cstheme="minorHAnsi"/>
          <w:b/>
          <w:color w:val="FF0000"/>
        </w:rPr>
        <w:t xml:space="preserve">}  {If you are providing compensation to the participant state the following: </w:t>
      </w:r>
      <w:r w:rsidRPr="004F0DB1">
        <w:rPr>
          <w:rFonts w:eastAsia="Times New Roman" w:cstheme="minorHAnsi"/>
          <w:b/>
          <w:color w:val="00B050"/>
        </w:rPr>
        <w:t>You will be asked to complete a Texas Tech University tax form to receive compensation.  The form will ask you to provide your first and last name, address, citizenship, Social Security Number, phone number, and email.  This information will be stored separately from your data and will be provided to Texas Tech University’s Payroll and Tax Services.}</w:t>
      </w:r>
    </w:p>
    <w:p w14:paraId="36FBF193" w14:textId="77777777" w:rsidR="004F0DB1" w:rsidRPr="004F0DB1" w:rsidRDefault="004F0DB1" w:rsidP="004F0DB1">
      <w:pPr>
        <w:spacing w:after="0" w:line="240" w:lineRule="auto"/>
        <w:rPr>
          <w:rFonts w:eastAsia="Times New Roman" w:cstheme="minorHAnsi"/>
          <w:b/>
        </w:rPr>
      </w:pPr>
    </w:p>
    <w:p w14:paraId="7A6F574F" w14:textId="77777777" w:rsidR="004F0DB1" w:rsidRPr="004F0DB1" w:rsidRDefault="004F0DB1" w:rsidP="004F0DB1">
      <w:pPr>
        <w:spacing w:after="0" w:line="240" w:lineRule="auto"/>
        <w:rPr>
          <w:rFonts w:eastAsia="Times New Roman" w:cstheme="minorHAnsi"/>
        </w:rPr>
      </w:pPr>
      <w:r w:rsidRPr="004F0DB1">
        <w:rPr>
          <w:rFonts w:eastAsia="Times New Roman" w:cstheme="minorHAnsi"/>
          <w:b/>
        </w:rPr>
        <w:t>Can I quit if I become uncomfortable?</w:t>
      </w:r>
      <w:r w:rsidRPr="004F0DB1">
        <w:rPr>
          <w:rFonts w:eastAsia="Times New Roman" w:cstheme="minorHAnsi"/>
        </w:rPr>
        <w:t xml:space="preserve"> </w:t>
      </w:r>
    </w:p>
    <w:p w14:paraId="1C7579C6" w14:textId="77777777" w:rsidR="004F0DB1" w:rsidRPr="004F0DB1" w:rsidRDefault="004F0DB1" w:rsidP="004F0DB1">
      <w:pPr>
        <w:spacing w:after="0" w:line="240" w:lineRule="auto"/>
        <w:rPr>
          <w:rFonts w:eastAsia="Times New Roman" w:cstheme="minorHAnsi"/>
        </w:rPr>
      </w:pPr>
      <w:r w:rsidRPr="004F0DB1">
        <w:rPr>
          <w:rFonts w:eastAsia="Times New Roman" w:cstheme="minorHAnsi"/>
        </w:rPr>
        <w:t xml:space="preserve">Yes, absolutely. </w:t>
      </w:r>
      <w:r w:rsidRPr="004F0DB1">
        <w:rPr>
          <w:rFonts w:eastAsia="Times New Roman" w:cstheme="minorHAnsi"/>
          <w:b/>
          <w:color w:val="FF0000"/>
        </w:rPr>
        <w:t>{</w:t>
      </w:r>
      <w:r w:rsidRPr="004F0DB1">
        <w:rPr>
          <w:rFonts w:eastAsia="Times New Roman" w:cstheme="minorHAnsi"/>
          <w:b/>
          <w:color w:val="C45911" w:themeColor="accent2" w:themeShade="BF"/>
        </w:rPr>
        <w:t>TTU PI’s Name</w:t>
      </w:r>
      <w:r w:rsidRPr="004F0DB1">
        <w:rPr>
          <w:rFonts w:eastAsia="Times New Roman" w:cstheme="minorHAnsi"/>
          <w:b/>
          <w:color w:val="FF0000"/>
        </w:rPr>
        <w:t>}</w:t>
      </w:r>
      <w:r w:rsidRPr="004F0DB1">
        <w:rPr>
          <w:rFonts w:eastAsia="Times New Roman" w:cstheme="minorHAnsi"/>
          <w:b/>
        </w:rPr>
        <w:t xml:space="preserve"> </w:t>
      </w:r>
      <w:r w:rsidRPr="004F0DB1">
        <w:rPr>
          <w:rFonts w:eastAsia="Times New Roman" w:cstheme="minorHAnsi"/>
        </w:rPr>
        <w:t xml:space="preserve">and Texas Tech University’s Institutional Review Board have reviewed this research project and think you can participate comfortably. </w:t>
      </w:r>
      <w:bookmarkStart w:id="4" w:name="_Hlk10469025"/>
      <w:r w:rsidRPr="004F0DB1">
        <w:rPr>
          <w:rFonts w:eastAsia="Times New Roman" w:cstheme="minorHAnsi"/>
        </w:rPr>
        <w:t>However, you can skip parts of the research you are not comfortable with and stop at any time for any reason. You will keep all the benefits of participating even if you stop. Participating is your choice.  Your decision to participate or stop participating will not impact your relationship with Texas Tech University.</w:t>
      </w:r>
    </w:p>
    <w:bookmarkEnd w:id="4"/>
    <w:p w14:paraId="61CD4F02" w14:textId="77777777" w:rsidR="004F0DB1" w:rsidRPr="004F0DB1" w:rsidRDefault="004F0DB1" w:rsidP="004F0DB1">
      <w:pPr>
        <w:spacing w:after="0" w:line="240" w:lineRule="auto"/>
        <w:rPr>
          <w:rFonts w:eastAsia="Times New Roman" w:cstheme="minorHAnsi"/>
        </w:rPr>
      </w:pPr>
    </w:p>
    <w:p w14:paraId="1C5CF4C4" w14:textId="77777777" w:rsidR="004F0DB1" w:rsidRPr="004F0DB1" w:rsidRDefault="004F0DB1" w:rsidP="004F0DB1">
      <w:pPr>
        <w:spacing w:after="0" w:line="240" w:lineRule="auto"/>
        <w:rPr>
          <w:rFonts w:eastAsia="Times New Roman" w:cstheme="minorHAnsi"/>
          <w:b/>
        </w:rPr>
      </w:pPr>
      <w:r w:rsidRPr="004F0DB1">
        <w:rPr>
          <w:rFonts w:eastAsia="Times New Roman" w:cstheme="minorHAnsi"/>
          <w:b/>
        </w:rPr>
        <w:t>How long will participation take?</w:t>
      </w:r>
    </w:p>
    <w:p w14:paraId="3526D267" w14:textId="77777777" w:rsidR="004F0DB1" w:rsidRDefault="004F0DB1" w:rsidP="004F0DB1">
      <w:pPr>
        <w:spacing w:after="0" w:line="240" w:lineRule="auto"/>
        <w:rPr>
          <w:rFonts w:eastAsia="Times New Roman" w:cstheme="minorHAnsi"/>
        </w:rPr>
      </w:pPr>
      <w:r w:rsidRPr="004F0DB1">
        <w:rPr>
          <w:rFonts w:eastAsia="Times New Roman" w:cstheme="minorHAnsi"/>
        </w:rPr>
        <w:t xml:space="preserve">We are asking for </w:t>
      </w:r>
      <w:r w:rsidRPr="004F0DB1">
        <w:rPr>
          <w:rFonts w:eastAsia="Times New Roman" w:cstheme="minorHAnsi"/>
          <w:b/>
          <w:color w:val="FF0000"/>
        </w:rPr>
        <w:t>{</w:t>
      </w:r>
      <w:r w:rsidRPr="004F0DB1">
        <w:rPr>
          <w:rFonts w:eastAsia="Times New Roman" w:cstheme="minorHAnsi"/>
          <w:b/>
          <w:color w:val="C45911" w:themeColor="accent2" w:themeShade="BF"/>
        </w:rPr>
        <w:t>amount of time</w:t>
      </w:r>
      <w:r w:rsidRPr="004F0DB1">
        <w:rPr>
          <w:rFonts w:eastAsia="Times New Roman" w:cstheme="minorHAnsi"/>
          <w:b/>
          <w:color w:val="FF0000"/>
        </w:rPr>
        <w:t>}</w:t>
      </w:r>
      <w:r w:rsidRPr="004F0DB1">
        <w:rPr>
          <w:rFonts w:eastAsia="Times New Roman" w:cstheme="minorHAnsi"/>
        </w:rPr>
        <w:t xml:space="preserve"> of your time.</w:t>
      </w:r>
    </w:p>
    <w:p w14:paraId="14E1D502" w14:textId="77777777" w:rsidR="00F10F81" w:rsidRDefault="00F10F81" w:rsidP="004F0DB1">
      <w:pPr>
        <w:spacing w:after="0" w:line="240" w:lineRule="auto"/>
        <w:rPr>
          <w:rFonts w:eastAsia="Times New Roman" w:cstheme="minorHAnsi"/>
        </w:rPr>
      </w:pPr>
    </w:p>
    <w:p w14:paraId="2BE920B7" w14:textId="77777777" w:rsidR="00F10F81" w:rsidRPr="00F10F81" w:rsidRDefault="00F10F81" w:rsidP="00F10F81">
      <w:pPr>
        <w:spacing w:after="0" w:line="240" w:lineRule="auto"/>
        <w:rPr>
          <w:rFonts w:eastAsia="Times New Roman" w:cstheme="minorHAnsi"/>
          <w:b/>
        </w:rPr>
      </w:pPr>
      <w:r w:rsidRPr="00F10F81">
        <w:rPr>
          <w:rFonts w:eastAsia="Times New Roman" w:cstheme="minorHAnsi"/>
          <w:b/>
        </w:rPr>
        <w:t>How are you protecting privacy?</w:t>
      </w:r>
    </w:p>
    <w:p w14:paraId="2998CF3E" w14:textId="3ED9A8F7" w:rsidR="00F10F81" w:rsidRPr="00F10F81" w:rsidRDefault="00F10F81" w:rsidP="00F10F81">
      <w:pPr>
        <w:spacing w:after="0" w:line="240" w:lineRule="auto"/>
        <w:rPr>
          <w:rFonts w:eastAsia="Times New Roman" w:cstheme="minorHAnsi"/>
        </w:rPr>
      </w:pPr>
      <w:r w:rsidRPr="00F10F81">
        <w:rPr>
          <w:rFonts w:eastAsia="Times New Roman" w:cstheme="minorHAnsi"/>
        </w:rPr>
        <w:t xml:space="preserve">Your name will not be linked to any material in reports, </w:t>
      </w:r>
      <w:r w:rsidR="000A089C" w:rsidRPr="00F10F81">
        <w:rPr>
          <w:rFonts w:eastAsia="Times New Roman" w:cstheme="minorHAnsi"/>
        </w:rPr>
        <w:t>publications,</w:t>
      </w:r>
      <w:r w:rsidRPr="00F10F81">
        <w:rPr>
          <w:rFonts w:eastAsia="Times New Roman" w:cstheme="minorHAnsi"/>
        </w:rPr>
        <w:t xml:space="preserve"> or presentations.  No one other than the researchers associated with this project will have access to the raw data.  All related </w:t>
      </w:r>
      <w:r w:rsidRPr="00F10F81">
        <w:rPr>
          <w:rFonts w:eastAsia="Times New Roman" w:cstheme="minorHAnsi"/>
        </w:rPr>
        <w:lastRenderedPageBreak/>
        <w:t xml:space="preserve">documentation will be stored in the researcher’s locked office </w:t>
      </w:r>
      <w:bookmarkStart w:id="5" w:name="_Hlk10469189"/>
      <w:r w:rsidRPr="00F10F81">
        <w:rPr>
          <w:rFonts w:eastAsia="Times New Roman" w:cstheme="minorHAnsi"/>
          <w:b/>
          <w:color w:val="FF0000"/>
        </w:rPr>
        <w:t>{</w:t>
      </w:r>
      <w:r w:rsidRPr="00F10F81">
        <w:rPr>
          <w:rFonts w:eastAsia="Times New Roman" w:cstheme="minorHAnsi"/>
          <w:b/>
          <w:color w:val="0070C0"/>
        </w:rPr>
        <w:t>and/or</w:t>
      </w:r>
      <w:r w:rsidRPr="00F10F81">
        <w:rPr>
          <w:rFonts w:eastAsia="Times New Roman" w:cstheme="minorHAnsi"/>
          <w:b/>
          <w:color w:val="FF0000"/>
        </w:rPr>
        <w:t>}</w:t>
      </w:r>
      <w:r w:rsidRPr="00F10F81">
        <w:rPr>
          <w:rFonts w:eastAsia="Times New Roman" w:cstheme="minorHAnsi"/>
        </w:rPr>
        <w:t xml:space="preserve"> </w:t>
      </w:r>
      <w:bookmarkEnd w:id="5"/>
      <w:r w:rsidRPr="00F10F81">
        <w:rPr>
          <w:rFonts w:eastAsia="Times New Roman" w:cstheme="minorHAnsi"/>
        </w:rPr>
        <w:t xml:space="preserve">on a password protected computer.  </w:t>
      </w:r>
      <w:r w:rsidRPr="00F10F81">
        <w:rPr>
          <w:rFonts w:eastAsia="Times New Roman" w:cstheme="minorHAnsi"/>
          <w:b/>
          <w:bCs/>
          <w:color w:val="FF0000"/>
        </w:rPr>
        <w:t>{</w:t>
      </w:r>
      <w:r w:rsidRPr="00F10F81">
        <w:rPr>
          <w:rFonts w:eastAsia="Times New Roman" w:cstheme="minorHAnsi"/>
          <w:b/>
          <w:bCs/>
          <w:color w:val="C45911" w:themeColor="accent2" w:themeShade="BF"/>
        </w:rPr>
        <w:t>Include any specific protections that will be implemented by the research team based on the research procedures.</w:t>
      </w:r>
      <w:r w:rsidRPr="00F10F81">
        <w:rPr>
          <w:rFonts w:eastAsia="Times New Roman" w:cstheme="minorHAnsi"/>
          <w:b/>
          <w:bCs/>
          <w:color w:val="FF0000"/>
        </w:rPr>
        <w:t>}</w:t>
      </w:r>
    </w:p>
    <w:p w14:paraId="6653514B" w14:textId="77777777" w:rsidR="00F10F81" w:rsidRPr="00F10F81" w:rsidRDefault="00F10F81" w:rsidP="00F10F81">
      <w:pPr>
        <w:spacing w:after="0" w:line="240" w:lineRule="auto"/>
        <w:rPr>
          <w:rFonts w:eastAsia="Times New Roman" w:cstheme="minorHAnsi"/>
        </w:rPr>
      </w:pPr>
    </w:p>
    <w:p w14:paraId="256286EF" w14:textId="1D833BC4" w:rsidR="00F10F81" w:rsidRPr="00F10F81" w:rsidRDefault="00F10F81" w:rsidP="00F10F81">
      <w:pPr>
        <w:spacing w:after="0" w:line="240" w:lineRule="auto"/>
        <w:rPr>
          <w:rFonts w:eastAsia="Times New Roman" w:cstheme="minorHAnsi"/>
        </w:rPr>
      </w:pPr>
      <w:r w:rsidRPr="00F10F81">
        <w:rPr>
          <w:rFonts w:eastAsia="Times New Roman" w:cstheme="minorHAnsi"/>
          <w:b/>
          <w:bCs/>
          <w:color w:val="FF0000"/>
          <w:shd w:val="clear" w:color="auto" w:fill="FFFFFF"/>
        </w:rPr>
        <w:t>{</w:t>
      </w:r>
      <w:bookmarkStart w:id="6" w:name="_Hlk29897067"/>
      <w:r w:rsidRPr="00F10F81">
        <w:rPr>
          <w:rFonts w:eastAsia="Times New Roman" w:cstheme="minorHAnsi"/>
          <w:b/>
          <w:bCs/>
          <w:color w:val="FF0000"/>
          <w:shd w:val="clear" w:color="auto" w:fill="FFFFFF"/>
        </w:rPr>
        <w:t xml:space="preserve">If your research topic is about abuse/neglect of a child, an elderly individual, or an adult with disabilities or impaired decision-making skills; mental health, self-harm, criminal behavior, substance abuse; or sexual misconduct, discrimination, </w:t>
      </w:r>
      <w:r w:rsidR="00C924DD" w:rsidRPr="00F10F81">
        <w:rPr>
          <w:rFonts w:eastAsia="Times New Roman" w:cstheme="minorHAnsi"/>
          <w:b/>
          <w:bCs/>
          <w:color w:val="FF0000"/>
          <w:shd w:val="clear" w:color="auto" w:fill="FFFFFF"/>
        </w:rPr>
        <w:t>harassment,</w:t>
      </w:r>
      <w:r w:rsidRPr="00F10F81">
        <w:rPr>
          <w:rFonts w:eastAsia="Times New Roman" w:cstheme="minorHAnsi"/>
          <w:b/>
          <w:bCs/>
          <w:color w:val="FF0000"/>
          <w:shd w:val="clear" w:color="auto" w:fill="FFFFFF"/>
        </w:rPr>
        <w:t xml:space="preserve"> or violence please add additional language found under the Confidentiality &amp; Reporting Webpage.</w:t>
      </w:r>
      <w:bookmarkEnd w:id="6"/>
      <w:r w:rsidRPr="00F10F81">
        <w:rPr>
          <w:rFonts w:eastAsia="Times New Roman" w:cstheme="minorHAnsi"/>
          <w:b/>
          <w:bCs/>
          <w:color w:val="FF0000"/>
          <w:shd w:val="clear" w:color="auto" w:fill="FFFFFF"/>
        </w:rPr>
        <w:t>}</w:t>
      </w:r>
    </w:p>
    <w:p w14:paraId="4FDF4CC0" w14:textId="77777777" w:rsidR="00F10F81" w:rsidRPr="00F10F81" w:rsidRDefault="00F10F81" w:rsidP="00F10F81">
      <w:pPr>
        <w:spacing w:after="0" w:line="240" w:lineRule="auto"/>
        <w:rPr>
          <w:rFonts w:eastAsia="Times New Roman" w:cstheme="minorHAnsi"/>
        </w:rPr>
      </w:pPr>
    </w:p>
    <w:p w14:paraId="50DB7A15" w14:textId="77777777" w:rsidR="007E7DC2" w:rsidRPr="007E7DC2" w:rsidRDefault="007E7DC2" w:rsidP="007E7DC2">
      <w:pPr>
        <w:spacing w:after="0" w:line="240" w:lineRule="auto"/>
        <w:rPr>
          <w:rFonts w:eastAsia="Times New Roman" w:cstheme="minorHAnsi"/>
          <w:b/>
        </w:rPr>
      </w:pPr>
      <w:r w:rsidRPr="007E7DC2">
        <w:rPr>
          <w:rFonts w:eastAsia="Times New Roman" w:cstheme="minorHAnsi"/>
          <w:b/>
        </w:rPr>
        <w:t xml:space="preserve">What will happen to my data? </w:t>
      </w:r>
    </w:p>
    <w:p w14:paraId="217D11B2" w14:textId="0FAB6DF6" w:rsidR="00622169" w:rsidRPr="00BF6CCF" w:rsidRDefault="00622169" w:rsidP="00622169">
      <w:pPr>
        <w:rPr>
          <w:rFonts w:eastAsia="Times New Roman" w:cstheme="minorHAnsi"/>
          <w:b/>
          <w:bCs/>
          <w:color w:val="00B050"/>
          <w:sz w:val="24"/>
          <w:szCs w:val="24"/>
        </w:rPr>
      </w:pPr>
      <w:bookmarkStart w:id="7" w:name="_Hlk6400025"/>
      <w:r w:rsidRPr="00BF6CCF">
        <w:rPr>
          <w:rFonts w:eastAsia="Times New Roman" w:cstheme="minorHAnsi"/>
          <w:b/>
          <w:bCs/>
          <w:color w:val="00B050"/>
          <w:sz w:val="24"/>
          <w:szCs w:val="24"/>
        </w:rPr>
        <w:t xml:space="preserve">Identifiers might be removed from the </w:t>
      </w:r>
      <w:r w:rsidRPr="00BF6CCF">
        <w:rPr>
          <w:rFonts w:eastAsia="Times New Roman" w:cstheme="minorHAnsi"/>
          <w:b/>
          <w:bCs/>
          <w:color w:val="FF0000"/>
          <w:sz w:val="24"/>
          <w:szCs w:val="24"/>
          <w:shd w:val="clear" w:color="auto" w:fill="FFFFFF"/>
        </w:rPr>
        <w:t xml:space="preserve">{CHOOSE ONE OPTION: </w:t>
      </w:r>
      <w:r w:rsidRPr="00BF6CCF">
        <w:rPr>
          <w:rFonts w:eastAsia="Times New Roman" w:cstheme="minorHAnsi"/>
          <w:b/>
          <w:bCs/>
          <w:color w:val="0070C0"/>
          <w:sz w:val="24"/>
          <w:szCs w:val="24"/>
        </w:rPr>
        <w:t>identifiable private information or identifiable biospecimens</w:t>
      </w:r>
      <w:r w:rsidRPr="00BF6CCF">
        <w:rPr>
          <w:rFonts w:eastAsia="Times New Roman" w:cstheme="minorHAnsi"/>
          <w:b/>
          <w:bCs/>
          <w:color w:val="FF0000"/>
          <w:sz w:val="24"/>
          <w:szCs w:val="24"/>
        </w:rPr>
        <w:t>}</w:t>
      </w:r>
      <w:r w:rsidRPr="00BF6CCF">
        <w:rPr>
          <w:rFonts w:eastAsia="Times New Roman" w:cstheme="minorHAnsi"/>
          <w:b/>
          <w:bCs/>
          <w:color w:val="00B050"/>
          <w:sz w:val="24"/>
          <w:szCs w:val="24"/>
        </w:rPr>
        <w:t xml:space="preserve"> and that, after such removal, the </w:t>
      </w:r>
      <w:r w:rsidRPr="00BF6CCF">
        <w:rPr>
          <w:rFonts w:eastAsia="Times New Roman" w:cstheme="minorHAnsi"/>
          <w:b/>
          <w:bCs/>
          <w:color w:val="FF0000"/>
          <w:sz w:val="24"/>
          <w:szCs w:val="24"/>
          <w:shd w:val="clear" w:color="auto" w:fill="FFFFFF"/>
        </w:rPr>
        <w:t xml:space="preserve">{CHOOSE ONE OPTION: </w:t>
      </w:r>
      <w:r w:rsidRPr="00BF6CCF">
        <w:rPr>
          <w:rFonts w:eastAsia="Times New Roman" w:cstheme="minorHAnsi"/>
          <w:b/>
          <w:bCs/>
          <w:color w:val="0070C0"/>
          <w:sz w:val="24"/>
          <w:szCs w:val="24"/>
        </w:rPr>
        <w:t>information or biospecimens</w:t>
      </w:r>
      <w:r w:rsidRPr="00BF6CCF">
        <w:rPr>
          <w:rFonts w:eastAsia="Times New Roman" w:cstheme="minorHAnsi"/>
          <w:b/>
          <w:bCs/>
          <w:color w:val="FF0000"/>
          <w:sz w:val="24"/>
          <w:szCs w:val="24"/>
        </w:rPr>
        <w:t xml:space="preserve">} </w:t>
      </w:r>
      <w:r w:rsidRPr="00BF6CCF">
        <w:rPr>
          <w:rFonts w:eastAsia="Times New Roman" w:cstheme="minorHAnsi"/>
          <w:b/>
          <w:bCs/>
          <w:color w:val="00B050"/>
          <w:sz w:val="24"/>
          <w:szCs w:val="24"/>
        </w:rPr>
        <w:t>could be used for future research studies or distributed to another investigator for future research studies without additional informed consent from the subject or the legally authorized representative.</w:t>
      </w:r>
    </w:p>
    <w:p w14:paraId="561CA3D8" w14:textId="77777777" w:rsidR="00622169" w:rsidRPr="00BF6CCF" w:rsidRDefault="00622169" w:rsidP="00622169">
      <w:pPr>
        <w:rPr>
          <w:rFonts w:eastAsia="Times New Roman" w:cstheme="minorHAnsi"/>
          <w:b/>
          <w:color w:val="FF0000"/>
          <w:sz w:val="24"/>
          <w:szCs w:val="24"/>
        </w:rPr>
      </w:pPr>
      <w:r w:rsidRPr="00BF6CCF">
        <w:rPr>
          <w:rFonts w:eastAsia="Times New Roman" w:cstheme="minorHAnsi"/>
          <w:b/>
          <w:color w:val="FF0000"/>
          <w:sz w:val="24"/>
          <w:szCs w:val="24"/>
        </w:rPr>
        <w:t>or</w:t>
      </w:r>
    </w:p>
    <w:p w14:paraId="23C66891" w14:textId="77777777" w:rsidR="00622169" w:rsidRPr="00BF6CCF" w:rsidRDefault="00622169" w:rsidP="00622169">
      <w:pPr>
        <w:shd w:val="clear" w:color="auto" w:fill="FFFFFF"/>
        <w:spacing w:before="100" w:beforeAutospacing="1" w:after="100" w:afterAutospacing="1" w:line="240" w:lineRule="auto"/>
        <w:rPr>
          <w:rFonts w:eastAsia="Times New Roman" w:cstheme="minorHAnsi"/>
          <w:color w:val="00B050"/>
          <w:sz w:val="24"/>
          <w:szCs w:val="24"/>
        </w:rPr>
      </w:pPr>
      <w:r w:rsidRPr="00BF6CCF">
        <w:rPr>
          <w:rFonts w:eastAsia="Times New Roman" w:cstheme="minorHAnsi"/>
          <w:b/>
          <w:bCs/>
          <w:color w:val="00B050"/>
          <w:sz w:val="24"/>
          <w:szCs w:val="24"/>
        </w:rPr>
        <w:t>Your </w:t>
      </w:r>
      <w:r w:rsidRPr="00BF6CCF">
        <w:rPr>
          <w:rFonts w:eastAsia="Times New Roman" w:cstheme="minorHAnsi"/>
          <w:b/>
          <w:bCs/>
          <w:color w:val="FF0000"/>
          <w:sz w:val="24"/>
          <w:szCs w:val="24"/>
          <w:shd w:val="clear" w:color="auto" w:fill="FFFFFF"/>
        </w:rPr>
        <w:t xml:space="preserve">{CHOOSE ONE OPTION: </w:t>
      </w:r>
      <w:r w:rsidRPr="00BF6CCF">
        <w:rPr>
          <w:rFonts w:eastAsia="Times New Roman" w:cstheme="minorHAnsi"/>
          <w:b/>
          <w:bCs/>
          <w:color w:val="0070C0"/>
          <w:sz w:val="24"/>
          <w:szCs w:val="24"/>
        </w:rPr>
        <w:t>information or biospecimens</w:t>
      </w:r>
      <w:r w:rsidRPr="00BF6CCF">
        <w:rPr>
          <w:rFonts w:eastAsia="Times New Roman" w:cstheme="minorHAnsi"/>
          <w:b/>
          <w:bCs/>
          <w:color w:val="FF0000"/>
          <w:sz w:val="24"/>
          <w:szCs w:val="24"/>
        </w:rPr>
        <w:t>}</w:t>
      </w:r>
      <w:r w:rsidRPr="00BF6CCF">
        <w:rPr>
          <w:rFonts w:eastAsia="Times New Roman" w:cstheme="minorHAnsi"/>
          <w:b/>
          <w:bCs/>
          <w:color w:val="0070C0"/>
          <w:sz w:val="24"/>
          <w:szCs w:val="24"/>
        </w:rPr>
        <w:t xml:space="preserve"> </w:t>
      </w:r>
      <w:r w:rsidRPr="00BF6CCF">
        <w:rPr>
          <w:rFonts w:eastAsia="Times New Roman" w:cstheme="minorHAnsi"/>
          <w:b/>
          <w:bCs/>
          <w:color w:val="00B050"/>
          <w:sz w:val="24"/>
          <w:szCs w:val="24"/>
        </w:rPr>
        <w:t>collected as part of the research, even if identifiers are removed, will not be used or distributed for future research studies.</w:t>
      </w:r>
    </w:p>
    <w:bookmarkEnd w:id="7"/>
    <w:p w14:paraId="36FDEA9E" w14:textId="2C342788" w:rsidR="00622169" w:rsidRPr="00BF6CCF" w:rsidRDefault="00622169" w:rsidP="00622169">
      <w:pPr>
        <w:rPr>
          <w:rFonts w:eastAsia="Times New Roman" w:cstheme="minorHAnsi"/>
          <w:sz w:val="24"/>
          <w:szCs w:val="24"/>
          <w:shd w:val="clear" w:color="auto" w:fill="FFFFFF"/>
        </w:rPr>
      </w:pPr>
      <w:r w:rsidRPr="00BF6CCF">
        <w:rPr>
          <w:rFonts w:eastAsia="Times New Roman" w:cstheme="minorHAnsi"/>
          <w:b/>
          <w:bCs/>
          <w:color w:val="FF0000"/>
          <w:sz w:val="24"/>
          <w:szCs w:val="24"/>
          <w:shd w:val="clear" w:color="auto" w:fill="FFFFFF"/>
        </w:rPr>
        <w:t xml:space="preserve">{OPTIONAL: </w:t>
      </w:r>
      <w:r w:rsidR="00B45096" w:rsidRPr="00BF6CCF">
        <w:rPr>
          <w:rFonts w:eastAsia="Times New Roman" w:cstheme="minorHAnsi"/>
          <w:b/>
          <w:bCs/>
          <w:color w:val="C45911" w:themeColor="accent2" w:themeShade="BF"/>
          <w:sz w:val="24"/>
          <w:szCs w:val="24"/>
          <w:shd w:val="clear" w:color="auto" w:fill="FFFFFF"/>
        </w:rPr>
        <w:t>Click here to print a copy</w:t>
      </w:r>
      <w:r w:rsidR="003D5AD9">
        <w:rPr>
          <w:rFonts w:eastAsia="Times New Roman" w:cstheme="minorHAnsi"/>
          <w:b/>
          <w:bCs/>
          <w:color w:val="C45911" w:themeColor="accent2" w:themeShade="BF"/>
          <w:sz w:val="24"/>
          <w:szCs w:val="24"/>
          <w:shd w:val="clear" w:color="auto" w:fill="FFFFFF"/>
        </w:rPr>
        <w:t xml:space="preserve"> of the Online Survey Informed Consent</w:t>
      </w:r>
      <w:r w:rsidR="00B45096" w:rsidRPr="00BF6CCF">
        <w:rPr>
          <w:rFonts w:eastAsia="Times New Roman" w:cstheme="minorHAnsi"/>
          <w:b/>
          <w:bCs/>
          <w:color w:val="C45911" w:themeColor="accent2" w:themeShade="BF"/>
          <w:sz w:val="24"/>
          <w:szCs w:val="24"/>
          <w:shd w:val="clear" w:color="auto" w:fill="FFFFFF"/>
        </w:rPr>
        <w:t xml:space="preserve"> for your record</w:t>
      </w:r>
      <w:r w:rsidR="00E05FA3">
        <w:rPr>
          <w:rFonts w:eastAsia="Times New Roman" w:cstheme="minorHAnsi"/>
          <w:b/>
          <w:bCs/>
          <w:color w:val="C45911" w:themeColor="accent2" w:themeShade="BF"/>
          <w:sz w:val="24"/>
          <w:szCs w:val="24"/>
          <w:shd w:val="clear" w:color="auto" w:fill="FFFFFF"/>
        </w:rPr>
        <w:t>s</w:t>
      </w:r>
      <w:r w:rsidR="00B45096" w:rsidRPr="00BF6CCF">
        <w:rPr>
          <w:rFonts w:eastAsia="Times New Roman" w:cstheme="minorHAnsi"/>
          <w:b/>
          <w:bCs/>
          <w:color w:val="C45911" w:themeColor="accent2" w:themeShade="BF"/>
          <w:sz w:val="24"/>
          <w:szCs w:val="24"/>
          <w:shd w:val="clear" w:color="auto" w:fill="FFFFFF"/>
        </w:rPr>
        <w:t>.</w:t>
      </w:r>
      <w:r w:rsidR="00B45096" w:rsidRPr="00BF6CCF">
        <w:rPr>
          <w:rFonts w:eastAsia="Times New Roman" w:cstheme="minorHAnsi"/>
          <w:b/>
          <w:bCs/>
          <w:color w:val="FF0000"/>
          <w:sz w:val="24"/>
          <w:szCs w:val="24"/>
          <w:shd w:val="clear" w:color="auto" w:fill="FFFFFF"/>
        </w:rPr>
        <w:t xml:space="preserve"> (Researchers would provide </w:t>
      </w:r>
      <w:r w:rsidR="006D50FE">
        <w:rPr>
          <w:rFonts w:eastAsia="Times New Roman" w:cstheme="minorHAnsi"/>
          <w:b/>
          <w:bCs/>
          <w:color w:val="FF0000"/>
          <w:sz w:val="24"/>
          <w:szCs w:val="24"/>
          <w:shd w:val="clear" w:color="auto" w:fill="FFFFFF"/>
        </w:rPr>
        <w:t xml:space="preserve">an </w:t>
      </w:r>
      <w:r w:rsidR="001C0734">
        <w:rPr>
          <w:rFonts w:eastAsia="Times New Roman" w:cstheme="minorHAnsi"/>
          <w:b/>
          <w:bCs/>
          <w:color w:val="FF0000"/>
          <w:sz w:val="24"/>
          <w:szCs w:val="24"/>
          <w:shd w:val="clear" w:color="auto" w:fill="FFFFFF"/>
        </w:rPr>
        <w:t>O</w:t>
      </w:r>
      <w:r w:rsidR="006D50FE">
        <w:rPr>
          <w:rFonts w:eastAsia="Times New Roman" w:cstheme="minorHAnsi"/>
          <w:b/>
          <w:bCs/>
          <w:color w:val="FF0000"/>
          <w:sz w:val="24"/>
          <w:szCs w:val="24"/>
          <w:shd w:val="clear" w:color="auto" w:fill="FFFFFF"/>
        </w:rPr>
        <w:t xml:space="preserve">nline </w:t>
      </w:r>
      <w:r w:rsidR="001C0734">
        <w:rPr>
          <w:rFonts w:eastAsia="Times New Roman" w:cstheme="minorHAnsi"/>
          <w:b/>
          <w:bCs/>
          <w:color w:val="FF0000"/>
          <w:sz w:val="24"/>
          <w:szCs w:val="24"/>
          <w:shd w:val="clear" w:color="auto" w:fill="FFFFFF"/>
        </w:rPr>
        <w:t>S</w:t>
      </w:r>
      <w:r w:rsidR="006D50FE">
        <w:rPr>
          <w:rFonts w:eastAsia="Times New Roman" w:cstheme="minorHAnsi"/>
          <w:b/>
          <w:bCs/>
          <w:color w:val="FF0000"/>
          <w:sz w:val="24"/>
          <w:szCs w:val="24"/>
          <w:shd w:val="clear" w:color="auto" w:fill="FFFFFF"/>
        </w:rPr>
        <w:t xml:space="preserve">urvey </w:t>
      </w:r>
      <w:r w:rsidR="001C0734">
        <w:rPr>
          <w:rFonts w:eastAsia="Times New Roman" w:cstheme="minorHAnsi"/>
          <w:b/>
          <w:bCs/>
          <w:color w:val="FF0000"/>
          <w:sz w:val="24"/>
          <w:szCs w:val="24"/>
          <w:shd w:val="clear" w:color="auto" w:fill="FFFFFF"/>
        </w:rPr>
        <w:t>I</w:t>
      </w:r>
      <w:r w:rsidR="006D50FE">
        <w:rPr>
          <w:rFonts w:eastAsia="Times New Roman" w:cstheme="minorHAnsi"/>
          <w:b/>
          <w:bCs/>
          <w:color w:val="FF0000"/>
          <w:sz w:val="24"/>
          <w:szCs w:val="24"/>
          <w:shd w:val="clear" w:color="auto" w:fill="FFFFFF"/>
        </w:rPr>
        <w:t xml:space="preserve">nformed </w:t>
      </w:r>
      <w:r w:rsidR="001C0734">
        <w:rPr>
          <w:rFonts w:eastAsia="Times New Roman" w:cstheme="minorHAnsi"/>
          <w:b/>
          <w:bCs/>
          <w:color w:val="FF0000"/>
          <w:sz w:val="24"/>
          <w:szCs w:val="24"/>
          <w:shd w:val="clear" w:color="auto" w:fill="FFFFFF"/>
        </w:rPr>
        <w:t>C</w:t>
      </w:r>
      <w:r w:rsidR="006D50FE">
        <w:rPr>
          <w:rFonts w:eastAsia="Times New Roman" w:cstheme="minorHAnsi"/>
          <w:b/>
          <w:bCs/>
          <w:color w:val="FF0000"/>
          <w:sz w:val="24"/>
          <w:szCs w:val="24"/>
          <w:shd w:val="clear" w:color="auto" w:fill="FFFFFF"/>
        </w:rPr>
        <w:t>onsent</w:t>
      </w:r>
      <w:r w:rsidR="00B45096" w:rsidRPr="00BF6CCF">
        <w:rPr>
          <w:rFonts w:eastAsia="Times New Roman" w:cstheme="minorHAnsi"/>
          <w:b/>
          <w:bCs/>
          <w:color w:val="FF0000"/>
          <w:sz w:val="24"/>
          <w:szCs w:val="24"/>
          <w:shd w:val="clear" w:color="auto" w:fill="FFFFFF"/>
        </w:rPr>
        <w:t xml:space="preserve"> in a pdf or through a link.)}</w:t>
      </w:r>
      <w:r w:rsidRPr="00BF6CCF">
        <w:rPr>
          <w:rFonts w:eastAsia="Times New Roman" w:cstheme="minorHAnsi"/>
          <w:b/>
          <w:bCs/>
          <w:color w:val="FF0000"/>
          <w:sz w:val="24"/>
          <w:szCs w:val="24"/>
          <w:shd w:val="clear" w:color="auto" w:fill="FFFFFF"/>
        </w:rPr>
        <w:t xml:space="preserve">  </w:t>
      </w:r>
    </w:p>
    <w:p w14:paraId="02B2963A" w14:textId="7CCB6D27" w:rsidR="001A39AB" w:rsidRPr="001A39AB" w:rsidRDefault="00622169" w:rsidP="001A39AB">
      <w:pPr>
        <w:rPr>
          <w:rFonts w:eastAsia="Times New Roman" w:cstheme="minorHAnsi"/>
        </w:rPr>
      </w:pPr>
      <w:r w:rsidRPr="00BF6CCF">
        <w:rPr>
          <w:rFonts w:eastAsia="Times New Roman" w:cstheme="minorHAnsi"/>
          <w:sz w:val="24"/>
          <w:szCs w:val="24"/>
          <w:shd w:val="clear" w:color="auto" w:fill="FFFFFF"/>
        </w:rPr>
        <w:t xml:space="preserve">If you have any questions about this research, </w:t>
      </w:r>
      <w:r w:rsidR="001A39AB">
        <w:rPr>
          <w:rFonts w:eastAsia="Times New Roman" w:cstheme="minorHAnsi"/>
        </w:rPr>
        <w:t>t</w:t>
      </w:r>
      <w:r w:rsidR="001A39AB" w:rsidRPr="001A39AB">
        <w:rPr>
          <w:rFonts w:eastAsia="Times New Roman" w:cstheme="minorHAnsi"/>
        </w:rPr>
        <w:t>h</w:t>
      </w:r>
      <w:r w:rsidR="001A39AB">
        <w:rPr>
          <w:rFonts w:eastAsia="Times New Roman" w:cstheme="minorHAnsi"/>
        </w:rPr>
        <w:t>is</w:t>
      </w:r>
      <w:r w:rsidR="001A39AB" w:rsidRPr="001A39AB">
        <w:rPr>
          <w:rFonts w:eastAsia="Times New Roman" w:cstheme="minorHAnsi"/>
        </w:rPr>
        <w:t xml:space="preserve"> study is being run by </w:t>
      </w:r>
      <w:r w:rsidR="001A39AB" w:rsidRPr="001A39AB">
        <w:rPr>
          <w:rFonts w:eastAsia="Times New Roman" w:cstheme="minorHAnsi"/>
          <w:b/>
          <w:color w:val="FF0000"/>
        </w:rPr>
        <w:t>{</w:t>
      </w:r>
      <w:r w:rsidR="001A39AB" w:rsidRPr="001A39AB">
        <w:rPr>
          <w:rFonts w:eastAsia="Times New Roman" w:cstheme="minorHAnsi"/>
          <w:b/>
          <w:color w:val="C45911" w:themeColor="accent2" w:themeShade="BF"/>
        </w:rPr>
        <w:t>TTU PI’s Name and Co-Investigator’s Name</w:t>
      </w:r>
      <w:r w:rsidR="001A39AB" w:rsidRPr="001A39AB">
        <w:rPr>
          <w:rFonts w:eastAsia="Times New Roman" w:cstheme="minorHAnsi"/>
          <w:b/>
          <w:color w:val="FF0000"/>
        </w:rPr>
        <w:t>}</w:t>
      </w:r>
      <w:r w:rsidR="001A39AB" w:rsidRPr="001A39AB">
        <w:rPr>
          <w:rFonts w:eastAsia="Times New Roman" w:cstheme="minorHAnsi"/>
        </w:rPr>
        <w:t xml:space="preserve"> </w:t>
      </w:r>
      <w:bookmarkStart w:id="8" w:name="_Hlk11416312"/>
      <w:r w:rsidR="001A39AB" w:rsidRPr="001A39AB">
        <w:rPr>
          <w:rFonts w:eastAsia="Times New Roman" w:cstheme="minorHAnsi"/>
        </w:rPr>
        <w:t xml:space="preserve">from the Department of </w:t>
      </w:r>
      <w:r w:rsidR="001A39AB" w:rsidRPr="001A39AB">
        <w:rPr>
          <w:rFonts w:eastAsia="Times New Roman" w:cstheme="minorHAnsi"/>
          <w:b/>
          <w:bCs/>
          <w:color w:val="FF0000"/>
        </w:rPr>
        <w:t>{</w:t>
      </w:r>
      <w:r w:rsidR="001A39AB" w:rsidRPr="001A39AB">
        <w:rPr>
          <w:rFonts w:eastAsia="Times New Roman" w:cstheme="minorHAnsi"/>
          <w:b/>
          <w:color w:val="C45911" w:themeColor="accent2" w:themeShade="BF"/>
        </w:rPr>
        <w:t>Department’s Name</w:t>
      </w:r>
      <w:r w:rsidR="001A39AB" w:rsidRPr="001A39AB">
        <w:rPr>
          <w:rFonts w:eastAsia="Times New Roman" w:cstheme="minorHAnsi"/>
          <w:b/>
          <w:color w:val="FF0000"/>
        </w:rPr>
        <w:t>}</w:t>
      </w:r>
      <w:r w:rsidR="001A39AB" w:rsidRPr="001A39AB">
        <w:rPr>
          <w:rFonts w:eastAsia="Times New Roman" w:cstheme="minorHAnsi"/>
        </w:rPr>
        <w:t xml:space="preserve"> at Texas Tech University. If you have questions, you can call </w:t>
      </w:r>
      <w:r w:rsidR="001A39AB" w:rsidRPr="001A39AB">
        <w:rPr>
          <w:rFonts w:eastAsia="Times New Roman" w:cstheme="minorHAnsi"/>
          <w:b/>
          <w:color w:val="FF0000"/>
        </w:rPr>
        <w:t>{</w:t>
      </w:r>
      <w:r w:rsidR="001A39AB" w:rsidRPr="001A39AB">
        <w:rPr>
          <w:rFonts w:eastAsia="Times New Roman" w:cstheme="minorHAnsi"/>
          <w:b/>
          <w:color w:val="C45911" w:themeColor="accent2" w:themeShade="BF"/>
        </w:rPr>
        <w:t>TTU PI’s Name</w:t>
      </w:r>
      <w:r w:rsidR="001A39AB" w:rsidRPr="001A39AB">
        <w:rPr>
          <w:rFonts w:eastAsia="Times New Roman" w:cstheme="minorHAnsi"/>
          <w:b/>
          <w:color w:val="FF0000"/>
        </w:rPr>
        <w:t>}</w:t>
      </w:r>
      <w:r w:rsidR="001A39AB" w:rsidRPr="001A39AB">
        <w:rPr>
          <w:rFonts w:eastAsia="Times New Roman" w:cstheme="minorHAnsi"/>
          <w:color w:val="C45911" w:themeColor="accent2" w:themeShade="BF"/>
        </w:rPr>
        <w:t xml:space="preserve"> </w:t>
      </w:r>
      <w:r w:rsidR="001A39AB" w:rsidRPr="001A39AB">
        <w:rPr>
          <w:rFonts w:eastAsia="Times New Roman" w:cstheme="minorHAnsi"/>
        </w:rPr>
        <w:t xml:space="preserve">at </w:t>
      </w:r>
      <w:r w:rsidR="001A39AB" w:rsidRPr="001A39AB">
        <w:rPr>
          <w:rFonts w:eastAsia="Times New Roman" w:cstheme="minorHAnsi"/>
          <w:b/>
          <w:color w:val="FF0000"/>
        </w:rPr>
        <w:t xml:space="preserve">{TTU PI’s contact information </w:t>
      </w:r>
      <w:r w:rsidR="001A39AB" w:rsidRPr="001A39AB">
        <w:rPr>
          <w:rFonts w:eastAsia="Times New Roman" w:cstheme="minorHAnsi"/>
          <w:b/>
          <w:color w:val="C45911" w:themeColor="accent2" w:themeShade="BF"/>
        </w:rPr>
        <w:t>XXX-XXX-XXXX or TTU email</w:t>
      </w:r>
      <w:r w:rsidR="001A39AB" w:rsidRPr="001A39AB">
        <w:rPr>
          <w:rFonts w:eastAsia="Times New Roman" w:cstheme="minorHAnsi"/>
          <w:b/>
          <w:color w:val="FF0000"/>
        </w:rPr>
        <w:t>}</w:t>
      </w:r>
      <w:r w:rsidR="001A39AB" w:rsidRPr="001A39AB">
        <w:rPr>
          <w:rFonts w:eastAsia="Times New Roman" w:cstheme="minorHAnsi"/>
        </w:rPr>
        <w:t xml:space="preserve">. </w:t>
      </w:r>
    </w:p>
    <w:bookmarkEnd w:id="8"/>
    <w:p w14:paraId="1E5CA3C1" w14:textId="46DAA94A" w:rsidR="00445D5A" w:rsidRPr="00445D5A" w:rsidRDefault="00445D5A" w:rsidP="00445D5A">
      <w:pPr>
        <w:spacing w:after="0" w:line="240" w:lineRule="auto"/>
        <w:rPr>
          <w:rFonts w:eastAsia="Times New Roman" w:cstheme="minorHAnsi"/>
        </w:rPr>
      </w:pPr>
      <w:r w:rsidRPr="00445D5A">
        <w:rPr>
          <w:rFonts w:eastAsia="Times New Roman" w:cstheme="minorHAnsi"/>
        </w:rPr>
        <w:t xml:space="preserve">Texas Tech University also has an Institutional Review Board that protects the rights of people who participate in research. You can contact them at 806-742-2064 or </w:t>
      </w:r>
      <w:hyperlink r:id="rId5" w:history="1">
        <w:r w:rsidRPr="00445D5A">
          <w:rPr>
            <w:rFonts w:eastAsia="Times New Roman" w:cstheme="minorHAnsi"/>
            <w:color w:val="0563C1" w:themeColor="hyperlink"/>
            <w:u w:val="single"/>
          </w:rPr>
          <w:t>hrpp@ttu.edu</w:t>
        </w:r>
      </w:hyperlink>
      <w:r w:rsidRPr="00445D5A">
        <w:rPr>
          <w:rFonts w:eastAsia="Times New Roman" w:cstheme="minorHAnsi"/>
        </w:rPr>
        <w:t xml:space="preserve">.  You can also visit </w:t>
      </w:r>
      <w:r w:rsidR="00CB140B">
        <w:rPr>
          <w:rFonts w:eastAsia="Times New Roman" w:cstheme="minorHAnsi"/>
        </w:rPr>
        <w:t xml:space="preserve">their </w:t>
      </w:r>
      <w:r w:rsidRPr="00445D5A">
        <w:rPr>
          <w:rFonts w:eastAsia="Times New Roman" w:cstheme="minorHAnsi"/>
        </w:rPr>
        <w:t xml:space="preserve">website at </w:t>
      </w:r>
      <w:hyperlink r:id="rId6" w:history="1">
        <w:r w:rsidRPr="00445D5A">
          <w:rPr>
            <w:rFonts w:eastAsia="Times New Roman" w:cstheme="minorHAnsi"/>
            <w:color w:val="0563C1" w:themeColor="hyperlink"/>
            <w:u w:val="single"/>
          </w:rPr>
          <w:t>www.hrpp.ttu.edu</w:t>
        </w:r>
      </w:hyperlink>
      <w:r w:rsidRPr="00445D5A">
        <w:rPr>
          <w:rFonts w:eastAsia="Times New Roman" w:cstheme="minorHAnsi"/>
        </w:rPr>
        <w:t>.</w:t>
      </w:r>
    </w:p>
    <w:p w14:paraId="33D108AD" w14:textId="16EB69A9" w:rsidR="00622169" w:rsidRDefault="00622169" w:rsidP="00622169">
      <w:pPr>
        <w:rPr>
          <w:rFonts w:eastAsia="Times New Roman" w:cstheme="minorHAnsi"/>
          <w:sz w:val="24"/>
          <w:szCs w:val="24"/>
          <w:shd w:val="clear" w:color="auto" w:fill="FFFFFF"/>
        </w:rPr>
      </w:pPr>
    </w:p>
    <w:p w14:paraId="5DCDF3BD" w14:textId="0C8C7637" w:rsidR="00D42C89" w:rsidRPr="00BF6CCF" w:rsidRDefault="00687F43" w:rsidP="00622169">
      <w:pPr>
        <w:rPr>
          <w:rFonts w:eastAsia="Times New Roman" w:cstheme="minorHAnsi"/>
          <w:sz w:val="24"/>
          <w:szCs w:val="24"/>
          <w:shd w:val="clear" w:color="auto" w:fill="FFFFFF"/>
        </w:rPr>
      </w:pPr>
      <w:r>
        <w:rPr>
          <w:rFonts w:eastAsia="Times New Roman" w:cstheme="minorHAnsi"/>
          <w:sz w:val="24"/>
          <w:szCs w:val="24"/>
          <w:shd w:val="clear" w:color="auto" w:fill="FFFFFF"/>
        </w:rPr>
        <w:t xml:space="preserve">Please click below to </w:t>
      </w:r>
      <w:r w:rsidR="00E065D0">
        <w:rPr>
          <w:rFonts w:eastAsia="Times New Roman" w:cstheme="minorHAnsi"/>
          <w:sz w:val="24"/>
          <w:szCs w:val="24"/>
          <w:shd w:val="clear" w:color="auto" w:fill="FFFFFF"/>
        </w:rPr>
        <w:t xml:space="preserve">provide an electronic signature </w:t>
      </w:r>
      <w:r w:rsidR="00827EE4">
        <w:rPr>
          <w:rFonts w:eastAsia="Times New Roman" w:cstheme="minorHAnsi"/>
          <w:sz w:val="24"/>
          <w:szCs w:val="24"/>
          <w:shd w:val="clear" w:color="auto" w:fill="FFFFFF"/>
        </w:rPr>
        <w:t xml:space="preserve">that indicates </w:t>
      </w:r>
      <w:r w:rsidR="00E065D0">
        <w:rPr>
          <w:rFonts w:eastAsia="Times New Roman" w:cstheme="minorHAnsi"/>
          <w:sz w:val="24"/>
          <w:szCs w:val="24"/>
          <w:shd w:val="clear" w:color="auto" w:fill="FFFFFF"/>
        </w:rPr>
        <w:t>you</w:t>
      </w:r>
      <w:r w:rsidR="00C96543">
        <w:rPr>
          <w:rFonts w:eastAsia="Times New Roman" w:cstheme="minorHAnsi"/>
          <w:sz w:val="24"/>
          <w:szCs w:val="24"/>
          <w:shd w:val="clear" w:color="auto" w:fill="FFFFFF"/>
        </w:rPr>
        <w:t xml:space="preserve"> are consenting to participate in the research.</w:t>
      </w:r>
    </w:p>
    <w:p w14:paraId="02C010B9" w14:textId="77777777" w:rsidR="00622169" w:rsidRPr="00622169" w:rsidRDefault="00622169" w:rsidP="00622169">
      <w:pPr>
        <w:rPr>
          <w:rFonts w:cstheme="minorHAnsi"/>
        </w:rPr>
      </w:pPr>
    </w:p>
    <w:sectPr w:rsidR="00622169" w:rsidRPr="006221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5528C"/>
    <w:multiLevelType w:val="multilevel"/>
    <w:tmpl w:val="E1423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755F0"/>
    <w:multiLevelType w:val="hybridMultilevel"/>
    <w:tmpl w:val="EFB0E5C8"/>
    <w:lvl w:ilvl="0" w:tplc="04090001">
      <w:start w:val="1"/>
      <w:numFmt w:val="bullet"/>
      <w:lvlText w:val=""/>
      <w:lvlJc w:val="left"/>
      <w:pPr>
        <w:ind w:left="3975" w:hanging="360"/>
      </w:pPr>
      <w:rPr>
        <w:rFonts w:ascii="Symbol" w:hAnsi="Symbol" w:hint="default"/>
      </w:rPr>
    </w:lvl>
    <w:lvl w:ilvl="1" w:tplc="04090003" w:tentative="1">
      <w:start w:val="1"/>
      <w:numFmt w:val="bullet"/>
      <w:lvlText w:val="o"/>
      <w:lvlJc w:val="left"/>
      <w:pPr>
        <w:ind w:left="4695" w:hanging="360"/>
      </w:pPr>
      <w:rPr>
        <w:rFonts w:ascii="Courier New" w:hAnsi="Courier New" w:cs="Courier New" w:hint="default"/>
      </w:rPr>
    </w:lvl>
    <w:lvl w:ilvl="2" w:tplc="04090005" w:tentative="1">
      <w:start w:val="1"/>
      <w:numFmt w:val="bullet"/>
      <w:lvlText w:val=""/>
      <w:lvlJc w:val="left"/>
      <w:pPr>
        <w:ind w:left="5415" w:hanging="360"/>
      </w:pPr>
      <w:rPr>
        <w:rFonts w:ascii="Wingdings" w:hAnsi="Wingdings" w:hint="default"/>
      </w:rPr>
    </w:lvl>
    <w:lvl w:ilvl="3" w:tplc="04090001" w:tentative="1">
      <w:start w:val="1"/>
      <w:numFmt w:val="bullet"/>
      <w:lvlText w:val=""/>
      <w:lvlJc w:val="left"/>
      <w:pPr>
        <w:ind w:left="6135" w:hanging="360"/>
      </w:pPr>
      <w:rPr>
        <w:rFonts w:ascii="Symbol" w:hAnsi="Symbol" w:hint="default"/>
      </w:rPr>
    </w:lvl>
    <w:lvl w:ilvl="4" w:tplc="04090003" w:tentative="1">
      <w:start w:val="1"/>
      <w:numFmt w:val="bullet"/>
      <w:lvlText w:val="o"/>
      <w:lvlJc w:val="left"/>
      <w:pPr>
        <w:ind w:left="6855" w:hanging="360"/>
      </w:pPr>
      <w:rPr>
        <w:rFonts w:ascii="Courier New" w:hAnsi="Courier New" w:cs="Courier New" w:hint="default"/>
      </w:rPr>
    </w:lvl>
    <w:lvl w:ilvl="5" w:tplc="04090005" w:tentative="1">
      <w:start w:val="1"/>
      <w:numFmt w:val="bullet"/>
      <w:lvlText w:val=""/>
      <w:lvlJc w:val="left"/>
      <w:pPr>
        <w:ind w:left="7575" w:hanging="360"/>
      </w:pPr>
      <w:rPr>
        <w:rFonts w:ascii="Wingdings" w:hAnsi="Wingdings" w:hint="default"/>
      </w:rPr>
    </w:lvl>
    <w:lvl w:ilvl="6" w:tplc="04090001" w:tentative="1">
      <w:start w:val="1"/>
      <w:numFmt w:val="bullet"/>
      <w:lvlText w:val=""/>
      <w:lvlJc w:val="left"/>
      <w:pPr>
        <w:ind w:left="8295" w:hanging="360"/>
      </w:pPr>
      <w:rPr>
        <w:rFonts w:ascii="Symbol" w:hAnsi="Symbol" w:hint="default"/>
      </w:rPr>
    </w:lvl>
    <w:lvl w:ilvl="7" w:tplc="04090003" w:tentative="1">
      <w:start w:val="1"/>
      <w:numFmt w:val="bullet"/>
      <w:lvlText w:val="o"/>
      <w:lvlJc w:val="left"/>
      <w:pPr>
        <w:ind w:left="9015" w:hanging="360"/>
      </w:pPr>
      <w:rPr>
        <w:rFonts w:ascii="Courier New" w:hAnsi="Courier New" w:cs="Courier New" w:hint="default"/>
      </w:rPr>
    </w:lvl>
    <w:lvl w:ilvl="8" w:tplc="04090005" w:tentative="1">
      <w:start w:val="1"/>
      <w:numFmt w:val="bullet"/>
      <w:lvlText w:val=""/>
      <w:lvlJc w:val="left"/>
      <w:pPr>
        <w:ind w:left="9735" w:hanging="360"/>
      </w:pPr>
      <w:rPr>
        <w:rFonts w:ascii="Wingdings" w:hAnsi="Wingdings" w:hint="default"/>
      </w:rPr>
    </w:lvl>
  </w:abstractNum>
  <w:abstractNum w:abstractNumId="2" w15:restartNumberingAfterBreak="0">
    <w:nsid w:val="109F58D0"/>
    <w:multiLevelType w:val="hybridMultilevel"/>
    <w:tmpl w:val="01B48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3076080">
    <w:abstractNumId w:val="2"/>
  </w:num>
  <w:num w:numId="2" w16cid:durableId="729227490">
    <w:abstractNumId w:val="0"/>
  </w:num>
  <w:num w:numId="3" w16cid:durableId="1164397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55D"/>
    <w:rsid w:val="00072508"/>
    <w:rsid w:val="000A089C"/>
    <w:rsid w:val="00150185"/>
    <w:rsid w:val="00164626"/>
    <w:rsid w:val="00192E78"/>
    <w:rsid w:val="001A39AB"/>
    <w:rsid w:val="001C0734"/>
    <w:rsid w:val="001C39FB"/>
    <w:rsid w:val="0029655D"/>
    <w:rsid w:val="002B27AF"/>
    <w:rsid w:val="00316FA3"/>
    <w:rsid w:val="0038304C"/>
    <w:rsid w:val="003D5AD9"/>
    <w:rsid w:val="00426210"/>
    <w:rsid w:val="00445D5A"/>
    <w:rsid w:val="00472481"/>
    <w:rsid w:val="004F0DB1"/>
    <w:rsid w:val="0054639D"/>
    <w:rsid w:val="00557532"/>
    <w:rsid w:val="005D5A7C"/>
    <w:rsid w:val="00615DA6"/>
    <w:rsid w:val="00622169"/>
    <w:rsid w:val="006302B0"/>
    <w:rsid w:val="006869EE"/>
    <w:rsid w:val="00687F43"/>
    <w:rsid w:val="006C6D8C"/>
    <w:rsid w:val="006D50FE"/>
    <w:rsid w:val="006D7FDA"/>
    <w:rsid w:val="006E6882"/>
    <w:rsid w:val="006F4E03"/>
    <w:rsid w:val="00732900"/>
    <w:rsid w:val="0074140E"/>
    <w:rsid w:val="00762E93"/>
    <w:rsid w:val="007C6659"/>
    <w:rsid w:val="007D27B4"/>
    <w:rsid w:val="007E7DC2"/>
    <w:rsid w:val="00823EF1"/>
    <w:rsid w:val="00827EE4"/>
    <w:rsid w:val="008322A8"/>
    <w:rsid w:val="00843175"/>
    <w:rsid w:val="0095006B"/>
    <w:rsid w:val="00A81ED1"/>
    <w:rsid w:val="00A91A79"/>
    <w:rsid w:val="00AE14D3"/>
    <w:rsid w:val="00B1751B"/>
    <w:rsid w:val="00B45096"/>
    <w:rsid w:val="00B57BBF"/>
    <w:rsid w:val="00BF6CCF"/>
    <w:rsid w:val="00C924DD"/>
    <w:rsid w:val="00C96543"/>
    <w:rsid w:val="00CB140B"/>
    <w:rsid w:val="00CB44D7"/>
    <w:rsid w:val="00D23B0D"/>
    <w:rsid w:val="00D42C89"/>
    <w:rsid w:val="00D74977"/>
    <w:rsid w:val="00E0291C"/>
    <w:rsid w:val="00E05FA3"/>
    <w:rsid w:val="00E065D0"/>
    <w:rsid w:val="00E23D9A"/>
    <w:rsid w:val="00E41220"/>
    <w:rsid w:val="00EC38B3"/>
    <w:rsid w:val="00F10F81"/>
    <w:rsid w:val="00F24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02D86"/>
  <w15:chartTrackingRefBased/>
  <w15:docId w15:val="{D313300F-DB5E-499A-B06C-69DD3C401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655D"/>
    <w:pPr>
      <w:ind w:left="720"/>
      <w:contextualSpacing/>
    </w:pPr>
  </w:style>
  <w:style w:type="character" w:styleId="Hyperlink">
    <w:name w:val="Hyperlink"/>
    <w:basedOn w:val="DefaultParagraphFont"/>
    <w:uiPriority w:val="99"/>
    <w:unhideWhenUsed/>
    <w:rsid w:val="00AE14D3"/>
    <w:rPr>
      <w:color w:val="0563C1" w:themeColor="hyperlink"/>
      <w:u w:val="single"/>
    </w:rPr>
  </w:style>
  <w:style w:type="character" w:styleId="UnresolvedMention">
    <w:name w:val="Unresolved Mention"/>
    <w:basedOn w:val="DefaultParagraphFont"/>
    <w:uiPriority w:val="99"/>
    <w:semiHidden/>
    <w:unhideWhenUsed/>
    <w:rsid w:val="00AE14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23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rpp.ttu.edu" TargetMode="External"/><Relationship Id="rId5" Type="http://schemas.openxmlformats.org/officeDocument/2006/relationships/hyperlink" Target="mailto:hrpp@tt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892</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Ortegon, April</dc:creator>
  <cp:keywords/>
  <dc:description/>
  <cp:lastModifiedBy>Street, Casside</cp:lastModifiedBy>
  <cp:revision>4</cp:revision>
  <dcterms:created xsi:type="dcterms:W3CDTF">2024-05-30T20:03:00Z</dcterms:created>
  <dcterms:modified xsi:type="dcterms:W3CDTF">2024-05-31T15:55:00Z</dcterms:modified>
</cp:coreProperties>
</file>