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D36F" w14:textId="77777777" w:rsidR="00A9257D" w:rsidRPr="00DC5F3C" w:rsidRDefault="00A9257D" w:rsidP="00A9257D">
      <w:pPr>
        <w:spacing w:after="0" w:line="240" w:lineRule="auto"/>
        <w:rPr>
          <w:b/>
          <w:bCs/>
        </w:rPr>
      </w:pPr>
      <w:r w:rsidRPr="00DC5F3C">
        <w:rPr>
          <w:b/>
          <w:bCs/>
        </w:rPr>
        <w:t>Establish expectations and policies for research teams when using AI</w:t>
      </w:r>
    </w:p>
    <w:p w14:paraId="440220B1" w14:textId="77777777" w:rsidR="00A9257D" w:rsidRDefault="00A9257D" w:rsidP="00A9257D">
      <w:pPr>
        <w:pStyle w:val="ListParagraph"/>
        <w:numPr>
          <w:ilvl w:val="0"/>
          <w:numId w:val="6"/>
        </w:numPr>
        <w:spacing w:after="0" w:line="240" w:lineRule="auto"/>
      </w:pPr>
      <w:r>
        <w:t>Inform research teams when and how AI can be used in the research</w:t>
      </w:r>
    </w:p>
    <w:p w14:paraId="20ACF833" w14:textId="77777777" w:rsidR="00A9257D" w:rsidRDefault="00A9257D" w:rsidP="00A9257D">
      <w:pPr>
        <w:pStyle w:val="ListParagraph"/>
        <w:numPr>
          <w:ilvl w:val="0"/>
          <w:numId w:val="6"/>
        </w:numPr>
        <w:spacing w:after="0" w:line="240" w:lineRule="auto"/>
      </w:pPr>
      <w:r>
        <w:t>Create data management plan that includes standards for AI use</w:t>
      </w:r>
    </w:p>
    <w:p w14:paraId="26BA8476" w14:textId="77777777" w:rsidR="00A9257D" w:rsidRDefault="00A9257D" w:rsidP="00A9257D">
      <w:pPr>
        <w:spacing w:after="0" w:line="240" w:lineRule="auto"/>
      </w:pPr>
    </w:p>
    <w:p w14:paraId="5C7864BA" w14:textId="77777777" w:rsidR="00A9257D" w:rsidRPr="00DC5F3C" w:rsidRDefault="00A9257D" w:rsidP="00A9257D">
      <w:pPr>
        <w:spacing w:after="0" w:line="240" w:lineRule="auto"/>
        <w:rPr>
          <w:b/>
          <w:bCs/>
        </w:rPr>
      </w:pPr>
      <w:r w:rsidRPr="00DC5F3C">
        <w:rPr>
          <w:b/>
          <w:bCs/>
        </w:rPr>
        <w:t>Review guidelines for using AI in research and check often</w:t>
      </w:r>
    </w:p>
    <w:p w14:paraId="11BD26D0" w14:textId="77777777" w:rsidR="00A9257D" w:rsidRDefault="00A9257D" w:rsidP="00A9257D">
      <w:pPr>
        <w:pStyle w:val="ListParagraph"/>
        <w:numPr>
          <w:ilvl w:val="0"/>
          <w:numId w:val="5"/>
        </w:numPr>
        <w:spacing w:after="0" w:line="240" w:lineRule="auto"/>
      </w:pPr>
      <w:r>
        <w:t>Funding agencies</w:t>
      </w:r>
    </w:p>
    <w:p w14:paraId="2086BAFA" w14:textId="77777777" w:rsidR="00A9257D" w:rsidRDefault="00A9257D" w:rsidP="00A9257D">
      <w:pPr>
        <w:pStyle w:val="ListParagraph"/>
        <w:numPr>
          <w:ilvl w:val="0"/>
          <w:numId w:val="5"/>
        </w:numPr>
        <w:spacing w:after="0" w:line="240" w:lineRule="auto"/>
      </w:pPr>
      <w:r>
        <w:t>Journals</w:t>
      </w:r>
    </w:p>
    <w:p w14:paraId="6BBFD23F" w14:textId="77777777" w:rsidR="00A9257D" w:rsidRDefault="00A9257D" w:rsidP="00A9257D">
      <w:pPr>
        <w:pStyle w:val="ListParagraph"/>
        <w:numPr>
          <w:ilvl w:val="0"/>
          <w:numId w:val="5"/>
        </w:numPr>
        <w:spacing w:after="0" w:line="240" w:lineRule="auto"/>
      </w:pPr>
      <w:r>
        <w:t>Preprints</w:t>
      </w:r>
    </w:p>
    <w:p w14:paraId="38F1BB64" w14:textId="77777777" w:rsidR="00A9257D" w:rsidRDefault="00A9257D" w:rsidP="00A9257D">
      <w:pPr>
        <w:pStyle w:val="ListParagraph"/>
        <w:numPr>
          <w:ilvl w:val="0"/>
          <w:numId w:val="5"/>
        </w:numPr>
        <w:spacing w:after="0" w:line="240" w:lineRule="auto"/>
      </w:pPr>
      <w:r>
        <w:t>Discipline standards</w:t>
      </w:r>
    </w:p>
    <w:p w14:paraId="2CAEB296" w14:textId="77777777" w:rsidR="00A9257D" w:rsidRDefault="00A9257D" w:rsidP="00A9257D">
      <w:pPr>
        <w:pStyle w:val="ListParagraph"/>
        <w:numPr>
          <w:ilvl w:val="0"/>
          <w:numId w:val="5"/>
        </w:numPr>
        <w:spacing w:after="0" w:line="240" w:lineRule="auto"/>
      </w:pPr>
      <w:r>
        <w:t>Professional organizations and conferences</w:t>
      </w:r>
    </w:p>
    <w:p w14:paraId="4505F45E" w14:textId="77777777" w:rsidR="00A9257D" w:rsidRDefault="00A9257D" w:rsidP="00A9257D">
      <w:pPr>
        <w:pStyle w:val="ListParagraph"/>
        <w:numPr>
          <w:ilvl w:val="0"/>
          <w:numId w:val="5"/>
        </w:numPr>
        <w:spacing w:after="0" w:line="240" w:lineRule="auto"/>
      </w:pPr>
      <w:r>
        <w:t>University policies</w:t>
      </w:r>
    </w:p>
    <w:p w14:paraId="107C85C1" w14:textId="77777777" w:rsidR="00A9257D" w:rsidRDefault="00A9257D" w:rsidP="00A9257D">
      <w:pPr>
        <w:spacing w:after="0" w:line="240" w:lineRule="auto"/>
      </w:pPr>
    </w:p>
    <w:p w14:paraId="1423FB28" w14:textId="77777777" w:rsidR="00A9257D" w:rsidRPr="00DC5F3C" w:rsidRDefault="00A9257D" w:rsidP="00A9257D">
      <w:pPr>
        <w:spacing w:after="0" w:line="240" w:lineRule="auto"/>
        <w:rPr>
          <w:b/>
          <w:bCs/>
        </w:rPr>
      </w:pPr>
      <w:r w:rsidRPr="00DC5F3C">
        <w:rPr>
          <w:b/>
          <w:bCs/>
        </w:rPr>
        <w:t>Utilize software programs for managing and citing references</w:t>
      </w:r>
    </w:p>
    <w:p w14:paraId="4366F04B" w14:textId="77777777" w:rsidR="00A9257D" w:rsidRDefault="00A9257D" w:rsidP="00A9257D">
      <w:pPr>
        <w:pStyle w:val="ListParagraph"/>
        <w:numPr>
          <w:ilvl w:val="0"/>
          <w:numId w:val="2"/>
        </w:numPr>
        <w:spacing w:after="0" w:line="240" w:lineRule="auto"/>
      </w:pPr>
      <w:r>
        <w:t>Endnote is offered through the Texas Tech Library</w:t>
      </w:r>
    </w:p>
    <w:p w14:paraId="5F1D4104" w14:textId="77777777" w:rsidR="00A9257D" w:rsidRDefault="00A9257D" w:rsidP="00A9257D">
      <w:pPr>
        <w:pStyle w:val="ListParagraph"/>
        <w:numPr>
          <w:ilvl w:val="0"/>
          <w:numId w:val="2"/>
        </w:numPr>
        <w:spacing w:after="0" w:line="240" w:lineRule="auto"/>
      </w:pPr>
      <w:r>
        <w:t>Locate, read, and analyze the original source</w:t>
      </w:r>
    </w:p>
    <w:p w14:paraId="00541325" w14:textId="77777777" w:rsidR="00A9257D" w:rsidRDefault="00A9257D" w:rsidP="00A9257D">
      <w:pPr>
        <w:pStyle w:val="ListParagraph"/>
        <w:numPr>
          <w:ilvl w:val="0"/>
          <w:numId w:val="2"/>
        </w:numPr>
        <w:spacing w:after="0" w:line="240" w:lineRule="auto"/>
      </w:pPr>
      <w:r w:rsidRPr="00D064B3">
        <w:t>Establish parameters that limit the sources AI can use</w:t>
      </w:r>
    </w:p>
    <w:p w14:paraId="346F1A01" w14:textId="77777777" w:rsidR="00A9257D" w:rsidRDefault="00A9257D" w:rsidP="00A9257D">
      <w:pPr>
        <w:spacing w:after="0" w:line="240" w:lineRule="auto"/>
        <w:rPr>
          <w:b/>
          <w:bCs/>
        </w:rPr>
      </w:pPr>
    </w:p>
    <w:p w14:paraId="25456E9C" w14:textId="77777777" w:rsidR="00A9257D" w:rsidRDefault="00A9257D" w:rsidP="00A9257D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Practice openness and transparency about AI use in research </w:t>
      </w:r>
    </w:p>
    <w:p w14:paraId="73B11B27" w14:textId="77777777" w:rsidR="00A9257D" w:rsidRDefault="00A9257D" w:rsidP="00A9257D">
      <w:pPr>
        <w:pStyle w:val="ListParagraph"/>
        <w:numPr>
          <w:ilvl w:val="0"/>
          <w:numId w:val="7"/>
        </w:numPr>
        <w:spacing w:after="0" w:line="240" w:lineRule="auto"/>
      </w:pPr>
      <w:r>
        <w:t>Describe the methods of using AI</w:t>
      </w:r>
    </w:p>
    <w:p w14:paraId="6C6BA81E" w14:textId="77777777" w:rsidR="00A9257D" w:rsidRDefault="00A9257D" w:rsidP="00A9257D">
      <w:pPr>
        <w:pStyle w:val="ListParagraph"/>
        <w:numPr>
          <w:ilvl w:val="0"/>
          <w:numId w:val="3"/>
        </w:numPr>
        <w:spacing w:after="0" w:line="240" w:lineRule="auto"/>
      </w:pPr>
      <w:r>
        <w:t>Create an AI log</w:t>
      </w:r>
    </w:p>
    <w:p w14:paraId="791D77F6" w14:textId="77777777" w:rsidR="00A9257D" w:rsidRDefault="00A9257D" w:rsidP="00A9257D">
      <w:pPr>
        <w:pStyle w:val="ListParagraph"/>
        <w:numPr>
          <w:ilvl w:val="0"/>
          <w:numId w:val="3"/>
        </w:numPr>
        <w:spacing w:after="0" w:line="240" w:lineRule="auto"/>
      </w:pPr>
      <w:r>
        <w:t>Acknowledge the AI software used in publication and presentations</w:t>
      </w:r>
    </w:p>
    <w:p w14:paraId="7A901C50" w14:textId="77777777" w:rsidR="00A9257D" w:rsidRDefault="00A9257D" w:rsidP="00A9257D">
      <w:pPr>
        <w:pStyle w:val="ListParagraph"/>
        <w:numPr>
          <w:ilvl w:val="0"/>
          <w:numId w:val="3"/>
        </w:numPr>
        <w:spacing w:after="0" w:line="240" w:lineRule="auto"/>
      </w:pPr>
      <w:r>
        <w:t>Inform research participants in the consent process how AI will be used with their data and personal identifiable information</w:t>
      </w:r>
    </w:p>
    <w:p w14:paraId="059B2453" w14:textId="77777777" w:rsidR="00A9257D" w:rsidRDefault="00A9257D" w:rsidP="00A9257D">
      <w:pPr>
        <w:pStyle w:val="ListParagraph"/>
        <w:spacing w:after="0" w:line="240" w:lineRule="auto"/>
      </w:pPr>
    </w:p>
    <w:p w14:paraId="2BCD2FFD" w14:textId="77777777" w:rsidR="00A9257D" w:rsidRPr="00DC5F3C" w:rsidRDefault="00A9257D" w:rsidP="00A9257D">
      <w:pPr>
        <w:spacing w:after="0" w:line="240" w:lineRule="auto"/>
        <w:rPr>
          <w:b/>
          <w:bCs/>
        </w:rPr>
      </w:pPr>
      <w:r w:rsidRPr="00DC5F3C">
        <w:rPr>
          <w:b/>
          <w:bCs/>
        </w:rPr>
        <w:t>Protect IP</w:t>
      </w:r>
      <w:r>
        <w:rPr>
          <w:b/>
          <w:bCs/>
        </w:rPr>
        <w:t>, confidential information,</w:t>
      </w:r>
      <w:r w:rsidRPr="00DC5F3C">
        <w:rPr>
          <w:b/>
          <w:bCs/>
        </w:rPr>
        <w:t xml:space="preserve"> and personal identifiers</w:t>
      </w:r>
    </w:p>
    <w:p w14:paraId="79B6BA59" w14:textId="77777777" w:rsidR="00A9257D" w:rsidRDefault="00A9257D" w:rsidP="00A9257D">
      <w:pPr>
        <w:pStyle w:val="ListParagraph"/>
        <w:numPr>
          <w:ilvl w:val="0"/>
          <w:numId w:val="4"/>
        </w:numPr>
        <w:spacing w:after="0" w:line="240" w:lineRule="auto"/>
      </w:pPr>
      <w:r>
        <w:t>Use only software approved by Texas Tech IT Compliance (or request approval)</w:t>
      </w:r>
    </w:p>
    <w:p w14:paraId="7217E66F" w14:textId="77777777" w:rsidR="00A9257D" w:rsidRDefault="00A9257D" w:rsidP="00A9257D">
      <w:pPr>
        <w:pStyle w:val="ListParagraph"/>
        <w:numPr>
          <w:ilvl w:val="0"/>
          <w:numId w:val="4"/>
        </w:numPr>
        <w:spacing w:after="0" w:line="240" w:lineRule="auto"/>
      </w:pPr>
      <w:r>
        <w:t>Follow Texas Tech guidelines from AI training</w:t>
      </w:r>
    </w:p>
    <w:p w14:paraId="19F02524" w14:textId="77777777" w:rsidR="00A9257D" w:rsidRPr="00DA4010" w:rsidRDefault="00A9257D" w:rsidP="00A9257D">
      <w:pPr>
        <w:pStyle w:val="ListParagraph"/>
        <w:numPr>
          <w:ilvl w:val="0"/>
          <w:numId w:val="4"/>
        </w:numPr>
        <w:spacing w:after="0" w:line="240" w:lineRule="auto"/>
      </w:pPr>
      <w:r w:rsidRPr="00DA4010">
        <w:t>Do not enter confidential, proprietary, personally identifiable, or other sensitive research information into an AI system unless the system has been specifically approved for that type of information</w:t>
      </w:r>
    </w:p>
    <w:p w14:paraId="2CCD9073" w14:textId="77777777" w:rsidR="00A9257D" w:rsidRDefault="00A9257D" w:rsidP="00A9257D">
      <w:pPr>
        <w:pStyle w:val="ListParagraph"/>
        <w:numPr>
          <w:ilvl w:val="0"/>
          <w:numId w:val="4"/>
        </w:numPr>
        <w:spacing w:after="0" w:line="240" w:lineRule="auto"/>
      </w:pPr>
      <w:r w:rsidRPr="00DA4010">
        <w:t>Consider whether uploaded data may be retained, used for model training, accessed by others, or transferred outside the institution or United States</w:t>
      </w:r>
    </w:p>
    <w:p w14:paraId="652B525C" w14:textId="77777777" w:rsidR="00A9257D" w:rsidRDefault="00A9257D" w:rsidP="00A9257D">
      <w:pPr>
        <w:spacing w:after="0" w:line="240" w:lineRule="auto"/>
      </w:pPr>
    </w:p>
    <w:p w14:paraId="4A03714F" w14:textId="77777777" w:rsidR="00A9257D" w:rsidRPr="00DC5F3C" w:rsidRDefault="00A9257D" w:rsidP="00A9257D">
      <w:pPr>
        <w:spacing w:after="0" w:line="240" w:lineRule="auto"/>
        <w:rPr>
          <w:b/>
          <w:bCs/>
        </w:rPr>
      </w:pPr>
      <w:r w:rsidRPr="00DC5F3C">
        <w:rPr>
          <w:b/>
          <w:bCs/>
        </w:rPr>
        <w:t>Maintain human responsibility and oversight</w:t>
      </w:r>
    </w:p>
    <w:p w14:paraId="011EAE08" w14:textId="77777777" w:rsidR="00A9257D" w:rsidRPr="007B7A48" w:rsidRDefault="00A9257D" w:rsidP="00A9257D">
      <w:pPr>
        <w:pStyle w:val="ListParagraph"/>
        <w:numPr>
          <w:ilvl w:val="0"/>
          <w:numId w:val="1"/>
        </w:numPr>
        <w:spacing w:after="0" w:line="240" w:lineRule="auto"/>
      </w:pPr>
      <w:r w:rsidRPr="007B7A48">
        <w:t xml:space="preserve">Researchers remain responsible for the accuracy, integrity, and appropriate use of research outputs generated or assisted by AI. </w:t>
      </w:r>
    </w:p>
    <w:p w14:paraId="11072394" w14:textId="77777777" w:rsidR="00A9257D" w:rsidRPr="00DC5F3C" w:rsidRDefault="00A9257D" w:rsidP="00A9257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Research records that have been fabricated, falsified, or plagiarized </w:t>
      </w:r>
      <w:proofErr w:type="gramStart"/>
      <w:r>
        <w:t>through the use of</w:t>
      </w:r>
      <w:proofErr w:type="gramEnd"/>
      <w:r>
        <w:t xml:space="preserve"> AI fall under TTU OP 74.08, </w:t>
      </w:r>
      <w:r w:rsidRPr="00DC5F3C">
        <w:t>Allegations of Misconduct in Research, Scholarly, or Creative Activity</w:t>
      </w:r>
    </w:p>
    <w:p w14:paraId="59ECA0DC" w14:textId="77777777" w:rsidR="00A9257D" w:rsidRDefault="00A9257D" w:rsidP="00A9257D">
      <w:pPr>
        <w:pStyle w:val="ListParagraph"/>
        <w:spacing w:after="0" w:line="240" w:lineRule="auto"/>
      </w:pPr>
    </w:p>
    <w:p w14:paraId="65E3F0D3" w14:textId="77777777" w:rsidR="00A9257D" w:rsidRPr="00DC5F3C" w:rsidRDefault="00A9257D" w:rsidP="00A9257D">
      <w:pPr>
        <w:spacing w:after="0" w:line="240" w:lineRule="auto"/>
        <w:rPr>
          <w:b/>
          <w:bCs/>
        </w:rPr>
      </w:pPr>
      <w:proofErr w:type="spellStart"/>
      <w:r w:rsidRPr="00DC5F3C">
        <w:rPr>
          <w:b/>
          <w:bCs/>
        </w:rPr>
        <w:t>iThenticate</w:t>
      </w:r>
      <w:proofErr w:type="spellEnd"/>
      <w:r w:rsidRPr="00DC5F3C">
        <w:rPr>
          <w:b/>
          <w:bCs/>
        </w:rPr>
        <w:t xml:space="preserve"> offers AI detection</w:t>
      </w:r>
    </w:p>
    <w:p w14:paraId="749AA92A" w14:textId="77777777" w:rsidR="00A9257D" w:rsidRDefault="00A9257D" w:rsidP="00A9257D">
      <w:pPr>
        <w:pStyle w:val="ListParagraph"/>
        <w:numPr>
          <w:ilvl w:val="0"/>
          <w:numId w:val="1"/>
        </w:numPr>
        <w:spacing w:after="0" w:line="240" w:lineRule="auto"/>
      </w:pPr>
      <w:r w:rsidRPr="007B7A48">
        <w:t xml:space="preserve">Contact Dr. Landon Lutrick, </w:t>
      </w:r>
      <w:hyperlink r:id="rId7" w:history="1">
        <w:r w:rsidRPr="007B7A48">
          <w:rPr>
            <w:rStyle w:val="Hyperlink"/>
          </w:rPr>
          <w:t>Landon.Lutrick@ttu.edu</w:t>
        </w:r>
      </w:hyperlink>
      <w:r w:rsidRPr="007B7A48">
        <w:t>, to</w:t>
      </w:r>
      <w:r>
        <w:t xml:space="preserve"> establish an account</w:t>
      </w:r>
    </w:p>
    <w:p w14:paraId="6C589A47" w14:textId="77777777" w:rsidR="00A9257D" w:rsidRDefault="00A9257D" w:rsidP="00A9257D">
      <w:pPr>
        <w:spacing w:after="0" w:line="240" w:lineRule="auto"/>
        <w:ind w:left="360"/>
      </w:pPr>
    </w:p>
    <w:p w14:paraId="3A9B4939" w14:textId="77777777" w:rsidR="00A9257D" w:rsidRDefault="00A9257D" w:rsidP="00A9257D">
      <w:pPr>
        <w:spacing w:after="0" w:line="240" w:lineRule="auto"/>
        <w:ind w:left="90"/>
        <w:rPr>
          <w:b/>
          <w:bCs/>
        </w:rPr>
      </w:pPr>
    </w:p>
    <w:p w14:paraId="3BC7919B" w14:textId="77777777" w:rsidR="00A9257D" w:rsidRDefault="00A9257D" w:rsidP="00A9257D">
      <w:pPr>
        <w:spacing w:after="0" w:line="240" w:lineRule="auto"/>
        <w:ind w:left="90"/>
        <w:rPr>
          <w:b/>
          <w:bCs/>
        </w:rPr>
      </w:pPr>
    </w:p>
    <w:p w14:paraId="44C738CA" w14:textId="77777777" w:rsidR="00A9257D" w:rsidRDefault="00A9257D" w:rsidP="00A9257D">
      <w:pPr>
        <w:spacing w:after="0" w:line="240" w:lineRule="auto"/>
        <w:ind w:left="90"/>
        <w:rPr>
          <w:b/>
          <w:bCs/>
        </w:rPr>
      </w:pPr>
    </w:p>
    <w:p w14:paraId="576510F9" w14:textId="7229B30F" w:rsidR="00A9257D" w:rsidRPr="00BC6BA7" w:rsidRDefault="00A9257D" w:rsidP="00A9257D">
      <w:pPr>
        <w:spacing w:after="0" w:line="240" w:lineRule="auto"/>
        <w:ind w:left="90"/>
        <w:rPr>
          <w:b/>
          <w:bCs/>
        </w:rPr>
      </w:pPr>
      <w:r w:rsidRPr="00BC6BA7">
        <w:rPr>
          <w:b/>
          <w:bCs/>
        </w:rPr>
        <w:t>Helpful Links</w:t>
      </w:r>
    </w:p>
    <w:p w14:paraId="5B4901F0" w14:textId="77777777" w:rsidR="00A9257D" w:rsidRDefault="00A9257D" w:rsidP="00A9257D">
      <w:pPr>
        <w:pStyle w:val="ListParagraph"/>
        <w:numPr>
          <w:ilvl w:val="0"/>
          <w:numId w:val="1"/>
        </w:numPr>
        <w:spacing w:after="0" w:line="240" w:lineRule="auto"/>
      </w:pPr>
      <w:hyperlink r:id="rId8" w:history="1">
        <w:r w:rsidRPr="00EF4D41">
          <w:rPr>
            <w:rStyle w:val="Hyperlink"/>
          </w:rPr>
          <w:t>Large Language Models for Science and Research: What They Are, How to Use Them, and Frontier Possibilities | Videos &amp; Movies on Vimeo</w:t>
        </w:r>
      </w:hyperlink>
    </w:p>
    <w:p w14:paraId="1ADC3A18" w14:textId="33F39AFA" w:rsidR="00A9257D" w:rsidRDefault="00415D2F" w:rsidP="00A9257D">
      <w:pPr>
        <w:pStyle w:val="ListParagraph"/>
        <w:numPr>
          <w:ilvl w:val="1"/>
          <w:numId w:val="1"/>
        </w:numPr>
        <w:spacing w:after="0" w:line="240" w:lineRule="auto"/>
      </w:pPr>
      <w:hyperlink r:id="rId9" w:history="1">
        <w:r w:rsidRPr="00EE2309">
          <w:rPr>
            <w:rStyle w:val="Hyperlink"/>
          </w:rPr>
          <w:t>https://orise.jmdewar.com/</w:t>
        </w:r>
      </w:hyperlink>
      <w:r>
        <w:t xml:space="preserve"> </w:t>
      </w:r>
    </w:p>
    <w:p w14:paraId="0DAD5F66" w14:textId="77777777" w:rsidR="00A9257D" w:rsidRDefault="00A9257D" w:rsidP="00A9257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This presentation and accompanying website from the 2026 ORISE Symposium </w:t>
      </w:r>
      <w:proofErr w:type="gramStart"/>
      <w:r>
        <w:t>includes</w:t>
      </w:r>
      <w:proofErr w:type="gramEnd"/>
      <w:r>
        <w:t xml:space="preserve"> clear explanations of how erroneous AI outputs are generated, and steps to mitigate those errors. </w:t>
      </w:r>
    </w:p>
    <w:p w14:paraId="4F3173C4" w14:textId="77777777" w:rsidR="00A9257D" w:rsidRDefault="00A9257D" w:rsidP="00A9257D">
      <w:pPr>
        <w:spacing w:after="0" w:line="240" w:lineRule="auto"/>
      </w:pPr>
    </w:p>
    <w:p w14:paraId="02CA4B7F" w14:textId="77777777" w:rsidR="008628C6" w:rsidRDefault="008628C6"/>
    <w:sectPr w:rsidR="008628C6" w:rsidSect="00A93574"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1FF34" w14:textId="77777777" w:rsidR="001E40A4" w:rsidRDefault="001E40A4" w:rsidP="00A93574">
      <w:pPr>
        <w:spacing w:after="0" w:line="240" w:lineRule="auto"/>
      </w:pPr>
      <w:r>
        <w:separator/>
      </w:r>
    </w:p>
  </w:endnote>
  <w:endnote w:type="continuationSeparator" w:id="0">
    <w:p w14:paraId="5E8A51CB" w14:textId="77777777" w:rsidR="001E40A4" w:rsidRDefault="001E40A4" w:rsidP="00A93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3F1E5" w14:textId="77777777" w:rsidR="001E40A4" w:rsidRDefault="001E40A4" w:rsidP="00A93574">
      <w:pPr>
        <w:spacing w:after="0" w:line="240" w:lineRule="auto"/>
      </w:pPr>
      <w:r>
        <w:separator/>
      </w:r>
    </w:p>
  </w:footnote>
  <w:footnote w:type="continuationSeparator" w:id="0">
    <w:p w14:paraId="1F7CF656" w14:textId="77777777" w:rsidR="001E40A4" w:rsidRDefault="001E40A4" w:rsidP="00A93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76487" w14:textId="3F178E41" w:rsidR="00A93574" w:rsidRPr="00A93574" w:rsidRDefault="00A93574" w:rsidP="00A93574">
    <w:pPr>
      <w:pStyle w:val="Header"/>
      <w:jc w:val="center"/>
      <w:rPr>
        <w:b/>
        <w:bCs/>
      </w:rPr>
    </w:pPr>
    <w:r w:rsidRPr="00A93574">
      <w:rPr>
        <w:b/>
        <w:bCs/>
      </w:rPr>
      <w:t>Recommendations for Artificial Intelligence Use in Research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3C9"/>
    <w:multiLevelType w:val="hybridMultilevel"/>
    <w:tmpl w:val="A3D6E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845F5"/>
    <w:multiLevelType w:val="hybridMultilevel"/>
    <w:tmpl w:val="1040B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43550"/>
    <w:multiLevelType w:val="hybridMultilevel"/>
    <w:tmpl w:val="D73E0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74CAE"/>
    <w:multiLevelType w:val="hybridMultilevel"/>
    <w:tmpl w:val="C9A43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F13B7"/>
    <w:multiLevelType w:val="hybridMultilevel"/>
    <w:tmpl w:val="0A9A3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E4256"/>
    <w:multiLevelType w:val="hybridMultilevel"/>
    <w:tmpl w:val="4DF4E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40D93"/>
    <w:multiLevelType w:val="hybridMultilevel"/>
    <w:tmpl w:val="ECB20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763139">
    <w:abstractNumId w:val="6"/>
  </w:num>
  <w:num w:numId="2" w16cid:durableId="1512334954">
    <w:abstractNumId w:val="3"/>
  </w:num>
  <w:num w:numId="3" w16cid:durableId="1800301174">
    <w:abstractNumId w:val="0"/>
  </w:num>
  <w:num w:numId="4" w16cid:durableId="1994797059">
    <w:abstractNumId w:val="1"/>
  </w:num>
  <w:num w:numId="5" w16cid:durableId="520628785">
    <w:abstractNumId w:val="4"/>
  </w:num>
  <w:num w:numId="6" w16cid:durableId="932130279">
    <w:abstractNumId w:val="2"/>
  </w:num>
  <w:num w:numId="7" w16cid:durableId="2917164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7D"/>
    <w:rsid w:val="001E40A4"/>
    <w:rsid w:val="0022205D"/>
    <w:rsid w:val="002C1085"/>
    <w:rsid w:val="00415D2F"/>
    <w:rsid w:val="007A417C"/>
    <w:rsid w:val="007C5086"/>
    <w:rsid w:val="008312C5"/>
    <w:rsid w:val="008628C6"/>
    <w:rsid w:val="00A9257D"/>
    <w:rsid w:val="00A93574"/>
    <w:rsid w:val="00B546E8"/>
    <w:rsid w:val="00B6393E"/>
    <w:rsid w:val="00EA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A734E"/>
  <w15:chartTrackingRefBased/>
  <w15:docId w15:val="{EA836FA0-AE86-4BB5-9940-5C59C503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57D"/>
  </w:style>
  <w:style w:type="paragraph" w:styleId="Heading1">
    <w:name w:val="heading 1"/>
    <w:basedOn w:val="Normal"/>
    <w:next w:val="Normal"/>
    <w:link w:val="Heading1Char"/>
    <w:uiPriority w:val="9"/>
    <w:qFormat/>
    <w:rsid w:val="00A92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5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257D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3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574"/>
  </w:style>
  <w:style w:type="paragraph" w:styleId="Footer">
    <w:name w:val="footer"/>
    <w:basedOn w:val="Normal"/>
    <w:link w:val="FooterChar"/>
    <w:uiPriority w:val="99"/>
    <w:unhideWhenUsed/>
    <w:rsid w:val="00A93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574"/>
  </w:style>
  <w:style w:type="character" w:styleId="UnresolvedMention">
    <w:name w:val="Unresolved Mention"/>
    <w:basedOn w:val="DefaultParagraphFont"/>
    <w:uiPriority w:val="99"/>
    <w:semiHidden/>
    <w:unhideWhenUsed/>
    <w:rsid w:val="00415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1221757967?fl=pl&amp;fe=v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ndon.Lutrick@ttu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rise.jmdewa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Lutrick, Landon</dc:creator>
  <cp:keywords/>
  <dc:description/>
  <cp:lastModifiedBy>Lutrick, Landon</cp:lastModifiedBy>
  <cp:revision>6</cp:revision>
  <dcterms:created xsi:type="dcterms:W3CDTF">2026-10-09T16:11:00Z</dcterms:created>
  <dcterms:modified xsi:type="dcterms:W3CDTF">2026-10-12T15:22:00Z</dcterms:modified>
</cp:coreProperties>
</file>