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E4" w:rsidRDefault="004626D5" w:rsidP="00180F03">
      <w:pPr>
        <w:pStyle w:val="Title"/>
        <w:spacing w:before="0" w:after="0"/>
      </w:pPr>
      <w:r>
        <w:t>Structuring Your Notes</w:t>
      </w:r>
    </w:p>
    <w:p w:rsidR="000145E4" w:rsidRDefault="000145E4" w:rsidP="000145E4">
      <w:pPr>
        <w:pStyle w:val="Heading1"/>
      </w:pPr>
      <w:r>
        <w:t>Headings</w:t>
      </w:r>
    </w:p>
    <w:p w:rsidR="000145E4" w:rsidRDefault="000145E4" w:rsidP="000145E4">
      <w:r>
        <w:t>Every page must have a heading that includes:</w:t>
      </w:r>
    </w:p>
    <w:p w:rsidR="000145E4" w:rsidRDefault="000145E4" w:rsidP="000145E4">
      <w:pPr>
        <w:pStyle w:val="ListParagraph"/>
        <w:numPr>
          <w:ilvl w:val="0"/>
          <w:numId w:val="10"/>
        </w:numPr>
      </w:pPr>
      <w:r>
        <w:t xml:space="preserve">Class name or number </w:t>
      </w:r>
    </w:p>
    <w:p w:rsidR="000145E4" w:rsidRDefault="000145E4" w:rsidP="000145E4">
      <w:pPr>
        <w:pStyle w:val="ListParagraph"/>
        <w:numPr>
          <w:ilvl w:val="0"/>
          <w:numId w:val="10"/>
        </w:numPr>
      </w:pPr>
      <w:r>
        <w:t>Date and time</w:t>
      </w:r>
    </w:p>
    <w:p w:rsidR="000145E4" w:rsidRDefault="000145E4" w:rsidP="000145E4">
      <w:pPr>
        <w:pStyle w:val="ListParagraph"/>
        <w:numPr>
          <w:ilvl w:val="0"/>
          <w:numId w:val="10"/>
        </w:numPr>
      </w:pPr>
      <w:r>
        <w:t>Page number</w:t>
      </w:r>
    </w:p>
    <w:p w:rsidR="000145E4" w:rsidRDefault="000145E4" w:rsidP="000145E4">
      <w:pPr>
        <w:pStyle w:val="Heading1"/>
      </w:pPr>
      <w:r>
        <w:t>Margins</w:t>
      </w:r>
    </w:p>
    <w:p w:rsidR="000145E4" w:rsidRDefault="000145E4" w:rsidP="000145E4">
      <w:r>
        <w:t xml:space="preserve">Leave 1½ to 2 inches on all sides of the page to keep notes from looking crowded and to give the student room to add his or </w:t>
      </w:r>
      <w:proofErr w:type="gramStart"/>
      <w:r>
        <w:t>her own</w:t>
      </w:r>
      <w:proofErr w:type="gramEnd"/>
      <w:r>
        <w:t xml:space="preserve"> notes later.</w:t>
      </w:r>
      <w:r>
        <w:tab/>
      </w:r>
    </w:p>
    <w:p w:rsidR="000145E4" w:rsidRDefault="000145E4" w:rsidP="000145E4">
      <w:pPr>
        <w:pStyle w:val="Heading1"/>
      </w:pPr>
      <w:r>
        <w:t>Skip lines between ideas</w:t>
      </w:r>
    </w:p>
    <w:p w:rsidR="000145E4" w:rsidRDefault="000145E4" w:rsidP="000145E4">
      <w:r>
        <w:t>Do not crowd a lot onto one page. "White space" on a page makes the notes easier to read and lets students write their own comments.</w:t>
      </w:r>
    </w:p>
    <w:p w:rsidR="000145E4" w:rsidRDefault="000145E4" w:rsidP="000145E4"/>
    <w:p w:rsidR="000145E4" w:rsidRDefault="000145E4" w:rsidP="000145E4">
      <w:r>
        <w:t>When a page is packed with writing, it is hard to see what is important.</w:t>
      </w:r>
      <w:r>
        <w:tab/>
      </w:r>
    </w:p>
    <w:p w:rsidR="000145E4" w:rsidRDefault="000145E4" w:rsidP="000145E4">
      <w:pPr>
        <w:pStyle w:val="Heading1"/>
      </w:pPr>
      <w:r>
        <w:t>Signal important information</w:t>
      </w:r>
    </w:p>
    <w:p w:rsidR="000145E4" w:rsidRDefault="000145E4" w:rsidP="000145E4">
      <w:r>
        <w:t>Use a box, stars, or other indicators to mark important information, such as:</w:t>
      </w:r>
    </w:p>
    <w:p w:rsidR="000145E4" w:rsidRDefault="000145E4" w:rsidP="000145E4">
      <w:pPr>
        <w:pStyle w:val="ListParagraph"/>
        <w:numPr>
          <w:ilvl w:val="0"/>
          <w:numId w:val="9"/>
        </w:numPr>
      </w:pPr>
      <w:r>
        <w:t>Key formulas or concepts</w:t>
      </w:r>
    </w:p>
    <w:p w:rsidR="000145E4" w:rsidRDefault="000145E4" w:rsidP="000145E4">
      <w:pPr>
        <w:pStyle w:val="ListParagraph"/>
        <w:numPr>
          <w:ilvl w:val="0"/>
          <w:numId w:val="9"/>
        </w:numPr>
      </w:pPr>
      <w:r>
        <w:t>Assignments and due dates</w:t>
      </w:r>
    </w:p>
    <w:p w:rsidR="000145E4" w:rsidRDefault="000145E4" w:rsidP="000145E4">
      <w:pPr>
        <w:pStyle w:val="ListParagraph"/>
        <w:numPr>
          <w:ilvl w:val="0"/>
          <w:numId w:val="9"/>
        </w:numPr>
      </w:pPr>
      <w:r>
        <w:t>Class announcements (such as cancellations or room changes)</w:t>
      </w:r>
    </w:p>
    <w:p w:rsidR="000145E4" w:rsidRDefault="000145E4" w:rsidP="000145E4">
      <w:r>
        <w:t>Whatever indicator you use, be consistent so it means the same thing every time.</w:t>
      </w:r>
      <w:r>
        <w:tab/>
      </w:r>
    </w:p>
    <w:p w:rsidR="000145E4" w:rsidRDefault="000145E4" w:rsidP="000145E4"/>
    <w:p w:rsidR="000145E4" w:rsidRDefault="000145E4" w:rsidP="000145E4">
      <w:pPr>
        <w:pStyle w:val="Heading1"/>
      </w:pPr>
      <w:r>
        <w:t>References</w:t>
      </w:r>
    </w:p>
    <w:p w:rsidR="000145E4" w:rsidRDefault="000145E4" w:rsidP="000145E4">
      <w:r>
        <w:t>When the teacher refers to a textbook, video, or other source, make it clear.</w:t>
      </w:r>
      <w:r>
        <w:tab/>
      </w:r>
    </w:p>
    <w:p w:rsidR="000145E4" w:rsidRDefault="000145E4" w:rsidP="000145E4">
      <w:pPr>
        <w:pStyle w:val="Heading1"/>
      </w:pPr>
      <w:r>
        <w:t>Charts, diagrams, and drawings</w:t>
      </w:r>
    </w:p>
    <w:p w:rsidR="000145E4" w:rsidRDefault="000145E4" w:rsidP="000145E4">
      <w:r>
        <w:t>If a concept is easier to convey as a picture instead of words, do it that way, especially when the teacher provides a model.</w:t>
      </w:r>
    </w:p>
    <w:p w:rsidR="000145E4" w:rsidRDefault="000145E4" w:rsidP="000145E4"/>
    <w:p w:rsidR="000145E4" w:rsidRDefault="000145E4" w:rsidP="000145E4">
      <w:r>
        <w:t>Make sure you label diagrams correctly.</w:t>
      </w:r>
      <w:r>
        <w:tab/>
      </w:r>
    </w:p>
    <w:p w:rsidR="000145E4" w:rsidRDefault="000145E4" w:rsidP="000145E4"/>
    <w:p w:rsidR="000145E4" w:rsidRDefault="000145E4" w:rsidP="000145E4">
      <w:pPr>
        <w:pStyle w:val="Heading1"/>
      </w:pPr>
      <w:r>
        <w:t>Indicate activity</w:t>
      </w:r>
    </w:p>
    <w:p w:rsidR="000145E4" w:rsidRDefault="000145E4" w:rsidP="000145E4">
      <w:r>
        <w:t>Try to reflect activities other than lectures such as:</w:t>
      </w:r>
    </w:p>
    <w:p w:rsidR="000145E4" w:rsidRDefault="000145E4" w:rsidP="000145E4">
      <w:pPr>
        <w:pStyle w:val="ListParagraph"/>
        <w:numPr>
          <w:ilvl w:val="0"/>
          <w:numId w:val="8"/>
        </w:numPr>
      </w:pPr>
      <w:r>
        <w:t>Demonstrations -- Example: Lighting the Bunsen burner - check the connection, position the lighter before turning on the gas.</w:t>
      </w:r>
    </w:p>
    <w:p w:rsidR="000145E4" w:rsidRDefault="000145E4" w:rsidP="000145E4">
      <w:pPr>
        <w:pStyle w:val="ListParagraph"/>
        <w:numPr>
          <w:ilvl w:val="0"/>
          <w:numId w:val="8"/>
        </w:numPr>
      </w:pPr>
      <w:r>
        <w:lastRenderedPageBreak/>
        <w:t xml:space="preserve">Videos or other media slide -- Example: </w:t>
      </w:r>
      <w:proofErr w:type="spellStart"/>
      <w:r>
        <w:t>Manet's</w:t>
      </w:r>
      <w:proofErr w:type="spellEnd"/>
      <w:r>
        <w:t xml:space="preserve"> "Olympia": stark lighting, confrontational gaze.</w:t>
      </w:r>
      <w:r>
        <w:tab/>
      </w:r>
    </w:p>
    <w:p w:rsidR="000145E4" w:rsidRDefault="000145E4" w:rsidP="000145E4">
      <w:pPr>
        <w:pStyle w:val="Heading1"/>
      </w:pPr>
      <w:r>
        <w:t>Indicate Speakers</w:t>
      </w:r>
    </w:p>
    <w:p w:rsidR="000145E4" w:rsidRDefault="000145E4" w:rsidP="000145E4">
      <w:r>
        <w:t>Note if a comment in the notes came from someone besides the teacher. Some indicators notetakers use are:</w:t>
      </w:r>
    </w:p>
    <w:p w:rsidR="000145E4" w:rsidRDefault="000145E4" w:rsidP="000145E4">
      <w:pPr>
        <w:pStyle w:val="ListParagraph"/>
        <w:numPr>
          <w:ilvl w:val="0"/>
          <w:numId w:val="6"/>
        </w:numPr>
      </w:pPr>
      <w:r>
        <w:t>SA: Student Answer</w:t>
      </w:r>
    </w:p>
    <w:p w:rsidR="000145E4" w:rsidRDefault="000145E4" w:rsidP="000145E4">
      <w:pPr>
        <w:pStyle w:val="ListParagraph"/>
        <w:numPr>
          <w:ilvl w:val="0"/>
          <w:numId w:val="6"/>
        </w:numPr>
      </w:pPr>
      <w:r>
        <w:t>SC: Student Comment</w:t>
      </w:r>
    </w:p>
    <w:p w:rsidR="000145E4" w:rsidRDefault="000145E4" w:rsidP="000145E4">
      <w:pPr>
        <w:pStyle w:val="ListParagraph"/>
        <w:numPr>
          <w:ilvl w:val="0"/>
          <w:numId w:val="6"/>
        </w:numPr>
      </w:pPr>
      <w:r>
        <w:t>SQ: Student Question</w:t>
      </w:r>
    </w:p>
    <w:p w:rsidR="000145E4" w:rsidRDefault="000145E4" w:rsidP="000145E4">
      <w:pPr>
        <w:pStyle w:val="ListParagraph"/>
        <w:numPr>
          <w:ilvl w:val="0"/>
          <w:numId w:val="6"/>
        </w:numPr>
      </w:pPr>
      <w:r>
        <w:t>TA: Teacher Answer</w:t>
      </w:r>
    </w:p>
    <w:p w:rsidR="000145E4" w:rsidRDefault="000145E4" w:rsidP="000145E4">
      <w:pPr>
        <w:pStyle w:val="ListParagraph"/>
        <w:numPr>
          <w:ilvl w:val="0"/>
          <w:numId w:val="6"/>
        </w:numPr>
      </w:pPr>
      <w:r>
        <w:t>TC: Teacher Comment</w:t>
      </w:r>
    </w:p>
    <w:p w:rsidR="000145E4" w:rsidRDefault="000145E4" w:rsidP="000145E4">
      <w:pPr>
        <w:pStyle w:val="ListParagraph"/>
        <w:numPr>
          <w:ilvl w:val="0"/>
          <w:numId w:val="6"/>
        </w:numPr>
      </w:pPr>
      <w:r>
        <w:t>TQ: Teacher Question</w:t>
      </w:r>
      <w:r>
        <w:tab/>
      </w:r>
    </w:p>
    <w:p w:rsidR="000145E4" w:rsidRDefault="000145E4" w:rsidP="000145E4">
      <w:pPr>
        <w:pStyle w:val="Heading1"/>
      </w:pPr>
      <w:r>
        <w:t>Abbreviations</w:t>
      </w:r>
    </w:p>
    <w:p w:rsidR="000145E4" w:rsidRDefault="000145E4" w:rsidP="000145E4">
      <w:r>
        <w:t>If you will need to write the same name or term many times, use an abbreviation, being sure to say what it is and use it consistently.</w:t>
      </w:r>
    </w:p>
    <w:p w:rsidR="000145E4" w:rsidRDefault="000145E4" w:rsidP="000145E4">
      <w:pPr>
        <w:pStyle w:val="ListParagraph"/>
        <w:numPr>
          <w:ilvl w:val="0"/>
          <w:numId w:val="7"/>
        </w:numPr>
      </w:pPr>
      <w:r>
        <w:t>1498: VDG arrives in India (VDG = Vasco da Gama).</w:t>
      </w:r>
    </w:p>
    <w:p w:rsidR="0049034A" w:rsidRDefault="000145E4" w:rsidP="0049034A">
      <w:pPr>
        <w:pStyle w:val="ListParagraph"/>
        <w:numPr>
          <w:ilvl w:val="0"/>
          <w:numId w:val="7"/>
        </w:numPr>
      </w:pPr>
      <w:r>
        <w:t>Many people are familiar with the term *TR but not the real meaning *TR = Einstein's Theory of Relativity.</w:t>
      </w:r>
      <w:r w:rsidR="0049034A">
        <w:t xml:space="preserve"> </w:t>
      </w:r>
    </w:p>
    <w:p w:rsidR="0049034A" w:rsidRDefault="0049034A" w:rsidP="0049034A">
      <w:pPr>
        <w:ind w:left="360"/>
      </w:pPr>
      <w:bookmarkStart w:id="0" w:name="_GoBack"/>
      <w:bookmarkEnd w:id="0"/>
    </w:p>
    <w:p w:rsidR="00B608DE" w:rsidRDefault="00B608DE" w:rsidP="004746BD">
      <w:pPr>
        <w:pStyle w:val="Heading2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– Example of Notetaking Structure</w:t>
      </w:r>
    </w:p>
    <w:p w:rsidR="00D026E2" w:rsidRPr="000145E4" w:rsidRDefault="00B608DE" w:rsidP="000145E4">
      <w:r>
        <w:rPr>
          <w:noProof/>
        </w:rPr>
        <w:drawing>
          <wp:inline distT="0" distB="0" distL="0" distR="0">
            <wp:extent cx="2812415" cy="3695700"/>
            <wp:effectExtent l="0" t="0" r="6985" b="0"/>
            <wp:docPr id="1" name="Picture 1" descr="Contains stars, underlining, abbreviations, outline numbers, and a diagram" title="Photo of example notetak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yn\Pictures\Notes page with star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6E2" w:rsidRPr="000145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47" w:rsidRDefault="00625247" w:rsidP="00AB3064">
      <w:r>
        <w:separator/>
      </w:r>
    </w:p>
  </w:endnote>
  <w:endnote w:type="continuationSeparator" w:id="0">
    <w:p w:rsidR="00625247" w:rsidRDefault="00625247" w:rsidP="00AB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64" w:rsidRDefault="00AB3064">
    <w:pPr>
      <w:pStyle w:val="Footer"/>
    </w:pPr>
    <w:r>
      <w:t>Suggestions courtesy of PepNet2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47" w:rsidRDefault="00625247" w:rsidP="00AB3064">
      <w:r>
        <w:separator/>
      </w:r>
    </w:p>
  </w:footnote>
  <w:footnote w:type="continuationSeparator" w:id="0">
    <w:p w:rsidR="00625247" w:rsidRDefault="00625247" w:rsidP="00AB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8C6"/>
    <w:multiLevelType w:val="multilevel"/>
    <w:tmpl w:val="1C1A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0F76"/>
    <w:multiLevelType w:val="multilevel"/>
    <w:tmpl w:val="CE5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C6C3C"/>
    <w:multiLevelType w:val="multilevel"/>
    <w:tmpl w:val="FDF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61CA8"/>
    <w:multiLevelType w:val="multilevel"/>
    <w:tmpl w:val="2A3E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A3BCE"/>
    <w:multiLevelType w:val="multilevel"/>
    <w:tmpl w:val="169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52E57"/>
    <w:multiLevelType w:val="hybridMultilevel"/>
    <w:tmpl w:val="06F2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954A8"/>
    <w:multiLevelType w:val="hybridMultilevel"/>
    <w:tmpl w:val="F160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14CF"/>
    <w:multiLevelType w:val="hybridMultilevel"/>
    <w:tmpl w:val="044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B071C"/>
    <w:multiLevelType w:val="hybridMultilevel"/>
    <w:tmpl w:val="F44E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D06DD"/>
    <w:multiLevelType w:val="hybridMultilevel"/>
    <w:tmpl w:val="FECC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64"/>
    <w:rsid w:val="000145E4"/>
    <w:rsid w:val="00180F03"/>
    <w:rsid w:val="001E5713"/>
    <w:rsid w:val="00360F26"/>
    <w:rsid w:val="004626D5"/>
    <w:rsid w:val="004746BD"/>
    <w:rsid w:val="0049034A"/>
    <w:rsid w:val="004C43BB"/>
    <w:rsid w:val="00507CCF"/>
    <w:rsid w:val="00625247"/>
    <w:rsid w:val="00A51764"/>
    <w:rsid w:val="00AB3064"/>
    <w:rsid w:val="00B361D7"/>
    <w:rsid w:val="00B608DE"/>
    <w:rsid w:val="00D026E2"/>
    <w:rsid w:val="00D67D22"/>
    <w:rsid w:val="00E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C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C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C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C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C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C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C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C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C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7C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C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C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C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C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C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07C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7C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C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07C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07CCF"/>
    <w:rPr>
      <w:b/>
      <w:bCs/>
    </w:rPr>
  </w:style>
  <w:style w:type="character" w:styleId="Emphasis">
    <w:name w:val="Emphasis"/>
    <w:basedOn w:val="DefaultParagraphFont"/>
    <w:uiPriority w:val="20"/>
    <w:qFormat/>
    <w:rsid w:val="00507C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07CCF"/>
    <w:rPr>
      <w:szCs w:val="32"/>
    </w:rPr>
  </w:style>
  <w:style w:type="paragraph" w:styleId="ListParagraph">
    <w:name w:val="List Paragraph"/>
    <w:basedOn w:val="Normal"/>
    <w:uiPriority w:val="34"/>
    <w:qFormat/>
    <w:rsid w:val="00507C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7C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7C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C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CCF"/>
    <w:rPr>
      <w:b/>
      <w:i/>
      <w:sz w:val="24"/>
    </w:rPr>
  </w:style>
  <w:style w:type="character" w:styleId="SubtleEmphasis">
    <w:name w:val="Subtle Emphasis"/>
    <w:uiPriority w:val="19"/>
    <w:qFormat/>
    <w:rsid w:val="00507C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7C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7C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7C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7C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CCF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176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17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5176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51764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A51764"/>
  </w:style>
  <w:style w:type="paragraph" w:styleId="BalloonText">
    <w:name w:val="Balloon Text"/>
    <w:basedOn w:val="Normal"/>
    <w:link w:val="BalloonTextChar"/>
    <w:uiPriority w:val="99"/>
    <w:semiHidden/>
    <w:unhideWhenUsed/>
    <w:rsid w:val="00A51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64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B608D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C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C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C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C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C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C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C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C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C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7C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C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C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C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C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C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07C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7C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C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07C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07CCF"/>
    <w:rPr>
      <w:b/>
      <w:bCs/>
    </w:rPr>
  </w:style>
  <w:style w:type="character" w:styleId="Emphasis">
    <w:name w:val="Emphasis"/>
    <w:basedOn w:val="DefaultParagraphFont"/>
    <w:uiPriority w:val="20"/>
    <w:qFormat/>
    <w:rsid w:val="00507C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07CCF"/>
    <w:rPr>
      <w:szCs w:val="32"/>
    </w:rPr>
  </w:style>
  <w:style w:type="paragraph" w:styleId="ListParagraph">
    <w:name w:val="List Paragraph"/>
    <w:basedOn w:val="Normal"/>
    <w:uiPriority w:val="34"/>
    <w:qFormat/>
    <w:rsid w:val="00507C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7C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7C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C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CCF"/>
    <w:rPr>
      <w:b/>
      <w:i/>
      <w:sz w:val="24"/>
    </w:rPr>
  </w:style>
  <w:style w:type="character" w:styleId="SubtleEmphasis">
    <w:name w:val="Subtle Emphasis"/>
    <w:uiPriority w:val="19"/>
    <w:qFormat/>
    <w:rsid w:val="00507C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7C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7C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7C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7C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CCF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176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17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5176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51764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A51764"/>
  </w:style>
  <w:style w:type="paragraph" w:styleId="BalloonText">
    <w:name w:val="Balloon Text"/>
    <w:basedOn w:val="Normal"/>
    <w:link w:val="BalloonTextChar"/>
    <w:uiPriority w:val="99"/>
    <w:semiHidden/>
    <w:unhideWhenUsed/>
    <w:rsid w:val="00A51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64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B608D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B286-7F88-4ACB-8699-89085D11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Stephens</dc:creator>
  <cp:lastModifiedBy>Carolyn Stephens</cp:lastModifiedBy>
  <cp:revision>11</cp:revision>
  <dcterms:created xsi:type="dcterms:W3CDTF">2013-09-10T17:44:00Z</dcterms:created>
  <dcterms:modified xsi:type="dcterms:W3CDTF">2013-09-17T21:09:00Z</dcterms:modified>
</cp:coreProperties>
</file>